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F638DD">
      <w:pPr>
        <w:spacing w:line="360" w:lineRule="auto"/>
        <w:jc w:val="both"/>
        <w:rPr>
          <w:rFonts w:ascii="Times New Roman" w:hAnsi="Times New Roman" w:cs="Times New Roman"/>
          <w:b/>
          <w:sz w:val="28"/>
          <w:szCs w:val="28"/>
        </w:rPr>
      </w:pPr>
    </w:p>
    <w:p w:rsidR="00EE27F2" w:rsidRDefault="00EE27F2" w:rsidP="00F638DD">
      <w:pPr>
        <w:spacing w:line="360" w:lineRule="auto"/>
        <w:jc w:val="both"/>
        <w:rPr>
          <w:rFonts w:ascii="Times New Roman" w:hAnsi="Times New Roman" w:cs="Times New Roman"/>
          <w:b/>
          <w:sz w:val="28"/>
          <w:szCs w:val="28"/>
        </w:rPr>
      </w:pPr>
    </w:p>
    <w:p w:rsidR="002E16DB" w:rsidRDefault="002E16DB" w:rsidP="00F638DD">
      <w:pPr>
        <w:spacing w:line="360" w:lineRule="auto"/>
        <w:jc w:val="both"/>
        <w:rPr>
          <w:rFonts w:ascii="Times New Roman" w:hAnsi="Times New Roman" w:cs="Times New Roman"/>
          <w:b/>
          <w:sz w:val="28"/>
          <w:szCs w:val="28"/>
        </w:rPr>
      </w:pPr>
    </w:p>
    <w:p w:rsidR="002E16DB" w:rsidRDefault="002E16DB" w:rsidP="00F638DD">
      <w:pPr>
        <w:spacing w:line="360" w:lineRule="auto"/>
        <w:jc w:val="both"/>
        <w:rPr>
          <w:rFonts w:ascii="Times New Roman" w:hAnsi="Times New Roman" w:cs="Times New Roman"/>
          <w:b/>
          <w:sz w:val="28"/>
          <w:szCs w:val="28"/>
        </w:rPr>
      </w:pPr>
    </w:p>
    <w:p w:rsidR="002E16DB" w:rsidRDefault="002E16DB" w:rsidP="00F638DD">
      <w:pPr>
        <w:spacing w:line="360" w:lineRule="auto"/>
        <w:jc w:val="both"/>
        <w:rPr>
          <w:rFonts w:ascii="Times New Roman" w:hAnsi="Times New Roman" w:cs="Times New Roman"/>
          <w:b/>
          <w:sz w:val="28"/>
          <w:szCs w:val="28"/>
        </w:rPr>
      </w:pPr>
    </w:p>
    <w:p w:rsidR="00EF29EA" w:rsidRPr="00C6540E" w:rsidRDefault="00EF29EA" w:rsidP="00F638DD">
      <w:pPr>
        <w:spacing w:line="360" w:lineRule="auto"/>
        <w:jc w:val="both"/>
        <w:rPr>
          <w:rFonts w:ascii="Times New Roman" w:hAnsi="Times New Roman" w:cs="Times New Roman"/>
          <w:b/>
          <w:sz w:val="28"/>
          <w:szCs w:val="28"/>
        </w:rPr>
      </w:pPr>
    </w:p>
    <w:p w:rsidR="007C3EF8" w:rsidRDefault="007C3EF8" w:rsidP="00F638DD">
      <w:pPr>
        <w:spacing w:line="360" w:lineRule="auto"/>
        <w:jc w:val="both"/>
        <w:rPr>
          <w:rFonts w:ascii="Times New Roman" w:hAnsi="Times New Roman" w:cs="Times New Roman"/>
          <w:b/>
          <w:sz w:val="28"/>
          <w:szCs w:val="28"/>
        </w:rPr>
      </w:pPr>
    </w:p>
    <w:p w:rsidR="008C4B7A" w:rsidRDefault="008C4B7A" w:rsidP="00F638DD">
      <w:pPr>
        <w:spacing w:line="360" w:lineRule="auto"/>
        <w:jc w:val="both"/>
        <w:rPr>
          <w:rFonts w:ascii="Times New Roman" w:hAnsi="Times New Roman" w:cs="Times New Roman"/>
          <w:b/>
          <w:sz w:val="28"/>
          <w:szCs w:val="28"/>
        </w:rPr>
      </w:pPr>
    </w:p>
    <w:p w:rsidR="00845895" w:rsidRDefault="00845895" w:rsidP="00F638DD">
      <w:pPr>
        <w:spacing w:line="360" w:lineRule="auto"/>
        <w:jc w:val="both"/>
        <w:rPr>
          <w:rFonts w:ascii="Times New Roman" w:hAnsi="Times New Roman" w:cs="Times New Roman"/>
          <w:b/>
          <w:sz w:val="40"/>
          <w:szCs w:val="40"/>
        </w:rPr>
      </w:pPr>
    </w:p>
    <w:p w:rsidR="00CF3C1B" w:rsidRPr="00F40B5A" w:rsidRDefault="003C72A2" w:rsidP="00F40B5A">
      <w:pPr>
        <w:spacing w:line="360" w:lineRule="auto"/>
        <w:jc w:val="center"/>
        <w:rPr>
          <w:rFonts w:ascii="Times New Roman" w:hAnsi="Times New Roman" w:cs="Times New Roman"/>
          <w:b/>
          <w:sz w:val="52"/>
          <w:szCs w:val="52"/>
        </w:rPr>
      </w:pPr>
      <w:r w:rsidRPr="00F40B5A">
        <w:rPr>
          <w:rFonts w:ascii="Times New Roman" w:hAnsi="Times New Roman" w:cs="Times New Roman"/>
          <w:b/>
          <w:sz w:val="52"/>
          <w:szCs w:val="52"/>
        </w:rPr>
        <w:t>Power Quality Improvement Using Dynamic Voltage Restorer</w:t>
      </w:r>
    </w:p>
    <w:p w:rsidR="00CF3C1B" w:rsidRDefault="00CF3C1B" w:rsidP="00F638DD">
      <w:pPr>
        <w:spacing w:line="360" w:lineRule="auto"/>
        <w:jc w:val="both"/>
        <w:rPr>
          <w:rFonts w:ascii="Times New Roman" w:hAnsi="Times New Roman" w:cs="Times New Roman"/>
          <w:b/>
          <w:sz w:val="40"/>
          <w:szCs w:val="40"/>
        </w:rPr>
      </w:pPr>
    </w:p>
    <w:p w:rsidR="00CF3C1B" w:rsidRDefault="00CF3C1B" w:rsidP="00F638DD">
      <w:pPr>
        <w:spacing w:line="360" w:lineRule="auto"/>
        <w:jc w:val="both"/>
        <w:rPr>
          <w:rFonts w:ascii="Times New Roman" w:hAnsi="Times New Roman" w:cs="Times New Roman"/>
          <w:b/>
          <w:sz w:val="40"/>
          <w:szCs w:val="40"/>
        </w:rPr>
      </w:pPr>
    </w:p>
    <w:p w:rsidR="00CF3C1B" w:rsidRDefault="00CF3C1B" w:rsidP="00F638DD">
      <w:pPr>
        <w:spacing w:line="360" w:lineRule="auto"/>
        <w:jc w:val="both"/>
        <w:rPr>
          <w:rFonts w:ascii="Times New Roman" w:hAnsi="Times New Roman" w:cs="Times New Roman"/>
          <w:b/>
          <w:sz w:val="40"/>
          <w:szCs w:val="40"/>
        </w:rPr>
      </w:pPr>
    </w:p>
    <w:p w:rsidR="00CF3C1B" w:rsidRDefault="00CF3C1B" w:rsidP="00F638DD">
      <w:pPr>
        <w:spacing w:line="360" w:lineRule="auto"/>
        <w:jc w:val="both"/>
        <w:rPr>
          <w:rFonts w:ascii="Times New Roman" w:hAnsi="Times New Roman" w:cs="Times New Roman"/>
          <w:b/>
          <w:sz w:val="40"/>
          <w:szCs w:val="40"/>
        </w:rPr>
      </w:pPr>
    </w:p>
    <w:p w:rsidR="00CF3C1B" w:rsidRDefault="00CF3C1B" w:rsidP="00F638DD">
      <w:pPr>
        <w:spacing w:line="360" w:lineRule="auto"/>
        <w:jc w:val="both"/>
        <w:rPr>
          <w:rFonts w:ascii="Times New Roman" w:hAnsi="Times New Roman" w:cs="Times New Roman"/>
          <w:b/>
          <w:sz w:val="40"/>
          <w:szCs w:val="40"/>
        </w:rPr>
      </w:pPr>
    </w:p>
    <w:p w:rsidR="00CF3C1B" w:rsidRDefault="00CF3C1B" w:rsidP="00F638DD">
      <w:pPr>
        <w:spacing w:line="360" w:lineRule="auto"/>
        <w:jc w:val="both"/>
        <w:rPr>
          <w:rFonts w:ascii="Times New Roman" w:hAnsi="Times New Roman" w:cs="Times New Roman"/>
          <w:b/>
          <w:sz w:val="40"/>
          <w:szCs w:val="40"/>
        </w:rPr>
      </w:pPr>
    </w:p>
    <w:p w:rsidR="00CF3C1B" w:rsidRPr="00F40B5A" w:rsidRDefault="00CF3C1B" w:rsidP="00F40B5A">
      <w:pPr>
        <w:spacing w:line="360" w:lineRule="auto"/>
        <w:jc w:val="center"/>
        <w:rPr>
          <w:rFonts w:ascii="Times New Roman" w:hAnsi="Times New Roman" w:cs="Times New Roman"/>
          <w:b/>
          <w:sz w:val="40"/>
          <w:szCs w:val="40"/>
        </w:rPr>
      </w:pPr>
      <w:r w:rsidRPr="00F40B5A">
        <w:rPr>
          <w:rFonts w:ascii="Times New Roman" w:hAnsi="Times New Roman" w:cs="Times New Roman"/>
          <w:b/>
          <w:sz w:val="40"/>
          <w:szCs w:val="40"/>
        </w:rPr>
        <w:lastRenderedPageBreak/>
        <w:t>ABSTRACT</w:t>
      </w:r>
    </w:p>
    <w:p w:rsidR="00CF3C1B" w:rsidRPr="00F40B5A" w:rsidRDefault="003C72A2" w:rsidP="00F638DD">
      <w:pPr>
        <w:spacing w:line="360" w:lineRule="auto"/>
        <w:jc w:val="both"/>
        <w:rPr>
          <w:rFonts w:ascii="Times New Roman" w:hAnsi="Times New Roman" w:cs="Times New Roman"/>
          <w:sz w:val="32"/>
          <w:szCs w:val="32"/>
        </w:rPr>
      </w:pPr>
      <w:r w:rsidRPr="00F40B5A">
        <w:rPr>
          <w:rFonts w:ascii="Times New Roman" w:hAnsi="Times New Roman" w:cs="Times New Roman"/>
          <w:sz w:val="32"/>
          <w:szCs w:val="32"/>
        </w:rPr>
        <w:t>Power system</w:t>
      </w:r>
      <w:r w:rsidR="00F40B5A">
        <w:rPr>
          <w:rFonts w:ascii="Times New Roman" w:hAnsi="Times New Roman" w:cs="Times New Roman"/>
          <w:sz w:val="32"/>
          <w:szCs w:val="32"/>
        </w:rPr>
        <w:t xml:space="preserve"> </w:t>
      </w:r>
      <w:r w:rsidRPr="00F40B5A">
        <w:rPr>
          <w:rFonts w:ascii="Times New Roman" w:hAnsi="Times New Roman" w:cs="Times New Roman"/>
          <w:sz w:val="32"/>
          <w:szCs w:val="32"/>
        </w:rPr>
        <w:t xml:space="preserve"> consist of large number of nonlinear load which causes power quality issues. Sensitive components like electronic devices, medical equipment working on power supply are vulnerable to power quality problems. Voltage sag ,Swell ,harmonics ,noise are considered to be some important power quality issues .Voltage dips are the major disturbance affecting the power system .On load tap changers can be used to compensate voltage dip but it is not economical. Dynamic voltage restorer (DVR) is an alternate to conventional method of compensating the voltage .These are custom power devices. The main applications of DVR is to protect sensitive loads that are severely affected by fluctuations in system voltage.</w:t>
      </w:r>
    </w:p>
    <w:p w:rsidR="00845895" w:rsidRDefault="00845895" w:rsidP="00F638DD">
      <w:pPr>
        <w:spacing w:line="360" w:lineRule="auto"/>
        <w:jc w:val="both"/>
        <w:rPr>
          <w:rFonts w:ascii="Times New Roman" w:hAnsi="Times New Roman" w:cs="Times New Roman"/>
          <w:b/>
          <w:sz w:val="40"/>
          <w:szCs w:val="40"/>
        </w:rPr>
      </w:pPr>
    </w:p>
    <w:p w:rsidR="00845895" w:rsidRDefault="00845895" w:rsidP="00F638DD">
      <w:pPr>
        <w:spacing w:line="360" w:lineRule="auto"/>
        <w:jc w:val="both"/>
        <w:rPr>
          <w:rFonts w:ascii="Times New Roman" w:hAnsi="Times New Roman" w:cs="Times New Roman"/>
          <w:b/>
          <w:sz w:val="40"/>
          <w:szCs w:val="40"/>
        </w:rPr>
      </w:pPr>
    </w:p>
    <w:p w:rsidR="00845895" w:rsidRDefault="00845895" w:rsidP="00F638DD">
      <w:pPr>
        <w:spacing w:line="360" w:lineRule="auto"/>
        <w:jc w:val="both"/>
        <w:rPr>
          <w:rFonts w:ascii="Times New Roman" w:hAnsi="Times New Roman" w:cs="Times New Roman"/>
          <w:b/>
          <w:sz w:val="40"/>
          <w:szCs w:val="40"/>
        </w:rPr>
      </w:pPr>
    </w:p>
    <w:p w:rsidR="00845895" w:rsidRDefault="00845895" w:rsidP="00F638DD">
      <w:pPr>
        <w:spacing w:line="360" w:lineRule="auto"/>
        <w:jc w:val="both"/>
        <w:rPr>
          <w:rFonts w:ascii="Times New Roman" w:hAnsi="Times New Roman" w:cs="Times New Roman"/>
          <w:b/>
          <w:sz w:val="40"/>
          <w:szCs w:val="40"/>
        </w:rPr>
      </w:pPr>
    </w:p>
    <w:p w:rsidR="00845895" w:rsidRDefault="00845895" w:rsidP="00F638DD">
      <w:pPr>
        <w:spacing w:line="360" w:lineRule="auto"/>
        <w:jc w:val="both"/>
        <w:rPr>
          <w:rFonts w:ascii="Times New Roman" w:hAnsi="Times New Roman" w:cs="Times New Roman"/>
          <w:b/>
          <w:sz w:val="40"/>
          <w:szCs w:val="40"/>
        </w:rPr>
      </w:pPr>
    </w:p>
    <w:p w:rsidR="00845895" w:rsidRDefault="00845895" w:rsidP="00F638DD">
      <w:pPr>
        <w:spacing w:line="360" w:lineRule="auto"/>
        <w:jc w:val="both"/>
        <w:rPr>
          <w:rFonts w:ascii="Times New Roman" w:hAnsi="Times New Roman" w:cs="Times New Roman"/>
          <w:b/>
          <w:sz w:val="40"/>
          <w:szCs w:val="40"/>
        </w:rPr>
      </w:pPr>
    </w:p>
    <w:p w:rsidR="00E40AE4" w:rsidRDefault="00E40AE4" w:rsidP="00F638DD">
      <w:pPr>
        <w:jc w:val="both"/>
        <w:rPr>
          <w:rFonts w:ascii="Times New Roman" w:hAnsi="Times New Roman" w:cs="Times New Roman"/>
          <w:b/>
          <w:sz w:val="28"/>
          <w:szCs w:val="28"/>
        </w:rPr>
      </w:pPr>
    </w:p>
    <w:p w:rsidR="00E40AE4" w:rsidRDefault="00E40AE4" w:rsidP="00F638DD">
      <w:pPr>
        <w:jc w:val="both"/>
        <w:rPr>
          <w:rFonts w:ascii="Times New Roman" w:hAnsi="Times New Roman" w:cs="Times New Roman"/>
          <w:b/>
          <w:sz w:val="28"/>
          <w:szCs w:val="28"/>
        </w:rPr>
      </w:pPr>
    </w:p>
    <w:p w:rsidR="00EF29EA" w:rsidRPr="00076094" w:rsidRDefault="00EF29EA" w:rsidP="00076094">
      <w:pPr>
        <w:jc w:val="center"/>
        <w:rPr>
          <w:rFonts w:ascii="Times New Roman" w:hAnsi="Times New Roman" w:cs="Times New Roman"/>
          <w:b/>
          <w:sz w:val="40"/>
          <w:szCs w:val="40"/>
        </w:rPr>
      </w:pPr>
      <w:r w:rsidRPr="00076094">
        <w:rPr>
          <w:rFonts w:ascii="Times New Roman" w:hAnsi="Times New Roman" w:cs="Times New Roman"/>
          <w:b/>
          <w:sz w:val="40"/>
          <w:szCs w:val="40"/>
        </w:rPr>
        <w:lastRenderedPageBreak/>
        <w:t>CHAPTER-1</w:t>
      </w:r>
    </w:p>
    <w:p w:rsidR="00F522D4" w:rsidRPr="00076094" w:rsidRDefault="00B47CCE" w:rsidP="00076094">
      <w:pPr>
        <w:spacing w:line="360" w:lineRule="auto"/>
        <w:jc w:val="center"/>
        <w:rPr>
          <w:rFonts w:ascii="Times New Roman" w:hAnsi="Times New Roman" w:cs="Times New Roman"/>
          <w:b/>
          <w:sz w:val="40"/>
          <w:szCs w:val="40"/>
        </w:rPr>
      </w:pPr>
      <w:r w:rsidRPr="00076094">
        <w:rPr>
          <w:rFonts w:ascii="Times New Roman" w:hAnsi="Times New Roman" w:cs="Times New Roman"/>
          <w:b/>
          <w:sz w:val="40"/>
          <w:szCs w:val="40"/>
        </w:rPr>
        <w:t>INTRODUCTION</w:t>
      </w:r>
    </w:p>
    <w:p w:rsidR="003C72A2" w:rsidRPr="00076094" w:rsidRDefault="003C72A2" w:rsidP="00F638DD">
      <w:pPr>
        <w:spacing w:line="360" w:lineRule="auto"/>
        <w:jc w:val="both"/>
        <w:rPr>
          <w:rFonts w:ascii="Times New Roman" w:hAnsi="Times New Roman" w:cs="Times New Roman"/>
          <w:sz w:val="32"/>
          <w:szCs w:val="32"/>
        </w:rPr>
      </w:pPr>
      <w:r w:rsidRPr="00076094">
        <w:rPr>
          <w:rFonts w:ascii="Times New Roman" w:hAnsi="Times New Roman" w:cs="Times New Roman"/>
          <w:sz w:val="32"/>
          <w:szCs w:val="32"/>
        </w:rPr>
        <w:t>A Power system is having number of components which are to be operated in such a way to satisfy certain criteria. One such criteria is power quality. It plays a very important role in determining efficiency and performance of a power system. As the number of consumer’s increase, the demand for the power also increasing drastically .Along with its quality, continuity of supply has to be ensured for good economy. The power quality issues that are most likely to occur in a power system are voltage sag, voltage swell, flickering and harmonics. These causes malfunctioning in electrical equipment. Due to large and complex power system voltage sag/swell became important power quality issues. The electronic device like oscilloscope are used in hospitals are affected due to harmonics created in the system and flicker causes an irritation to the eyes. All these problems can be overcome by making use of FACT devices which are easy to design and control. Some FACT devices are D-STATCOM, DVR etc. Here in our paper we are making use of a DVR i.e Dynamic voltage restorer to reduce power quality problems DVR is used to reduce voltage sags/swells by injecting required amount of voltages in series with the supply voltage and load point, and mainta</w:t>
      </w:r>
      <w:r w:rsidR="00076094">
        <w:rPr>
          <w:rFonts w:ascii="Times New Roman" w:hAnsi="Times New Roman" w:cs="Times New Roman"/>
          <w:sz w:val="32"/>
          <w:szCs w:val="32"/>
        </w:rPr>
        <w:t>ins reliability of power supply</w:t>
      </w:r>
      <w:r w:rsidRPr="00076094">
        <w:rPr>
          <w:rFonts w:ascii="Times New Roman" w:hAnsi="Times New Roman" w:cs="Times New Roman"/>
          <w:sz w:val="32"/>
          <w:szCs w:val="32"/>
        </w:rPr>
        <w:t>. In steady state condition, DVR will not absorbs/delivers real power. But, whenever voltage sag/swell or unbalance in supply voltage arises in the power system, DVR will operate</w:t>
      </w:r>
      <w:r w:rsidR="00076094">
        <w:rPr>
          <w:rFonts w:ascii="Times New Roman" w:hAnsi="Times New Roman" w:cs="Times New Roman"/>
          <w:sz w:val="32"/>
          <w:szCs w:val="32"/>
        </w:rPr>
        <w:t>.</w:t>
      </w:r>
      <w:r w:rsidRPr="00076094">
        <w:rPr>
          <w:rFonts w:ascii="Times New Roman" w:hAnsi="Times New Roman" w:cs="Times New Roman"/>
          <w:sz w:val="32"/>
          <w:szCs w:val="32"/>
        </w:rPr>
        <w:t xml:space="preserve"> </w:t>
      </w:r>
    </w:p>
    <w:p w:rsidR="003C72A2" w:rsidRPr="00076094" w:rsidRDefault="003C72A2" w:rsidP="00F638DD">
      <w:pPr>
        <w:spacing w:line="360" w:lineRule="auto"/>
        <w:jc w:val="both"/>
        <w:rPr>
          <w:rFonts w:ascii="Times New Roman" w:hAnsi="Times New Roman" w:cs="Times New Roman"/>
          <w:b/>
          <w:sz w:val="40"/>
          <w:szCs w:val="40"/>
        </w:rPr>
      </w:pPr>
      <w:r w:rsidRPr="00076094">
        <w:rPr>
          <w:rFonts w:ascii="Times New Roman" w:hAnsi="Times New Roman" w:cs="Times New Roman"/>
          <w:b/>
          <w:sz w:val="40"/>
          <w:szCs w:val="40"/>
        </w:rPr>
        <w:lastRenderedPageBreak/>
        <w:t>DYNAMIC VOLTAGE RESTORER</w:t>
      </w:r>
    </w:p>
    <w:p w:rsidR="003C72A2" w:rsidRPr="00076094" w:rsidRDefault="003C72A2" w:rsidP="00F638DD">
      <w:pPr>
        <w:spacing w:line="360" w:lineRule="auto"/>
        <w:jc w:val="both"/>
        <w:rPr>
          <w:rFonts w:ascii="Times New Roman" w:hAnsi="Times New Roman" w:cs="Times New Roman"/>
          <w:sz w:val="32"/>
          <w:szCs w:val="32"/>
        </w:rPr>
      </w:pPr>
      <w:r w:rsidRPr="00076094">
        <w:rPr>
          <w:rFonts w:ascii="Times New Roman" w:hAnsi="Times New Roman" w:cs="Times New Roman"/>
          <w:sz w:val="32"/>
          <w:szCs w:val="32"/>
        </w:rPr>
        <w:t xml:space="preserve"> A DVR is a custom power device which is connected in series to inject the required voltage to the load bus in order to maintain the voltage level. The compensating voltage is injected by three single phase transformer. These voltages are in synchronism with the load voltage. The basic structure of DVR shown in fig.1 consists of following blocks: VSI, Injection transformer, Passive filter, Energy storage unit, Control circuit. </w:t>
      </w:r>
    </w:p>
    <w:p w:rsidR="00076094" w:rsidRDefault="00076094" w:rsidP="00F638DD">
      <w:pPr>
        <w:spacing w:line="360" w:lineRule="auto"/>
        <w:jc w:val="both"/>
        <w:rPr>
          <w:rFonts w:ascii="Times New Roman" w:hAnsi="Times New Roman" w:cs="Times New Roman"/>
          <w:b/>
          <w:sz w:val="36"/>
          <w:szCs w:val="36"/>
        </w:rPr>
      </w:pPr>
    </w:p>
    <w:p w:rsidR="003C72A2" w:rsidRPr="00076094" w:rsidRDefault="003C72A2" w:rsidP="00F638DD">
      <w:pPr>
        <w:spacing w:line="360" w:lineRule="auto"/>
        <w:jc w:val="both"/>
        <w:rPr>
          <w:rFonts w:ascii="Times New Roman" w:hAnsi="Times New Roman" w:cs="Times New Roman"/>
          <w:b/>
          <w:sz w:val="36"/>
          <w:szCs w:val="36"/>
        </w:rPr>
      </w:pPr>
      <w:r w:rsidRPr="00076094">
        <w:rPr>
          <w:rFonts w:ascii="Times New Roman" w:hAnsi="Times New Roman" w:cs="Times New Roman"/>
          <w:b/>
          <w:sz w:val="36"/>
          <w:szCs w:val="36"/>
        </w:rPr>
        <w:t xml:space="preserve">Voltage Source Inverter (VSI): </w:t>
      </w:r>
    </w:p>
    <w:p w:rsidR="00076094" w:rsidRPr="00076094" w:rsidRDefault="003C72A2" w:rsidP="00076094">
      <w:pPr>
        <w:spacing w:line="360" w:lineRule="auto"/>
        <w:jc w:val="both"/>
        <w:rPr>
          <w:rFonts w:ascii="Times New Roman" w:hAnsi="Times New Roman" w:cs="Times New Roman"/>
          <w:sz w:val="32"/>
          <w:szCs w:val="32"/>
        </w:rPr>
      </w:pPr>
      <w:r w:rsidRPr="00076094">
        <w:rPr>
          <w:rFonts w:ascii="Times New Roman" w:hAnsi="Times New Roman" w:cs="Times New Roman"/>
          <w:sz w:val="32"/>
          <w:szCs w:val="32"/>
        </w:rPr>
        <w:t xml:space="preserve">A </w:t>
      </w:r>
      <w:r w:rsidR="00076094" w:rsidRPr="00076094">
        <w:rPr>
          <w:rFonts w:ascii="Times New Roman" w:hAnsi="Times New Roman" w:cs="Times New Roman"/>
          <w:sz w:val="32"/>
          <w:szCs w:val="32"/>
        </w:rPr>
        <w:t>circuit</w:t>
      </w:r>
      <w:r w:rsidRPr="00076094">
        <w:rPr>
          <w:rFonts w:ascii="Times New Roman" w:hAnsi="Times New Roman" w:cs="Times New Roman"/>
          <w:sz w:val="32"/>
          <w:szCs w:val="32"/>
        </w:rPr>
        <w:t xml:space="preserve"> which can create AC voltage from DC source is called VSI.</w:t>
      </w:r>
    </w:p>
    <w:p w:rsidR="003C72A2" w:rsidRPr="00076094" w:rsidRDefault="003C72A2" w:rsidP="00076094">
      <w:pPr>
        <w:spacing w:line="360" w:lineRule="auto"/>
        <w:jc w:val="both"/>
        <w:rPr>
          <w:rFonts w:ascii="Times New Roman" w:hAnsi="Times New Roman" w:cs="Times New Roman"/>
          <w:sz w:val="32"/>
          <w:szCs w:val="32"/>
        </w:rPr>
      </w:pPr>
      <w:r w:rsidRPr="00076094">
        <w:rPr>
          <w:rFonts w:ascii="Times New Roman" w:hAnsi="Times New Roman" w:cs="Times New Roman"/>
          <w:b/>
          <w:sz w:val="36"/>
          <w:szCs w:val="36"/>
        </w:rPr>
        <w:t>Voltage injection transformer</w:t>
      </w:r>
      <w:r w:rsidR="00076094">
        <w:rPr>
          <w:rFonts w:ascii="Times New Roman" w:hAnsi="Times New Roman" w:cs="Times New Roman"/>
          <w:sz w:val="32"/>
          <w:szCs w:val="32"/>
        </w:rPr>
        <w:t>:</w:t>
      </w:r>
    </w:p>
    <w:p w:rsidR="003C72A2" w:rsidRPr="00076094" w:rsidRDefault="003C72A2" w:rsidP="00F638DD">
      <w:pPr>
        <w:spacing w:line="360" w:lineRule="auto"/>
        <w:jc w:val="both"/>
        <w:rPr>
          <w:rFonts w:ascii="Times New Roman" w:hAnsi="Times New Roman" w:cs="Times New Roman"/>
          <w:sz w:val="32"/>
          <w:szCs w:val="32"/>
        </w:rPr>
      </w:pPr>
      <w:r w:rsidRPr="00076094">
        <w:rPr>
          <w:rFonts w:ascii="Times New Roman" w:hAnsi="Times New Roman" w:cs="Times New Roman"/>
          <w:sz w:val="32"/>
          <w:szCs w:val="32"/>
        </w:rPr>
        <w:t xml:space="preserve">The AC voltage generated by VSI is stepped up by an transformer called injection transformer to the to nominal voltage level. The amount of voltage sag/swell compensated by DVR depends upon the rating of injection transformer and inverter. </w:t>
      </w:r>
    </w:p>
    <w:p w:rsidR="003C72A2" w:rsidRPr="00076094" w:rsidRDefault="00076094" w:rsidP="00F638DD">
      <w:pPr>
        <w:spacing w:line="360" w:lineRule="auto"/>
        <w:jc w:val="both"/>
        <w:rPr>
          <w:rFonts w:ascii="Times New Roman" w:hAnsi="Times New Roman" w:cs="Times New Roman"/>
          <w:b/>
          <w:sz w:val="36"/>
          <w:szCs w:val="36"/>
        </w:rPr>
      </w:pPr>
      <w:r>
        <w:rPr>
          <w:rFonts w:ascii="Times New Roman" w:hAnsi="Times New Roman" w:cs="Times New Roman"/>
          <w:b/>
          <w:sz w:val="36"/>
          <w:szCs w:val="36"/>
        </w:rPr>
        <w:t>Passive filter</w:t>
      </w:r>
      <w:r w:rsidR="003C72A2" w:rsidRPr="00076094">
        <w:rPr>
          <w:rFonts w:ascii="Times New Roman" w:hAnsi="Times New Roman" w:cs="Times New Roman"/>
          <w:b/>
          <w:sz w:val="36"/>
          <w:szCs w:val="36"/>
        </w:rPr>
        <w:t xml:space="preserve">: </w:t>
      </w:r>
    </w:p>
    <w:p w:rsidR="003C72A2" w:rsidRPr="00076094" w:rsidRDefault="003C72A2" w:rsidP="00F638DD">
      <w:pPr>
        <w:spacing w:line="360" w:lineRule="auto"/>
        <w:jc w:val="both"/>
        <w:rPr>
          <w:rFonts w:ascii="Times New Roman" w:hAnsi="Times New Roman" w:cs="Times New Roman"/>
          <w:sz w:val="32"/>
          <w:szCs w:val="32"/>
        </w:rPr>
      </w:pPr>
      <w:r w:rsidRPr="00076094">
        <w:rPr>
          <w:rFonts w:ascii="Times New Roman" w:hAnsi="Times New Roman" w:cs="Times New Roman"/>
          <w:sz w:val="32"/>
          <w:szCs w:val="32"/>
        </w:rPr>
        <w:t>The harmonics present in the output of</w:t>
      </w:r>
      <w:r w:rsidR="00076094">
        <w:rPr>
          <w:rFonts w:ascii="Times New Roman" w:hAnsi="Times New Roman" w:cs="Times New Roman"/>
          <w:sz w:val="32"/>
          <w:szCs w:val="32"/>
        </w:rPr>
        <w:t xml:space="preserve"> </w:t>
      </w:r>
      <w:r w:rsidRPr="00076094">
        <w:rPr>
          <w:rFonts w:ascii="Times New Roman" w:hAnsi="Times New Roman" w:cs="Times New Roman"/>
          <w:sz w:val="32"/>
          <w:szCs w:val="32"/>
        </w:rPr>
        <w:t>the VSI should be eliminated before injecting it to line. For this purpose passive filter can be connected on either side of the transformer.</w:t>
      </w:r>
    </w:p>
    <w:p w:rsidR="003C72A2" w:rsidRPr="00076094" w:rsidRDefault="003C72A2" w:rsidP="00F638DD">
      <w:pPr>
        <w:spacing w:line="360" w:lineRule="auto"/>
        <w:jc w:val="both"/>
        <w:rPr>
          <w:rFonts w:ascii="Times New Roman" w:hAnsi="Times New Roman" w:cs="Times New Roman"/>
          <w:b/>
          <w:sz w:val="36"/>
          <w:szCs w:val="36"/>
        </w:rPr>
      </w:pPr>
      <w:r w:rsidRPr="00076094">
        <w:rPr>
          <w:rFonts w:ascii="Times New Roman" w:hAnsi="Times New Roman" w:cs="Times New Roman"/>
          <w:sz w:val="32"/>
          <w:szCs w:val="32"/>
        </w:rPr>
        <w:lastRenderedPageBreak/>
        <w:t xml:space="preserve"> </w:t>
      </w:r>
      <w:r w:rsidRPr="00076094">
        <w:rPr>
          <w:rFonts w:ascii="Times New Roman" w:hAnsi="Times New Roman" w:cs="Times New Roman"/>
          <w:b/>
          <w:sz w:val="36"/>
          <w:szCs w:val="36"/>
        </w:rPr>
        <w:t>Energy storage unit:</w:t>
      </w:r>
    </w:p>
    <w:p w:rsidR="003C72A2" w:rsidRPr="00076094" w:rsidRDefault="003C72A2" w:rsidP="00F638DD">
      <w:pPr>
        <w:spacing w:line="360" w:lineRule="auto"/>
        <w:jc w:val="both"/>
        <w:rPr>
          <w:rFonts w:ascii="Times New Roman" w:hAnsi="Times New Roman" w:cs="Times New Roman"/>
          <w:sz w:val="32"/>
          <w:szCs w:val="32"/>
        </w:rPr>
      </w:pPr>
      <w:r w:rsidRPr="00076094">
        <w:rPr>
          <w:rFonts w:ascii="Times New Roman" w:hAnsi="Times New Roman" w:cs="Times New Roman"/>
          <w:sz w:val="32"/>
          <w:szCs w:val="32"/>
        </w:rPr>
        <w:t xml:space="preserve"> During compensation,</w:t>
      </w:r>
      <w:r w:rsidR="00076094">
        <w:rPr>
          <w:rFonts w:ascii="Times New Roman" w:hAnsi="Times New Roman" w:cs="Times New Roman"/>
          <w:sz w:val="32"/>
          <w:szCs w:val="32"/>
        </w:rPr>
        <w:t xml:space="preserve"> </w:t>
      </w:r>
      <w:r w:rsidRPr="00076094">
        <w:rPr>
          <w:rFonts w:ascii="Times New Roman" w:hAnsi="Times New Roman" w:cs="Times New Roman"/>
          <w:sz w:val="32"/>
          <w:szCs w:val="32"/>
        </w:rPr>
        <w:t>the required injection voltage is supplied by this unit.</w:t>
      </w:r>
      <w:r w:rsidR="00076094">
        <w:rPr>
          <w:rFonts w:ascii="Times New Roman" w:hAnsi="Times New Roman" w:cs="Times New Roman"/>
          <w:sz w:val="32"/>
          <w:szCs w:val="32"/>
        </w:rPr>
        <w:t xml:space="preserve"> </w:t>
      </w:r>
      <w:r w:rsidRPr="00076094">
        <w:rPr>
          <w:rFonts w:ascii="Times New Roman" w:hAnsi="Times New Roman" w:cs="Times New Roman"/>
          <w:sz w:val="32"/>
          <w:szCs w:val="32"/>
        </w:rPr>
        <w:t xml:space="preserve">The Energy storage devices are lead acid batteries. Depending on the voltage to be injected the battery specifications can be selected. Proper combination of voltage source converter and battery storage unit should be designed so as to fulfill the injection voltage demand. </w:t>
      </w:r>
    </w:p>
    <w:p w:rsidR="00D64E66" w:rsidRDefault="00D64E66" w:rsidP="00F638DD">
      <w:pPr>
        <w:spacing w:line="360" w:lineRule="auto"/>
        <w:jc w:val="both"/>
        <w:rPr>
          <w:rFonts w:ascii="Times New Roman" w:hAnsi="Times New Roman" w:cs="Times New Roman"/>
          <w:b/>
          <w:sz w:val="36"/>
          <w:szCs w:val="36"/>
        </w:rPr>
      </w:pPr>
    </w:p>
    <w:p w:rsidR="00D64E66" w:rsidRDefault="00D64E66" w:rsidP="00F638DD">
      <w:pPr>
        <w:spacing w:line="360" w:lineRule="auto"/>
        <w:jc w:val="both"/>
        <w:rPr>
          <w:rFonts w:ascii="Times New Roman" w:hAnsi="Times New Roman" w:cs="Times New Roman"/>
          <w:b/>
          <w:sz w:val="36"/>
          <w:szCs w:val="36"/>
        </w:rPr>
      </w:pPr>
    </w:p>
    <w:p w:rsidR="003C72A2" w:rsidRPr="00076094" w:rsidRDefault="003C72A2" w:rsidP="00F638DD">
      <w:pPr>
        <w:spacing w:line="360" w:lineRule="auto"/>
        <w:jc w:val="both"/>
        <w:rPr>
          <w:rFonts w:ascii="Times New Roman" w:hAnsi="Times New Roman" w:cs="Times New Roman"/>
          <w:b/>
          <w:sz w:val="36"/>
          <w:szCs w:val="36"/>
        </w:rPr>
      </w:pPr>
      <w:r w:rsidRPr="00076094">
        <w:rPr>
          <w:rFonts w:ascii="Times New Roman" w:hAnsi="Times New Roman" w:cs="Times New Roman"/>
          <w:b/>
          <w:sz w:val="36"/>
          <w:szCs w:val="36"/>
        </w:rPr>
        <w:t xml:space="preserve">Control circuit: </w:t>
      </w:r>
    </w:p>
    <w:p w:rsidR="003C72A2" w:rsidRDefault="003C72A2" w:rsidP="00F638DD">
      <w:pPr>
        <w:spacing w:line="360" w:lineRule="auto"/>
        <w:jc w:val="both"/>
        <w:rPr>
          <w:rFonts w:ascii="Times New Roman" w:hAnsi="Times New Roman" w:cs="Times New Roman"/>
          <w:sz w:val="32"/>
          <w:szCs w:val="32"/>
        </w:rPr>
      </w:pPr>
      <w:r w:rsidRPr="00076094">
        <w:rPr>
          <w:rFonts w:ascii="Times New Roman" w:hAnsi="Times New Roman" w:cs="Times New Roman"/>
          <w:sz w:val="32"/>
          <w:szCs w:val="32"/>
        </w:rPr>
        <w:t>Control circuit monitors</w:t>
      </w:r>
      <w:r w:rsidR="00076094">
        <w:rPr>
          <w:rFonts w:ascii="Times New Roman" w:hAnsi="Times New Roman" w:cs="Times New Roman"/>
          <w:sz w:val="32"/>
          <w:szCs w:val="32"/>
        </w:rPr>
        <w:t xml:space="preserve"> </w:t>
      </w:r>
      <w:r w:rsidRPr="00076094">
        <w:rPr>
          <w:rFonts w:ascii="Times New Roman" w:hAnsi="Times New Roman" w:cs="Times New Roman"/>
          <w:sz w:val="32"/>
          <w:szCs w:val="32"/>
        </w:rPr>
        <w:t>performance of the system. It detects/observes the disturbances in the system voltage by comparing the line voltage with reference. In the previous work the generation of reference voltage was by using a voltage source but in our paper we have used mathematical modelling to generate reference voltage. This new method is more accurate since it gives the ideal voltage, the error signal generated as a result of comparison will correspondingly trigger VSI (Voltage source inverter) switches</w:t>
      </w:r>
    </w:p>
    <w:p w:rsidR="00E66F38" w:rsidRDefault="00E66F38" w:rsidP="00F638DD">
      <w:pPr>
        <w:spacing w:line="360" w:lineRule="auto"/>
        <w:jc w:val="both"/>
        <w:rPr>
          <w:rFonts w:ascii="Times New Roman" w:hAnsi="Times New Roman" w:cs="Times New Roman"/>
          <w:b/>
          <w:sz w:val="40"/>
          <w:szCs w:val="40"/>
        </w:rPr>
      </w:pPr>
      <w:r w:rsidRPr="00E66F38">
        <w:rPr>
          <w:rFonts w:ascii="Times New Roman" w:hAnsi="Times New Roman" w:cs="Times New Roman"/>
          <w:b/>
          <w:sz w:val="40"/>
          <w:szCs w:val="40"/>
        </w:rPr>
        <w:t xml:space="preserve">MODES OF OPERATION OF DVR </w:t>
      </w:r>
    </w:p>
    <w:p w:rsidR="00E66F38" w:rsidRPr="00E66F38" w:rsidRDefault="00E66F38" w:rsidP="00F638DD">
      <w:pPr>
        <w:spacing w:line="360" w:lineRule="auto"/>
        <w:jc w:val="both"/>
        <w:rPr>
          <w:rFonts w:ascii="Times New Roman" w:hAnsi="Times New Roman" w:cs="Times New Roman"/>
          <w:b/>
          <w:sz w:val="36"/>
          <w:szCs w:val="36"/>
        </w:rPr>
      </w:pPr>
      <w:r w:rsidRPr="00E66F38">
        <w:rPr>
          <w:rFonts w:ascii="Times New Roman" w:hAnsi="Times New Roman" w:cs="Times New Roman"/>
          <w:b/>
          <w:sz w:val="36"/>
          <w:szCs w:val="36"/>
        </w:rPr>
        <w:t>Protection model</w:t>
      </w:r>
    </w:p>
    <w:p w:rsidR="00E66F38" w:rsidRDefault="00E66F38" w:rsidP="00F638DD">
      <w:pPr>
        <w:spacing w:line="360" w:lineRule="auto"/>
        <w:jc w:val="both"/>
        <w:rPr>
          <w:rFonts w:ascii="Times New Roman" w:hAnsi="Times New Roman" w:cs="Times New Roman"/>
          <w:sz w:val="32"/>
          <w:szCs w:val="32"/>
        </w:rPr>
      </w:pPr>
      <w:r w:rsidRPr="00E66F38">
        <w:rPr>
          <w:rFonts w:ascii="Times New Roman" w:hAnsi="Times New Roman" w:cs="Times New Roman"/>
          <w:sz w:val="32"/>
          <w:szCs w:val="32"/>
        </w:rPr>
        <w:t xml:space="preserve">During fault, the DVR is protected from the high current in the load side due to short circuit on the load or large inrush currents the DVR will be </w:t>
      </w:r>
      <w:r w:rsidRPr="00E66F38">
        <w:rPr>
          <w:rFonts w:ascii="Times New Roman" w:hAnsi="Times New Roman" w:cs="Times New Roman"/>
          <w:sz w:val="32"/>
          <w:szCs w:val="32"/>
        </w:rPr>
        <w:lastRenderedPageBreak/>
        <w:t>isolated from the system by using bypass switches (S2 and S3 will open) and providing an alternative path fo</w:t>
      </w:r>
      <w:r>
        <w:rPr>
          <w:rFonts w:ascii="Times New Roman" w:hAnsi="Times New Roman" w:cs="Times New Roman"/>
          <w:sz w:val="32"/>
          <w:szCs w:val="32"/>
        </w:rPr>
        <w:t xml:space="preserve">r current (S1 will be closed). </w:t>
      </w:r>
      <w:r w:rsidRPr="00E66F38">
        <w:rPr>
          <w:rFonts w:ascii="Times New Roman" w:hAnsi="Times New Roman" w:cs="Times New Roman"/>
          <w:b/>
          <w:sz w:val="40"/>
          <w:szCs w:val="40"/>
        </w:rPr>
        <w:t>Standby mode (VDVR = 0)</w:t>
      </w:r>
    </w:p>
    <w:p w:rsidR="00E66F38" w:rsidRDefault="00E66F38" w:rsidP="00F638DD">
      <w:pPr>
        <w:spacing w:line="360" w:lineRule="auto"/>
        <w:jc w:val="both"/>
        <w:rPr>
          <w:rFonts w:ascii="Times New Roman" w:hAnsi="Times New Roman" w:cs="Times New Roman"/>
          <w:sz w:val="32"/>
          <w:szCs w:val="32"/>
        </w:rPr>
      </w:pPr>
      <w:r w:rsidRPr="00E66F38">
        <w:rPr>
          <w:rFonts w:ascii="Times New Roman" w:hAnsi="Times New Roman" w:cs="Times New Roman"/>
          <w:sz w:val="32"/>
          <w:szCs w:val="32"/>
        </w:rPr>
        <w:t>During normal operation, the DVR may either go into short circuit operation which is called standby mode or inject small voltage to compensate the voltage drops on transformer reactance or losses. Gener</w:t>
      </w:r>
      <w:r>
        <w:rPr>
          <w:rFonts w:ascii="Times New Roman" w:hAnsi="Times New Roman" w:cs="Times New Roman"/>
          <w:sz w:val="32"/>
          <w:szCs w:val="32"/>
        </w:rPr>
        <w:t xml:space="preserve">ally standby mode is preferred </w:t>
      </w:r>
    </w:p>
    <w:p w:rsidR="00E66F38" w:rsidRDefault="00E66F38" w:rsidP="00F638DD">
      <w:pPr>
        <w:spacing w:line="360" w:lineRule="auto"/>
        <w:jc w:val="both"/>
        <w:rPr>
          <w:rFonts w:ascii="Times New Roman" w:hAnsi="Times New Roman" w:cs="Times New Roman"/>
          <w:b/>
          <w:sz w:val="40"/>
          <w:szCs w:val="40"/>
        </w:rPr>
      </w:pPr>
      <w:r w:rsidRPr="00E66F38">
        <w:rPr>
          <w:rFonts w:ascii="Times New Roman" w:hAnsi="Times New Roman" w:cs="Times New Roman"/>
          <w:b/>
          <w:sz w:val="40"/>
          <w:szCs w:val="40"/>
        </w:rPr>
        <w:t>Injection/boost mode (VDVR&gt;0)</w:t>
      </w:r>
      <w:r>
        <w:rPr>
          <w:rFonts w:ascii="Times New Roman" w:hAnsi="Times New Roman" w:cs="Times New Roman"/>
          <w:b/>
          <w:sz w:val="40"/>
          <w:szCs w:val="40"/>
        </w:rPr>
        <w:t>:</w:t>
      </w:r>
    </w:p>
    <w:p w:rsidR="00E66F38" w:rsidRDefault="00E66F38" w:rsidP="00F638DD">
      <w:pPr>
        <w:spacing w:line="360" w:lineRule="auto"/>
        <w:jc w:val="both"/>
        <w:rPr>
          <w:rFonts w:ascii="Times New Roman" w:hAnsi="Times New Roman" w:cs="Times New Roman"/>
          <w:sz w:val="32"/>
          <w:szCs w:val="32"/>
        </w:rPr>
      </w:pPr>
      <w:r w:rsidRPr="00E66F38">
        <w:rPr>
          <w:rFonts w:ascii="Times New Roman" w:hAnsi="Times New Roman" w:cs="Times New Roman"/>
          <w:b/>
          <w:sz w:val="40"/>
          <w:szCs w:val="40"/>
        </w:rPr>
        <w:t xml:space="preserve"> </w:t>
      </w:r>
      <w:r w:rsidRPr="00E66F38">
        <w:rPr>
          <w:rFonts w:ascii="Times New Roman" w:hAnsi="Times New Roman" w:cs="Times New Roman"/>
          <w:sz w:val="32"/>
          <w:szCs w:val="32"/>
        </w:rPr>
        <w:t>As soon as sag is detected the DVR goes into injection mode. AC voltage is injected in series with required magnitude, phase and wave shape for compensation</w:t>
      </w:r>
      <w:r>
        <w:rPr>
          <w:rFonts w:ascii="Times New Roman" w:hAnsi="Times New Roman" w:cs="Times New Roman"/>
          <w:sz w:val="32"/>
          <w:szCs w:val="32"/>
        </w:rPr>
        <w:t>.</w:t>
      </w:r>
    </w:p>
    <w:p w:rsidR="00D64E66" w:rsidRDefault="00D64E66" w:rsidP="00F638DD">
      <w:pPr>
        <w:spacing w:line="360" w:lineRule="auto"/>
        <w:jc w:val="both"/>
        <w:rPr>
          <w:rFonts w:ascii="Times New Roman" w:hAnsi="Times New Roman" w:cs="Times New Roman"/>
          <w:b/>
          <w:sz w:val="40"/>
          <w:szCs w:val="40"/>
        </w:rPr>
      </w:pPr>
    </w:p>
    <w:p w:rsidR="000961FA" w:rsidRPr="000961FA" w:rsidRDefault="00E66F38" w:rsidP="00F638DD">
      <w:pPr>
        <w:spacing w:line="360" w:lineRule="auto"/>
        <w:jc w:val="both"/>
        <w:rPr>
          <w:rFonts w:ascii="Times New Roman" w:hAnsi="Times New Roman" w:cs="Times New Roman"/>
          <w:b/>
          <w:sz w:val="40"/>
          <w:szCs w:val="40"/>
        </w:rPr>
      </w:pPr>
      <w:r w:rsidRPr="000961FA">
        <w:rPr>
          <w:rFonts w:ascii="Times New Roman" w:hAnsi="Times New Roman" w:cs="Times New Roman"/>
          <w:b/>
          <w:sz w:val="40"/>
          <w:szCs w:val="40"/>
        </w:rPr>
        <w:t>Direct AC/AC converter based topology of DVR</w:t>
      </w:r>
    </w:p>
    <w:p w:rsidR="000961FA" w:rsidRDefault="00E66F38" w:rsidP="00F638DD">
      <w:pPr>
        <w:spacing w:line="360" w:lineRule="auto"/>
        <w:jc w:val="both"/>
        <w:rPr>
          <w:rFonts w:ascii="Times New Roman" w:hAnsi="Times New Roman" w:cs="Times New Roman"/>
          <w:sz w:val="32"/>
          <w:szCs w:val="32"/>
        </w:rPr>
      </w:pPr>
      <w:r w:rsidRPr="000961FA">
        <w:rPr>
          <w:rFonts w:ascii="Times New Roman" w:hAnsi="Times New Roman" w:cs="Times New Roman"/>
          <w:sz w:val="32"/>
          <w:szCs w:val="32"/>
        </w:rPr>
        <w:t xml:space="preserve">This topology eliminates the need of DC-link/energy storage element. The DVR topologies are based on both conventional ac/dc/ac (DC-link) conversion and ac/ac (AC link) direct conversion. Conventional ac/dc/ac topologies are categorized into two groups. In first group the necessary dc voltage is provided through a transformer from the grid (source side or load side) via a rectifier. In the second group the necessary energy for compensation of voltage is taken from the dc capacitor or another energy storage element via an inverter. The energy storage element are the most </w:t>
      </w:r>
      <w:r w:rsidRPr="000961FA">
        <w:rPr>
          <w:rFonts w:ascii="Times New Roman" w:hAnsi="Times New Roman" w:cs="Times New Roman"/>
          <w:sz w:val="32"/>
          <w:szCs w:val="32"/>
        </w:rPr>
        <w:lastRenderedPageBreak/>
        <w:t xml:space="preserve">expensive and massive part of the DVR </w:t>
      </w:r>
      <w:r w:rsidR="000961FA">
        <w:rPr>
          <w:rFonts w:ascii="Times New Roman" w:hAnsi="Times New Roman" w:cs="Times New Roman"/>
          <w:sz w:val="32"/>
          <w:szCs w:val="32"/>
        </w:rPr>
        <w:t>.</w:t>
      </w:r>
      <w:r w:rsidRPr="000961FA">
        <w:rPr>
          <w:rFonts w:ascii="Times New Roman" w:hAnsi="Times New Roman" w:cs="Times New Roman"/>
          <w:sz w:val="32"/>
          <w:szCs w:val="32"/>
        </w:rPr>
        <w:t xml:space="preserve">Beside the conventional topologies, some topologies have been presented for DVRs which use direct ac/ac converters without need for energy storage elements and intermediate dc link </w:t>
      </w:r>
      <w:r w:rsidR="000961FA">
        <w:rPr>
          <w:rFonts w:ascii="Times New Roman" w:hAnsi="Times New Roman" w:cs="Times New Roman"/>
          <w:sz w:val="32"/>
          <w:szCs w:val="32"/>
        </w:rPr>
        <w:t>.</w:t>
      </w:r>
      <w:r w:rsidRPr="000961FA">
        <w:rPr>
          <w:rFonts w:ascii="Times New Roman" w:hAnsi="Times New Roman" w:cs="Times New Roman"/>
          <w:sz w:val="32"/>
          <w:szCs w:val="32"/>
        </w:rPr>
        <w:t>Conventional topology usually includes a voltage source inverter (VSI). In ac/ac conversion topologies matrix converter</w:t>
      </w:r>
      <w:r w:rsidR="000961FA">
        <w:rPr>
          <w:rFonts w:ascii="Times New Roman" w:hAnsi="Times New Roman" w:cs="Times New Roman"/>
          <w:sz w:val="32"/>
          <w:szCs w:val="32"/>
        </w:rPr>
        <w:t xml:space="preserve"> </w:t>
      </w:r>
      <w:r w:rsidRPr="000961FA">
        <w:rPr>
          <w:rFonts w:ascii="Times New Roman" w:hAnsi="Times New Roman" w:cs="Times New Roman"/>
          <w:sz w:val="32"/>
          <w:szCs w:val="32"/>
        </w:rPr>
        <w:t>and V</w:t>
      </w:r>
      <w:r w:rsidR="000961FA">
        <w:rPr>
          <w:rFonts w:ascii="Times New Roman" w:hAnsi="Times New Roman" w:cs="Times New Roman"/>
          <w:sz w:val="32"/>
          <w:szCs w:val="32"/>
        </w:rPr>
        <w:t xml:space="preserve">ector Switching Converter VeSC </w:t>
      </w:r>
      <w:r w:rsidRPr="000961FA">
        <w:rPr>
          <w:rFonts w:ascii="Times New Roman" w:hAnsi="Times New Roman" w:cs="Times New Roman"/>
          <w:sz w:val="32"/>
          <w:szCs w:val="32"/>
        </w:rPr>
        <w:t xml:space="preserve">are popularly used. Advantages and disadvantages with the AC link DVR are as below,: </w:t>
      </w:r>
    </w:p>
    <w:p w:rsidR="000961FA" w:rsidRPr="000961FA" w:rsidRDefault="00E66F38" w:rsidP="00F638DD">
      <w:pPr>
        <w:spacing w:line="360" w:lineRule="auto"/>
        <w:jc w:val="both"/>
        <w:rPr>
          <w:rFonts w:ascii="Times New Roman" w:hAnsi="Times New Roman" w:cs="Times New Roman"/>
          <w:b/>
          <w:sz w:val="36"/>
          <w:szCs w:val="36"/>
        </w:rPr>
      </w:pPr>
      <w:r w:rsidRPr="000961FA">
        <w:rPr>
          <w:rFonts w:ascii="Times New Roman" w:hAnsi="Times New Roman" w:cs="Times New Roman"/>
          <w:b/>
          <w:sz w:val="36"/>
          <w:szCs w:val="36"/>
        </w:rPr>
        <w:t>Advantages</w:t>
      </w:r>
      <w:r w:rsidR="000961FA" w:rsidRPr="000961FA">
        <w:rPr>
          <w:rFonts w:ascii="Times New Roman" w:hAnsi="Times New Roman" w:cs="Times New Roman"/>
          <w:b/>
          <w:sz w:val="36"/>
          <w:szCs w:val="36"/>
        </w:rPr>
        <w:t>:</w:t>
      </w:r>
    </w:p>
    <w:p w:rsidR="000961FA" w:rsidRPr="000961FA" w:rsidRDefault="00E66F38" w:rsidP="000961FA">
      <w:pPr>
        <w:pStyle w:val="ListParagraph"/>
        <w:numPr>
          <w:ilvl w:val="0"/>
          <w:numId w:val="38"/>
        </w:numPr>
        <w:spacing w:line="360" w:lineRule="auto"/>
        <w:jc w:val="both"/>
        <w:rPr>
          <w:rFonts w:ascii="Times New Roman" w:hAnsi="Times New Roman" w:cs="Times New Roman"/>
          <w:sz w:val="32"/>
          <w:szCs w:val="32"/>
        </w:rPr>
      </w:pPr>
      <w:r w:rsidRPr="000961FA">
        <w:rPr>
          <w:rFonts w:ascii="Times New Roman" w:hAnsi="Times New Roman" w:cs="Times New Roman"/>
          <w:sz w:val="32"/>
          <w:szCs w:val="32"/>
        </w:rPr>
        <w:t xml:space="preserve">Less cost. </w:t>
      </w:r>
    </w:p>
    <w:p w:rsidR="000961FA" w:rsidRPr="000961FA" w:rsidRDefault="00E66F38" w:rsidP="000961FA">
      <w:pPr>
        <w:pStyle w:val="ListParagraph"/>
        <w:numPr>
          <w:ilvl w:val="0"/>
          <w:numId w:val="38"/>
        </w:numPr>
        <w:spacing w:line="360" w:lineRule="auto"/>
        <w:jc w:val="both"/>
        <w:rPr>
          <w:rFonts w:ascii="Times New Roman" w:hAnsi="Times New Roman" w:cs="Times New Roman"/>
          <w:sz w:val="32"/>
          <w:szCs w:val="32"/>
        </w:rPr>
      </w:pPr>
      <w:r w:rsidRPr="000961FA">
        <w:rPr>
          <w:rFonts w:ascii="Times New Roman" w:hAnsi="Times New Roman" w:cs="Times New Roman"/>
          <w:sz w:val="32"/>
          <w:szCs w:val="32"/>
        </w:rPr>
        <w:t xml:space="preserve">Less weight and volume because it eliminates the use of heavy DC link capacitor (or energy storage element). </w:t>
      </w:r>
    </w:p>
    <w:p w:rsidR="000961FA" w:rsidRPr="000961FA" w:rsidRDefault="00E66F38" w:rsidP="000961FA">
      <w:pPr>
        <w:pStyle w:val="ListParagraph"/>
        <w:numPr>
          <w:ilvl w:val="0"/>
          <w:numId w:val="38"/>
        </w:numPr>
        <w:spacing w:line="360" w:lineRule="auto"/>
        <w:jc w:val="both"/>
        <w:rPr>
          <w:rFonts w:ascii="Times New Roman" w:hAnsi="Times New Roman" w:cs="Times New Roman"/>
          <w:sz w:val="32"/>
          <w:szCs w:val="32"/>
        </w:rPr>
      </w:pPr>
      <w:r w:rsidRPr="000961FA">
        <w:rPr>
          <w:rFonts w:ascii="Times New Roman" w:hAnsi="Times New Roman" w:cs="Times New Roman"/>
          <w:sz w:val="32"/>
          <w:szCs w:val="32"/>
        </w:rPr>
        <w:t xml:space="preserve">Compensation can be accomplished for long time. •Reduced installation area. </w:t>
      </w:r>
    </w:p>
    <w:p w:rsidR="00D64E66" w:rsidRDefault="00D64E66" w:rsidP="00F638DD">
      <w:pPr>
        <w:spacing w:line="360" w:lineRule="auto"/>
        <w:jc w:val="both"/>
        <w:rPr>
          <w:rFonts w:ascii="Times New Roman" w:hAnsi="Times New Roman" w:cs="Times New Roman"/>
          <w:b/>
          <w:sz w:val="36"/>
          <w:szCs w:val="36"/>
        </w:rPr>
      </w:pPr>
    </w:p>
    <w:p w:rsidR="000961FA" w:rsidRDefault="00E66F38" w:rsidP="00F638DD">
      <w:pPr>
        <w:spacing w:line="360" w:lineRule="auto"/>
        <w:jc w:val="both"/>
        <w:rPr>
          <w:rFonts w:ascii="Times New Roman" w:hAnsi="Times New Roman" w:cs="Times New Roman"/>
          <w:b/>
          <w:sz w:val="36"/>
          <w:szCs w:val="36"/>
        </w:rPr>
      </w:pPr>
      <w:r w:rsidRPr="000961FA">
        <w:rPr>
          <w:rFonts w:ascii="Times New Roman" w:hAnsi="Times New Roman" w:cs="Times New Roman"/>
          <w:b/>
          <w:sz w:val="36"/>
          <w:szCs w:val="36"/>
        </w:rPr>
        <w:t>Disadvantages</w:t>
      </w:r>
    </w:p>
    <w:p w:rsidR="000961FA" w:rsidRPr="000961FA" w:rsidRDefault="00E66F38" w:rsidP="000961FA">
      <w:pPr>
        <w:pStyle w:val="ListParagraph"/>
        <w:numPr>
          <w:ilvl w:val="0"/>
          <w:numId w:val="37"/>
        </w:numPr>
        <w:spacing w:line="360" w:lineRule="auto"/>
        <w:jc w:val="both"/>
        <w:rPr>
          <w:rFonts w:ascii="Times New Roman" w:hAnsi="Times New Roman" w:cs="Times New Roman"/>
          <w:b/>
          <w:sz w:val="36"/>
          <w:szCs w:val="36"/>
        </w:rPr>
      </w:pPr>
      <w:r w:rsidRPr="000961FA">
        <w:rPr>
          <w:rFonts w:ascii="Times New Roman" w:hAnsi="Times New Roman" w:cs="Times New Roman"/>
          <w:sz w:val="32"/>
          <w:szCs w:val="32"/>
        </w:rPr>
        <w:t>High no. of switches.</w:t>
      </w:r>
    </w:p>
    <w:p w:rsidR="00D64E66" w:rsidRDefault="00E66F38" w:rsidP="00D64E66">
      <w:pPr>
        <w:pStyle w:val="ListParagraph"/>
        <w:numPr>
          <w:ilvl w:val="0"/>
          <w:numId w:val="37"/>
        </w:numPr>
        <w:spacing w:line="360" w:lineRule="auto"/>
        <w:jc w:val="both"/>
        <w:rPr>
          <w:rFonts w:ascii="Times New Roman" w:hAnsi="Times New Roman" w:cs="Times New Roman"/>
          <w:sz w:val="32"/>
          <w:szCs w:val="32"/>
        </w:rPr>
      </w:pPr>
      <w:r w:rsidRPr="000961FA">
        <w:rPr>
          <w:rFonts w:ascii="Times New Roman" w:hAnsi="Times New Roman" w:cs="Times New Roman"/>
          <w:sz w:val="32"/>
          <w:szCs w:val="32"/>
        </w:rPr>
        <w:t xml:space="preserve">Limited compensation range because operation in case of deep </w:t>
      </w:r>
    </w:p>
    <w:p w:rsidR="00D64E66" w:rsidRDefault="00E66F38" w:rsidP="00D64E66">
      <w:pPr>
        <w:pStyle w:val="ListParagraph"/>
        <w:numPr>
          <w:ilvl w:val="0"/>
          <w:numId w:val="37"/>
        </w:numPr>
        <w:spacing w:line="360" w:lineRule="auto"/>
        <w:jc w:val="both"/>
        <w:rPr>
          <w:rFonts w:ascii="Times New Roman" w:hAnsi="Times New Roman" w:cs="Times New Roman"/>
          <w:sz w:val="32"/>
          <w:szCs w:val="32"/>
        </w:rPr>
      </w:pPr>
      <w:r w:rsidRPr="00D64E66">
        <w:rPr>
          <w:rFonts w:ascii="Times New Roman" w:hAnsi="Times New Roman" w:cs="Times New Roman"/>
          <w:sz w:val="32"/>
          <w:szCs w:val="32"/>
        </w:rPr>
        <w:t>sags may not be successful.</w:t>
      </w:r>
    </w:p>
    <w:p w:rsidR="00D64E66" w:rsidRDefault="00D64E66" w:rsidP="00D64E66">
      <w:pPr>
        <w:spacing w:line="360" w:lineRule="auto"/>
        <w:jc w:val="both"/>
        <w:rPr>
          <w:rFonts w:ascii="Times New Roman" w:hAnsi="Times New Roman" w:cs="Times New Roman"/>
          <w:b/>
          <w:sz w:val="40"/>
          <w:szCs w:val="40"/>
        </w:rPr>
      </w:pPr>
      <w:r w:rsidRPr="00D64E66">
        <w:rPr>
          <w:rFonts w:ascii="Times New Roman" w:eastAsia="Times New Roman" w:hAnsi="Times New Roman" w:cs="Times New Roman"/>
          <w:b/>
          <w:sz w:val="40"/>
          <w:szCs w:val="40"/>
        </w:rPr>
        <w:t>POWER CIRCUIT</w:t>
      </w:r>
    </w:p>
    <w:p w:rsidR="00D64E66" w:rsidRDefault="00D64E66" w:rsidP="00D64E66">
      <w:pPr>
        <w:spacing w:line="360" w:lineRule="auto"/>
        <w:jc w:val="both"/>
        <w:rPr>
          <w:rFonts w:ascii="Times New Roman" w:hAnsi="Times New Roman" w:cs="Times New Roman"/>
          <w:b/>
          <w:sz w:val="40"/>
          <w:szCs w:val="40"/>
        </w:rPr>
      </w:pPr>
      <w:r w:rsidRPr="00D64E66">
        <w:rPr>
          <w:rFonts w:ascii="Times New Roman" w:eastAsia="Times New Roman" w:hAnsi="Times New Roman" w:cs="Times New Roman"/>
          <w:sz w:val="32"/>
          <w:szCs w:val="32"/>
        </w:rPr>
        <w:lastRenderedPageBreak/>
        <w:t xml:space="preserve">In basic DVR topology, power circuit of DVR consists of an injection/booster transformer, a harmonic filter, an energy storage device, a voltage source inverter and a bypass switch. </w:t>
      </w:r>
    </w:p>
    <w:p w:rsidR="00D64E66" w:rsidRPr="00D64E66" w:rsidRDefault="00D64E66" w:rsidP="00D64E66">
      <w:pPr>
        <w:spacing w:line="360" w:lineRule="auto"/>
        <w:jc w:val="both"/>
        <w:rPr>
          <w:rFonts w:ascii="Times New Roman" w:eastAsia="Times New Roman" w:hAnsi="Times New Roman" w:cs="Times New Roman"/>
          <w:b/>
          <w:sz w:val="36"/>
          <w:szCs w:val="36"/>
        </w:rPr>
      </w:pPr>
      <w:r w:rsidRPr="00D64E66">
        <w:rPr>
          <w:rFonts w:ascii="Times New Roman" w:eastAsia="Times New Roman" w:hAnsi="Times New Roman" w:cs="Times New Roman"/>
          <w:b/>
          <w:sz w:val="36"/>
          <w:szCs w:val="36"/>
        </w:rPr>
        <w:t>Injection / Booster transformer</w:t>
      </w:r>
    </w:p>
    <w:p w:rsidR="00D64E66" w:rsidRDefault="00D64E66" w:rsidP="00D64E66">
      <w:pPr>
        <w:spacing w:line="360" w:lineRule="auto"/>
        <w:jc w:val="both"/>
        <w:rPr>
          <w:rFonts w:ascii="Times New Roman" w:eastAsia="Times New Roman" w:hAnsi="Times New Roman" w:cs="Times New Roman"/>
          <w:sz w:val="32"/>
          <w:szCs w:val="32"/>
        </w:rPr>
      </w:pPr>
      <w:r w:rsidRPr="00D64E66">
        <w:rPr>
          <w:rFonts w:ascii="Times New Roman" w:eastAsia="Times New Roman" w:hAnsi="Times New Roman" w:cs="Times New Roman"/>
          <w:sz w:val="32"/>
          <w:szCs w:val="32"/>
        </w:rPr>
        <w:t>The basic function of the injection transformer is to connect the DVR to the distribution network via the HV-windings and couples the injected compensating voltage generated by Voltage Source Inverter (VSI) to the incoming supply voltage after the detection of any voltage disturbance by the control circuit. The injection transformer increases the voltage supplied by the filtered VSI output to the desired level, in addition it serves the purpose of isolating the DVR circuit from the distribution network. For single phase DVR one single-phase transformer is connected and for a three phase DVR, three single-phase transformers or a single three phase transformer can be connected either in delta/open or star/open configuration. The winding configuration of the injection transformer is very important and it mainly depends on the upstream distribution transformer.</w:t>
      </w:r>
    </w:p>
    <w:p w:rsidR="00D64E66" w:rsidRPr="00D64E66" w:rsidRDefault="00D64E66" w:rsidP="00D64E66">
      <w:pPr>
        <w:pStyle w:val="ListParagraph"/>
        <w:numPr>
          <w:ilvl w:val="0"/>
          <w:numId w:val="40"/>
        </w:numPr>
        <w:spacing w:line="360" w:lineRule="auto"/>
        <w:jc w:val="both"/>
        <w:rPr>
          <w:rFonts w:ascii="Times New Roman" w:eastAsia="Times New Roman" w:hAnsi="Times New Roman" w:cs="Times New Roman"/>
          <w:sz w:val="32"/>
          <w:szCs w:val="32"/>
        </w:rPr>
      </w:pPr>
      <w:r w:rsidRPr="00D64E66">
        <w:rPr>
          <w:rFonts w:ascii="Times New Roman" w:eastAsia="Times New Roman" w:hAnsi="Times New Roman" w:cs="Times New Roman"/>
          <w:sz w:val="32"/>
          <w:szCs w:val="32"/>
        </w:rPr>
        <w:t xml:space="preserve">If delta-star transformer is used in distribution feeder, zero-sequence voltages will not circulate through the transformer when earth faults occur on the higher voltage level. Therefore, restoration of positive sequence and compensation of negative voltage are necessary. Hence, a delta-open injection transformer </w:t>
      </w:r>
      <w:r w:rsidRPr="00D64E66">
        <w:rPr>
          <w:rFonts w:ascii="Times New Roman" w:eastAsia="Times New Roman" w:hAnsi="Times New Roman" w:cs="Times New Roman"/>
          <w:sz w:val="32"/>
          <w:szCs w:val="32"/>
        </w:rPr>
        <w:lastRenderedPageBreak/>
        <w:t>can be used. The delta/open winding as shown in figure 5 maximizes the utilization of DC link voltage.</w:t>
      </w:r>
    </w:p>
    <w:p w:rsidR="00D64E66" w:rsidRPr="00D64E66" w:rsidRDefault="00D64E66" w:rsidP="00D64E66">
      <w:pPr>
        <w:pStyle w:val="ListParagraph"/>
        <w:numPr>
          <w:ilvl w:val="0"/>
          <w:numId w:val="40"/>
        </w:numPr>
        <w:spacing w:line="360" w:lineRule="auto"/>
        <w:jc w:val="both"/>
        <w:rPr>
          <w:rFonts w:ascii="Times New Roman" w:hAnsi="Times New Roman" w:cs="Times New Roman"/>
          <w:b/>
          <w:sz w:val="40"/>
          <w:szCs w:val="40"/>
        </w:rPr>
      </w:pPr>
      <w:r w:rsidRPr="00D64E66">
        <w:rPr>
          <w:rFonts w:ascii="Times New Roman" w:eastAsia="Times New Roman" w:hAnsi="Times New Roman" w:cs="Times New Roman"/>
          <w:sz w:val="32"/>
          <w:szCs w:val="32"/>
        </w:rPr>
        <w:t>If an earthed star-star distribution circuit transformer is used, zero sequence v</w:t>
      </w:r>
      <w:r>
        <w:rPr>
          <w:rFonts w:ascii="Times New Roman" w:eastAsia="Times New Roman" w:hAnsi="Times New Roman" w:cs="Times New Roman"/>
          <w:sz w:val="32"/>
          <w:szCs w:val="32"/>
        </w:rPr>
        <w:t>oltages have to be compensated</w:t>
      </w:r>
      <w:r w:rsidRPr="00D64E66">
        <w:rPr>
          <w:rFonts w:ascii="Times New Roman" w:eastAsia="Times New Roman" w:hAnsi="Times New Roman" w:cs="Times New Roman"/>
          <w:sz w:val="32"/>
          <w:szCs w:val="32"/>
        </w:rPr>
        <w:t>. For this case, a star-open injection transformer as shown in figure 6 is used with injection of zero</w:t>
      </w:r>
      <w:r>
        <w:rPr>
          <w:rFonts w:ascii="Times New Roman" w:eastAsia="Times New Roman" w:hAnsi="Times New Roman" w:cs="Times New Roman"/>
          <w:sz w:val="32"/>
          <w:szCs w:val="32"/>
        </w:rPr>
        <w:t xml:space="preserve"> sequence voltages from the DVR.</w:t>
      </w:r>
    </w:p>
    <w:p w:rsidR="00345BE4" w:rsidRDefault="00D64E66" w:rsidP="00345BE4">
      <w:pPr>
        <w:spacing w:line="360" w:lineRule="auto"/>
        <w:jc w:val="both"/>
        <w:rPr>
          <w:rFonts w:ascii="Times New Roman" w:eastAsia="Times New Roman" w:hAnsi="Times New Roman" w:cs="Times New Roman"/>
          <w:sz w:val="32"/>
          <w:szCs w:val="32"/>
        </w:rPr>
      </w:pPr>
      <w:r w:rsidRPr="00D64E66">
        <w:rPr>
          <w:rFonts w:ascii="Times New Roman" w:eastAsia="Times New Roman" w:hAnsi="Times New Roman" w:cs="Times New Roman"/>
          <w:sz w:val="32"/>
          <w:szCs w:val="32"/>
        </w:rPr>
        <w:t>The transformer ratio can be sized to have maximum utilization of the converter. The rating of the injection transformer is an key factor when deciding the DVR performance, since it limits the maximum compensation capability of the DVR, if the transformer is under rated the injected voltage may saturate the transformer and result in improper operation of the DVR, this problem can be solved by over rated transformer, however this increases the overall size and price of the DVR.</w:t>
      </w:r>
    </w:p>
    <w:p w:rsidR="00345BE4" w:rsidRDefault="00345BE4" w:rsidP="00345BE4">
      <w:pPr>
        <w:spacing w:after="0" w:line="240" w:lineRule="auto"/>
        <w:rPr>
          <w:rFonts w:ascii="Times New Roman" w:eastAsia="Times New Roman" w:hAnsi="Times New Roman" w:cs="Times New Roman"/>
          <w:b/>
          <w:sz w:val="40"/>
          <w:szCs w:val="40"/>
        </w:rPr>
      </w:pPr>
    </w:p>
    <w:p w:rsidR="00345BE4" w:rsidRDefault="00345BE4" w:rsidP="00345BE4">
      <w:pPr>
        <w:spacing w:after="0" w:line="240" w:lineRule="auto"/>
        <w:rPr>
          <w:rFonts w:ascii="Times New Roman" w:eastAsia="Times New Roman" w:hAnsi="Times New Roman" w:cs="Times New Roman"/>
          <w:b/>
          <w:sz w:val="40"/>
          <w:szCs w:val="40"/>
        </w:rPr>
      </w:pPr>
    </w:p>
    <w:p w:rsidR="00345BE4" w:rsidRDefault="00345BE4" w:rsidP="00345BE4">
      <w:pPr>
        <w:spacing w:after="0" w:line="240" w:lineRule="auto"/>
        <w:rPr>
          <w:rFonts w:ascii="Times New Roman" w:eastAsia="Times New Roman" w:hAnsi="Times New Roman" w:cs="Times New Roman"/>
          <w:b/>
          <w:sz w:val="40"/>
          <w:szCs w:val="40"/>
        </w:rPr>
      </w:pPr>
    </w:p>
    <w:p w:rsidR="00345BE4" w:rsidRDefault="00345BE4" w:rsidP="00345BE4">
      <w:pPr>
        <w:spacing w:after="0" w:line="240" w:lineRule="auto"/>
        <w:rPr>
          <w:rFonts w:ascii="Times New Roman" w:eastAsia="Times New Roman" w:hAnsi="Times New Roman" w:cs="Times New Roman"/>
          <w:b/>
          <w:sz w:val="40"/>
          <w:szCs w:val="40"/>
        </w:rPr>
      </w:pPr>
    </w:p>
    <w:p w:rsidR="00345BE4" w:rsidRDefault="00345BE4" w:rsidP="00345BE4">
      <w:pPr>
        <w:spacing w:after="0" w:line="240" w:lineRule="auto"/>
        <w:rPr>
          <w:rFonts w:ascii="Times New Roman" w:eastAsia="Times New Roman" w:hAnsi="Times New Roman" w:cs="Times New Roman"/>
          <w:b/>
          <w:sz w:val="40"/>
          <w:szCs w:val="40"/>
        </w:rPr>
      </w:pPr>
    </w:p>
    <w:p w:rsidR="00BF60FD" w:rsidRDefault="00BF60FD" w:rsidP="008A68AF">
      <w:pPr>
        <w:spacing w:line="360" w:lineRule="auto"/>
        <w:ind w:left="3600"/>
        <w:jc w:val="both"/>
        <w:rPr>
          <w:rFonts w:ascii="Times New Roman" w:hAnsi="Times New Roman" w:cs="Times New Roman"/>
          <w:b/>
          <w:sz w:val="40"/>
          <w:szCs w:val="40"/>
        </w:rPr>
      </w:pPr>
    </w:p>
    <w:p w:rsidR="00BF60FD" w:rsidRDefault="00BF60FD" w:rsidP="008A68AF">
      <w:pPr>
        <w:spacing w:line="360" w:lineRule="auto"/>
        <w:ind w:left="3600"/>
        <w:jc w:val="both"/>
        <w:rPr>
          <w:rFonts w:ascii="Times New Roman" w:hAnsi="Times New Roman" w:cs="Times New Roman"/>
          <w:b/>
          <w:sz w:val="40"/>
          <w:szCs w:val="40"/>
        </w:rPr>
      </w:pPr>
    </w:p>
    <w:p w:rsidR="00BF60FD" w:rsidRDefault="00BF60FD" w:rsidP="008A68AF">
      <w:pPr>
        <w:spacing w:line="360" w:lineRule="auto"/>
        <w:ind w:left="3600"/>
        <w:jc w:val="both"/>
        <w:rPr>
          <w:rFonts w:ascii="Times New Roman" w:hAnsi="Times New Roman" w:cs="Times New Roman"/>
          <w:b/>
          <w:sz w:val="40"/>
          <w:szCs w:val="40"/>
        </w:rPr>
      </w:pPr>
    </w:p>
    <w:p w:rsidR="00BF60FD" w:rsidRDefault="00BF60FD" w:rsidP="008A68AF">
      <w:pPr>
        <w:spacing w:line="360" w:lineRule="auto"/>
        <w:ind w:left="3600"/>
        <w:jc w:val="both"/>
        <w:rPr>
          <w:rFonts w:ascii="Times New Roman" w:hAnsi="Times New Roman" w:cs="Times New Roman"/>
          <w:b/>
          <w:sz w:val="40"/>
          <w:szCs w:val="40"/>
        </w:rPr>
      </w:pPr>
    </w:p>
    <w:p w:rsidR="00BF60FD" w:rsidRDefault="00BF60FD" w:rsidP="008A68AF">
      <w:pPr>
        <w:spacing w:line="360" w:lineRule="auto"/>
        <w:ind w:left="3600"/>
        <w:jc w:val="both"/>
        <w:rPr>
          <w:rFonts w:ascii="Times New Roman" w:hAnsi="Times New Roman" w:cs="Times New Roman"/>
          <w:b/>
          <w:sz w:val="40"/>
          <w:szCs w:val="40"/>
        </w:rPr>
      </w:pPr>
    </w:p>
    <w:p w:rsidR="00BF60FD" w:rsidRDefault="00BF60FD" w:rsidP="008A68AF">
      <w:pPr>
        <w:spacing w:line="360" w:lineRule="auto"/>
        <w:ind w:left="3600"/>
        <w:jc w:val="both"/>
        <w:rPr>
          <w:rFonts w:ascii="Times New Roman" w:hAnsi="Times New Roman" w:cs="Times New Roman"/>
          <w:b/>
          <w:sz w:val="40"/>
          <w:szCs w:val="40"/>
        </w:rPr>
      </w:pPr>
    </w:p>
    <w:p w:rsidR="008A68AF" w:rsidRPr="00E66F38" w:rsidRDefault="008A68AF" w:rsidP="008A68AF">
      <w:pPr>
        <w:spacing w:line="360" w:lineRule="auto"/>
        <w:ind w:left="3600"/>
        <w:jc w:val="both"/>
        <w:rPr>
          <w:rFonts w:ascii="Times New Roman" w:hAnsi="Times New Roman" w:cs="Times New Roman"/>
          <w:b/>
          <w:sz w:val="40"/>
          <w:szCs w:val="40"/>
        </w:rPr>
      </w:pPr>
      <w:r w:rsidRPr="00E66F38">
        <w:rPr>
          <w:rFonts w:ascii="Times New Roman" w:hAnsi="Times New Roman" w:cs="Times New Roman"/>
          <w:b/>
          <w:sz w:val="40"/>
          <w:szCs w:val="40"/>
        </w:rPr>
        <w:t>CHAPTER 2</w:t>
      </w:r>
    </w:p>
    <w:p w:rsidR="008A68AF" w:rsidRPr="00E66F38" w:rsidRDefault="008A68AF" w:rsidP="008A68AF">
      <w:pPr>
        <w:spacing w:line="360" w:lineRule="auto"/>
        <w:jc w:val="both"/>
        <w:rPr>
          <w:rFonts w:ascii="Times New Roman" w:hAnsi="Times New Roman" w:cs="Times New Roman"/>
          <w:b/>
          <w:sz w:val="40"/>
          <w:szCs w:val="40"/>
        </w:rPr>
      </w:pPr>
      <w:r w:rsidRPr="00E66F38">
        <w:rPr>
          <w:rFonts w:ascii="Times New Roman" w:hAnsi="Times New Roman" w:cs="Times New Roman"/>
          <w:b/>
          <w:sz w:val="40"/>
          <w:szCs w:val="40"/>
        </w:rPr>
        <w:t>2. SYSTEM ANALYSIS</w:t>
      </w:r>
    </w:p>
    <w:p w:rsidR="008A68AF" w:rsidRPr="00E66F38" w:rsidRDefault="008A68AF" w:rsidP="008A68AF">
      <w:pPr>
        <w:autoSpaceDE w:val="0"/>
        <w:autoSpaceDN w:val="0"/>
        <w:adjustRightInd w:val="0"/>
        <w:spacing w:after="0" w:line="240" w:lineRule="auto"/>
        <w:jc w:val="both"/>
        <w:rPr>
          <w:rFonts w:ascii="Times New Roman" w:hAnsi="Times New Roman" w:cs="Times New Roman"/>
          <w:b/>
          <w:sz w:val="40"/>
          <w:szCs w:val="40"/>
        </w:rPr>
      </w:pPr>
      <w:r w:rsidRPr="00E66F38">
        <w:rPr>
          <w:rFonts w:ascii="Times New Roman" w:hAnsi="Times New Roman" w:cs="Times New Roman"/>
          <w:b/>
          <w:sz w:val="40"/>
          <w:szCs w:val="40"/>
        </w:rPr>
        <w:t>2.1 EXISTING SYSTEM</w:t>
      </w:r>
    </w:p>
    <w:p w:rsidR="008A68AF" w:rsidRDefault="008A68AF" w:rsidP="008A68AF">
      <w:pPr>
        <w:autoSpaceDE w:val="0"/>
        <w:autoSpaceDN w:val="0"/>
        <w:adjustRightInd w:val="0"/>
        <w:spacing w:after="0" w:line="24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p>
    <w:p w:rsidR="00BC35CF" w:rsidRPr="008A68AF" w:rsidRDefault="00BC35CF" w:rsidP="008A68AF">
      <w:pPr>
        <w:spacing w:line="360" w:lineRule="auto"/>
        <w:jc w:val="both"/>
        <w:rPr>
          <w:rFonts w:ascii="Times New Roman" w:hAnsi="Times New Roman" w:cs="Times New Roman"/>
          <w:sz w:val="32"/>
          <w:szCs w:val="32"/>
        </w:rPr>
      </w:pPr>
      <w:r w:rsidRPr="008A68AF">
        <w:rPr>
          <w:rFonts w:ascii="Times New Roman" w:hAnsi="Times New Roman" w:cs="Times New Roman"/>
          <w:sz w:val="32"/>
          <w:szCs w:val="32"/>
        </w:rPr>
        <w:t>A power system is having number of components which are to be operated in such a way to satisfy certain .One such criteria is power quality .It plays a very important role in determining efficiency and performance of a power system.</w:t>
      </w:r>
      <w:r w:rsidR="008A68AF" w:rsidRPr="008A68AF">
        <w:rPr>
          <w:rFonts w:ascii="Times New Roman" w:hAnsi="Times New Roman" w:cs="Times New Roman"/>
          <w:sz w:val="32"/>
          <w:szCs w:val="32"/>
        </w:rPr>
        <w:t xml:space="preserve"> </w:t>
      </w:r>
      <w:r w:rsidRPr="008A68AF">
        <w:rPr>
          <w:rFonts w:ascii="Times New Roman" w:hAnsi="Times New Roman" w:cs="Times New Roman"/>
          <w:sz w:val="32"/>
          <w:szCs w:val="32"/>
        </w:rPr>
        <w:t xml:space="preserve">As the number of consumer’s increase, the demand for the power also increasing drastically .Along with its </w:t>
      </w:r>
      <w:r w:rsidR="008A68AF" w:rsidRPr="008A68AF">
        <w:rPr>
          <w:rFonts w:ascii="Times New Roman" w:hAnsi="Times New Roman" w:cs="Times New Roman"/>
          <w:sz w:val="32"/>
          <w:szCs w:val="32"/>
        </w:rPr>
        <w:t>quality ,continuity of supply has to be ensured for good economy. The power quality issues that are most likely to occur in a power system are voltage sag, voltage swell, flickering and harmonics. These causes malfunctioning in electrical equipment.</w:t>
      </w:r>
    </w:p>
    <w:p w:rsidR="00E66F38" w:rsidRPr="00E66F38" w:rsidRDefault="00E66F38" w:rsidP="00F638DD">
      <w:pPr>
        <w:autoSpaceDE w:val="0"/>
        <w:autoSpaceDN w:val="0"/>
        <w:adjustRightInd w:val="0"/>
        <w:spacing w:after="0" w:line="240" w:lineRule="auto"/>
        <w:jc w:val="both"/>
        <w:rPr>
          <w:rFonts w:ascii="Times New Roman" w:hAnsi="Times New Roman" w:cs="Times New Roman"/>
          <w:b/>
          <w:sz w:val="40"/>
          <w:szCs w:val="40"/>
        </w:rPr>
      </w:pPr>
    </w:p>
    <w:p w:rsidR="006A300A" w:rsidRPr="00E66F38" w:rsidRDefault="006A300A" w:rsidP="00F638DD">
      <w:pPr>
        <w:spacing w:line="360" w:lineRule="auto"/>
        <w:jc w:val="both"/>
        <w:rPr>
          <w:rFonts w:ascii="Times New Roman" w:hAnsi="Times New Roman" w:cs="Times New Roman"/>
          <w:b/>
          <w:sz w:val="40"/>
          <w:szCs w:val="40"/>
        </w:rPr>
      </w:pPr>
      <w:r w:rsidRPr="00E66F38">
        <w:rPr>
          <w:rFonts w:ascii="Times New Roman" w:hAnsi="Times New Roman" w:cs="Times New Roman"/>
          <w:b/>
          <w:sz w:val="40"/>
          <w:szCs w:val="40"/>
        </w:rPr>
        <w:t xml:space="preserve">2.1.1 DRAWBACKS OF EXISTING SYSTEM </w:t>
      </w:r>
    </w:p>
    <w:p w:rsidR="0094325E" w:rsidRDefault="0094325E" w:rsidP="00F638DD">
      <w:pPr>
        <w:pStyle w:val="NormalWeb"/>
        <w:spacing w:before="0" w:beforeAutospacing="0" w:after="0" w:afterAutospacing="0" w:line="360" w:lineRule="auto"/>
        <w:jc w:val="both"/>
        <w:rPr>
          <w:b/>
          <w:sz w:val="28"/>
          <w:szCs w:val="28"/>
        </w:rPr>
      </w:pPr>
    </w:p>
    <w:p w:rsidR="004A5A12" w:rsidRPr="008A68AF" w:rsidRDefault="008A68AF" w:rsidP="00F638DD">
      <w:pPr>
        <w:pStyle w:val="NormalWeb"/>
        <w:spacing w:before="0" w:beforeAutospacing="0" w:after="0" w:afterAutospacing="0" w:line="360" w:lineRule="auto"/>
        <w:jc w:val="both"/>
        <w:rPr>
          <w:sz w:val="32"/>
          <w:szCs w:val="32"/>
        </w:rPr>
      </w:pPr>
      <w:r w:rsidRPr="008A68AF">
        <w:rPr>
          <w:sz w:val="32"/>
          <w:szCs w:val="32"/>
        </w:rPr>
        <w:t>Due to large and complex power system voltage sag/sweel became important power quality issues.</w:t>
      </w:r>
      <w:r w:rsidR="00345BE4">
        <w:rPr>
          <w:sz w:val="32"/>
          <w:szCs w:val="32"/>
        </w:rPr>
        <w:t xml:space="preserve"> </w:t>
      </w:r>
      <w:r w:rsidRPr="008A68AF">
        <w:rPr>
          <w:sz w:val="32"/>
          <w:szCs w:val="32"/>
        </w:rPr>
        <w:t xml:space="preserve">The electronic device like oscilloscope </w:t>
      </w:r>
      <w:r w:rsidRPr="008A68AF">
        <w:rPr>
          <w:sz w:val="32"/>
          <w:szCs w:val="32"/>
        </w:rPr>
        <w:lastRenderedPageBreak/>
        <w:t>are used in hospitals are affected due to harmonics created in the system and flicker causes an irritation to the eyes.</w:t>
      </w:r>
    </w:p>
    <w:p w:rsidR="00522723" w:rsidRPr="008A68AF" w:rsidRDefault="00522723" w:rsidP="00F638DD">
      <w:pPr>
        <w:pStyle w:val="NormalWeb"/>
        <w:spacing w:before="0" w:beforeAutospacing="0" w:after="0" w:afterAutospacing="0" w:line="360" w:lineRule="auto"/>
        <w:jc w:val="both"/>
        <w:rPr>
          <w:sz w:val="32"/>
          <w:szCs w:val="32"/>
        </w:rPr>
      </w:pPr>
    </w:p>
    <w:p w:rsidR="00522723" w:rsidRDefault="00522723" w:rsidP="00F638DD">
      <w:pPr>
        <w:pStyle w:val="NormalWeb"/>
        <w:spacing w:before="0" w:beforeAutospacing="0" w:after="0" w:afterAutospacing="0" w:line="360" w:lineRule="auto"/>
        <w:jc w:val="both"/>
        <w:rPr>
          <w:b/>
          <w:sz w:val="28"/>
          <w:szCs w:val="28"/>
        </w:rPr>
      </w:pPr>
    </w:p>
    <w:p w:rsidR="001F1E5A" w:rsidRDefault="001F1E5A" w:rsidP="00F638DD">
      <w:pPr>
        <w:pStyle w:val="NormalWeb"/>
        <w:spacing w:before="0" w:beforeAutospacing="0" w:after="0" w:afterAutospacing="0" w:line="360" w:lineRule="auto"/>
        <w:jc w:val="both"/>
        <w:rPr>
          <w:b/>
          <w:sz w:val="28"/>
          <w:szCs w:val="28"/>
        </w:rPr>
      </w:pPr>
    </w:p>
    <w:p w:rsidR="00572299" w:rsidRPr="001C3128" w:rsidRDefault="006A300A" w:rsidP="00F638DD">
      <w:pPr>
        <w:pStyle w:val="NormalWeb"/>
        <w:spacing w:before="0" w:beforeAutospacing="0" w:after="0" w:afterAutospacing="0" w:line="360" w:lineRule="auto"/>
        <w:jc w:val="both"/>
        <w:rPr>
          <w:sz w:val="40"/>
          <w:szCs w:val="40"/>
        </w:rPr>
      </w:pPr>
      <w:r w:rsidRPr="001C3128">
        <w:rPr>
          <w:b/>
          <w:sz w:val="40"/>
          <w:szCs w:val="40"/>
        </w:rPr>
        <w:t xml:space="preserve">2.2. PROPOSED </w:t>
      </w:r>
      <w:r w:rsidR="000B33B0" w:rsidRPr="001C3128">
        <w:rPr>
          <w:b/>
          <w:sz w:val="40"/>
          <w:szCs w:val="40"/>
        </w:rPr>
        <w:t>SYSTEM</w:t>
      </w:r>
    </w:p>
    <w:p w:rsidR="00D3183A" w:rsidRPr="00D3183A" w:rsidRDefault="00D3183A" w:rsidP="00D3183A">
      <w:pPr>
        <w:spacing w:line="360" w:lineRule="auto"/>
        <w:jc w:val="both"/>
        <w:rPr>
          <w:rFonts w:ascii="Times New Roman" w:hAnsi="Times New Roman" w:cs="Times New Roman"/>
          <w:sz w:val="32"/>
          <w:szCs w:val="32"/>
        </w:rPr>
      </w:pPr>
      <w:r w:rsidRPr="00D3183A">
        <w:rPr>
          <w:rFonts w:ascii="Times New Roman" w:hAnsi="Times New Roman" w:cs="Times New Roman"/>
          <w:sz w:val="32"/>
          <w:szCs w:val="32"/>
        </w:rPr>
        <w:t>Here in our paper we are making use of a DVR i.e dynamic voltage restorer to reduce power quality problems DVR is used to reduce voltage sags/swells by injecting amount of voltages in series with th</w:t>
      </w:r>
      <w:r w:rsidR="00345BE4">
        <w:rPr>
          <w:rFonts w:ascii="Times New Roman" w:hAnsi="Times New Roman" w:cs="Times New Roman"/>
          <w:sz w:val="32"/>
          <w:szCs w:val="32"/>
        </w:rPr>
        <w:t>e supply voltage and load point</w:t>
      </w:r>
      <w:r w:rsidRPr="00D3183A">
        <w:rPr>
          <w:rFonts w:ascii="Times New Roman" w:hAnsi="Times New Roman" w:cs="Times New Roman"/>
          <w:sz w:val="32"/>
          <w:szCs w:val="32"/>
        </w:rPr>
        <w:t>,</w:t>
      </w:r>
      <w:r w:rsidR="00345BE4">
        <w:rPr>
          <w:rFonts w:ascii="Times New Roman" w:hAnsi="Times New Roman" w:cs="Times New Roman"/>
          <w:sz w:val="32"/>
          <w:szCs w:val="32"/>
        </w:rPr>
        <w:t xml:space="preserve"> </w:t>
      </w:r>
      <w:r w:rsidRPr="00D3183A">
        <w:rPr>
          <w:rFonts w:ascii="Times New Roman" w:hAnsi="Times New Roman" w:cs="Times New Roman"/>
          <w:sz w:val="32"/>
          <w:szCs w:val="32"/>
        </w:rPr>
        <w:t>and maintains reliability of power supply</w:t>
      </w:r>
      <w:r>
        <w:rPr>
          <w:rFonts w:ascii="Times New Roman" w:hAnsi="Times New Roman" w:cs="Times New Roman"/>
          <w:sz w:val="32"/>
          <w:szCs w:val="32"/>
        </w:rPr>
        <w:t>.</w:t>
      </w:r>
      <w:r w:rsidRPr="00D3183A">
        <w:rPr>
          <w:rFonts w:ascii="Times New Roman" w:hAnsi="Times New Roman" w:cs="Times New Roman"/>
          <w:sz w:val="32"/>
          <w:szCs w:val="32"/>
        </w:rPr>
        <w:t xml:space="preserve"> In steady state condition, DVR will not absorbs/delivers real power. But, whenever voltage sag/swell or unbalance in supply voltage arises in the power system, DVR will operate. </w:t>
      </w:r>
    </w:p>
    <w:p w:rsidR="006A300A" w:rsidRPr="001C3128" w:rsidRDefault="006A300A" w:rsidP="00F638DD">
      <w:pPr>
        <w:spacing w:before="100" w:after="100" w:line="360" w:lineRule="auto"/>
        <w:jc w:val="both"/>
        <w:rPr>
          <w:rFonts w:ascii="Times New Roman" w:hAnsi="Times New Roman" w:cs="Times New Roman"/>
          <w:b/>
          <w:sz w:val="40"/>
          <w:szCs w:val="40"/>
        </w:rPr>
      </w:pPr>
      <w:r w:rsidRPr="001C3128">
        <w:rPr>
          <w:rFonts w:ascii="Times New Roman" w:eastAsia="Times New Roman" w:hAnsi="Times New Roman" w:cs="Times New Roman"/>
          <w:b/>
          <w:sz w:val="40"/>
          <w:szCs w:val="40"/>
        </w:rPr>
        <w:t xml:space="preserve">2.2.1. </w:t>
      </w:r>
      <w:r w:rsidRPr="001C3128">
        <w:rPr>
          <w:rFonts w:ascii="Times New Roman" w:hAnsi="Times New Roman" w:cs="Times New Roman"/>
          <w:b/>
          <w:sz w:val="40"/>
          <w:szCs w:val="40"/>
        </w:rPr>
        <w:t>ADVANTAGES OF PROPOSED SYSTEM</w:t>
      </w:r>
    </w:p>
    <w:p w:rsidR="006A300A" w:rsidRPr="00D3183A" w:rsidRDefault="00D3183A" w:rsidP="00F638DD">
      <w:pPr>
        <w:spacing w:before="100" w:after="100" w:line="360" w:lineRule="auto"/>
        <w:jc w:val="both"/>
        <w:rPr>
          <w:rFonts w:ascii="Times New Roman" w:hAnsi="Times New Roman" w:cs="Times New Roman"/>
          <w:sz w:val="32"/>
          <w:szCs w:val="32"/>
        </w:rPr>
      </w:pPr>
      <w:r w:rsidRPr="00D3183A">
        <w:rPr>
          <w:rFonts w:ascii="Times New Roman" w:hAnsi="Times New Roman" w:cs="Times New Roman"/>
          <w:sz w:val="32"/>
          <w:szCs w:val="32"/>
        </w:rPr>
        <w:t>SVPWM has an</w:t>
      </w:r>
      <w:r w:rsidR="00345BE4">
        <w:rPr>
          <w:rFonts w:ascii="Times New Roman" w:hAnsi="Times New Roman" w:cs="Times New Roman"/>
          <w:sz w:val="32"/>
          <w:szCs w:val="32"/>
        </w:rPr>
        <w:t xml:space="preserve"> </w:t>
      </w:r>
      <w:r w:rsidRPr="00D3183A">
        <w:rPr>
          <w:rStyle w:val="highlight"/>
          <w:rFonts w:ascii="Times New Roman" w:hAnsi="Times New Roman" w:cs="Times New Roman"/>
          <w:sz w:val="32"/>
          <w:szCs w:val="32"/>
        </w:rPr>
        <w:t>advantage</w:t>
      </w:r>
      <w:r w:rsidRPr="00D3183A">
        <w:rPr>
          <w:rFonts w:ascii="Times New Roman" w:hAnsi="Times New Roman" w:cs="Times New Roman"/>
          <w:sz w:val="32"/>
          <w:szCs w:val="32"/>
        </w:rPr>
        <w:t xml:space="preserve"> over such technique such as better dc utilisation and easy implementation with digital signal processor. In order to prevent the consequences of poor PQ and to improve the utility </w:t>
      </w:r>
      <w:r w:rsidRPr="00D3183A">
        <w:rPr>
          <w:rStyle w:val="highlight"/>
          <w:rFonts w:ascii="Times New Roman" w:hAnsi="Times New Roman" w:cs="Times New Roman"/>
          <w:sz w:val="32"/>
          <w:szCs w:val="32"/>
        </w:rPr>
        <w:t>performance</w:t>
      </w:r>
      <w:r w:rsidRPr="00D3183A">
        <w:rPr>
          <w:rFonts w:ascii="Times New Roman" w:hAnsi="Times New Roman" w:cs="Times New Roman"/>
          <w:sz w:val="32"/>
          <w:szCs w:val="32"/>
        </w:rPr>
        <w:t xml:space="preserve"> the electric power are analysed to resolve the PQ issues in order to determine the efficient compensation technique.</w:t>
      </w:r>
    </w:p>
    <w:p w:rsidR="00B31569" w:rsidRPr="001C3128" w:rsidRDefault="00B31569" w:rsidP="00F638DD">
      <w:pPr>
        <w:autoSpaceDE w:val="0"/>
        <w:autoSpaceDN w:val="0"/>
        <w:adjustRightInd w:val="0"/>
        <w:spacing w:after="0" w:line="360" w:lineRule="auto"/>
        <w:jc w:val="both"/>
        <w:rPr>
          <w:rFonts w:ascii="Times New Roman" w:eastAsia="AdvGulliv-R" w:hAnsi="Times New Roman" w:cs="Times New Roman"/>
          <w:b/>
          <w:sz w:val="40"/>
          <w:szCs w:val="40"/>
        </w:rPr>
      </w:pPr>
    </w:p>
    <w:p w:rsidR="00A05787" w:rsidRDefault="00A05787" w:rsidP="00F638DD">
      <w:pPr>
        <w:autoSpaceDE w:val="0"/>
        <w:autoSpaceDN w:val="0"/>
        <w:adjustRightInd w:val="0"/>
        <w:spacing w:after="0" w:line="360" w:lineRule="auto"/>
        <w:jc w:val="both"/>
        <w:rPr>
          <w:rFonts w:ascii="Times New Roman" w:eastAsia="AdvGulliv-R" w:hAnsi="Times New Roman" w:cs="Times New Roman"/>
          <w:b/>
          <w:sz w:val="32"/>
          <w:szCs w:val="32"/>
        </w:rPr>
      </w:pPr>
    </w:p>
    <w:p w:rsidR="00A05787" w:rsidRDefault="00A05787" w:rsidP="00F638DD">
      <w:pPr>
        <w:autoSpaceDE w:val="0"/>
        <w:autoSpaceDN w:val="0"/>
        <w:adjustRightInd w:val="0"/>
        <w:spacing w:after="0" w:line="360" w:lineRule="auto"/>
        <w:jc w:val="both"/>
        <w:rPr>
          <w:rFonts w:ascii="Times New Roman" w:eastAsia="AdvGulliv-R" w:hAnsi="Times New Roman" w:cs="Times New Roman"/>
          <w:b/>
          <w:sz w:val="32"/>
          <w:szCs w:val="32"/>
        </w:rPr>
      </w:pPr>
    </w:p>
    <w:p w:rsidR="0094325E" w:rsidRDefault="0094325E" w:rsidP="00F638DD">
      <w:pPr>
        <w:autoSpaceDE w:val="0"/>
        <w:autoSpaceDN w:val="0"/>
        <w:adjustRightInd w:val="0"/>
        <w:spacing w:after="0" w:line="360" w:lineRule="auto"/>
        <w:jc w:val="both"/>
        <w:rPr>
          <w:rFonts w:ascii="Times New Roman" w:eastAsia="AdvGulliv-R" w:hAnsi="Times New Roman" w:cs="Times New Roman"/>
          <w:b/>
          <w:sz w:val="32"/>
          <w:szCs w:val="32"/>
        </w:rPr>
      </w:pPr>
    </w:p>
    <w:p w:rsidR="009E3A18" w:rsidRDefault="009E3A18" w:rsidP="00F638DD">
      <w:pPr>
        <w:autoSpaceDE w:val="0"/>
        <w:autoSpaceDN w:val="0"/>
        <w:adjustRightInd w:val="0"/>
        <w:spacing w:after="0" w:line="360" w:lineRule="auto"/>
        <w:jc w:val="both"/>
        <w:rPr>
          <w:rFonts w:ascii="Times New Roman" w:eastAsia="AdvGulliv-R" w:hAnsi="Times New Roman" w:cs="Times New Roman"/>
          <w:b/>
          <w:sz w:val="32"/>
          <w:szCs w:val="32"/>
        </w:rPr>
      </w:pPr>
    </w:p>
    <w:p w:rsidR="001F1E5A" w:rsidRDefault="001F1E5A" w:rsidP="00F638DD">
      <w:pPr>
        <w:autoSpaceDE w:val="0"/>
        <w:autoSpaceDN w:val="0"/>
        <w:adjustRightInd w:val="0"/>
        <w:spacing w:after="0" w:line="360" w:lineRule="auto"/>
        <w:jc w:val="both"/>
        <w:rPr>
          <w:rFonts w:ascii="Times New Roman" w:eastAsia="AdvGulliv-R" w:hAnsi="Times New Roman" w:cs="Times New Roman"/>
          <w:b/>
          <w:sz w:val="32"/>
          <w:szCs w:val="32"/>
        </w:rPr>
      </w:pPr>
    </w:p>
    <w:p w:rsidR="001F1E5A" w:rsidRDefault="001F1E5A" w:rsidP="00F638DD">
      <w:pPr>
        <w:autoSpaceDE w:val="0"/>
        <w:autoSpaceDN w:val="0"/>
        <w:adjustRightInd w:val="0"/>
        <w:spacing w:after="0" w:line="360" w:lineRule="auto"/>
        <w:jc w:val="both"/>
        <w:rPr>
          <w:rFonts w:ascii="Times New Roman" w:eastAsia="AdvGulliv-R" w:hAnsi="Times New Roman" w:cs="Times New Roman"/>
          <w:b/>
          <w:sz w:val="32"/>
          <w:szCs w:val="32"/>
        </w:rPr>
      </w:pPr>
    </w:p>
    <w:p w:rsidR="001F1E5A" w:rsidRDefault="001F1E5A" w:rsidP="00F638DD">
      <w:pPr>
        <w:autoSpaceDE w:val="0"/>
        <w:autoSpaceDN w:val="0"/>
        <w:adjustRightInd w:val="0"/>
        <w:spacing w:after="0" w:line="360" w:lineRule="auto"/>
        <w:jc w:val="both"/>
        <w:rPr>
          <w:rFonts w:ascii="Times New Roman" w:eastAsia="AdvGulliv-R" w:hAnsi="Times New Roman" w:cs="Times New Roman"/>
          <w:b/>
          <w:sz w:val="32"/>
          <w:szCs w:val="32"/>
        </w:rPr>
      </w:pPr>
    </w:p>
    <w:p w:rsidR="001B0963" w:rsidRDefault="001B0963" w:rsidP="00F638DD">
      <w:pPr>
        <w:autoSpaceDE w:val="0"/>
        <w:autoSpaceDN w:val="0"/>
        <w:adjustRightInd w:val="0"/>
        <w:spacing w:after="0" w:line="360" w:lineRule="auto"/>
        <w:jc w:val="both"/>
        <w:rPr>
          <w:rFonts w:ascii="Times New Roman" w:eastAsia="AdvGulliv-R" w:hAnsi="Times New Roman" w:cs="Times New Roman"/>
          <w:b/>
          <w:sz w:val="32"/>
          <w:szCs w:val="32"/>
        </w:rPr>
      </w:pPr>
    </w:p>
    <w:p w:rsidR="00691BAF" w:rsidRPr="00CF0C70" w:rsidRDefault="00A546BE" w:rsidP="00A546BE">
      <w:pPr>
        <w:tabs>
          <w:tab w:val="left" w:pos="1309"/>
          <w:tab w:val="center" w:pos="4680"/>
        </w:tabs>
        <w:spacing w:line="360" w:lineRule="auto"/>
        <w:rPr>
          <w:rFonts w:ascii="Times New Roman" w:hAnsi="Times New Roman" w:cs="Times New Roman"/>
          <w:b/>
          <w:sz w:val="40"/>
          <w:szCs w:val="40"/>
        </w:rPr>
      </w:pPr>
      <w:r>
        <w:rPr>
          <w:rFonts w:ascii="Times New Roman" w:hAnsi="Times New Roman" w:cs="Times New Roman"/>
          <w:b/>
          <w:sz w:val="40"/>
          <w:szCs w:val="40"/>
        </w:rPr>
        <w:tab/>
      </w:r>
      <w:r>
        <w:rPr>
          <w:rFonts w:ascii="Times New Roman" w:hAnsi="Times New Roman" w:cs="Times New Roman"/>
          <w:b/>
          <w:sz w:val="40"/>
          <w:szCs w:val="40"/>
        </w:rPr>
        <w:tab/>
      </w:r>
      <w:r w:rsidR="00FE3487" w:rsidRPr="00CF0C70">
        <w:rPr>
          <w:rFonts w:ascii="Times New Roman" w:hAnsi="Times New Roman" w:cs="Times New Roman"/>
          <w:b/>
          <w:sz w:val="40"/>
          <w:szCs w:val="40"/>
        </w:rPr>
        <w:t>CHAPTER 5</w:t>
      </w:r>
    </w:p>
    <w:p w:rsidR="00E06169" w:rsidRPr="00CF0C70" w:rsidRDefault="00E06169" w:rsidP="00CF0C70">
      <w:pPr>
        <w:pStyle w:val="BodyText"/>
        <w:jc w:val="center"/>
        <w:rPr>
          <w:b/>
          <w:sz w:val="40"/>
          <w:szCs w:val="40"/>
        </w:rPr>
      </w:pPr>
      <w:r w:rsidRPr="00CF0C70">
        <w:rPr>
          <w:b/>
          <w:sz w:val="40"/>
          <w:szCs w:val="40"/>
        </w:rPr>
        <w:t>CONCLUSION</w:t>
      </w:r>
    </w:p>
    <w:p w:rsidR="00A05787" w:rsidRPr="00CF0C70" w:rsidRDefault="00A05787" w:rsidP="00F638DD">
      <w:pPr>
        <w:pStyle w:val="BodyText"/>
        <w:rPr>
          <w:iCs/>
          <w:sz w:val="40"/>
          <w:szCs w:val="40"/>
        </w:rPr>
      </w:pPr>
    </w:p>
    <w:p w:rsidR="00A05787" w:rsidRPr="00CF0C70" w:rsidRDefault="003C72A2" w:rsidP="00F638DD">
      <w:pPr>
        <w:pStyle w:val="BodyText"/>
        <w:rPr>
          <w:iCs/>
          <w:sz w:val="32"/>
          <w:szCs w:val="32"/>
        </w:rPr>
      </w:pPr>
      <w:r w:rsidRPr="00CF0C70">
        <w:rPr>
          <w:sz w:val="32"/>
          <w:szCs w:val="32"/>
        </w:rPr>
        <w:t>Power quality plays a vital role in performance of power system. The power quality gets affected due to sag, swell, distortion. In these, voltage unbalance is considered to be major problem. Flexible AC transmission devices are used to overcome these problems. Among which DVR is considered to be reliable one. Voltage sag, swell are simulated and results are shown for how they can be compensated by DVR. The DVR performance is found to be satisfactory.</w:t>
      </w:r>
    </w:p>
    <w:p w:rsidR="00A05787" w:rsidRPr="00CF0C70" w:rsidRDefault="00A05787" w:rsidP="00F638DD">
      <w:pPr>
        <w:pStyle w:val="BodyText"/>
        <w:rPr>
          <w:b/>
          <w:iCs/>
          <w:sz w:val="32"/>
          <w:szCs w:val="32"/>
        </w:rPr>
      </w:pPr>
    </w:p>
    <w:p w:rsidR="001F1E5A" w:rsidRPr="00CF0C70" w:rsidRDefault="001F1E5A" w:rsidP="00F638DD">
      <w:pPr>
        <w:pStyle w:val="BodyText"/>
        <w:rPr>
          <w:b/>
          <w:iCs/>
          <w:sz w:val="32"/>
          <w:szCs w:val="32"/>
        </w:rPr>
      </w:pPr>
    </w:p>
    <w:p w:rsidR="001F1E5A" w:rsidRDefault="001F1E5A" w:rsidP="00F638DD">
      <w:pPr>
        <w:pStyle w:val="BodyText"/>
        <w:rPr>
          <w:b/>
          <w:iCs/>
          <w:sz w:val="28"/>
          <w:szCs w:val="28"/>
        </w:rPr>
      </w:pPr>
    </w:p>
    <w:p w:rsidR="001F1E5A" w:rsidRDefault="001F1E5A" w:rsidP="00F638DD">
      <w:pPr>
        <w:pStyle w:val="BodyText"/>
        <w:rPr>
          <w:b/>
          <w:iCs/>
          <w:sz w:val="28"/>
          <w:szCs w:val="28"/>
        </w:rPr>
      </w:pPr>
    </w:p>
    <w:p w:rsidR="001F1E5A" w:rsidRDefault="001F1E5A" w:rsidP="00F638DD">
      <w:pPr>
        <w:pStyle w:val="BodyText"/>
        <w:rPr>
          <w:b/>
          <w:iCs/>
          <w:sz w:val="28"/>
          <w:szCs w:val="28"/>
        </w:rPr>
      </w:pPr>
    </w:p>
    <w:p w:rsidR="001F1E5A" w:rsidRDefault="001F1E5A" w:rsidP="00F638DD">
      <w:pPr>
        <w:pStyle w:val="BodyText"/>
        <w:rPr>
          <w:b/>
          <w:iCs/>
          <w:sz w:val="28"/>
          <w:szCs w:val="28"/>
        </w:rPr>
      </w:pPr>
    </w:p>
    <w:p w:rsidR="001F1E5A" w:rsidRDefault="001F1E5A" w:rsidP="00F638DD">
      <w:pPr>
        <w:pStyle w:val="BodyText"/>
        <w:rPr>
          <w:b/>
          <w:iCs/>
          <w:sz w:val="28"/>
          <w:szCs w:val="28"/>
        </w:rPr>
      </w:pPr>
    </w:p>
    <w:p w:rsidR="001F1E5A" w:rsidRDefault="001F1E5A" w:rsidP="00F638DD">
      <w:pPr>
        <w:pStyle w:val="BodyText"/>
        <w:rPr>
          <w:b/>
          <w:iCs/>
          <w:sz w:val="28"/>
          <w:szCs w:val="28"/>
        </w:rPr>
      </w:pPr>
    </w:p>
    <w:p w:rsidR="001F1E5A" w:rsidRDefault="001F1E5A" w:rsidP="00F638DD">
      <w:pPr>
        <w:pStyle w:val="BodyText"/>
        <w:rPr>
          <w:b/>
          <w:iCs/>
          <w:sz w:val="28"/>
          <w:szCs w:val="28"/>
        </w:rPr>
      </w:pPr>
    </w:p>
    <w:p w:rsidR="001F1E5A" w:rsidRDefault="001F1E5A" w:rsidP="00F638DD">
      <w:pPr>
        <w:pStyle w:val="BodyText"/>
        <w:rPr>
          <w:b/>
          <w:iCs/>
          <w:sz w:val="28"/>
          <w:szCs w:val="28"/>
        </w:rPr>
      </w:pPr>
    </w:p>
    <w:p w:rsidR="001F1E5A" w:rsidRDefault="001F1E5A" w:rsidP="00F638DD">
      <w:pPr>
        <w:pStyle w:val="BodyText"/>
        <w:rPr>
          <w:b/>
          <w:iCs/>
          <w:sz w:val="28"/>
          <w:szCs w:val="28"/>
        </w:rPr>
      </w:pPr>
    </w:p>
    <w:p w:rsidR="001F1E5A" w:rsidRDefault="001F1E5A" w:rsidP="00F638DD">
      <w:pPr>
        <w:pStyle w:val="BodyText"/>
        <w:rPr>
          <w:b/>
          <w:iCs/>
          <w:sz w:val="28"/>
          <w:szCs w:val="28"/>
        </w:rPr>
      </w:pPr>
    </w:p>
    <w:p w:rsidR="001F1E5A" w:rsidRDefault="001F1E5A" w:rsidP="00F638DD">
      <w:pPr>
        <w:pStyle w:val="BodyText"/>
        <w:rPr>
          <w:b/>
          <w:iCs/>
          <w:sz w:val="28"/>
          <w:szCs w:val="28"/>
        </w:rPr>
      </w:pPr>
    </w:p>
    <w:p w:rsidR="001F1E5A" w:rsidRDefault="001F1E5A" w:rsidP="00F638DD">
      <w:pPr>
        <w:pStyle w:val="BodyText"/>
        <w:rPr>
          <w:b/>
          <w:iCs/>
          <w:sz w:val="28"/>
          <w:szCs w:val="28"/>
        </w:rPr>
      </w:pPr>
    </w:p>
    <w:p w:rsidR="00CF0C70" w:rsidRDefault="00CF0C70" w:rsidP="00F638DD">
      <w:pPr>
        <w:pStyle w:val="BodyText"/>
        <w:rPr>
          <w:b/>
          <w:iCs/>
          <w:sz w:val="28"/>
          <w:szCs w:val="28"/>
        </w:rPr>
      </w:pPr>
    </w:p>
    <w:p w:rsidR="00370D47" w:rsidRPr="00F638DD" w:rsidRDefault="00370D47" w:rsidP="00F638DD">
      <w:pPr>
        <w:pStyle w:val="BodyText"/>
        <w:jc w:val="center"/>
        <w:rPr>
          <w:b/>
          <w:iCs/>
          <w:sz w:val="40"/>
          <w:szCs w:val="40"/>
        </w:rPr>
      </w:pPr>
      <w:r w:rsidRPr="00F638DD">
        <w:rPr>
          <w:b/>
          <w:iCs/>
          <w:sz w:val="40"/>
          <w:szCs w:val="40"/>
        </w:rPr>
        <w:t>CHAPTER-6</w:t>
      </w:r>
    </w:p>
    <w:p w:rsidR="00C02F10" w:rsidRPr="00F638DD" w:rsidRDefault="00FE3487" w:rsidP="00F638DD">
      <w:pPr>
        <w:pStyle w:val="BodyText"/>
        <w:jc w:val="center"/>
        <w:rPr>
          <w:b/>
          <w:iCs/>
          <w:sz w:val="40"/>
          <w:szCs w:val="40"/>
        </w:rPr>
      </w:pPr>
      <w:r w:rsidRPr="00F638DD">
        <w:rPr>
          <w:b/>
          <w:iCs/>
          <w:sz w:val="40"/>
          <w:szCs w:val="40"/>
        </w:rPr>
        <w:t>REFERENCE</w:t>
      </w:r>
    </w:p>
    <w:p w:rsidR="00114EFC" w:rsidRDefault="00114EFC" w:rsidP="00F638DD">
      <w:pPr>
        <w:pStyle w:val="BodyText"/>
        <w:rPr>
          <w:b/>
          <w:iCs/>
          <w:sz w:val="28"/>
          <w:szCs w:val="28"/>
        </w:rPr>
      </w:pPr>
    </w:p>
    <w:p w:rsidR="00F638DD" w:rsidRDefault="00114EFC" w:rsidP="00F638DD">
      <w:pPr>
        <w:jc w:val="both"/>
        <w:rPr>
          <w:rFonts w:ascii="Times New Roman" w:hAnsi="Times New Roman" w:cs="Times New Roman"/>
          <w:sz w:val="32"/>
          <w:szCs w:val="32"/>
        </w:rPr>
      </w:pPr>
      <w:r w:rsidRPr="00F638DD">
        <w:rPr>
          <w:rFonts w:ascii="Times New Roman" w:hAnsi="Times New Roman" w:cs="Times New Roman"/>
          <w:sz w:val="32"/>
          <w:szCs w:val="32"/>
        </w:rPr>
        <w:t>[1]T.appalanaidu, “The role of DVR”, @AEEICB16, IEEE.</w:t>
      </w:r>
    </w:p>
    <w:p w:rsidR="00F638DD" w:rsidRDefault="00114EFC" w:rsidP="00F638DD">
      <w:pPr>
        <w:jc w:val="both"/>
        <w:rPr>
          <w:rFonts w:ascii="Times New Roman" w:hAnsi="Times New Roman" w:cs="Times New Roman"/>
          <w:sz w:val="32"/>
          <w:szCs w:val="32"/>
        </w:rPr>
      </w:pPr>
      <w:r w:rsidRPr="00F638DD">
        <w:rPr>
          <w:rFonts w:ascii="Times New Roman" w:hAnsi="Times New Roman" w:cs="Times New Roman"/>
          <w:sz w:val="32"/>
          <w:szCs w:val="32"/>
        </w:rPr>
        <w:t>[2]Ghosh and G.Ledwich, Power quality enhancement using custom power devices: springer science, 2012</w:t>
      </w:r>
    </w:p>
    <w:p w:rsidR="00F638DD" w:rsidRDefault="00114EFC" w:rsidP="00F638DD">
      <w:pPr>
        <w:jc w:val="both"/>
        <w:rPr>
          <w:rFonts w:ascii="Times New Roman" w:hAnsi="Times New Roman" w:cs="Times New Roman"/>
          <w:sz w:val="32"/>
          <w:szCs w:val="32"/>
        </w:rPr>
      </w:pPr>
      <w:r w:rsidRPr="00F638DD">
        <w:rPr>
          <w:rFonts w:ascii="Times New Roman" w:hAnsi="Times New Roman" w:cs="Times New Roman"/>
          <w:sz w:val="32"/>
          <w:szCs w:val="32"/>
        </w:rPr>
        <w:t xml:space="preserve">[3]N.G.Hingorani “ Introducing custom power”, spectrum, IEEE, Volume 32, pp 41-48, 1995. </w:t>
      </w:r>
    </w:p>
    <w:p w:rsidR="00F638DD" w:rsidRDefault="00114EFC" w:rsidP="00F638DD">
      <w:pPr>
        <w:jc w:val="both"/>
        <w:rPr>
          <w:rFonts w:ascii="Times New Roman" w:hAnsi="Times New Roman" w:cs="Times New Roman"/>
          <w:sz w:val="32"/>
          <w:szCs w:val="32"/>
        </w:rPr>
      </w:pPr>
      <w:r w:rsidRPr="00F638DD">
        <w:rPr>
          <w:rFonts w:ascii="Times New Roman" w:hAnsi="Times New Roman" w:cs="Times New Roman"/>
          <w:sz w:val="32"/>
          <w:szCs w:val="32"/>
        </w:rPr>
        <w:t>[4]Lakshmi, T.Swapna,” Modeling and simulation of DVR”.</w:t>
      </w:r>
    </w:p>
    <w:p w:rsidR="00F638DD" w:rsidRDefault="00114EFC" w:rsidP="00F638DD">
      <w:pPr>
        <w:jc w:val="both"/>
        <w:rPr>
          <w:rFonts w:ascii="Times New Roman" w:hAnsi="Times New Roman" w:cs="Times New Roman"/>
          <w:sz w:val="32"/>
          <w:szCs w:val="32"/>
        </w:rPr>
      </w:pPr>
      <w:r w:rsidRPr="00F638DD">
        <w:rPr>
          <w:rFonts w:ascii="Times New Roman" w:hAnsi="Times New Roman" w:cs="Times New Roman"/>
          <w:sz w:val="32"/>
          <w:szCs w:val="32"/>
        </w:rPr>
        <w:t>[5]S.Satish Kishore, P.Abirami, “Voltage sag reduction” @ICCPEIC 2017.</w:t>
      </w:r>
    </w:p>
    <w:p w:rsidR="00114EFC" w:rsidRPr="00F638DD" w:rsidRDefault="00114EFC" w:rsidP="00F638DD">
      <w:pPr>
        <w:jc w:val="both"/>
        <w:rPr>
          <w:rFonts w:ascii="Times New Roman" w:hAnsi="Times New Roman" w:cs="Times New Roman"/>
          <w:sz w:val="32"/>
          <w:szCs w:val="32"/>
        </w:rPr>
      </w:pPr>
      <w:r w:rsidRPr="00F638DD">
        <w:rPr>
          <w:rFonts w:ascii="Times New Roman" w:hAnsi="Times New Roman" w:cs="Times New Roman"/>
          <w:sz w:val="32"/>
          <w:szCs w:val="32"/>
        </w:rPr>
        <w:t>[6]Santhosh kumar, Sudhir kumar, “Enhancement in power quality”, @ICIIECS 2017.</w:t>
      </w:r>
    </w:p>
    <w:sectPr w:rsidR="00114EFC" w:rsidRPr="00F638DD"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6200" w:rsidRDefault="00176200" w:rsidP="003654DF">
      <w:pPr>
        <w:spacing w:after="0" w:line="240" w:lineRule="auto"/>
      </w:pPr>
      <w:r>
        <w:separator/>
      </w:r>
    </w:p>
  </w:endnote>
  <w:endnote w:type="continuationSeparator" w:id="1">
    <w:p w:rsidR="00176200" w:rsidRDefault="0017620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6200" w:rsidRDefault="00176200" w:rsidP="003654DF">
      <w:pPr>
        <w:spacing w:after="0" w:line="240" w:lineRule="auto"/>
      </w:pPr>
      <w:r>
        <w:separator/>
      </w:r>
    </w:p>
  </w:footnote>
  <w:footnote w:type="continuationSeparator" w:id="1">
    <w:p w:rsidR="00176200" w:rsidRDefault="0017620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BC35CF" w:rsidRDefault="002E3E79">
        <w:pPr>
          <w:pStyle w:val="Header"/>
          <w:jc w:val="right"/>
        </w:pPr>
        <w:fldSimple w:instr=" PAGE   \* MERGEFORMAT ">
          <w:r w:rsidR="008D08AE">
            <w:rPr>
              <w:noProof/>
            </w:rPr>
            <w:t>6</w:t>
          </w:r>
        </w:fldSimple>
      </w:p>
    </w:sdtContent>
  </w:sdt>
  <w:p w:rsidR="00BC35CF" w:rsidRDefault="00BC35C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25F24"/>
    <w:multiLevelType w:val="hybridMultilevel"/>
    <w:tmpl w:val="602CE2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2E7D99"/>
    <w:multiLevelType w:val="hybridMultilevel"/>
    <w:tmpl w:val="A01E18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AB54061"/>
    <w:multiLevelType w:val="hybridMultilevel"/>
    <w:tmpl w:val="0AFCB6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1F6FFE"/>
    <w:multiLevelType w:val="hybridMultilevel"/>
    <w:tmpl w:val="6E3084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DF77AD"/>
    <w:multiLevelType w:val="hybridMultilevel"/>
    <w:tmpl w:val="0832DA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0743CA"/>
    <w:multiLevelType w:val="hybridMultilevel"/>
    <w:tmpl w:val="06BE0F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305A44"/>
    <w:multiLevelType w:val="hybridMultilevel"/>
    <w:tmpl w:val="795E87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B80EBB"/>
    <w:multiLevelType w:val="hybridMultilevel"/>
    <w:tmpl w:val="7C5EB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6CD6628"/>
    <w:multiLevelType w:val="hybridMultilevel"/>
    <w:tmpl w:val="5E7671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7D3B60"/>
    <w:multiLevelType w:val="hybridMultilevel"/>
    <w:tmpl w:val="2982C3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BB43723"/>
    <w:multiLevelType w:val="hybridMultilevel"/>
    <w:tmpl w:val="ADD0B3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A71679"/>
    <w:multiLevelType w:val="hybridMultilevel"/>
    <w:tmpl w:val="B060DE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7"/>
  </w:num>
  <w:num w:numId="3">
    <w:abstractNumId w:val="36"/>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8"/>
  </w:num>
  <w:num w:numId="8">
    <w:abstractNumId w:val="6"/>
  </w:num>
  <w:num w:numId="9">
    <w:abstractNumId w:val="7"/>
  </w:num>
  <w:num w:numId="10">
    <w:abstractNumId w:val="3"/>
  </w:num>
  <w:num w:numId="11">
    <w:abstractNumId w:val="12"/>
  </w:num>
  <w:num w:numId="12">
    <w:abstractNumId w:val="32"/>
  </w:num>
  <w:num w:numId="13">
    <w:abstractNumId w:val="37"/>
  </w:num>
  <w:num w:numId="14">
    <w:abstractNumId w:val="41"/>
  </w:num>
  <w:num w:numId="15">
    <w:abstractNumId w:val="34"/>
  </w:num>
  <w:num w:numId="16">
    <w:abstractNumId w:val="31"/>
  </w:num>
  <w:num w:numId="17">
    <w:abstractNumId w:val="9"/>
  </w:num>
  <w:num w:numId="18">
    <w:abstractNumId w:val="33"/>
  </w:num>
  <w:num w:numId="19">
    <w:abstractNumId w:val="23"/>
  </w:num>
  <w:num w:numId="20">
    <w:abstractNumId w:val="8"/>
  </w:num>
  <w:num w:numId="21">
    <w:abstractNumId w:val="43"/>
  </w:num>
  <w:num w:numId="22">
    <w:abstractNumId w:val="17"/>
  </w:num>
  <w:num w:numId="23">
    <w:abstractNumId w:val="39"/>
  </w:num>
  <w:num w:numId="24">
    <w:abstractNumId w:val="40"/>
  </w:num>
  <w:num w:numId="25">
    <w:abstractNumId w:val="28"/>
  </w:num>
  <w:num w:numId="26">
    <w:abstractNumId w:val="16"/>
  </w:num>
  <w:num w:numId="27">
    <w:abstractNumId w:val="5"/>
  </w:num>
  <w:num w:numId="28">
    <w:abstractNumId w:val="13"/>
  </w:num>
  <w:num w:numId="29">
    <w:abstractNumId w:val="29"/>
  </w:num>
  <w:num w:numId="30">
    <w:abstractNumId w:val="35"/>
  </w:num>
  <w:num w:numId="31">
    <w:abstractNumId w:val="26"/>
  </w:num>
  <w:num w:numId="32">
    <w:abstractNumId w:val="4"/>
  </w:num>
  <w:num w:numId="33">
    <w:abstractNumId w:val="1"/>
  </w:num>
  <w:num w:numId="34">
    <w:abstractNumId w:val="22"/>
  </w:num>
  <w:num w:numId="35">
    <w:abstractNumId w:val="42"/>
  </w:num>
  <w:num w:numId="36">
    <w:abstractNumId w:val="30"/>
  </w:num>
  <w:num w:numId="37">
    <w:abstractNumId w:val="11"/>
  </w:num>
  <w:num w:numId="38">
    <w:abstractNumId w:val="21"/>
  </w:num>
  <w:num w:numId="39">
    <w:abstractNumId w:val="38"/>
  </w:num>
  <w:num w:numId="40">
    <w:abstractNumId w:val="19"/>
  </w:num>
  <w:num w:numId="41">
    <w:abstractNumId w:val="25"/>
  </w:num>
  <w:num w:numId="42">
    <w:abstractNumId w:val="0"/>
  </w:num>
  <w:num w:numId="43">
    <w:abstractNumId w:val="10"/>
  </w:num>
  <w:num w:numId="44">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6094"/>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1FA"/>
    <w:rsid w:val="00096A50"/>
    <w:rsid w:val="000971DE"/>
    <w:rsid w:val="000A1A64"/>
    <w:rsid w:val="000A1C1E"/>
    <w:rsid w:val="000A2226"/>
    <w:rsid w:val="000A2447"/>
    <w:rsid w:val="000A2C34"/>
    <w:rsid w:val="000A5E69"/>
    <w:rsid w:val="000A7288"/>
    <w:rsid w:val="000B12F3"/>
    <w:rsid w:val="000B33B0"/>
    <w:rsid w:val="000B3BB2"/>
    <w:rsid w:val="000B43C4"/>
    <w:rsid w:val="000B538B"/>
    <w:rsid w:val="000B5E63"/>
    <w:rsid w:val="000B7958"/>
    <w:rsid w:val="000C076E"/>
    <w:rsid w:val="000C2B7E"/>
    <w:rsid w:val="000C3521"/>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1A37"/>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4EFC"/>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3DBF"/>
    <w:rsid w:val="0015418C"/>
    <w:rsid w:val="00154350"/>
    <w:rsid w:val="00154D6A"/>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6200"/>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963"/>
    <w:rsid w:val="001B0E86"/>
    <w:rsid w:val="001B1012"/>
    <w:rsid w:val="001B2DD1"/>
    <w:rsid w:val="001B3DDE"/>
    <w:rsid w:val="001B5BA5"/>
    <w:rsid w:val="001B63AC"/>
    <w:rsid w:val="001C3128"/>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2C1D"/>
    <w:rsid w:val="00293093"/>
    <w:rsid w:val="0029588D"/>
    <w:rsid w:val="002970F9"/>
    <w:rsid w:val="00297904"/>
    <w:rsid w:val="002A0D0B"/>
    <w:rsid w:val="002A4478"/>
    <w:rsid w:val="002A4681"/>
    <w:rsid w:val="002A5E89"/>
    <w:rsid w:val="002A73F6"/>
    <w:rsid w:val="002B0581"/>
    <w:rsid w:val="002B1DC2"/>
    <w:rsid w:val="002B7C1B"/>
    <w:rsid w:val="002C0B67"/>
    <w:rsid w:val="002C400E"/>
    <w:rsid w:val="002C48C2"/>
    <w:rsid w:val="002C681D"/>
    <w:rsid w:val="002D12D4"/>
    <w:rsid w:val="002D151D"/>
    <w:rsid w:val="002D383C"/>
    <w:rsid w:val="002D60F5"/>
    <w:rsid w:val="002D631C"/>
    <w:rsid w:val="002D6D60"/>
    <w:rsid w:val="002D731D"/>
    <w:rsid w:val="002D7C05"/>
    <w:rsid w:val="002E16DB"/>
    <w:rsid w:val="002E3E79"/>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BE4"/>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7D28"/>
    <w:rsid w:val="003B0B9A"/>
    <w:rsid w:val="003B1BDC"/>
    <w:rsid w:val="003B301C"/>
    <w:rsid w:val="003B3CE7"/>
    <w:rsid w:val="003B5FE7"/>
    <w:rsid w:val="003B60EE"/>
    <w:rsid w:val="003C19CE"/>
    <w:rsid w:val="003C2194"/>
    <w:rsid w:val="003C2A11"/>
    <w:rsid w:val="003C2BA9"/>
    <w:rsid w:val="003C4D61"/>
    <w:rsid w:val="003C5B18"/>
    <w:rsid w:val="003C5C0F"/>
    <w:rsid w:val="003C72A2"/>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4039F"/>
    <w:rsid w:val="00441787"/>
    <w:rsid w:val="00446AD1"/>
    <w:rsid w:val="00446DF1"/>
    <w:rsid w:val="00454BD3"/>
    <w:rsid w:val="00454D3D"/>
    <w:rsid w:val="004556D2"/>
    <w:rsid w:val="00457A08"/>
    <w:rsid w:val="00463697"/>
    <w:rsid w:val="00465023"/>
    <w:rsid w:val="00466CFF"/>
    <w:rsid w:val="00467490"/>
    <w:rsid w:val="004679D5"/>
    <w:rsid w:val="004702B4"/>
    <w:rsid w:val="0047453C"/>
    <w:rsid w:val="004777DD"/>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3FAC"/>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2723"/>
    <w:rsid w:val="00522DF1"/>
    <w:rsid w:val="0052448C"/>
    <w:rsid w:val="00524F8D"/>
    <w:rsid w:val="00525815"/>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1B87"/>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5CC5"/>
    <w:rsid w:val="005F6339"/>
    <w:rsid w:val="00604ABF"/>
    <w:rsid w:val="00605D39"/>
    <w:rsid w:val="00606ACB"/>
    <w:rsid w:val="006070CE"/>
    <w:rsid w:val="006109DB"/>
    <w:rsid w:val="006124BF"/>
    <w:rsid w:val="00614282"/>
    <w:rsid w:val="00620D57"/>
    <w:rsid w:val="00621E65"/>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40D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4A2"/>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8AF"/>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08AE"/>
    <w:rsid w:val="008D1E98"/>
    <w:rsid w:val="008D6E80"/>
    <w:rsid w:val="008D7871"/>
    <w:rsid w:val="008E0E73"/>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1D1"/>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46BE"/>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4ECB"/>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5CF"/>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0FD"/>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0C70"/>
    <w:rsid w:val="00CF1066"/>
    <w:rsid w:val="00CF3C1B"/>
    <w:rsid w:val="00CF5BEA"/>
    <w:rsid w:val="00CF74B9"/>
    <w:rsid w:val="00CF7F9B"/>
    <w:rsid w:val="00D0072F"/>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183A"/>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2296"/>
    <w:rsid w:val="00D641CE"/>
    <w:rsid w:val="00D642A8"/>
    <w:rsid w:val="00D64E66"/>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6F38"/>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15CF"/>
    <w:rsid w:val="00E92A37"/>
    <w:rsid w:val="00E93FB1"/>
    <w:rsid w:val="00E96253"/>
    <w:rsid w:val="00E970E0"/>
    <w:rsid w:val="00E97D8C"/>
    <w:rsid w:val="00EA2544"/>
    <w:rsid w:val="00EA30E4"/>
    <w:rsid w:val="00EA3375"/>
    <w:rsid w:val="00EA3CD8"/>
    <w:rsid w:val="00EA4B74"/>
    <w:rsid w:val="00EA4FA5"/>
    <w:rsid w:val="00EA547C"/>
    <w:rsid w:val="00EA5E55"/>
    <w:rsid w:val="00EA7E53"/>
    <w:rsid w:val="00EB15D8"/>
    <w:rsid w:val="00EB18C4"/>
    <w:rsid w:val="00EB1D61"/>
    <w:rsid w:val="00EB5205"/>
    <w:rsid w:val="00EC10EE"/>
    <w:rsid w:val="00EC154F"/>
    <w:rsid w:val="00EC2EBE"/>
    <w:rsid w:val="00ED0118"/>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2EC7"/>
    <w:rsid w:val="00F232C2"/>
    <w:rsid w:val="00F268AA"/>
    <w:rsid w:val="00F26BD8"/>
    <w:rsid w:val="00F27072"/>
    <w:rsid w:val="00F3058C"/>
    <w:rsid w:val="00F31E00"/>
    <w:rsid w:val="00F31F5B"/>
    <w:rsid w:val="00F340A8"/>
    <w:rsid w:val="00F40B5A"/>
    <w:rsid w:val="00F4164B"/>
    <w:rsid w:val="00F436A4"/>
    <w:rsid w:val="00F4617C"/>
    <w:rsid w:val="00F47E44"/>
    <w:rsid w:val="00F50280"/>
    <w:rsid w:val="00F522D4"/>
    <w:rsid w:val="00F529D7"/>
    <w:rsid w:val="00F52D6E"/>
    <w:rsid w:val="00F53B6D"/>
    <w:rsid w:val="00F5753E"/>
    <w:rsid w:val="00F57A65"/>
    <w:rsid w:val="00F61C56"/>
    <w:rsid w:val="00F62771"/>
    <w:rsid w:val="00F638DD"/>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2607"/>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7266125">
      <w:bodyDiv w:val="1"/>
      <w:marLeft w:val="0"/>
      <w:marRight w:val="0"/>
      <w:marTop w:val="0"/>
      <w:marBottom w:val="0"/>
      <w:divBdr>
        <w:top w:val="none" w:sz="0" w:space="0" w:color="auto"/>
        <w:left w:val="none" w:sz="0" w:space="0" w:color="auto"/>
        <w:bottom w:val="none" w:sz="0" w:space="0" w:color="auto"/>
        <w:right w:val="none" w:sz="0" w:space="0" w:color="auto"/>
      </w:divBdr>
      <w:divsChild>
        <w:div w:id="1609584981">
          <w:marLeft w:val="0"/>
          <w:marRight w:val="0"/>
          <w:marTop w:val="0"/>
          <w:marBottom w:val="0"/>
          <w:divBdr>
            <w:top w:val="none" w:sz="0" w:space="0" w:color="auto"/>
            <w:left w:val="none" w:sz="0" w:space="0" w:color="auto"/>
            <w:bottom w:val="none" w:sz="0" w:space="0" w:color="auto"/>
            <w:right w:val="none" w:sz="0" w:space="0" w:color="auto"/>
          </w:divBdr>
        </w:div>
        <w:div w:id="1034117224">
          <w:marLeft w:val="0"/>
          <w:marRight w:val="0"/>
          <w:marTop w:val="0"/>
          <w:marBottom w:val="0"/>
          <w:divBdr>
            <w:top w:val="none" w:sz="0" w:space="0" w:color="auto"/>
            <w:left w:val="none" w:sz="0" w:space="0" w:color="auto"/>
            <w:bottom w:val="none" w:sz="0" w:space="0" w:color="auto"/>
            <w:right w:val="none" w:sz="0" w:space="0" w:color="auto"/>
          </w:divBdr>
        </w:div>
        <w:div w:id="636421926">
          <w:marLeft w:val="0"/>
          <w:marRight w:val="0"/>
          <w:marTop w:val="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5684879">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8487388">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3542</TotalTime>
  <Pages>13</Pages>
  <Words>1708</Words>
  <Characters>9740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862</cp:revision>
  <dcterms:created xsi:type="dcterms:W3CDTF">2021-01-06T11:34:00Z</dcterms:created>
  <dcterms:modified xsi:type="dcterms:W3CDTF">2021-04-07T07:02:00Z</dcterms:modified>
</cp:coreProperties>
</file>