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105" w:rsidRDefault="00245105" w:rsidP="0091673F">
      <w:pPr>
        <w:jc w:val="center"/>
        <w:rPr>
          <w:rFonts w:ascii="Times New Roman" w:hAnsi="Times New Roman" w:cs="Times New Roman"/>
          <w:b/>
          <w:bCs/>
          <w:sz w:val="32"/>
          <w:szCs w:val="32"/>
          <w:lang w:val="en-IN"/>
        </w:rPr>
      </w:pPr>
    </w:p>
    <w:p w:rsidR="00245105" w:rsidRDefault="00245105" w:rsidP="0091673F">
      <w:pPr>
        <w:jc w:val="center"/>
        <w:rPr>
          <w:rFonts w:ascii="Times New Roman" w:hAnsi="Times New Roman" w:cs="Times New Roman"/>
          <w:b/>
          <w:bCs/>
          <w:sz w:val="32"/>
          <w:szCs w:val="32"/>
          <w:lang w:val="en-IN"/>
        </w:rPr>
      </w:pPr>
    </w:p>
    <w:p w:rsidR="00245105" w:rsidRDefault="00245105" w:rsidP="0091673F">
      <w:pPr>
        <w:jc w:val="center"/>
        <w:rPr>
          <w:rFonts w:ascii="Times New Roman" w:hAnsi="Times New Roman" w:cs="Times New Roman"/>
          <w:b/>
          <w:bCs/>
          <w:sz w:val="32"/>
          <w:szCs w:val="32"/>
          <w:lang w:val="en-IN"/>
        </w:rPr>
      </w:pPr>
    </w:p>
    <w:p w:rsidR="00245105" w:rsidRDefault="00245105" w:rsidP="0091673F">
      <w:pPr>
        <w:jc w:val="center"/>
        <w:rPr>
          <w:rFonts w:ascii="Times New Roman" w:hAnsi="Times New Roman" w:cs="Times New Roman"/>
          <w:b/>
          <w:bCs/>
          <w:sz w:val="32"/>
          <w:szCs w:val="32"/>
          <w:lang w:val="en-IN"/>
        </w:rPr>
      </w:pPr>
    </w:p>
    <w:p w:rsidR="00245105" w:rsidRDefault="00245105" w:rsidP="0091673F">
      <w:pPr>
        <w:jc w:val="center"/>
        <w:rPr>
          <w:rFonts w:ascii="Times New Roman" w:hAnsi="Times New Roman" w:cs="Times New Roman"/>
          <w:b/>
          <w:bCs/>
          <w:sz w:val="32"/>
          <w:szCs w:val="32"/>
          <w:lang w:val="en-IN"/>
        </w:rPr>
      </w:pPr>
    </w:p>
    <w:p w:rsidR="00245105" w:rsidRDefault="00245105" w:rsidP="0091673F">
      <w:pPr>
        <w:jc w:val="center"/>
        <w:rPr>
          <w:rFonts w:ascii="Times New Roman" w:hAnsi="Times New Roman" w:cs="Times New Roman"/>
          <w:b/>
          <w:bCs/>
          <w:sz w:val="32"/>
          <w:szCs w:val="32"/>
          <w:lang w:val="en-IN"/>
        </w:rPr>
      </w:pPr>
    </w:p>
    <w:p w:rsidR="00245105" w:rsidRDefault="00245105" w:rsidP="0091673F">
      <w:pPr>
        <w:jc w:val="center"/>
        <w:rPr>
          <w:rFonts w:ascii="Times New Roman" w:hAnsi="Times New Roman" w:cs="Times New Roman"/>
          <w:b/>
          <w:bCs/>
          <w:sz w:val="32"/>
          <w:szCs w:val="32"/>
          <w:lang w:val="en-IN"/>
        </w:rPr>
      </w:pPr>
    </w:p>
    <w:p w:rsidR="00245105" w:rsidRDefault="00245105" w:rsidP="0091673F">
      <w:pPr>
        <w:jc w:val="center"/>
        <w:rPr>
          <w:rFonts w:ascii="Times New Roman" w:hAnsi="Times New Roman" w:cs="Times New Roman"/>
          <w:b/>
          <w:bCs/>
          <w:sz w:val="32"/>
          <w:szCs w:val="32"/>
          <w:lang w:val="en-IN"/>
        </w:rPr>
      </w:pPr>
    </w:p>
    <w:p w:rsidR="00F50F48" w:rsidRDefault="0091673F" w:rsidP="0091673F">
      <w:pPr>
        <w:jc w:val="center"/>
        <w:rPr>
          <w:rFonts w:ascii="Times New Roman" w:hAnsi="Times New Roman" w:cs="Times New Roman"/>
          <w:b/>
          <w:bCs/>
          <w:sz w:val="32"/>
          <w:szCs w:val="32"/>
          <w:lang w:val="en-IN"/>
        </w:rPr>
      </w:pPr>
      <w:r w:rsidRPr="00245105">
        <w:rPr>
          <w:rFonts w:ascii="Times New Roman" w:hAnsi="Times New Roman" w:cs="Times New Roman"/>
          <w:b/>
          <w:bCs/>
          <w:sz w:val="32"/>
          <w:szCs w:val="32"/>
          <w:lang w:val="en-IN"/>
        </w:rPr>
        <w:t xml:space="preserve">Image </w:t>
      </w:r>
      <w:r w:rsidR="002F24CF" w:rsidRPr="00245105">
        <w:rPr>
          <w:rFonts w:ascii="Times New Roman" w:hAnsi="Times New Roman" w:cs="Times New Roman"/>
          <w:b/>
          <w:bCs/>
          <w:sz w:val="32"/>
          <w:szCs w:val="32"/>
          <w:lang w:val="en-IN"/>
        </w:rPr>
        <w:t xml:space="preserve">Method for Kidney Stone Segmentation in CT scan image </w:t>
      </w:r>
      <w:r w:rsidRPr="00245105">
        <w:rPr>
          <w:rFonts w:ascii="Times New Roman" w:hAnsi="Times New Roman" w:cs="Times New Roman"/>
          <w:b/>
          <w:bCs/>
          <w:sz w:val="32"/>
          <w:szCs w:val="32"/>
          <w:lang w:val="en-IN"/>
        </w:rPr>
        <w:t xml:space="preserve">Processing </w:t>
      </w:r>
    </w:p>
    <w:p w:rsidR="00E14613" w:rsidRDefault="00E14613" w:rsidP="0091673F">
      <w:pPr>
        <w:jc w:val="center"/>
        <w:rPr>
          <w:rFonts w:ascii="Times New Roman" w:hAnsi="Times New Roman" w:cs="Times New Roman"/>
          <w:b/>
          <w:bCs/>
          <w:sz w:val="32"/>
          <w:szCs w:val="32"/>
          <w:lang w:val="en-IN"/>
        </w:rPr>
      </w:pPr>
    </w:p>
    <w:p w:rsidR="00E14613" w:rsidRDefault="00E14613" w:rsidP="0091673F">
      <w:pPr>
        <w:jc w:val="center"/>
        <w:rPr>
          <w:rFonts w:ascii="Times New Roman" w:hAnsi="Times New Roman" w:cs="Times New Roman"/>
          <w:b/>
          <w:bCs/>
          <w:sz w:val="32"/>
          <w:szCs w:val="32"/>
          <w:lang w:val="en-IN"/>
        </w:rPr>
      </w:pPr>
    </w:p>
    <w:p w:rsidR="00E14613" w:rsidRDefault="00E14613" w:rsidP="0091673F">
      <w:pPr>
        <w:jc w:val="center"/>
        <w:rPr>
          <w:rFonts w:ascii="Times New Roman" w:hAnsi="Times New Roman" w:cs="Times New Roman"/>
          <w:b/>
          <w:bCs/>
          <w:sz w:val="32"/>
          <w:szCs w:val="32"/>
          <w:lang w:val="en-IN"/>
        </w:rPr>
      </w:pPr>
    </w:p>
    <w:p w:rsidR="00E14613" w:rsidRDefault="00E14613" w:rsidP="0091673F">
      <w:pPr>
        <w:jc w:val="center"/>
        <w:rPr>
          <w:rFonts w:ascii="Times New Roman" w:hAnsi="Times New Roman" w:cs="Times New Roman"/>
          <w:b/>
          <w:bCs/>
          <w:sz w:val="32"/>
          <w:szCs w:val="32"/>
          <w:lang w:val="en-IN"/>
        </w:rPr>
      </w:pPr>
    </w:p>
    <w:p w:rsidR="00E14613" w:rsidRDefault="00E14613" w:rsidP="0091673F">
      <w:pPr>
        <w:jc w:val="center"/>
        <w:rPr>
          <w:rFonts w:ascii="Times New Roman" w:hAnsi="Times New Roman" w:cs="Times New Roman"/>
          <w:b/>
          <w:bCs/>
          <w:sz w:val="32"/>
          <w:szCs w:val="32"/>
          <w:lang w:val="en-IN"/>
        </w:rPr>
      </w:pPr>
    </w:p>
    <w:p w:rsidR="00E14613" w:rsidRDefault="00E14613" w:rsidP="0091673F">
      <w:pPr>
        <w:jc w:val="center"/>
        <w:rPr>
          <w:rFonts w:ascii="Times New Roman" w:hAnsi="Times New Roman" w:cs="Times New Roman"/>
          <w:b/>
          <w:bCs/>
          <w:sz w:val="32"/>
          <w:szCs w:val="32"/>
          <w:lang w:val="en-IN"/>
        </w:rPr>
      </w:pPr>
    </w:p>
    <w:p w:rsidR="00E14613" w:rsidRDefault="00E14613" w:rsidP="0091673F">
      <w:pPr>
        <w:jc w:val="center"/>
        <w:rPr>
          <w:rFonts w:ascii="Times New Roman" w:hAnsi="Times New Roman" w:cs="Times New Roman"/>
          <w:b/>
          <w:bCs/>
          <w:sz w:val="32"/>
          <w:szCs w:val="32"/>
          <w:lang w:val="en-IN"/>
        </w:rPr>
      </w:pPr>
    </w:p>
    <w:p w:rsidR="00E14613" w:rsidRDefault="00E14613" w:rsidP="0091673F">
      <w:pPr>
        <w:jc w:val="center"/>
        <w:rPr>
          <w:rFonts w:ascii="Times New Roman" w:hAnsi="Times New Roman" w:cs="Times New Roman"/>
          <w:b/>
          <w:bCs/>
          <w:sz w:val="32"/>
          <w:szCs w:val="32"/>
          <w:lang w:val="en-IN"/>
        </w:rPr>
      </w:pPr>
    </w:p>
    <w:p w:rsidR="00E14613" w:rsidRDefault="00E14613" w:rsidP="0091673F">
      <w:pPr>
        <w:jc w:val="center"/>
        <w:rPr>
          <w:rFonts w:ascii="Times New Roman" w:hAnsi="Times New Roman" w:cs="Times New Roman"/>
          <w:b/>
          <w:bCs/>
          <w:sz w:val="32"/>
          <w:szCs w:val="32"/>
          <w:lang w:val="en-IN"/>
        </w:rPr>
      </w:pPr>
    </w:p>
    <w:p w:rsidR="00E14613" w:rsidRDefault="00E14613" w:rsidP="0091673F">
      <w:pPr>
        <w:jc w:val="center"/>
        <w:rPr>
          <w:rFonts w:ascii="Times New Roman" w:hAnsi="Times New Roman" w:cs="Times New Roman"/>
          <w:b/>
          <w:bCs/>
          <w:sz w:val="32"/>
          <w:szCs w:val="32"/>
          <w:lang w:val="en-IN"/>
        </w:rPr>
      </w:pPr>
    </w:p>
    <w:p w:rsidR="00E14613" w:rsidRDefault="00E14613" w:rsidP="0091673F">
      <w:pPr>
        <w:jc w:val="center"/>
        <w:rPr>
          <w:rFonts w:ascii="Times New Roman" w:hAnsi="Times New Roman" w:cs="Times New Roman"/>
          <w:b/>
          <w:bCs/>
          <w:sz w:val="32"/>
          <w:szCs w:val="32"/>
          <w:lang w:val="en-IN"/>
        </w:rPr>
      </w:pPr>
    </w:p>
    <w:p w:rsidR="00E14613" w:rsidRPr="000A05F4" w:rsidRDefault="00E14613" w:rsidP="000A05F4">
      <w:pPr>
        <w:pStyle w:val="ListParagraph"/>
        <w:numPr>
          <w:ilvl w:val="0"/>
          <w:numId w:val="1"/>
        </w:numPr>
        <w:jc w:val="both"/>
        <w:rPr>
          <w:rFonts w:ascii="Times New Roman" w:hAnsi="Times New Roman" w:cs="Times New Roman"/>
          <w:b/>
          <w:bCs/>
          <w:sz w:val="32"/>
          <w:szCs w:val="32"/>
          <w:lang w:val="en-IN"/>
        </w:rPr>
      </w:pPr>
      <w:r w:rsidRPr="000A05F4">
        <w:rPr>
          <w:rFonts w:ascii="Times New Roman" w:hAnsi="Times New Roman" w:cs="Times New Roman"/>
          <w:b/>
          <w:bCs/>
          <w:sz w:val="32"/>
          <w:szCs w:val="32"/>
        </w:rPr>
        <w:lastRenderedPageBreak/>
        <w:t>Abstract</w:t>
      </w:r>
    </w:p>
    <w:p w:rsidR="00E14613" w:rsidRDefault="00E14613" w:rsidP="00E14613">
      <w:pPr>
        <w:spacing w:line="360" w:lineRule="auto"/>
        <w:jc w:val="both"/>
        <w:rPr>
          <w:rFonts w:ascii="Times New Roman" w:hAnsi="Times New Roman" w:cs="Times New Roman"/>
          <w:sz w:val="28"/>
          <w:szCs w:val="28"/>
        </w:rPr>
      </w:pPr>
      <w:r w:rsidRPr="00E14613">
        <w:rPr>
          <w:rFonts w:ascii="Times New Roman" w:hAnsi="Times New Roman" w:cs="Times New Roman"/>
          <w:sz w:val="28"/>
          <w:szCs w:val="28"/>
        </w:rPr>
        <w:t xml:space="preserve">This paper presents a technique for detection of kidney stones through different steps of image processing. The first step is the image pre-processing using filters in which image gets smoothed as well as the noise is removed from the image. Image enhancement is a part of preprocessing which is used to enhance the image which is achieved with power law transformation. Next, the image segmentation is performed on the preprocessed image using </w:t>
      </w:r>
      <w:proofErr w:type="spellStart"/>
      <w:r w:rsidRPr="00E14613">
        <w:rPr>
          <w:rFonts w:ascii="Times New Roman" w:hAnsi="Times New Roman" w:cs="Times New Roman"/>
          <w:sz w:val="28"/>
          <w:szCs w:val="28"/>
        </w:rPr>
        <w:t>thresholding</w:t>
      </w:r>
      <w:proofErr w:type="spellEnd"/>
      <w:r w:rsidRPr="00E14613">
        <w:rPr>
          <w:rFonts w:ascii="Times New Roman" w:hAnsi="Times New Roman" w:cs="Times New Roman"/>
          <w:sz w:val="28"/>
          <w:szCs w:val="28"/>
        </w:rPr>
        <w:t xml:space="preserve"> technique. The imaging modality used is CT because it has low noise compared to other modalities such as x-ray and ultrasound.</w:t>
      </w:r>
    </w:p>
    <w:p w:rsidR="00E14613" w:rsidRDefault="00E14613" w:rsidP="00E14613">
      <w:pPr>
        <w:spacing w:line="360" w:lineRule="auto"/>
        <w:jc w:val="both"/>
        <w:rPr>
          <w:rFonts w:ascii="Times New Roman" w:hAnsi="Times New Roman" w:cs="Times New Roman"/>
          <w:sz w:val="28"/>
          <w:szCs w:val="28"/>
        </w:rPr>
      </w:pPr>
    </w:p>
    <w:p w:rsidR="00E14613" w:rsidRDefault="00E14613" w:rsidP="00E14613">
      <w:pPr>
        <w:spacing w:line="360" w:lineRule="auto"/>
        <w:jc w:val="both"/>
        <w:rPr>
          <w:rFonts w:ascii="Times New Roman" w:hAnsi="Times New Roman" w:cs="Times New Roman"/>
          <w:sz w:val="28"/>
          <w:szCs w:val="28"/>
        </w:rPr>
      </w:pPr>
    </w:p>
    <w:p w:rsidR="00E14613" w:rsidRDefault="00E14613" w:rsidP="00E14613">
      <w:pPr>
        <w:spacing w:line="360" w:lineRule="auto"/>
        <w:jc w:val="both"/>
        <w:rPr>
          <w:rFonts w:ascii="Times New Roman" w:hAnsi="Times New Roman" w:cs="Times New Roman"/>
          <w:sz w:val="28"/>
          <w:szCs w:val="28"/>
        </w:rPr>
      </w:pPr>
    </w:p>
    <w:p w:rsidR="00E14613" w:rsidRDefault="00E14613" w:rsidP="00E14613">
      <w:pPr>
        <w:spacing w:line="360" w:lineRule="auto"/>
        <w:jc w:val="both"/>
        <w:rPr>
          <w:rFonts w:ascii="Times New Roman" w:hAnsi="Times New Roman" w:cs="Times New Roman"/>
          <w:sz w:val="28"/>
          <w:szCs w:val="28"/>
        </w:rPr>
      </w:pPr>
    </w:p>
    <w:p w:rsidR="00E14613" w:rsidRDefault="00E14613" w:rsidP="00E14613">
      <w:pPr>
        <w:spacing w:line="360" w:lineRule="auto"/>
        <w:jc w:val="both"/>
        <w:rPr>
          <w:rFonts w:ascii="Times New Roman" w:hAnsi="Times New Roman" w:cs="Times New Roman"/>
          <w:sz w:val="28"/>
          <w:szCs w:val="28"/>
        </w:rPr>
      </w:pPr>
    </w:p>
    <w:p w:rsidR="00E14613" w:rsidRDefault="00E14613" w:rsidP="00E14613">
      <w:pPr>
        <w:spacing w:line="360" w:lineRule="auto"/>
        <w:jc w:val="both"/>
        <w:rPr>
          <w:rFonts w:ascii="Times New Roman" w:hAnsi="Times New Roman" w:cs="Times New Roman"/>
          <w:sz w:val="28"/>
          <w:szCs w:val="28"/>
        </w:rPr>
      </w:pPr>
    </w:p>
    <w:p w:rsidR="00E14613" w:rsidRDefault="00E14613" w:rsidP="00E14613">
      <w:pPr>
        <w:spacing w:line="360" w:lineRule="auto"/>
        <w:jc w:val="both"/>
        <w:rPr>
          <w:rFonts w:ascii="Times New Roman" w:hAnsi="Times New Roman" w:cs="Times New Roman"/>
          <w:sz w:val="28"/>
          <w:szCs w:val="28"/>
        </w:rPr>
      </w:pPr>
    </w:p>
    <w:p w:rsidR="00E14613" w:rsidRDefault="00E14613" w:rsidP="00E14613">
      <w:pPr>
        <w:spacing w:line="360" w:lineRule="auto"/>
        <w:jc w:val="both"/>
        <w:rPr>
          <w:rFonts w:ascii="Times New Roman" w:hAnsi="Times New Roman" w:cs="Times New Roman"/>
          <w:sz w:val="28"/>
          <w:szCs w:val="28"/>
        </w:rPr>
      </w:pPr>
    </w:p>
    <w:p w:rsidR="00E14613" w:rsidRDefault="00E14613" w:rsidP="00E14613">
      <w:pPr>
        <w:spacing w:line="360" w:lineRule="auto"/>
        <w:jc w:val="both"/>
        <w:rPr>
          <w:rFonts w:ascii="Times New Roman" w:hAnsi="Times New Roman" w:cs="Times New Roman"/>
          <w:sz w:val="28"/>
          <w:szCs w:val="28"/>
        </w:rPr>
      </w:pPr>
    </w:p>
    <w:p w:rsidR="00E14613" w:rsidRDefault="00E14613" w:rsidP="00E14613">
      <w:pPr>
        <w:spacing w:line="360" w:lineRule="auto"/>
        <w:jc w:val="both"/>
        <w:rPr>
          <w:rFonts w:ascii="Times New Roman" w:hAnsi="Times New Roman" w:cs="Times New Roman"/>
          <w:sz w:val="28"/>
          <w:szCs w:val="28"/>
        </w:rPr>
      </w:pPr>
    </w:p>
    <w:p w:rsidR="00E14613" w:rsidRDefault="00E14613" w:rsidP="00E14613">
      <w:pPr>
        <w:spacing w:line="360" w:lineRule="auto"/>
        <w:jc w:val="both"/>
        <w:rPr>
          <w:rFonts w:ascii="Times New Roman" w:hAnsi="Times New Roman" w:cs="Times New Roman"/>
          <w:sz w:val="28"/>
          <w:szCs w:val="28"/>
        </w:rPr>
      </w:pPr>
    </w:p>
    <w:p w:rsidR="00E14613" w:rsidRDefault="00E14613" w:rsidP="00E14613">
      <w:pPr>
        <w:spacing w:line="360" w:lineRule="auto"/>
        <w:jc w:val="both"/>
        <w:rPr>
          <w:rFonts w:ascii="Times New Roman" w:hAnsi="Times New Roman" w:cs="Times New Roman"/>
          <w:sz w:val="28"/>
          <w:szCs w:val="28"/>
        </w:rPr>
      </w:pPr>
    </w:p>
    <w:p w:rsidR="00E14613" w:rsidRPr="000A05F4" w:rsidRDefault="00E14613" w:rsidP="000A05F4">
      <w:pPr>
        <w:pStyle w:val="ListParagraph"/>
        <w:numPr>
          <w:ilvl w:val="0"/>
          <w:numId w:val="1"/>
        </w:numPr>
        <w:spacing w:line="360" w:lineRule="auto"/>
        <w:jc w:val="both"/>
        <w:rPr>
          <w:rFonts w:ascii="Times New Roman" w:hAnsi="Times New Roman" w:cs="Times New Roman"/>
          <w:b/>
          <w:sz w:val="28"/>
          <w:szCs w:val="28"/>
        </w:rPr>
      </w:pPr>
      <w:r w:rsidRPr="000A05F4">
        <w:rPr>
          <w:rFonts w:ascii="Times New Roman" w:hAnsi="Times New Roman" w:cs="Times New Roman"/>
          <w:b/>
          <w:sz w:val="28"/>
          <w:szCs w:val="28"/>
        </w:rPr>
        <w:lastRenderedPageBreak/>
        <w:t>Existing System</w:t>
      </w:r>
    </w:p>
    <w:p w:rsidR="00E14613" w:rsidRDefault="00E14613" w:rsidP="00E14613">
      <w:pPr>
        <w:spacing w:line="360" w:lineRule="auto"/>
        <w:ind w:firstLine="720"/>
        <w:jc w:val="both"/>
        <w:rPr>
          <w:rFonts w:ascii="Times New Roman" w:hAnsi="Times New Roman" w:cs="Times New Roman"/>
          <w:sz w:val="28"/>
          <w:szCs w:val="28"/>
        </w:rPr>
      </w:pPr>
      <w:r w:rsidRPr="00E14613">
        <w:rPr>
          <w:rFonts w:ascii="Times New Roman" w:hAnsi="Times New Roman" w:cs="Times New Roman"/>
          <w:sz w:val="28"/>
          <w:szCs w:val="28"/>
        </w:rPr>
        <w:t>The kidney malfunctioning can be life intimidating. Hence early detection of kidney stone is essential. Precise identification of kidney stone is vital in order to ensure surgical operations success. The ultrasound images of kidney comprise speckle noise and are of low contrast which makes the identification of kidney abnormalities a difficult task. As a result, the doctors may find identification of small stones and the type is difficult and challenging for identify the small kidney stones and their type appropriately.</w:t>
      </w:r>
      <w:r w:rsidR="008D5A82" w:rsidRPr="008D5A82">
        <w:t xml:space="preserve"> </w:t>
      </w:r>
      <w:r w:rsidR="008D5A82" w:rsidRPr="008D5A82">
        <w:rPr>
          <w:rFonts w:ascii="Times New Roman" w:hAnsi="Times New Roman" w:cs="Times New Roman"/>
          <w:sz w:val="28"/>
          <w:szCs w:val="28"/>
        </w:rPr>
        <w:t>To address this issue, a reaction diffusion level set segmentation is proposed to identify location of the stone; it is implemented in real time on Vertex-2Pro FPGA with Virology HDL using Xilinx System Generator blocks from Mat lab 2012a which is compatible with xilinx13.4 ISE and lifting scheme wavelets sub bands are employed for extraction of the energy levels of the stone. The results are analyzed using MLP-BP ANN algorithms for classification and its type of stone.</w:t>
      </w:r>
    </w:p>
    <w:p w:rsidR="008D5A82" w:rsidRDefault="008D5A82" w:rsidP="00E14613">
      <w:pPr>
        <w:spacing w:line="360" w:lineRule="auto"/>
        <w:ind w:firstLine="720"/>
        <w:jc w:val="both"/>
        <w:rPr>
          <w:rFonts w:ascii="Times New Roman" w:hAnsi="Times New Roman" w:cs="Times New Roman"/>
          <w:sz w:val="28"/>
          <w:szCs w:val="28"/>
        </w:rPr>
      </w:pPr>
    </w:p>
    <w:p w:rsidR="008D5A82" w:rsidRDefault="008D5A82" w:rsidP="00E14613">
      <w:pPr>
        <w:spacing w:line="360" w:lineRule="auto"/>
        <w:ind w:firstLine="720"/>
        <w:jc w:val="both"/>
        <w:rPr>
          <w:rFonts w:ascii="Times New Roman" w:hAnsi="Times New Roman" w:cs="Times New Roman"/>
          <w:sz w:val="28"/>
          <w:szCs w:val="28"/>
        </w:rPr>
      </w:pPr>
    </w:p>
    <w:p w:rsidR="008D5A82" w:rsidRDefault="008D5A82" w:rsidP="00E14613">
      <w:pPr>
        <w:spacing w:line="360" w:lineRule="auto"/>
        <w:ind w:firstLine="720"/>
        <w:jc w:val="both"/>
        <w:rPr>
          <w:rFonts w:ascii="Times New Roman" w:hAnsi="Times New Roman" w:cs="Times New Roman"/>
          <w:sz w:val="28"/>
          <w:szCs w:val="28"/>
        </w:rPr>
      </w:pPr>
    </w:p>
    <w:p w:rsidR="008D5A82" w:rsidRDefault="008D5A82" w:rsidP="00E14613">
      <w:pPr>
        <w:spacing w:line="360" w:lineRule="auto"/>
        <w:ind w:firstLine="720"/>
        <w:jc w:val="both"/>
        <w:rPr>
          <w:rFonts w:ascii="Times New Roman" w:hAnsi="Times New Roman" w:cs="Times New Roman"/>
          <w:sz w:val="28"/>
          <w:szCs w:val="28"/>
        </w:rPr>
      </w:pPr>
    </w:p>
    <w:p w:rsidR="008D5A82" w:rsidRDefault="008D5A82" w:rsidP="00E14613">
      <w:pPr>
        <w:spacing w:line="360" w:lineRule="auto"/>
        <w:ind w:firstLine="720"/>
        <w:jc w:val="both"/>
        <w:rPr>
          <w:rFonts w:ascii="Times New Roman" w:hAnsi="Times New Roman" w:cs="Times New Roman"/>
          <w:sz w:val="28"/>
          <w:szCs w:val="28"/>
        </w:rPr>
      </w:pPr>
    </w:p>
    <w:p w:rsidR="008D5A82" w:rsidRDefault="008D5A82" w:rsidP="00E14613">
      <w:pPr>
        <w:spacing w:line="360" w:lineRule="auto"/>
        <w:ind w:firstLine="720"/>
        <w:jc w:val="both"/>
        <w:rPr>
          <w:rFonts w:ascii="Times New Roman" w:hAnsi="Times New Roman" w:cs="Times New Roman"/>
          <w:sz w:val="28"/>
          <w:szCs w:val="28"/>
        </w:rPr>
      </w:pPr>
    </w:p>
    <w:p w:rsidR="008D5A82" w:rsidRDefault="008D5A82" w:rsidP="00E14613">
      <w:pPr>
        <w:spacing w:line="360" w:lineRule="auto"/>
        <w:ind w:firstLine="720"/>
        <w:jc w:val="both"/>
        <w:rPr>
          <w:rFonts w:ascii="Times New Roman" w:hAnsi="Times New Roman" w:cs="Times New Roman"/>
          <w:sz w:val="28"/>
          <w:szCs w:val="28"/>
        </w:rPr>
      </w:pPr>
    </w:p>
    <w:p w:rsidR="008D5A82" w:rsidRDefault="008D5A82" w:rsidP="00E14613">
      <w:pPr>
        <w:spacing w:line="360" w:lineRule="auto"/>
        <w:ind w:firstLine="720"/>
        <w:jc w:val="both"/>
        <w:rPr>
          <w:rFonts w:ascii="Times New Roman" w:hAnsi="Times New Roman" w:cs="Times New Roman"/>
          <w:sz w:val="28"/>
          <w:szCs w:val="28"/>
        </w:rPr>
      </w:pPr>
    </w:p>
    <w:p w:rsidR="000A05F4" w:rsidRDefault="000A05F4" w:rsidP="000A05F4">
      <w:pPr>
        <w:spacing w:line="360" w:lineRule="auto"/>
        <w:jc w:val="both"/>
        <w:rPr>
          <w:rFonts w:ascii="Times New Roman" w:hAnsi="Times New Roman" w:cs="Times New Roman"/>
          <w:sz w:val="28"/>
          <w:szCs w:val="28"/>
        </w:rPr>
      </w:pPr>
    </w:p>
    <w:p w:rsidR="000A05F4" w:rsidRPr="000A05F4" w:rsidRDefault="000A05F4" w:rsidP="000A05F4">
      <w:pPr>
        <w:pStyle w:val="ListParagraph"/>
        <w:numPr>
          <w:ilvl w:val="1"/>
          <w:numId w:val="1"/>
        </w:numPr>
        <w:spacing w:line="360" w:lineRule="auto"/>
        <w:jc w:val="both"/>
        <w:rPr>
          <w:rFonts w:ascii="Times New Roman" w:hAnsi="Times New Roman" w:cs="Times New Roman"/>
          <w:b/>
          <w:sz w:val="28"/>
          <w:szCs w:val="28"/>
        </w:rPr>
      </w:pPr>
      <w:r w:rsidRPr="000A05F4">
        <w:rPr>
          <w:rFonts w:ascii="Times New Roman" w:hAnsi="Times New Roman" w:cs="Times New Roman"/>
          <w:b/>
          <w:sz w:val="28"/>
          <w:szCs w:val="28"/>
        </w:rPr>
        <w:lastRenderedPageBreak/>
        <w:t>DISADVANTAGES OF EXISTING SYSTEM</w:t>
      </w:r>
    </w:p>
    <w:p w:rsidR="000A05F4" w:rsidRPr="00FD5F51" w:rsidRDefault="000A05F4" w:rsidP="00FD5F51">
      <w:pPr>
        <w:spacing w:line="360" w:lineRule="auto"/>
        <w:ind w:firstLine="720"/>
        <w:jc w:val="both"/>
        <w:rPr>
          <w:rFonts w:ascii="Times New Roman" w:hAnsi="Times New Roman" w:cs="Times New Roman"/>
          <w:b/>
          <w:bCs/>
          <w:sz w:val="28"/>
          <w:szCs w:val="28"/>
        </w:rPr>
      </w:pPr>
    </w:p>
    <w:p w:rsidR="000A05F4" w:rsidRPr="009D2FEF" w:rsidRDefault="00FD5F51" w:rsidP="009D2FEF">
      <w:pPr>
        <w:pStyle w:val="ListParagraph"/>
        <w:numPr>
          <w:ilvl w:val="0"/>
          <w:numId w:val="6"/>
        </w:numPr>
        <w:spacing w:line="360" w:lineRule="auto"/>
        <w:jc w:val="both"/>
        <w:rPr>
          <w:rFonts w:ascii="Times New Roman" w:hAnsi="Times New Roman" w:cs="Times New Roman"/>
          <w:sz w:val="28"/>
          <w:szCs w:val="28"/>
        </w:rPr>
      </w:pPr>
      <w:r w:rsidRPr="009D2FEF">
        <w:rPr>
          <w:rFonts w:ascii="Times New Roman" w:hAnsi="Times New Roman" w:cs="Times New Roman"/>
          <w:sz w:val="28"/>
          <w:szCs w:val="28"/>
        </w:rPr>
        <w:t>The clarity of segmented output is fail in some case.</w:t>
      </w:r>
    </w:p>
    <w:p w:rsidR="009D2FEF" w:rsidRPr="009D2FEF" w:rsidRDefault="00FD5F51" w:rsidP="009D2FEF">
      <w:pPr>
        <w:pStyle w:val="ListParagraph"/>
        <w:numPr>
          <w:ilvl w:val="0"/>
          <w:numId w:val="6"/>
        </w:numPr>
        <w:spacing w:line="360" w:lineRule="auto"/>
        <w:jc w:val="both"/>
        <w:rPr>
          <w:rFonts w:ascii="Times New Roman" w:hAnsi="Times New Roman" w:cs="Times New Roman"/>
          <w:sz w:val="28"/>
          <w:szCs w:val="28"/>
        </w:rPr>
      </w:pPr>
      <w:r w:rsidRPr="009D2FEF">
        <w:rPr>
          <w:rFonts w:ascii="Times New Roman" w:hAnsi="Times New Roman" w:cs="Times New Roman"/>
          <w:sz w:val="28"/>
          <w:szCs w:val="28"/>
        </w:rPr>
        <w:t>Segmentation based on the selected slice, Remaining false positive in the segmented output.</w:t>
      </w:r>
    </w:p>
    <w:p w:rsidR="009D2FEF" w:rsidRPr="009D2FEF" w:rsidRDefault="00FD5F51" w:rsidP="009D2FEF">
      <w:pPr>
        <w:pStyle w:val="ListParagraph"/>
        <w:numPr>
          <w:ilvl w:val="0"/>
          <w:numId w:val="6"/>
        </w:numPr>
        <w:spacing w:line="360" w:lineRule="auto"/>
        <w:jc w:val="both"/>
        <w:rPr>
          <w:rFonts w:ascii="Times New Roman" w:hAnsi="Times New Roman" w:cs="Times New Roman"/>
          <w:sz w:val="28"/>
          <w:szCs w:val="28"/>
        </w:rPr>
      </w:pPr>
      <w:r w:rsidRPr="009D2FEF">
        <w:rPr>
          <w:rFonts w:ascii="Times New Roman" w:hAnsi="Times New Roman" w:cs="Times New Roman"/>
          <w:sz w:val="28"/>
          <w:szCs w:val="28"/>
        </w:rPr>
        <w:t>Still containing unwanted regions in the output result. In the case of the irregular height abdomen, the program impossible to provide the correct result.</w:t>
      </w:r>
    </w:p>
    <w:p w:rsidR="000A05F4" w:rsidRPr="009D2FEF" w:rsidRDefault="00FD5F51" w:rsidP="009D2FEF">
      <w:pPr>
        <w:pStyle w:val="ListParagraph"/>
        <w:numPr>
          <w:ilvl w:val="0"/>
          <w:numId w:val="6"/>
        </w:numPr>
        <w:spacing w:line="360" w:lineRule="auto"/>
        <w:jc w:val="both"/>
        <w:rPr>
          <w:rFonts w:ascii="Times New Roman" w:hAnsi="Times New Roman" w:cs="Times New Roman"/>
          <w:sz w:val="28"/>
          <w:szCs w:val="28"/>
        </w:rPr>
      </w:pPr>
      <w:r w:rsidRPr="009D2FEF">
        <w:rPr>
          <w:rFonts w:ascii="Times New Roman" w:hAnsi="Times New Roman" w:cs="Times New Roman"/>
          <w:sz w:val="28"/>
          <w:szCs w:val="28"/>
        </w:rPr>
        <w:t>Segmentation accuracy was relatively low.</w:t>
      </w: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0A05F4" w:rsidRDefault="000A05F4" w:rsidP="00E14613">
      <w:pPr>
        <w:spacing w:line="360" w:lineRule="auto"/>
        <w:ind w:firstLine="720"/>
        <w:jc w:val="both"/>
        <w:rPr>
          <w:rFonts w:ascii="Times New Roman" w:hAnsi="Times New Roman" w:cs="Times New Roman"/>
          <w:b/>
          <w:bCs/>
          <w:sz w:val="28"/>
          <w:szCs w:val="28"/>
        </w:rPr>
      </w:pPr>
    </w:p>
    <w:p w:rsidR="008D5A82" w:rsidRPr="000A05F4" w:rsidRDefault="00BF0F48" w:rsidP="000A05F4">
      <w:pPr>
        <w:pStyle w:val="ListParagraph"/>
        <w:numPr>
          <w:ilvl w:val="0"/>
          <w:numId w:val="1"/>
        </w:numPr>
        <w:spacing w:line="360" w:lineRule="auto"/>
        <w:jc w:val="both"/>
        <w:rPr>
          <w:rFonts w:ascii="Times New Roman" w:hAnsi="Times New Roman" w:cs="Times New Roman"/>
          <w:b/>
          <w:bCs/>
          <w:sz w:val="28"/>
          <w:szCs w:val="28"/>
        </w:rPr>
      </w:pPr>
      <w:r w:rsidRPr="000A05F4">
        <w:rPr>
          <w:rFonts w:ascii="Times New Roman" w:hAnsi="Times New Roman" w:cs="Times New Roman"/>
          <w:b/>
          <w:bCs/>
          <w:sz w:val="28"/>
          <w:szCs w:val="28"/>
        </w:rPr>
        <w:t>PROPOSED SYSTEM</w:t>
      </w:r>
    </w:p>
    <w:p w:rsidR="00BF0F48" w:rsidRDefault="00BF0F48" w:rsidP="00E14613">
      <w:pPr>
        <w:spacing w:line="360" w:lineRule="auto"/>
        <w:ind w:firstLine="720"/>
        <w:jc w:val="both"/>
        <w:rPr>
          <w:rFonts w:ascii="Times New Roman" w:hAnsi="Times New Roman" w:cs="Times New Roman"/>
          <w:sz w:val="28"/>
          <w:szCs w:val="28"/>
        </w:rPr>
      </w:pPr>
      <w:r w:rsidRPr="00BF0F48">
        <w:rPr>
          <w:rFonts w:ascii="Times New Roman" w:hAnsi="Times New Roman" w:cs="Times New Roman"/>
          <w:sz w:val="28"/>
          <w:szCs w:val="28"/>
        </w:rPr>
        <w:t>We propose an efficient image-driven method for the automatic segmentation of the heart from CT scans. The methodology relies on image processing techniques such as multi-</w:t>
      </w:r>
      <w:proofErr w:type="spellStart"/>
      <w:r w:rsidRPr="00BF0F48">
        <w:rPr>
          <w:rFonts w:ascii="Times New Roman" w:hAnsi="Times New Roman" w:cs="Times New Roman"/>
          <w:sz w:val="28"/>
          <w:szCs w:val="28"/>
        </w:rPr>
        <w:t>thresholding</w:t>
      </w:r>
      <w:proofErr w:type="spellEnd"/>
      <w:r w:rsidRPr="00BF0F48">
        <w:rPr>
          <w:rFonts w:ascii="Times New Roman" w:hAnsi="Times New Roman" w:cs="Times New Roman"/>
          <w:sz w:val="28"/>
          <w:szCs w:val="28"/>
        </w:rPr>
        <w:t xml:space="preserve"> based on statistical local and global features, mathematical morphology, or image filtering, but it also exploits the available prior knowledge about the cardiac structures involved.</w:t>
      </w:r>
      <w:r w:rsidRPr="00BF0F48">
        <w:t xml:space="preserve"> </w:t>
      </w:r>
      <w:r w:rsidRPr="00BF0F48">
        <w:rPr>
          <w:rFonts w:ascii="Times New Roman" w:hAnsi="Times New Roman" w:cs="Times New Roman"/>
          <w:sz w:val="28"/>
          <w:szCs w:val="28"/>
        </w:rPr>
        <w:t>The development of such a segmentation system comprises two major tasks: initially, a pre-processing stage in which the region of interest (ROI) is delimited and the statistical parameters are computed; and next, the segmentation procedure itself, which makes use of the data obtained during the previous stage. Our fully automatic approach improves on the state of the art through both computation speed and simplicity of implementation.</w:t>
      </w:r>
    </w:p>
    <w:p w:rsidR="009661B0" w:rsidRDefault="009661B0" w:rsidP="00E14613">
      <w:pPr>
        <w:spacing w:line="360" w:lineRule="auto"/>
        <w:ind w:firstLine="720"/>
        <w:jc w:val="both"/>
        <w:rPr>
          <w:rFonts w:ascii="Times New Roman" w:hAnsi="Times New Roman" w:cs="Times New Roman"/>
          <w:sz w:val="28"/>
          <w:szCs w:val="28"/>
        </w:rPr>
      </w:pPr>
    </w:p>
    <w:p w:rsidR="009661B0" w:rsidRDefault="009661B0" w:rsidP="00E14613">
      <w:pPr>
        <w:spacing w:line="360" w:lineRule="auto"/>
        <w:ind w:firstLine="720"/>
        <w:jc w:val="both"/>
        <w:rPr>
          <w:rFonts w:ascii="Times New Roman" w:hAnsi="Times New Roman" w:cs="Times New Roman"/>
          <w:sz w:val="28"/>
          <w:szCs w:val="28"/>
        </w:rPr>
      </w:pPr>
    </w:p>
    <w:p w:rsidR="009661B0" w:rsidRDefault="009661B0" w:rsidP="00E14613">
      <w:pPr>
        <w:spacing w:line="360" w:lineRule="auto"/>
        <w:ind w:firstLine="720"/>
        <w:jc w:val="both"/>
        <w:rPr>
          <w:rFonts w:ascii="Times New Roman" w:hAnsi="Times New Roman" w:cs="Times New Roman"/>
          <w:sz w:val="28"/>
          <w:szCs w:val="28"/>
        </w:rPr>
      </w:pPr>
    </w:p>
    <w:p w:rsidR="009661B0" w:rsidRDefault="009661B0" w:rsidP="00E14613">
      <w:pPr>
        <w:spacing w:line="360" w:lineRule="auto"/>
        <w:ind w:firstLine="720"/>
        <w:jc w:val="both"/>
        <w:rPr>
          <w:rFonts w:ascii="Times New Roman" w:hAnsi="Times New Roman" w:cs="Times New Roman"/>
          <w:sz w:val="28"/>
          <w:szCs w:val="28"/>
        </w:rPr>
      </w:pPr>
    </w:p>
    <w:p w:rsidR="009661B0" w:rsidRDefault="009661B0" w:rsidP="00E14613">
      <w:pPr>
        <w:spacing w:line="360" w:lineRule="auto"/>
        <w:ind w:firstLine="720"/>
        <w:jc w:val="both"/>
        <w:rPr>
          <w:rFonts w:ascii="Times New Roman" w:hAnsi="Times New Roman" w:cs="Times New Roman"/>
          <w:sz w:val="28"/>
          <w:szCs w:val="28"/>
        </w:rPr>
      </w:pPr>
    </w:p>
    <w:p w:rsidR="009661B0" w:rsidRDefault="009661B0" w:rsidP="00E14613">
      <w:pPr>
        <w:spacing w:line="360" w:lineRule="auto"/>
        <w:ind w:firstLine="720"/>
        <w:jc w:val="both"/>
        <w:rPr>
          <w:rFonts w:ascii="Times New Roman" w:hAnsi="Times New Roman" w:cs="Times New Roman"/>
          <w:sz w:val="28"/>
          <w:szCs w:val="28"/>
        </w:rPr>
      </w:pPr>
    </w:p>
    <w:p w:rsidR="009661B0" w:rsidRDefault="009661B0" w:rsidP="00E14613">
      <w:pPr>
        <w:spacing w:line="360" w:lineRule="auto"/>
        <w:ind w:firstLine="720"/>
        <w:jc w:val="both"/>
        <w:rPr>
          <w:rFonts w:ascii="Times New Roman" w:hAnsi="Times New Roman" w:cs="Times New Roman"/>
          <w:sz w:val="28"/>
          <w:szCs w:val="28"/>
        </w:rPr>
      </w:pPr>
    </w:p>
    <w:p w:rsidR="009661B0" w:rsidRDefault="009661B0" w:rsidP="00E14613">
      <w:pPr>
        <w:spacing w:line="360" w:lineRule="auto"/>
        <w:ind w:firstLine="720"/>
        <w:jc w:val="both"/>
        <w:rPr>
          <w:rFonts w:ascii="Times New Roman" w:hAnsi="Times New Roman" w:cs="Times New Roman"/>
          <w:sz w:val="28"/>
          <w:szCs w:val="28"/>
        </w:rPr>
      </w:pPr>
    </w:p>
    <w:p w:rsidR="009661B0" w:rsidRDefault="009661B0" w:rsidP="00E14613">
      <w:pPr>
        <w:spacing w:line="360" w:lineRule="auto"/>
        <w:ind w:firstLine="720"/>
        <w:jc w:val="both"/>
        <w:rPr>
          <w:rFonts w:ascii="Times New Roman" w:hAnsi="Times New Roman" w:cs="Times New Roman"/>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0A05F4">
      <w:pPr>
        <w:pStyle w:val="ListParagraph"/>
        <w:numPr>
          <w:ilvl w:val="1"/>
          <w:numId w:val="1"/>
        </w:numPr>
        <w:spacing w:line="360" w:lineRule="auto"/>
        <w:jc w:val="both"/>
        <w:rPr>
          <w:rFonts w:ascii="Times New Roman" w:hAnsi="Times New Roman" w:cs="Times New Roman"/>
          <w:b/>
          <w:bCs/>
          <w:sz w:val="28"/>
          <w:szCs w:val="28"/>
        </w:rPr>
      </w:pPr>
      <w:r w:rsidRPr="000A05F4">
        <w:rPr>
          <w:rFonts w:ascii="Times New Roman" w:hAnsi="Times New Roman" w:cs="Times New Roman"/>
          <w:b/>
          <w:sz w:val="28"/>
          <w:szCs w:val="28"/>
        </w:rPr>
        <w:t xml:space="preserve">ADVANTAGES OF </w:t>
      </w:r>
      <w:r w:rsidRPr="000A05F4">
        <w:rPr>
          <w:rFonts w:ascii="Times New Roman" w:hAnsi="Times New Roman" w:cs="Times New Roman"/>
          <w:b/>
          <w:bCs/>
          <w:sz w:val="28"/>
          <w:szCs w:val="28"/>
        </w:rPr>
        <w:t>PROPOSED SYSTEM</w:t>
      </w:r>
    </w:p>
    <w:p w:rsidR="005426B1" w:rsidRDefault="005426B1" w:rsidP="005426B1">
      <w:pPr>
        <w:pStyle w:val="ListParagraph"/>
        <w:spacing w:before="100" w:beforeAutospacing="1" w:after="100" w:afterAutospacing="1" w:line="360" w:lineRule="auto"/>
        <w:rPr>
          <w:rFonts w:ascii="Times New Roman" w:eastAsia="Times New Roman" w:hAnsi="Times New Roman" w:cs="Times New Roman"/>
          <w:sz w:val="28"/>
          <w:szCs w:val="28"/>
        </w:rPr>
      </w:pPr>
    </w:p>
    <w:p w:rsidR="005426B1" w:rsidRPr="005426B1" w:rsidRDefault="005426B1" w:rsidP="005426B1">
      <w:pPr>
        <w:pStyle w:val="ListParagraph"/>
        <w:numPr>
          <w:ilvl w:val="0"/>
          <w:numId w:val="3"/>
        </w:numPr>
        <w:spacing w:before="100" w:beforeAutospacing="1" w:after="100" w:afterAutospacing="1" w:line="360" w:lineRule="auto"/>
        <w:rPr>
          <w:rFonts w:ascii="Times New Roman" w:eastAsia="Times New Roman" w:hAnsi="Times New Roman" w:cs="Times New Roman"/>
          <w:sz w:val="28"/>
          <w:szCs w:val="28"/>
        </w:rPr>
      </w:pPr>
      <w:r w:rsidRPr="005426B1">
        <w:rPr>
          <w:rFonts w:ascii="Times New Roman" w:eastAsia="Times New Roman" w:hAnsi="Times New Roman" w:cs="Times New Roman"/>
          <w:sz w:val="28"/>
          <w:szCs w:val="28"/>
        </w:rPr>
        <w:t>Detect  in initial stage</w:t>
      </w:r>
    </w:p>
    <w:p w:rsidR="005426B1" w:rsidRPr="005426B1" w:rsidRDefault="005426B1" w:rsidP="005426B1">
      <w:pPr>
        <w:pStyle w:val="ListParagraph"/>
        <w:numPr>
          <w:ilvl w:val="0"/>
          <w:numId w:val="3"/>
        </w:numPr>
        <w:spacing w:before="100" w:beforeAutospacing="1" w:after="100" w:afterAutospacing="1" w:line="360" w:lineRule="auto"/>
        <w:rPr>
          <w:rFonts w:ascii="Times New Roman" w:eastAsia="Times New Roman" w:hAnsi="Times New Roman" w:cs="Times New Roman"/>
          <w:sz w:val="28"/>
          <w:szCs w:val="28"/>
        </w:rPr>
      </w:pPr>
      <w:r w:rsidRPr="005426B1">
        <w:rPr>
          <w:rFonts w:ascii="Times New Roman" w:eastAsia="Times New Roman" w:hAnsi="Times New Roman" w:cs="Times New Roman"/>
          <w:sz w:val="28"/>
          <w:szCs w:val="28"/>
        </w:rPr>
        <w:t>High accuracy</w:t>
      </w:r>
    </w:p>
    <w:p w:rsidR="005426B1" w:rsidRDefault="005426B1" w:rsidP="005426B1">
      <w:pPr>
        <w:pStyle w:val="ListParagraph"/>
        <w:numPr>
          <w:ilvl w:val="0"/>
          <w:numId w:val="3"/>
        </w:numPr>
        <w:spacing w:before="100" w:beforeAutospacing="1" w:after="100" w:afterAutospacing="1" w:line="360" w:lineRule="auto"/>
        <w:rPr>
          <w:rFonts w:ascii="Times New Roman" w:eastAsia="Times New Roman" w:hAnsi="Times New Roman" w:cs="Times New Roman"/>
          <w:sz w:val="28"/>
          <w:szCs w:val="28"/>
        </w:rPr>
      </w:pPr>
      <w:r w:rsidRPr="005426B1">
        <w:rPr>
          <w:rFonts w:ascii="Times New Roman" w:eastAsia="Times New Roman" w:hAnsi="Times New Roman" w:cs="Times New Roman"/>
          <w:sz w:val="28"/>
          <w:szCs w:val="28"/>
        </w:rPr>
        <w:t>Low complexity</w:t>
      </w:r>
    </w:p>
    <w:p w:rsidR="00E9570E" w:rsidRPr="005426B1" w:rsidRDefault="00E9570E" w:rsidP="005426B1">
      <w:pPr>
        <w:pStyle w:val="ListParagraph"/>
        <w:numPr>
          <w:ilvl w:val="0"/>
          <w:numId w:val="3"/>
        </w:numPr>
        <w:spacing w:before="100" w:beforeAutospacing="1" w:after="100" w:afterAutospacing="1" w:line="360" w:lineRule="auto"/>
        <w:rPr>
          <w:rFonts w:ascii="Times New Roman" w:eastAsia="Times New Roman" w:hAnsi="Times New Roman" w:cs="Times New Roman"/>
          <w:sz w:val="28"/>
          <w:szCs w:val="28"/>
        </w:rPr>
      </w:pPr>
      <w:r>
        <w:rPr>
          <w:rFonts w:ascii="Arial" w:hAnsi="Arial" w:cs="Arial"/>
          <w:sz w:val="25"/>
          <w:szCs w:val="25"/>
        </w:rPr>
        <w:t>To detect the size and location of the stone with low execution time.</w:t>
      </w: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0A05F4" w:rsidRDefault="000A05F4" w:rsidP="009661B0">
      <w:pPr>
        <w:spacing w:line="360" w:lineRule="auto"/>
        <w:ind w:firstLine="720"/>
        <w:jc w:val="center"/>
        <w:rPr>
          <w:rFonts w:ascii="Times New Roman" w:hAnsi="Times New Roman" w:cs="Times New Roman"/>
          <w:b/>
          <w:sz w:val="28"/>
          <w:szCs w:val="28"/>
        </w:rPr>
      </w:pPr>
    </w:p>
    <w:p w:rsidR="009661B0" w:rsidRPr="000A05F4" w:rsidRDefault="009661B0" w:rsidP="000A05F4">
      <w:pPr>
        <w:pStyle w:val="ListParagraph"/>
        <w:numPr>
          <w:ilvl w:val="0"/>
          <w:numId w:val="1"/>
        </w:numPr>
        <w:spacing w:line="360" w:lineRule="auto"/>
        <w:jc w:val="center"/>
        <w:rPr>
          <w:rFonts w:ascii="Times New Roman" w:hAnsi="Times New Roman" w:cs="Times New Roman"/>
          <w:b/>
          <w:sz w:val="28"/>
          <w:szCs w:val="28"/>
        </w:rPr>
      </w:pPr>
      <w:r w:rsidRPr="000A05F4">
        <w:rPr>
          <w:rFonts w:ascii="Times New Roman" w:hAnsi="Times New Roman" w:cs="Times New Roman"/>
          <w:b/>
          <w:sz w:val="28"/>
          <w:szCs w:val="28"/>
        </w:rPr>
        <w:t>INTRODUCTION</w:t>
      </w:r>
    </w:p>
    <w:p w:rsidR="009661B0" w:rsidRPr="00082BD6" w:rsidRDefault="009661B0" w:rsidP="00E14613">
      <w:pPr>
        <w:spacing w:line="360" w:lineRule="auto"/>
        <w:ind w:firstLine="720"/>
        <w:jc w:val="both"/>
        <w:rPr>
          <w:rFonts w:ascii="Times New Roman" w:hAnsi="Times New Roman" w:cs="Times New Roman"/>
          <w:sz w:val="28"/>
          <w:szCs w:val="28"/>
        </w:rPr>
      </w:pPr>
      <w:r w:rsidRPr="00082BD6">
        <w:rPr>
          <w:rFonts w:ascii="Times New Roman" w:hAnsi="Times New Roman" w:cs="Times New Roman"/>
          <w:sz w:val="28"/>
          <w:szCs w:val="28"/>
        </w:rPr>
        <w:t xml:space="preserve">Renal calculus, more commonly known as kidney stone formation, is characterized by the formation of crystals in the urine caused by substance concentration or genetic susceptibility. All persons are susceptible to kidney stones, even infants, and yet, the majority of kidney stone cases remain undetected except in cases where extreme abdominal pain is exhibited or abnormal urine color is observed. In addition, people with kidney stones exhibit common signs such as fever, pain and nausea that are easily associated to other conditions. Kidney stone detection is important particularly in its early stages to facilitate intervention or to receive proper medical treatment. The presence or the recurring presence of kidney stone decreases kidney functions and dilation of the kidney. It also has implications on the degrees of chronic kidney disease (CKD) or chronic renal failure (CRF) for people who have not been previously diagnosed with this condition. However, because of its asymptomatic nature, it is commonly diagnosed among patients who undergo medical examination for other diseases such as cardiovascular diseases (CVD), diabetes, and other medical conditions predispose to the </w:t>
      </w:r>
      <w:proofErr w:type="spellStart"/>
      <w:r w:rsidRPr="00082BD6">
        <w:rPr>
          <w:rFonts w:ascii="Times New Roman" w:hAnsi="Times New Roman" w:cs="Times New Roman"/>
          <w:sz w:val="28"/>
          <w:szCs w:val="28"/>
        </w:rPr>
        <w:t>urogenital</w:t>
      </w:r>
      <w:proofErr w:type="spellEnd"/>
      <w:r w:rsidRPr="00082BD6">
        <w:rPr>
          <w:rFonts w:ascii="Times New Roman" w:hAnsi="Times New Roman" w:cs="Times New Roman"/>
          <w:sz w:val="28"/>
          <w:szCs w:val="28"/>
        </w:rPr>
        <w:t xml:space="preserve"> apparatus [1]-[3]. Today, computer-assisted tools such as</w:t>
      </w:r>
      <w:r w:rsidR="00897453" w:rsidRPr="00082BD6">
        <w:rPr>
          <w:rFonts w:ascii="Times New Roman" w:hAnsi="Times New Roman" w:cs="Times New Roman"/>
          <w:sz w:val="28"/>
          <w:szCs w:val="28"/>
        </w:rPr>
        <w:t xml:space="preserve"> ultrasound  imaging,  computed  tomography  (CT),  and  X-rays  that  use  intravenous  </w:t>
      </w:r>
      <w:proofErr w:type="spellStart"/>
      <w:r w:rsidR="00897453" w:rsidRPr="00082BD6">
        <w:rPr>
          <w:rFonts w:ascii="Times New Roman" w:hAnsi="Times New Roman" w:cs="Times New Roman"/>
          <w:sz w:val="28"/>
          <w:szCs w:val="28"/>
        </w:rPr>
        <w:t>pyelogram</w:t>
      </w:r>
      <w:proofErr w:type="spellEnd"/>
      <w:r w:rsidR="00897453" w:rsidRPr="00082BD6">
        <w:rPr>
          <w:rFonts w:ascii="Times New Roman" w:hAnsi="Times New Roman" w:cs="Times New Roman"/>
          <w:sz w:val="28"/>
          <w:szCs w:val="28"/>
        </w:rPr>
        <w:t xml:space="preserve">  (IVP)  provide  the most accurate diagnostic tools for kidney stone screening and    </w:t>
      </w:r>
      <w:r w:rsidR="00897453" w:rsidRPr="00082BD6">
        <w:rPr>
          <w:rFonts w:ascii="Times New Roman" w:hAnsi="Times New Roman" w:cs="Times New Roman"/>
          <w:sz w:val="28"/>
          <w:szCs w:val="28"/>
        </w:rPr>
        <w:lastRenderedPageBreak/>
        <w:t xml:space="preserve">diagnosis.    CT    scans,    which    provide    three-dimensional views of the organ or region of interest is the most sought after kidney stone screening tool in hospitals. Its  convenience  and  efficiency  in  kidney  stone  detection (including   its   pathology)   for   both   asymptomatic   and symptomatic  patients  make  advances  in  CT  technology extremely important for physicians and patients alike [4], [5]. Software programming, which has found current and potential  applications  in  technological  advancements  in the field of medicine, recognizes the need to contribute to CT   screening   development   particularly   in   enhancing diagnosis  of  the  kidney-urine-belly  (KUB)  region  for kidney  stone  detection.  </w:t>
      </w:r>
      <w:r w:rsidR="00164FB2" w:rsidRPr="00082BD6">
        <w:rPr>
          <w:rFonts w:ascii="Times New Roman" w:hAnsi="Times New Roman" w:cs="Times New Roman"/>
          <w:sz w:val="28"/>
          <w:szCs w:val="28"/>
        </w:rPr>
        <w:t>This study developed a semi</w:t>
      </w:r>
      <w:r w:rsidR="00897453" w:rsidRPr="00082BD6">
        <w:rPr>
          <w:rFonts w:ascii="Times New Roman" w:hAnsi="Times New Roman" w:cs="Times New Roman"/>
          <w:sz w:val="28"/>
          <w:szCs w:val="28"/>
        </w:rPr>
        <w:t xml:space="preserve">-automatic   kidney   screening   program   that   integrated digital image processing and image analysis techniques in </w:t>
      </w:r>
      <w:proofErr w:type="gramStart"/>
      <w:r w:rsidR="00897453" w:rsidRPr="00082BD6">
        <w:rPr>
          <w:rFonts w:ascii="Times New Roman" w:hAnsi="Times New Roman" w:cs="Times New Roman"/>
          <w:sz w:val="28"/>
          <w:szCs w:val="28"/>
        </w:rPr>
        <w:t>KUB  CT</w:t>
      </w:r>
      <w:proofErr w:type="gramEnd"/>
      <w:r w:rsidR="00897453" w:rsidRPr="00082BD6">
        <w:rPr>
          <w:rFonts w:ascii="Times New Roman" w:hAnsi="Times New Roman" w:cs="Times New Roman"/>
          <w:sz w:val="28"/>
          <w:szCs w:val="28"/>
        </w:rPr>
        <w:t xml:space="preserve">  images.  Specifically,  the  study  (1)  developed  a method for defining the boundary of regions of interest in a  digital  KUB  CT  scan;  (2)  developed  a  method  for segmenting  the  region  and  object  of  interest  in  a  digital KUB CT scan; and, (3) developed a method for detecting the  object  of  interest  (kidney  stones)  including  its  size and  location  in  a  digital  KUB  CT  scan  images.  </w:t>
      </w:r>
      <w:proofErr w:type="gramStart"/>
      <w:r w:rsidR="00897453" w:rsidRPr="00082BD6">
        <w:rPr>
          <w:rFonts w:ascii="Times New Roman" w:hAnsi="Times New Roman" w:cs="Times New Roman"/>
          <w:sz w:val="28"/>
          <w:szCs w:val="28"/>
        </w:rPr>
        <w:t>Fig.</w:t>
      </w:r>
      <w:proofErr w:type="gramEnd"/>
      <w:r w:rsidR="00897453" w:rsidRPr="00082BD6">
        <w:rPr>
          <w:rFonts w:ascii="Times New Roman" w:hAnsi="Times New Roman" w:cs="Times New Roman"/>
          <w:sz w:val="28"/>
          <w:szCs w:val="28"/>
        </w:rPr>
        <w:t xml:space="preserve">  1 shows the cross-section of abdomen.</w:t>
      </w:r>
    </w:p>
    <w:p w:rsidR="00897453" w:rsidRPr="00082BD6" w:rsidRDefault="00897453" w:rsidP="00E14613">
      <w:pPr>
        <w:spacing w:line="360" w:lineRule="auto"/>
        <w:ind w:firstLine="720"/>
        <w:jc w:val="both"/>
        <w:rPr>
          <w:rFonts w:ascii="Times New Roman" w:hAnsi="Times New Roman" w:cs="Times New Roman"/>
          <w:sz w:val="28"/>
          <w:szCs w:val="28"/>
        </w:rPr>
      </w:pPr>
    </w:p>
    <w:p w:rsidR="008D5A82" w:rsidRDefault="00897453" w:rsidP="00897453">
      <w:pPr>
        <w:spacing w:line="360" w:lineRule="auto"/>
        <w:ind w:firstLine="72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238500" cy="20669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238500" cy="2066925"/>
                    </a:xfrm>
                    <a:prstGeom prst="rect">
                      <a:avLst/>
                    </a:prstGeom>
                    <a:noFill/>
                    <a:ln w="9525">
                      <a:noFill/>
                      <a:miter lim="800000"/>
                      <a:headEnd/>
                      <a:tailEnd/>
                    </a:ln>
                  </pic:spPr>
                </pic:pic>
              </a:graphicData>
            </a:graphic>
          </wp:inline>
        </w:drawing>
      </w:r>
    </w:p>
    <w:p w:rsidR="008D5A82" w:rsidRDefault="008D5A82" w:rsidP="00E14613">
      <w:pPr>
        <w:spacing w:line="360" w:lineRule="auto"/>
        <w:ind w:firstLine="720"/>
        <w:jc w:val="both"/>
        <w:rPr>
          <w:rFonts w:ascii="Times New Roman" w:hAnsi="Times New Roman" w:cs="Times New Roman"/>
          <w:sz w:val="28"/>
          <w:szCs w:val="28"/>
        </w:rPr>
      </w:pPr>
    </w:p>
    <w:p w:rsidR="008D5A82" w:rsidRDefault="008D5A82" w:rsidP="00E14613">
      <w:pPr>
        <w:spacing w:line="360" w:lineRule="auto"/>
        <w:ind w:firstLine="720"/>
        <w:jc w:val="both"/>
        <w:rPr>
          <w:rFonts w:ascii="Times New Roman" w:hAnsi="Times New Roman" w:cs="Times New Roman"/>
          <w:sz w:val="28"/>
          <w:szCs w:val="28"/>
        </w:rPr>
      </w:pPr>
    </w:p>
    <w:p w:rsidR="008D5A82" w:rsidRDefault="000A6A89" w:rsidP="00E14613">
      <w:pPr>
        <w:spacing w:line="360" w:lineRule="auto"/>
        <w:ind w:firstLine="720"/>
        <w:jc w:val="both"/>
        <w:rPr>
          <w:rFonts w:ascii="Times New Roman" w:hAnsi="Times New Roman" w:cs="Times New Roman"/>
          <w:sz w:val="28"/>
          <w:szCs w:val="28"/>
        </w:rPr>
      </w:pPr>
      <w:r w:rsidRPr="000A6A89">
        <w:rPr>
          <w:rFonts w:ascii="Times New Roman" w:hAnsi="Times New Roman" w:cs="Times New Roman"/>
          <w:sz w:val="28"/>
          <w:szCs w:val="28"/>
        </w:rPr>
        <w:t xml:space="preserve">Ultrasound  has been  a  welcome  tool  for  many  years  to  break up   kidney   stones,   but   finding   the   stones   still   requires radiograph  or  CT  imaging.  The  accurate  diagnosis  of  a  renal stone  is  dependent  on  many  factors,  including  the  clinical history,  the  nature  of  the  </w:t>
      </w:r>
      <w:r w:rsidR="005772B0" w:rsidRPr="000A6A89">
        <w:rPr>
          <w:rFonts w:ascii="Times New Roman" w:hAnsi="Times New Roman" w:cs="Times New Roman"/>
          <w:sz w:val="28"/>
          <w:szCs w:val="28"/>
        </w:rPr>
        <w:t>imaging findings</w:t>
      </w:r>
      <w:r w:rsidRPr="000A6A89">
        <w:rPr>
          <w:rFonts w:ascii="Times New Roman" w:hAnsi="Times New Roman" w:cs="Times New Roman"/>
          <w:sz w:val="28"/>
          <w:szCs w:val="28"/>
        </w:rPr>
        <w:t xml:space="preserve">,  the  experience  of the  radiologist,  and  the  quality  of  the  examination.  </w:t>
      </w:r>
      <w:r w:rsidR="00426776" w:rsidRPr="000A6A89">
        <w:rPr>
          <w:rFonts w:ascii="Times New Roman" w:hAnsi="Times New Roman" w:cs="Times New Roman"/>
          <w:sz w:val="28"/>
          <w:szCs w:val="28"/>
        </w:rPr>
        <w:t>A high</w:t>
      </w:r>
      <w:r w:rsidRPr="000A6A89">
        <w:rPr>
          <w:rFonts w:ascii="Times New Roman" w:hAnsi="Times New Roman" w:cs="Times New Roman"/>
          <w:sz w:val="28"/>
          <w:szCs w:val="28"/>
        </w:rPr>
        <w:t>-quality imaging examination, which is under the control of the radiologist</w:t>
      </w:r>
      <w:proofErr w:type="gramStart"/>
      <w:r w:rsidRPr="000A6A89">
        <w:rPr>
          <w:rFonts w:ascii="Times New Roman" w:hAnsi="Times New Roman" w:cs="Times New Roman"/>
          <w:sz w:val="28"/>
          <w:szCs w:val="28"/>
        </w:rPr>
        <w:t>,  is</w:t>
      </w:r>
      <w:proofErr w:type="gramEnd"/>
      <w:r w:rsidRPr="000A6A89">
        <w:rPr>
          <w:rFonts w:ascii="Times New Roman" w:hAnsi="Times New Roman" w:cs="Times New Roman"/>
          <w:sz w:val="28"/>
          <w:szCs w:val="28"/>
        </w:rPr>
        <w:t xml:space="preserve">  essential.  We  present  our  technique  in  the performance of US imaging for the evaluation of kidney stone range  and  acknowledge  that  other  protocols  work  equally well. It is expected that these protocols will be modified over </w:t>
      </w:r>
      <w:r w:rsidR="005772B0" w:rsidRPr="000A6A89">
        <w:rPr>
          <w:rFonts w:ascii="Times New Roman" w:hAnsi="Times New Roman" w:cs="Times New Roman"/>
          <w:sz w:val="28"/>
          <w:szCs w:val="28"/>
        </w:rPr>
        <w:t xml:space="preserve">time </w:t>
      </w:r>
      <w:proofErr w:type="gramStart"/>
      <w:r w:rsidR="005772B0" w:rsidRPr="000A6A89">
        <w:rPr>
          <w:rFonts w:ascii="Times New Roman" w:hAnsi="Times New Roman" w:cs="Times New Roman"/>
          <w:sz w:val="28"/>
          <w:szCs w:val="28"/>
        </w:rPr>
        <w:t>as</w:t>
      </w:r>
      <w:r w:rsidRPr="000A6A89">
        <w:rPr>
          <w:rFonts w:ascii="Times New Roman" w:hAnsi="Times New Roman" w:cs="Times New Roman"/>
          <w:sz w:val="28"/>
          <w:szCs w:val="28"/>
        </w:rPr>
        <w:t xml:space="preserve">  new</w:t>
      </w:r>
      <w:proofErr w:type="gramEnd"/>
      <w:r w:rsidRPr="000A6A89">
        <w:rPr>
          <w:rFonts w:ascii="Times New Roman" w:hAnsi="Times New Roman" w:cs="Times New Roman"/>
          <w:sz w:val="28"/>
          <w:szCs w:val="28"/>
        </w:rPr>
        <w:t xml:space="preserve">  equipment  becomes  available.  Ultrasound  has been  shown  to  be  relatively  safe  but  no  imaging  method which  deposits  additional  energy  into  the  body  should  be considered  entirely  risk  free.  When  the  </w:t>
      </w:r>
      <w:r w:rsidR="005772B0" w:rsidRPr="000A6A89">
        <w:rPr>
          <w:rFonts w:ascii="Times New Roman" w:hAnsi="Times New Roman" w:cs="Times New Roman"/>
          <w:sz w:val="28"/>
          <w:szCs w:val="28"/>
        </w:rPr>
        <w:t>decision to</w:t>
      </w:r>
      <w:r w:rsidRPr="000A6A89">
        <w:rPr>
          <w:rFonts w:ascii="Times New Roman" w:hAnsi="Times New Roman" w:cs="Times New Roman"/>
          <w:sz w:val="28"/>
          <w:szCs w:val="28"/>
        </w:rPr>
        <w:t xml:space="preserve">  make  a diagnostic image is made, the physician should always make a conscious  </w:t>
      </w:r>
      <w:r w:rsidR="005772B0" w:rsidRPr="000A6A89">
        <w:rPr>
          <w:rFonts w:ascii="Times New Roman" w:hAnsi="Times New Roman" w:cs="Times New Roman"/>
          <w:sz w:val="28"/>
          <w:szCs w:val="28"/>
        </w:rPr>
        <w:t>judgment</w:t>
      </w:r>
      <w:r w:rsidRPr="000A6A89">
        <w:rPr>
          <w:rFonts w:ascii="Times New Roman" w:hAnsi="Times New Roman" w:cs="Times New Roman"/>
          <w:sz w:val="28"/>
          <w:szCs w:val="28"/>
        </w:rPr>
        <w:t xml:space="preserve">  about  whether  the  potential  benefits  of the  imaging  procedure  are  greater  than  any  potential  risk.  In recent  years  a  great  effort  of  the  research  in  field  of  medical imaging    was    focused    on    kidney    stone,    renal    cavity </w:t>
      </w:r>
      <w:r w:rsidR="005772B0" w:rsidRPr="000A6A89">
        <w:rPr>
          <w:rFonts w:ascii="Times New Roman" w:hAnsi="Times New Roman" w:cs="Times New Roman"/>
          <w:sz w:val="28"/>
          <w:szCs w:val="28"/>
        </w:rPr>
        <w:t>segmentation. The</w:t>
      </w:r>
      <w:r w:rsidRPr="000A6A89">
        <w:rPr>
          <w:rFonts w:ascii="Times New Roman" w:hAnsi="Times New Roman" w:cs="Times New Roman"/>
          <w:sz w:val="28"/>
          <w:szCs w:val="28"/>
        </w:rPr>
        <w:t xml:space="preserve"> automatic segmentation has great potential in clinical medicine by  freeing physicians  </w:t>
      </w:r>
      <w:r w:rsidR="005772B0" w:rsidRPr="000A6A89">
        <w:rPr>
          <w:rFonts w:ascii="Times New Roman" w:hAnsi="Times New Roman" w:cs="Times New Roman"/>
          <w:sz w:val="28"/>
          <w:szCs w:val="28"/>
        </w:rPr>
        <w:t>from the</w:t>
      </w:r>
      <w:r w:rsidRPr="000A6A89">
        <w:rPr>
          <w:rFonts w:ascii="Times New Roman" w:hAnsi="Times New Roman" w:cs="Times New Roman"/>
          <w:sz w:val="28"/>
          <w:szCs w:val="28"/>
        </w:rPr>
        <w:t xml:space="preserve"> burden of manual labeling; whereas  only  a  quantitative  measurement  allows  to  track  and modeling precisely the kidney disease. Despite the undisputed</w:t>
      </w:r>
      <w:r>
        <w:rPr>
          <w:rFonts w:ascii="Times New Roman" w:hAnsi="Times New Roman" w:cs="Times New Roman"/>
          <w:sz w:val="28"/>
          <w:szCs w:val="28"/>
        </w:rPr>
        <w:t xml:space="preserve"> </w:t>
      </w:r>
      <w:r w:rsidRPr="000A6A89">
        <w:rPr>
          <w:rFonts w:ascii="Times New Roman" w:hAnsi="Times New Roman" w:cs="Times New Roman"/>
          <w:sz w:val="28"/>
          <w:szCs w:val="28"/>
        </w:rPr>
        <w:t xml:space="preserve">usefulness  of  automatic  stone  segmentation,  this  is  not  yet  a widespread  clinical  practice,  </w:t>
      </w:r>
      <w:r w:rsidR="005772B0" w:rsidRPr="000A6A89">
        <w:rPr>
          <w:rFonts w:ascii="Times New Roman" w:hAnsi="Times New Roman" w:cs="Times New Roman"/>
          <w:sz w:val="28"/>
          <w:szCs w:val="28"/>
        </w:rPr>
        <w:t>therefore the</w:t>
      </w:r>
      <w:r w:rsidRPr="000A6A89">
        <w:rPr>
          <w:rFonts w:ascii="Times New Roman" w:hAnsi="Times New Roman" w:cs="Times New Roman"/>
          <w:sz w:val="28"/>
          <w:szCs w:val="28"/>
        </w:rPr>
        <w:t xml:space="preserve">  automatic  kidney stone  segmentation  is  still  a  widely  studied  research  topic.    The   main   difficulties   in   field   of   automatic   stone-area segmentation  are  related  to  the  fact  that  the  renal  stone  are very  heterogeneous  in  terms  of  </w:t>
      </w:r>
      <w:r w:rsidRPr="000A6A89">
        <w:rPr>
          <w:rFonts w:ascii="Times New Roman" w:hAnsi="Times New Roman" w:cs="Times New Roman"/>
          <w:sz w:val="28"/>
          <w:szCs w:val="28"/>
        </w:rPr>
        <w:lastRenderedPageBreak/>
        <w:t xml:space="preserve">shape,  color,  texture and position   and   they   often   deform   other   nearby   anatomical structures.  </w:t>
      </w:r>
      <w:proofErr w:type="gramStart"/>
      <w:r w:rsidRPr="000A6A89">
        <w:rPr>
          <w:rFonts w:ascii="Times New Roman" w:hAnsi="Times New Roman" w:cs="Times New Roman"/>
          <w:sz w:val="28"/>
          <w:szCs w:val="28"/>
        </w:rPr>
        <w:t>Normally  the</w:t>
      </w:r>
      <w:proofErr w:type="gramEnd"/>
      <w:r w:rsidRPr="000A6A89">
        <w:rPr>
          <w:rFonts w:ascii="Times New Roman" w:hAnsi="Times New Roman" w:cs="Times New Roman"/>
          <w:sz w:val="28"/>
          <w:szCs w:val="28"/>
        </w:rPr>
        <w:t xml:space="preserve">  kidney  diseases  are  classified  as hereditary,    congenital    or    acquired.    The    detection    of calcifications   inside   the   body   is   a   large   field   of   study including  several  dynamic  areas  of  research,  which  is  mainly useful  for  diagnosing  the  kidney  stone  diseases.  The  actual kidney  stones  may  be  rough  non-spherical  in  shape,  but  the dominant  effects  that  are  used  to  find  the  Fracture  in  actual kidney  stones,  are  based  on  the  reverberation  time  across  the length  of  the  stone.  </w:t>
      </w:r>
      <w:proofErr w:type="gramStart"/>
      <w:r w:rsidRPr="000A6A89">
        <w:rPr>
          <w:rFonts w:ascii="Times New Roman" w:hAnsi="Times New Roman" w:cs="Times New Roman"/>
          <w:sz w:val="28"/>
          <w:szCs w:val="28"/>
        </w:rPr>
        <w:t>Due  to</w:t>
      </w:r>
      <w:proofErr w:type="gramEnd"/>
      <w:r w:rsidRPr="000A6A89">
        <w:rPr>
          <w:rFonts w:ascii="Times New Roman" w:hAnsi="Times New Roman" w:cs="Times New Roman"/>
          <w:sz w:val="28"/>
          <w:szCs w:val="28"/>
        </w:rPr>
        <w:t xml:space="preserve">  the  presence  of  powerful  speckle noise and attenuated artifacts in abdominal ultrasound images, the segmentation of stones from these images is very complex and  challenging.  Hence,  this  task  is  performed  by  the  use  of much prior information such as texture, shape, spatial location of  organs  and  so  on.  </w:t>
      </w:r>
      <w:r w:rsidR="005772B0" w:rsidRPr="000A6A89">
        <w:rPr>
          <w:rFonts w:ascii="Times New Roman" w:hAnsi="Times New Roman" w:cs="Times New Roman"/>
          <w:sz w:val="28"/>
          <w:szCs w:val="28"/>
        </w:rPr>
        <w:t xml:space="preserve">Several </w:t>
      </w:r>
      <w:proofErr w:type="gramStart"/>
      <w:r w:rsidR="005772B0" w:rsidRPr="000A6A89">
        <w:rPr>
          <w:rFonts w:ascii="Times New Roman" w:hAnsi="Times New Roman" w:cs="Times New Roman"/>
          <w:sz w:val="28"/>
          <w:szCs w:val="28"/>
        </w:rPr>
        <w:t>automatic</w:t>
      </w:r>
      <w:r w:rsidRPr="000A6A89">
        <w:rPr>
          <w:rFonts w:ascii="Times New Roman" w:hAnsi="Times New Roman" w:cs="Times New Roman"/>
          <w:sz w:val="28"/>
          <w:szCs w:val="28"/>
        </w:rPr>
        <w:t xml:space="preserve">  and</w:t>
      </w:r>
      <w:proofErr w:type="gramEnd"/>
      <w:r w:rsidRPr="000A6A89">
        <w:rPr>
          <w:rFonts w:ascii="Times New Roman" w:hAnsi="Times New Roman" w:cs="Times New Roman"/>
          <w:sz w:val="28"/>
          <w:szCs w:val="28"/>
        </w:rPr>
        <w:t xml:space="preserve">  semiautomatic methods  have  been  proposed.  Even  though  the  performance such  methods  are  better  when  the  contrast-to-noise  ratio  is high,    it deteriorates    quickly    when    the    structures    are inadequately    defined    and    have    low    contrast    like    the </w:t>
      </w:r>
      <w:proofErr w:type="spellStart"/>
      <w:r w:rsidRPr="000A6A89">
        <w:rPr>
          <w:rFonts w:ascii="Times New Roman" w:hAnsi="Times New Roman" w:cs="Times New Roman"/>
          <w:sz w:val="28"/>
          <w:szCs w:val="28"/>
        </w:rPr>
        <w:t>neuroanatomic</w:t>
      </w:r>
      <w:proofErr w:type="spellEnd"/>
      <w:r w:rsidRPr="000A6A89">
        <w:rPr>
          <w:rFonts w:ascii="Times New Roman" w:hAnsi="Times New Roman" w:cs="Times New Roman"/>
          <w:sz w:val="28"/>
          <w:szCs w:val="28"/>
        </w:rPr>
        <w:t xml:space="preserve">  structures,  such  as  thalamus,  </w:t>
      </w:r>
      <w:proofErr w:type="spellStart"/>
      <w:r w:rsidRPr="000A6A89">
        <w:rPr>
          <w:rFonts w:ascii="Times New Roman" w:hAnsi="Times New Roman" w:cs="Times New Roman"/>
          <w:sz w:val="28"/>
          <w:szCs w:val="28"/>
        </w:rPr>
        <w:t>globus</w:t>
      </w:r>
      <w:proofErr w:type="spellEnd"/>
      <w:r w:rsidRPr="000A6A89">
        <w:rPr>
          <w:rFonts w:ascii="Times New Roman" w:hAnsi="Times New Roman" w:cs="Times New Roman"/>
          <w:sz w:val="28"/>
          <w:szCs w:val="28"/>
        </w:rPr>
        <w:t xml:space="preserve">  </w:t>
      </w:r>
      <w:proofErr w:type="spellStart"/>
      <w:r w:rsidRPr="000A6A89">
        <w:rPr>
          <w:rFonts w:ascii="Times New Roman" w:hAnsi="Times New Roman" w:cs="Times New Roman"/>
          <w:sz w:val="28"/>
          <w:szCs w:val="28"/>
        </w:rPr>
        <w:t>pallidus</w:t>
      </w:r>
      <w:proofErr w:type="spellEnd"/>
      <w:r w:rsidRPr="000A6A89">
        <w:rPr>
          <w:rFonts w:ascii="Times New Roman" w:hAnsi="Times New Roman" w:cs="Times New Roman"/>
          <w:sz w:val="28"/>
          <w:szCs w:val="28"/>
        </w:rPr>
        <w:t xml:space="preserve">, </w:t>
      </w:r>
      <w:proofErr w:type="spellStart"/>
      <w:r w:rsidRPr="000A6A89">
        <w:rPr>
          <w:rFonts w:ascii="Times New Roman" w:hAnsi="Times New Roman" w:cs="Times New Roman"/>
          <w:sz w:val="28"/>
          <w:szCs w:val="28"/>
        </w:rPr>
        <w:t>putamen</w:t>
      </w:r>
      <w:proofErr w:type="spellEnd"/>
      <w:r w:rsidRPr="000A6A89">
        <w:rPr>
          <w:rFonts w:ascii="Times New Roman" w:hAnsi="Times New Roman" w:cs="Times New Roman"/>
          <w:sz w:val="28"/>
          <w:szCs w:val="28"/>
        </w:rPr>
        <w:t xml:space="preserve">,  etc.    If  any  modern  techniques  are  implemented  on the  medical  images  it  will  be  very  helpful  for  the  objective diagnosis.  </w:t>
      </w:r>
      <w:proofErr w:type="gramStart"/>
      <w:r w:rsidRPr="000A6A89">
        <w:rPr>
          <w:rFonts w:ascii="Times New Roman" w:hAnsi="Times New Roman" w:cs="Times New Roman"/>
          <w:sz w:val="28"/>
          <w:szCs w:val="28"/>
        </w:rPr>
        <w:t>One  such</w:t>
      </w:r>
      <w:proofErr w:type="gramEnd"/>
      <w:r w:rsidRPr="000A6A89">
        <w:rPr>
          <w:rFonts w:ascii="Times New Roman" w:hAnsi="Times New Roman" w:cs="Times New Roman"/>
          <w:sz w:val="28"/>
          <w:szCs w:val="28"/>
        </w:rPr>
        <w:t xml:space="preserve">  technique  is  the  development  of  an algorithm using logical operator method to classify the image using its texture properties. Different regions of an </w:t>
      </w:r>
      <w:proofErr w:type="gramStart"/>
      <w:r w:rsidRPr="000A6A89">
        <w:rPr>
          <w:rFonts w:ascii="Times New Roman" w:hAnsi="Times New Roman" w:cs="Times New Roman"/>
          <w:sz w:val="28"/>
          <w:szCs w:val="28"/>
        </w:rPr>
        <w:t>image  are</w:t>
      </w:r>
      <w:proofErr w:type="gramEnd"/>
      <w:r w:rsidRPr="000A6A89">
        <w:rPr>
          <w:rFonts w:ascii="Times New Roman" w:hAnsi="Times New Roman" w:cs="Times New Roman"/>
          <w:sz w:val="28"/>
          <w:szCs w:val="28"/>
        </w:rPr>
        <w:t xml:space="preserve"> identified   based   on   texture   properties   [1].   Some   of   the applications   that   demonstrate   the   importance   of   texture </w:t>
      </w:r>
      <w:r w:rsidR="005772B0" w:rsidRPr="000A6A89">
        <w:rPr>
          <w:rFonts w:ascii="Times New Roman" w:hAnsi="Times New Roman" w:cs="Times New Roman"/>
          <w:sz w:val="28"/>
          <w:szCs w:val="28"/>
        </w:rPr>
        <w:t xml:space="preserve">analysis are </w:t>
      </w:r>
      <w:proofErr w:type="gramStart"/>
      <w:r w:rsidR="005772B0" w:rsidRPr="000A6A89">
        <w:rPr>
          <w:rFonts w:ascii="Times New Roman" w:hAnsi="Times New Roman" w:cs="Times New Roman"/>
          <w:sz w:val="28"/>
          <w:szCs w:val="28"/>
        </w:rPr>
        <w:t>found</w:t>
      </w:r>
      <w:r w:rsidRPr="000A6A89">
        <w:rPr>
          <w:rFonts w:ascii="Times New Roman" w:hAnsi="Times New Roman" w:cs="Times New Roman"/>
          <w:sz w:val="28"/>
          <w:szCs w:val="28"/>
        </w:rPr>
        <w:t xml:space="preserve">  in</w:t>
      </w:r>
      <w:proofErr w:type="gramEnd"/>
      <w:r w:rsidRPr="000A6A89">
        <w:rPr>
          <w:rFonts w:ascii="Times New Roman" w:hAnsi="Times New Roman" w:cs="Times New Roman"/>
          <w:sz w:val="28"/>
          <w:szCs w:val="28"/>
        </w:rPr>
        <w:t xml:space="preserve">  medical  images,  remote  sensing  and industrial  images.  </w:t>
      </w:r>
      <w:r w:rsidR="005772B0" w:rsidRPr="000A6A89">
        <w:rPr>
          <w:rFonts w:ascii="Times New Roman" w:hAnsi="Times New Roman" w:cs="Times New Roman"/>
          <w:sz w:val="28"/>
          <w:szCs w:val="28"/>
        </w:rPr>
        <w:t xml:space="preserve">Textures are </w:t>
      </w:r>
      <w:proofErr w:type="gramStart"/>
      <w:r w:rsidR="005772B0" w:rsidRPr="000A6A89">
        <w:rPr>
          <w:rFonts w:ascii="Times New Roman" w:hAnsi="Times New Roman" w:cs="Times New Roman"/>
          <w:sz w:val="28"/>
          <w:szCs w:val="28"/>
        </w:rPr>
        <w:t>usually</w:t>
      </w:r>
      <w:r w:rsidRPr="000A6A89">
        <w:rPr>
          <w:rFonts w:ascii="Times New Roman" w:hAnsi="Times New Roman" w:cs="Times New Roman"/>
          <w:sz w:val="28"/>
          <w:szCs w:val="28"/>
        </w:rPr>
        <w:t xml:space="preserve">  characterized</w:t>
      </w:r>
      <w:proofErr w:type="gramEnd"/>
      <w:r w:rsidRPr="000A6A89">
        <w:rPr>
          <w:rFonts w:ascii="Times New Roman" w:hAnsi="Times New Roman" w:cs="Times New Roman"/>
          <w:sz w:val="28"/>
          <w:szCs w:val="28"/>
        </w:rPr>
        <w:t xml:space="preserve">  by  its features.  Features  are  extracted  based  on  logical  operator  to classify  the  image  [2].  This  technique  is  usually  applied  for medical  images  to  enhance  the  quality  of  representation  and better   understanding   of   hidden   information   for   proper objective  diagnosis.  In  this  </w:t>
      </w:r>
      <w:r w:rsidRPr="000A6A89">
        <w:rPr>
          <w:rFonts w:ascii="Times New Roman" w:hAnsi="Times New Roman" w:cs="Times New Roman"/>
          <w:sz w:val="28"/>
          <w:szCs w:val="28"/>
        </w:rPr>
        <w:lastRenderedPageBreak/>
        <w:t xml:space="preserve">project,  the  texture  properties  are applied  to  the  medical  images  </w:t>
      </w:r>
      <w:r w:rsidR="005772B0" w:rsidRPr="000A6A89">
        <w:rPr>
          <w:rFonts w:ascii="Times New Roman" w:hAnsi="Times New Roman" w:cs="Times New Roman"/>
          <w:sz w:val="28"/>
          <w:szCs w:val="28"/>
        </w:rPr>
        <w:t>to classify</w:t>
      </w:r>
      <w:r w:rsidRPr="000A6A89">
        <w:rPr>
          <w:rFonts w:ascii="Times New Roman" w:hAnsi="Times New Roman" w:cs="Times New Roman"/>
          <w:sz w:val="28"/>
          <w:szCs w:val="28"/>
        </w:rPr>
        <w:t xml:space="preserve">  the  three  different categories   of   Ultrasound   kidney   images.   By   using   this technique, it is also possible to extract some features that will be  very  helpful  for  the  diagnosis  of  the  medical  images  to make   comparative   study   on   images   for   better   decision </w:t>
      </w:r>
      <w:r w:rsidR="005772B0" w:rsidRPr="000A6A89">
        <w:rPr>
          <w:rFonts w:ascii="Times New Roman" w:hAnsi="Times New Roman" w:cs="Times New Roman"/>
          <w:sz w:val="28"/>
          <w:szCs w:val="28"/>
        </w:rPr>
        <w:t>making. This</w:t>
      </w:r>
      <w:r w:rsidRPr="000A6A89">
        <w:rPr>
          <w:rFonts w:ascii="Times New Roman" w:hAnsi="Times New Roman" w:cs="Times New Roman"/>
          <w:sz w:val="28"/>
          <w:szCs w:val="28"/>
        </w:rPr>
        <w:t xml:space="preserve">   </w:t>
      </w:r>
      <w:r w:rsidR="00D235BD" w:rsidRPr="000A6A89">
        <w:rPr>
          <w:rFonts w:ascii="Times New Roman" w:hAnsi="Times New Roman" w:cs="Times New Roman"/>
          <w:sz w:val="28"/>
          <w:szCs w:val="28"/>
        </w:rPr>
        <w:t xml:space="preserve">method </w:t>
      </w:r>
      <w:proofErr w:type="gramStart"/>
      <w:r w:rsidR="00D235BD" w:rsidRPr="000A6A89">
        <w:rPr>
          <w:rFonts w:ascii="Times New Roman" w:hAnsi="Times New Roman" w:cs="Times New Roman"/>
          <w:sz w:val="28"/>
          <w:szCs w:val="28"/>
        </w:rPr>
        <w:t>gives</w:t>
      </w:r>
      <w:r w:rsidRPr="000A6A89">
        <w:rPr>
          <w:rFonts w:ascii="Times New Roman" w:hAnsi="Times New Roman" w:cs="Times New Roman"/>
          <w:sz w:val="28"/>
          <w:szCs w:val="28"/>
        </w:rPr>
        <w:t xml:space="preserve">  an</w:t>
      </w:r>
      <w:proofErr w:type="gramEnd"/>
      <w:r w:rsidRPr="000A6A89">
        <w:rPr>
          <w:rFonts w:ascii="Times New Roman" w:hAnsi="Times New Roman" w:cs="Times New Roman"/>
          <w:sz w:val="28"/>
          <w:szCs w:val="28"/>
        </w:rPr>
        <w:t xml:space="preserve">  excellent  performance  on texture images. So it can be applied to the medical US kidney </w:t>
      </w:r>
      <w:r w:rsidR="00D235BD" w:rsidRPr="000A6A89">
        <w:rPr>
          <w:rFonts w:ascii="Times New Roman" w:hAnsi="Times New Roman" w:cs="Times New Roman"/>
          <w:sz w:val="28"/>
          <w:szCs w:val="28"/>
        </w:rPr>
        <w:t xml:space="preserve">stone </w:t>
      </w:r>
      <w:r w:rsidR="00011084" w:rsidRPr="000A6A89">
        <w:rPr>
          <w:rFonts w:ascii="Times New Roman" w:hAnsi="Times New Roman" w:cs="Times New Roman"/>
          <w:sz w:val="28"/>
          <w:szCs w:val="28"/>
        </w:rPr>
        <w:t xml:space="preserve">image </w:t>
      </w:r>
      <w:proofErr w:type="gramStart"/>
      <w:r w:rsidR="00011084" w:rsidRPr="000A6A89">
        <w:rPr>
          <w:rFonts w:ascii="Times New Roman" w:hAnsi="Times New Roman" w:cs="Times New Roman"/>
          <w:sz w:val="28"/>
          <w:szCs w:val="28"/>
        </w:rPr>
        <w:t>classification</w:t>
      </w:r>
      <w:r w:rsidRPr="000A6A89">
        <w:rPr>
          <w:rFonts w:ascii="Times New Roman" w:hAnsi="Times New Roman" w:cs="Times New Roman"/>
          <w:sz w:val="28"/>
          <w:szCs w:val="28"/>
        </w:rPr>
        <w:t xml:space="preserve">  and</w:t>
      </w:r>
      <w:proofErr w:type="gramEnd"/>
      <w:r w:rsidRPr="000A6A89">
        <w:rPr>
          <w:rFonts w:ascii="Times New Roman" w:hAnsi="Times New Roman" w:cs="Times New Roman"/>
          <w:sz w:val="28"/>
          <w:szCs w:val="28"/>
        </w:rPr>
        <w:t xml:space="preserve">  compare  the  performance  with the texture result.</w:t>
      </w:r>
    </w:p>
    <w:p w:rsidR="00F20D83" w:rsidRDefault="00F20D83" w:rsidP="00E14613">
      <w:pPr>
        <w:spacing w:line="360" w:lineRule="auto"/>
        <w:ind w:firstLine="720"/>
        <w:jc w:val="both"/>
        <w:rPr>
          <w:rFonts w:ascii="Times New Roman" w:hAnsi="Times New Roman" w:cs="Times New Roman"/>
          <w:sz w:val="28"/>
          <w:szCs w:val="28"/>
        </w:rPr>
      </w:pPr>
      <w:r w:rsidRPr="00F20D83">
        <w:rPr>
          <w:rFonts w:ascii="Times New Roman" w:hAnsi="Times New Roman" w:cs="Times New Roman"/>
          <w:sz w:val="28"/>
          <w:szCs w:val="28"/>
        </w:rPr>
        <w:t xml:space="preserve">Kidney stone is the accumulation of salts and certain </w:t>
      </w:r>
      <w:r w:rsidR="00061905" w:rsidRPr="00F20D83">
        <w:rPr>
          <w:rFonts w:ascii="Times New Roman" w:hAnsi="Times New Roman" w:cs="Times New Roman"/>
          <w:sz w:val="28"/>
          <w:szCs w:val="28"/>
        </w:rPr>
        <w:t xml:space="preserve">minerals </w:t>
      </w:r>
      <w:r w:rsidR="00D235BD" w:rsidRPr="00F20D83">
        <w:rPr>
          <w:rFonts w:ascii="Times New Roman" w:hAnsi="Times New Roman" w:cs="Times New Roman"/>
          <w:sz w:val="28"/>
          <w:szCs w:val="28"/>
        </w:rPr>
        <w:t xml:space="preserve">mainly </w:t>
      </w:r>
      <w:proofErr w:type="gramStart"/>
      <w:r w:rsidR="00D235BD" w:rsidRPr="00F20D83">
        <w:rPr>
          <w:rFonts w:ascii="Times New Roman" w:hAnsi="Times New Roman" w:cs="Times New Roman"/>
          <w:sz w:val="28"/>
          <w:szCs w:val="28"/>
        </w:rPr>
        <w:t>made</w:t>
      </w:r>
      <w:r w:rsidRPr="00F20D83">
        <w:rPr>
          <w:rFonts w:ascii="Times New Roman" w:hAnsi="Times New Roman" w:cs="Times New Roman"/>
          <w:sz w:val="28"/>
          <w:szCs w:val="28"/>
        </w:rPr>
        <w:t xml:space="preserve">  up</w:t>
      </w:r>
      <w:proofErr w:type="gramEnd"/>
      <w:r w:rsidRPr="00F20D83">
        <w:rPr>
          <w:rFonts w:ascii="Times New Roman" w:hAnsi="Times New Roman" w:cs="Times New Roman"/>
          <w:sz w:val="28"/>
          <w:szCs w:val="28"/>
        </w:rPr>
        <w:t xml:space="preserve">  of  calcium  and  uric acid in urine. It is caused due to inadequate intake of water. Kidney stone mainly occurs when our body lacks </w:t>
      </w:r>
      <w:proofErr w:type="gramStart"/>
      <w:r w:rsidRPr="00F20D83">
        <w:rPr>
          <w:rFonts w:ascii="Times New Roman" w:hAnsi="Times New Roman" w:cs="Times New Roman"/>
          <w:sz w:val="28"/>
          <w:szCs w:val="28"/>
        </w:rPr>
        <w:t>fluid  but</w:t>
      </w:r>
      <w:proofErr w:type="gramEnd"/>
      <w:r w:rsidRPr="00F20D83">
        <w:rPr>
          <w:rFonts w:ascii="Times New Roman" w:hAnsi="Times New Roman" w:cs="Times New Roman"/>
          <w:sz w:val="28"/>
          <w:szCs w:val="28"/>
        </w:rPr>
        <w:t xml:space="preserve">  accumulates  a  lot  of  waste. Diabetes</w:t>
      </w:r>
      <w:proofErr w:type="gramStart"/>
      <w:r w:rsidRPr="00F20D83">
        <w:rPr>
          <w:rFonts w:ascii="Times New Roman" w:hAnsi="Times New Roman" w:cs="Times New Roman"/>
          <w:sz w:val="28"/>
          <w:szCs w:val="28"/>
        </w:rPr>
        <w:t>,  high</w:t>
      </w:r>
      <w:proofErr w:type="gramEnd"/>
      <w:r w:rsidRPr="00F20D83">
        <w:rPr>
          <w:rFonts w:ascii="Times New Roman" w:hAnsi="Times New Roman" w:cs="Times New Roman"/>
          <w:sz w:val="28"/>
          <w:szCs w:val="28"/>
        </w:rPr>
        <w:t xml:space="preserve"> blood  pressure  and  obesity  may  increase  the  risk  of kidney stone in an individual.  There are various methods for the diagnosis of kidney  stone  such  as  urine  test,  blood  test,  CT  scan, MRI scan </w:t>
      </w:r>
      <w:proofErr w:type="spellStart"/>
      <w:r w:rsidRPr="00F20D83">
        <w:rPr>
          <w:rFonts w:ascii="Times New Roman" w:hAnsi="Times New Roman" w:cs="Times New Roman"/>
          <w:sz w:val="28"/>
          <w:szCs w:val="28"/>
        </w:rPr>
        <w:t>etc.Operator</w:t>
      </w:r>
      <w:proofErr w:type="spellEnd"/>
      <w:r w:rsidRPr="00F20D83">
        <w:rPr>
          <w:rFonts w:ascii="Times New Roman" w:hAnsi="Times New Roman" w:cs="Times New Roman"/>
          <w:sz w:val="28"/>
          <w:szCs w:val="28"/>
        </w:rPr>
        <w:t xml:space="preserve">- assisted kidney stone detection is impractical in the case of large amounts of data. In </w:t>
      </w:r>
      <w:proofErr w:type="gramStart"/>
      <w:r w:rsidRPr="00F20D83">
        <w:rPr>
          <w:rFonts w:ascii="Times New Roman" w:hAnsi="Times New Roman" w:cs="Times New Roman"/>
          <w:sz w:val="28"/>
          <w:szCs w:val="28"/>
        </w:rPr>
        <w:t>this  paper</w:t>
      </w:r>
      <w:proofErr w:type="gramEnd"/>
      <w:r w:rsidRPr="00F20D83">
        <w:rPr>
          <w:rFonts w:ascii="Times New Roman" w:hAnsi="Times New Roman" w:cs="Times New Roman"/>
          <w:sz w:val="28"/>
          <w:szCs w:val="28"/>
        </w:rPr>
        <w:t xml:space="preserve">  an  automated  kidney  stone  classification using image and data processing with back propagation neural network is being done.  Use of neural network for the classification of </w:t>
      </w:r>
      <w:proofErr w:type="gramStart"/>
      <w:r w:rsidRPr="00F20D83">
        <w:rPr>
          <w:rFonts w:ascii="Times New Roman" w:hAnsi="Times New Roman" w:cs="Times New Roman"/>
          <w:sz w:val="28"/>
          <w:szCs w:val="28"/>
        </w:rPr>
        <w:t>kidney  stone</w:t>
      </w:r>
      <w:proofErr w:type="gramEnd"/>
      <w:r w:rsidRPr="00F20D83">
        <w:rPr>
          <w:rFonts w:ascii="Times New Roman" w:hAnsi="Times New Roman" w:cs="Times New Roman"/>
          <w:sz w:val="28"/>
          <w:szCs w:val="28"/>
        </w:rPr>
        <w:t xml:space="preserve">  has  shown  great  potential.  In  this  paper feature  extraction  is  done  using  the  Gray  level  co-occurrence  matrix  and  Fuzzy  c-  mean  clustering algorithm for segmentation of the test image to detect the  kidney  stone.  BPN  classifier  performance  is evaluated  in  terms  of  training  performance  and  the accuracy of classification.</w:t>
      </w:r>
      <w:r w:rsidR="00D235BD" w:rsidRPr="00D235BD">
        <w:t xml:space="preserve"> </w:t>
      </w:r>
      <w:r w:rsidR="00D235BD" w:rsidRPr="00D235BD">
        <w:rPr>
          <w:rFonts w:ascii="Times New Roman" w:hAnsi="Times New Roman" w:cs="Times New Roman"/>
          <w:sz w:val="28"/>
          <w:szCs w:val="28"/>
        </w:rPr>
        <w:t xml:space="preserve">Kidney stone is a solid piece of material formed due to minerals in urine. These stones are formed by combination of genetic and environmental factors. It is also caused due to overweight, certain foods, some medication and not drinking enough of water. Kidney stone affects racial, cultural and geographical group. Many methods are used for diagnosing this kidney stone such as blood test, urine test, scanning. </w:t>
      </w:r>
      <w:r w:rsidR="00D235BD" w:rsidRPr="00D235BD">
        <w:rPr>
          <w:rFonts w:ascii="Times New Roman" w:hAnsi="Times New Roman" w:cs="Times New Roman"/>
          <w:sz w:val="28"/>
          <w:szCs w:val="28"/>
        </w:rPr>
        <w:lastRenderedPageBreak/>
        <w:t xml:space="preserve">Scanning also differs in CT scan, Ultrasound scan and Doppler scan. Now days a field of automation came into existence which also being used in medical field. Rather many common problems rose due to automatic diagnosis such as use of accurate and correct result and also use of proper algorithms. Medical diagnosis process is complex and fuzzy by nature. Among all methods soft computing method called as neural network proves advantages as it will diagnosis the disease by first learning and then detecting on partial basis  In this paper two neural network algorithms </w:t>
      </w:r>
      <w:proofErr w:type="spellStart"/>
      <w:r w:rsidR="00D235BD" w:rsidRPr="00D235BD">
        <w:rPr>
          <w:rFonts w:ascii="Times New Roman" w:hAnsi="Times New Roman" w:cs="Times New Roman"/>
          <w:sz w:val="28"/>
          <w:szCs w:val="28"/>
        </w:rPr>
        <w:t>i.e</w:t>
      </w:r>
      <w:proofErr w:type="spellEnd"/>
      <w:r w:rsidR="00D235BD" w:rsidRPr="00D235BD">
        <w:rPr>
          <w:rFonts w:ascii="Times New Roman" w:hAnsi="Times New Roman" w:cs="Times New Roman"/>
          <w:sz w:val="28"/>
          <w:szCs w:val="28"/>
        </w:rPr>
        <w:t xml:space="preserve"> Feature extraction and watershed are used for detecting a kidney stone. Firstly two algorithms are used for training the data. The data in the form of blood reports of various persons having kidney stone is obtained for various hospitals, laboratories.</w:t>
      </w:r>
    </w:p>
    <w:p w:rsidR="00042E89" w:rsidRPr="00042E89" w:rsidRDefault="00103515" w:rsidP="00E14613">
      <w:pPr>
        <w:spacing w:line="360" w:lineRule="auto"/>
        <w:ind w:firstLine="720"/>
        <w:jc w:val="both"/>
        <w:rPr>
          <w:rFonts w:ascii="Times New Roman" w:hAnsi="Times New Roman" w:cs="Times New Roman"/>
          <w:b/>
          <w:sz w:val="28"/>
          <w:szCs w:val="28"/>
        </w:rPr>
      </w:pPr>
      <w:r>
        <w:rPr>
          <w:rFonts w:ascii="Times New Roman" w:hAnsi="Times New Roman" w:cs="Times New Roman"/>
          <w:b/>
          <w:sz w:val="28"/>
          <w:szCs w:val="28"/>
        </w:rPr>
        <w:t>4.1</w:t>
      </w:r>
      <w:proofErr w:type="gramStart"/>
      <w:r>
        <w:rPr>
          <w:rFonts w:ascii="Times New Roman" w:hAnsi="Times New Roman" w:cs="Times New Roman"/>
          <w:b/>
          <w:sz w:val="28"/>
          <w:szCs w:val="28"/>
        </w:rPr>
        <w:t>.</w:t>
      </w:r>
      <w:r w:rsidR="00042E89" w:rsidRPr="00042E89">
        <w:rPr>
          <w:rFonts w:ascii="Times New Roman" w:hAnsi="Times New Roman" w:cs="Times New Roman"/>
          <w:b/>
          <w:sz w:val="28"/>
          <w:szCs w:val="28"/>
        </w:rPr>
        <w:t>IMAGE</w:t>
      </w:r>
      <w:proofErr w:type="gramEnd"/>
      <w:r w:rsidR="00042E89" w:rsidRPr="00042E89">
        <w:rPr>
          <w:rFonts w:ascii="Times New Roman" w:hAnsi="Times New Roman" w:cs="Times New Roman"/>
          <w:b/>
          <w:sz w:val="28"/>
          <w:szCs w:val="28"/>
        </w:rPr>
        <w:t xml:space="preserve"> ACQUISITION</w:t>
      </w:r>
    </w:p>
    <w:p w:rsidR="002B57E6" w:rsidRDefault="00042E89" w:rsidP="002B57E6">
      <w:pPr>
        <w:spacing w:line="360" w:lineRule="auto"/>
        <w:ind w:firstLine="720"/>
        <w:jc w:val="both"/>
        <w:rPr>
          <w:rFonts w:ascii="Times New Roman" w:hAnsi="Times New Roman" w:cs="Times New Roman"/>
          <w:sz w:val="28"/>
          <w:szCs w:val="28"/>
        </w:rPr>
      </w:pPr>
      <w:r w:rsidRPr="00042E89">
        <w:rPr>
          <w:rFonts w:ascii="Times New Roman" w:hAnsi="Times New Roman" w:cs="Times New Roman"/>
          <w:sz w:val="28"/>
          <w:szCs w:val="28"/>
        </w:rPr>
        <w:t xml:space="preserve">The image that we get from the hospital is in the form of DICOM so to perform the image processing it needs to be converted to jpg. This can be done through </w:t>
      </w:r>
      <w:proofErr w:type="spellStart"/>
      <w:r w:rsidRPr="00042E89">
        <w:rPr>
          <w:rFonts w:ascii="Times New Roman" w:hAnsi="Times New Roman" w:cs="Times New Roman"/>
          <w:sz w:val="28"/>
          <w:szCs w:val="28"/>
        </w:rPr>
        <w:t>MicroDicom</w:t>
      </w:r>
      <w:proofErr w:type="spellEnd"/>
      <w:r w:rsidRPr="00042E89">
        <w:rPr>
          <w:rFonts w:ascii="Times New Roman" w:hAnsi="Times New Roman" w:cs="Times New Roman"/>
          <w:sz w:val="28"/>
          <w:szCs w:val="28"/>
        </w:rPr>
        <w:t xml:space="preserve"> converter. The image is acquired in Mat lab using ‘misread’ command. Syntax</w:t>
      </w:r>
      <w:r w:rsidR="002B57E6" w:rsidRPr="00042E89">
        <w:rPr>
          <w:rFonts w:ascii="Times New Roman" w:hAnsi="Times New Roman" w:cs="Times New Roman"/>
          <w:sz w:val="28"/>
          <w:szCs w:val="28"/>
        </w:rPr>
        <w:t xml:space="preserve">: </w:t>
      </w:r>
      <w:proofErr w:type="spellStart"/>
      <w:r w:rsidR="002B57E6" w:rsidRPr="00042E89">
        <w:rPr>
          <w:rFonts w:ascii="Times New Roman" w:hAnsi="Times New Roman" w:cs="Times New Roman"/>
          <w:sz w:val="28"/>
          <w:szCs w:val="28"/>
        </w:rPr>
        <w:t>imread</w:t>
      </w:r>
      <w:proofErr w:type="spellEnd"/>
      <w:r w:rsidRPr="00042E89">
        <w:rPr>
          <w:rFonts w:ascii="Times New Roman" w:hAnsi="Times New Roman" w:cs="Times New Roman"/>
          <w:sz w:val="28"/>
          <w:szCs w:val="28"/>
        </w:rPr>
        <w:t xml:space="preserve"> (‘filename.jpg’</w:t>
      </w:r>
      <w:proofErr w:type="gramStart"/>
      <w:r w:rsidRPr="00042E89">
        <w:rPr>
          <w:rFonts w:ascii="Times New Roman" w:hAnsi="Times New Roman" w:cs="Times New Roman"/>
          <w:sz w:val="28"/>
          <w:szCs w:val="28"/>
        </w:rPr>
        <w:t>)The</w:t>
      </w:r>
      <w:proofErr w:type="gramEnd"/>
      <w:r w:rsidRPr="00042E89">
        <w:rPr>
          <w:rFonts w:ascii="Times New Roman" w:hAnsi="Times New Roman" w:cs="Times New Roman"/>
          <w:sz w:val="28"/>
          <w:szCs w:val="28"/>
        </w:rPr>
        <w:t xml:space="preserve"> image can be converted to </w:t>
      </w:r>
      <w:r w:rsidR="002B57E6" w:rsidRPr="00042E89">
        <w:rPr>
          <w:rFonts w:ascii="Times New Roman" w:hAnsi="Times New Roman" w:cs="Times New Roman"/>
          <w:sz w:val="28"/>
          <w:szCs w:val="28"/>
        </w:rPr>
        <w:t>gray</w:t>
      </w:r>
      <w:r w:rsidR="002B57E6">
        <w:rPr>
          <w:rFonts w:ascii="Times New Roman" w:hAnsi="Times New Roman" w:cs="Times New Roman"/>
          <w:sz w:val="28"/>
          <w:szCs w:val="28"/>
        </w:rPr>
        <w:t>scale</w:t>
      </w:r>
      <w:r w:rsidR="002B57E6" w:rsidRPr="00042E89">
        <w:rPr>
          <w:rFonts w:ascii="Times New Roman" w:hAnsi="Times New Roman" w:cs="Times New Roman"/>
          <w:sz w:val="28"/>
          <w:szCs w:val="28"/>
        </w:rPr>
        <w:t xml:space="preserve"> image</w:t>
      </w:r>
      <w:r w:rsidRPr="00042E89">
        <w:rPr>
          <w:rFonts w:ascii="Times New Roman" w:hAnsi="Times New Roman" w:cs="Times New Roman"/>
          <w:sz w:val="28"/>
          <w:szCs w:val="28"/>
        </w:rPr>
        <w:t>. To perform this ‘rgb2gray’ function is used</w:t>
      </w:r>
      <w:r w:rsidR="002B57E6">
        <w:rPr>
          <w:rFonts w:ascii="Times New Roman" w:hAnsi="Times New Roman" w:cs="Times New Roman"/>
          <w:sz w:val="28"/>
          <w:szCs w:val="28"/>
        </w:rPr>
        <w:t>.</w:t>
      </w:r>
    </w:p>
    <w:p w:rsidR="002B57E6" w:rsidRDefault="002B57E6" w:rsidP="002B57E6">
      <w:pPr>
        <w:spacing w:line="360" w:lineRule="auto"/>
        <w:ind w:firstLine="720"/>
        <w:jc w:val="center"/>
        <w:rPr>
          <w:rFonts w:ascii="Times New Roman" w:hAnsi="Times New Roman" w:cs="Times New Roman"/>
          <w:sz w:val="28"/>
          <w:szCs w:val="28"/>
        </w:rPr>
      </w:pPr>
    </w:p>
    <w:p w:rsidR="00042E89" w:rsidRDefault="002B57E6" w:rsidP="002B57E6">
      <w:pPr>
        <w:spacing w:line="360" w:lineRule="auto"/>
        <w:ind w:firstLine="720"/>
        <w:jc w:val="center"/>
        <w:rPr>
          <w:rFonts w:ascii="Times New Roman" w:hAnsi="Times New Roman" w:cs="Times New Roman"/>
          <w:sz w:val="28"/>
          <w:szCs w:val="28"/>
        </w:rPr>
      </w:pPr>
      <w:r w:rsidRPr="002B57E6">
        <w:rPr>
          <w:rFonts w:ascii="Times New Roman" w:hAnsi="Times New Roman" w:cs="Times New Roman"/>
          <w:noProof/>
          <w:sz w:val="28"/>
          <w:szCs w:val="28"/>
        </w:rPr>
        <w:lastRenderedPageBreak/>
        <w:t xml:space="preserve"> </w:t>
      </w:r>
      <w:r w:rsidRPr="002B57E6">
        <w:rPr>
          <w:rFonts w:ascii="Times New Roman" w:hAnsi="Times New Roman" w:cs="Times New Roman"/>
          <w:noProof/>
          <w:sz w:val="28"/>
          <w:szCs w:val="28"/>
        </w:rPr>
        <w:drawing>
          <wp:inline distT="0" distB="0" distL="0" distR="0">
            <wp:extent cx="3305175" cy="2657475"/>
            <wp:effectExtent l="1905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3305175" cy="2657475"/>
                    </a:xfrm>
                    <a:prstGeom prst="rect">
                      <a:avLst/>
                    </a:prstGeom>
                    <a:noFill/>
                    <a:ln w="9525">
                      <a:noFill/>
                      <a:miter lim="800000"/>
                      <a:headEnd/>
                      <a:tailEnd/>
                    </a:ln>
                  </pic:spPr>
                </pic:pic>
              </a:graphicData>
            </a:graphic>
          </wp:inline>
        </w:drawing>
      </w:r>
    </w:p>
    <w:p w:rsidR="002B57E6" w:rsidRPr="00FD25C4" w:rsidRDefault="00FD25C4" w:rsidP="00FD25C4">
      <w:pPr>
        <w:spacing w:line="360" w:lineRule="auto"/>
        <w:ind w:firstLine="720"/>
        <w:jc w:val="center"/>
        <w:rPr>
          <w:rFonts w:ascii="Times New Roman" w:hAnsi="Times New Roman" w:cs="Times New Roman"/>
          <w:b/>
          <w:sz w:val="28"/>
          <w:szCs w:val="28"/>
        </w:rPr>
      </w:pPr>
      <w:r w:rsidRPr="00FD25C4">
        <w:rPr>
          <w:rFonts w:ascii="Times New Roman" w:hAnsi="Times New Roman" w:cs="Times New Roman"/>
          <w:b/>
          <w:sz w:val="26"/>
          <w:szCs w:val="26"/>
        </w:rPr>
        <w:t>Original image of KUB-CT</w:t>
      </w:r>
    </w:p>
    <w:p w:rsidR="002B57E6" w:rsidRDefault="00103515" w:rsidP="00042E89">
      <w:pPr>
        <w:spacing w:line="360" w:lineRule="auto"/>
        <w:ind w:firstLine="720"/>
        <w:jc w:val="both"/>
        <w:rPr>
          <w:rFonts w:ascii="Times New Roman" w:hAnsi="Times New Roman" w:cs="Times New Roman"/>
          <w:b/>
          <w:sz w:val="28"/>
          <w:szCs w:val="28"/>
        </w:rPr>
      </w:pPr>
      <w:r>
        <w:rPr>
          <w:rFonts w:ascii="Times New Roman" w:hAnsi="Times New Roman" w:cs="Times New Roman"/>
          <w:b/>
          <w:sz w:val="28"/>
          <w:szCs w:val="28"/>
        </w:rPr>
        <w:t xml:space="preserve">4.2. </w:t>
      </w:r>
      <w:r w:rsidR="00FD25C4" w:rsidRPr="00FD25C4">
        <w:rPr>
          <w:rFonts w:ascii="Times New Roman" w:hAnsi="Times New Roman" w:cs="Times New Roman"/>
          <w:b/>
          <w:sz w:val="28"/>
          <w:szCs w:val="28"/>
        </w:rPr>
        <w:t>IMAGE PREPROCESSING</w:t>
      </w:r>
    </w:p>
    <w:p w:rsidR="00FD25C4" w:rsidRPr="00FD25C4" w:rsidRDefault="00FD25C4" w:rsidP="00042E89">
      <w:pPr>
        <w:spacing w:line="360" w:lineRule="auto"/>
        <w:ind w:firstLine="720"/>
        <w:jc w:val="both"/>
        <w:rPr>
          <w:rFonts w:ascii="Times New Roman" w:hAnsi="Times New Roman" w:cs="Times New Roman"/>
          <w:sz w:val="28"/>
          <w:szCs w:val="28"/>
        </w:rPr>
      </w:pPr>
      <w:r w:rsidRPr="00FD25C4">
        <w:rPr>
          <w:rFonts w:ascii="Times New Roman" w:hAnsi="Times New Roman" w:cs="Times New Roman"/>
          <w:sz w:val="28"/>
          <w:szCs w:val="28"/>
        </w:rPr>
        <w:t>The image preprocessing is performed using these two basic steps:</w:t>
      </w:r>
    </w:p>
    <w:p w:rsidR="00FD25C4" w:rsidRPr="00FD25C4" w:rsidRDefault="00FD25C4" w:rsidP="00FD25C4">
      <w:pPr>
        <w:spacing w:line="360" w:lineRule="auto"/>
        <w:jc w:val="both"/>
        <w:rPr>
          <w:rFonts w:ascii="Times New Roman" w:hAnsi="Times New Roman" w:cs="Times New Roman"/>
          <w:b/>
          <w:sz w:val="28"/>
          <w:szCs w:val="28"/>
        </w:rPr>
      </w:pPr>
      <w:r w:rsidRPr="00FD25C4">
        <w:rPr>
          <w:rFonts w:ascii="Times New Roman" w:hAnsi="Times New Roman" w:cs="Times New Roman"/>
          <w:b/>
          <w:sz w:val="28"/>
          <w:szCs w:val="28"/>
        </w:rPr>
        <w:t>Filtering</w:t>
      </w:r>
    </w:p>
    <w:p w:rsidR="00FD25C4" w:rsidRPr="00FD25C4" w:rsidRDefault="00FD25C4" w:rsidP="00FD25C4">
      <w:pPr>
        <w:spacing w:line="360" w:lineRule="auto"/>
        <w:ind w:left="720"/>
        <w:jc w:val="both"/>
        <w:rPr>
          <w:rFonts w:ascii="Times New Roman" w:hAnsi="Times New Roman" w:cs="Times New Roman"/>
          <w:sz w:val="28"/>
          <w:szCs w:val="28"/>
        </w:rPr>
      </w:pPr>
      <w:r w:rsidRPr="00FD25C4">
        <w:rPr>
          <w:rFonts w:ascii="Times New Roman" w:hAnsi="Times New Roman" w:cs="Times New Roman"/>
          <w:sz w:val="28"/>
          <w:szCs w:val="28"/>
        </w:rPr>
        <w:t>It is used to remove the noise. There are various filters such as average filter, weighted average filter, Gaussian filter but the median filter is the best to remove the impulse noise or the salt and pepper noise. It is a low pass non linear filter. After filtering the image gets smoothed hence, filtering is also done to smooth the image.</w:t>
      </w:r>
    </w:p>
    <w:p w:rsidR="00FD25C4" w:rsidRDefault="00FD25C4" w:rsidP="00FD25C4">
      <w:pPr>
        <w:spacing w:line="360" w:lineRule="auto"/>
        <w:jc w:val="both"/>
        <w:rPr>
          <w:rFonts w:ascii="Times New Roman" w:hAnsi="Times New Roman" w:cs="Times New Roman"/>
          <w:sz w:val="28"/>
          <w:szCs w:val="28"/>
        </w:rPr>
      </w:pPr>
      <w:r w:rsidRPr="00FD25C4">
        <w:rPr>
          <w:rFonts w:ascii="Times New Roman" w:hAnsi="Times New Roman" w:cs="Times New Roman"/>
          <w:b/>
          <w:sz w:val="28"/>
          <w:szCs w:val="28"/>
        </w:rPr>
        <w:t>Syntax</w:t>
      </w:r>
      <w:r w:rsidRPr="00FD25C4">
        <w:rPr>
          <w:rFonts w:ascii="Times New Roman" w:hAnsi="Times New Roman" w:cs="Times New Roman"/>
          <w:sz w:val="28"/>
          <w:szCs w:val="28"/>
        </w:rPr>
        <w:t>: immedfilt2(x</w:t>
      </w:r>
      <w:proofErr w:type="gramStart"/>
      <w:r w:rsidRPr="00FD25C4">
        <w:rPr>
          <w:rFonts w:ascii="Times New Roman" w:hAnsi="Times New Roman" w:cs="Times New Roman"/>
          <w:sz w:val="28"/>
          <w:szCs w:val="28"/>
        </w:rPr>
        <w:t>)Where</w:t>
      </w:r>
      <w:proofErr w:type="gramEnd"/>
      <w:r w:rsidRPr="00FD25C4">
        <w:rPr>
          <w:rFonts w:ascii="Times New Roman" w:hAnsi="Times New Roman" w:cs="Times New Roman"/>
          <w:sz w:val="28"/>
          <w:szCs w:val="28"/>
        </w:rPr>
        <w:t>, x is the image</w:t>
      </w:r>
    </w:p>
    <w:p w:rsidR="00E37BD3" w:rsidRDefault="00E37BD3" w:rsidP="00FD25C4">
      <w:pPr>
        <w:spacing w:line="360" w:lineRule="auto"/>
        <w:jc w:val="both"/>
        <w:rPr>
          <w:rFonts w:ascii="Times New Roman" w:hAnsi="Times New Roman" w:cs="Times New Roman"/>
          <w:sz w:val="28"/>
          <w:szCs w:val="28"/>
        </w:rPr>
      </w:pPr>
    </w:p>
    <w:p w:rsidR="00E37BD3" w:rsidRPr="00FD25C4" w:rsidRDefault="00E37BD3" w:rsidP="00E37BD3">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3457575" cy="3400425"/>
            <wp:effectExtent l="1905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3457575" cy="3400425"/>
                    </a:xfrm>
                    <a:prstGeom prst="rect">
                      <a:avLst/>
                    </a:prstGeom>
                    <a:noFill/>
                    <a:ln w="9525">
                      <a:noFill/>
                      <a:miter lim="800000"/>
                      <a:headEnd/>
                      <a:tailEnd/>
                    </a:ln>
                  </pic:spPr>
                </pic:pic>
              </a:graphicData>
            </a:graphic>
          </wp:inline>
        </w:drawing>
      </w:r>
    </w:p>
    <w:p w:rsidR="002B57E6" w:rsidRPr="00AD2CE1" w:rsidRDefault="00AD2CE1" w:rsidP="002B57E6">
      <w:pPr>
        <w:spacing w:line="360" w:lineRule="auto"/>
        <w:ind w:firstLine="720"/>
        <w:jc w:val="center"/>
        <w:rPr>
          <w:rFonts w:ascii="Times New Roman" w:hAnsi="Times New Roman" w:cs="Times New Roman"/>
          <w:b/>
          <w:sz w:val="28"/>
          <w:szCs w:val="28"/>
        </w:rPr>
      </w:pPr>
      <w:r w:rsidRPr="00AD2CE1">
        <w:rPr>
          <w:rFonts w:ascii="Times New Roman" w:hAnsi="Times New Roman" w:cs="Times New Roman"/>
          <w:b/>
          <w:sz w:val="28"/>
          <w:szCs w:val="28"/>
        </w:rPr>
        <w:t>Median Filtered Image</w:t>
      </w:r>
    </w:p>
    <w:p w:rsidR="00F20D83" w:rsidRDefault="00F20D83" w:rsidP="00EE116E">
      <w:pPr>
        <w:spacing w:line="360" w:lineRule="auto"/>
        <w:ind w:firstLine="720"/>
        <w:jc w:val="both"/>
        <w:rPr>
          <w:rFonts w:ascii="Times New Roman" w:hAnsi="Times New Roman" w:cs="Times New Roman"/>
          <w:b/>
          <w:sz w:val="25"/>
          <w:szCs w:val="25"/>
        </w:rPr>
      </w:pPr>
    </w:p>
    <w:sectPr w:rsidR="00F20D83" w:rsidSect="00F50F4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9080F"/>
    <w:multiLevelType w:val="hybridMultilevel"/>
    <w:tmpl w:val="B170A1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8F573F"/>
    <w:multiLevelType w:val="hybridMultilevel"/>
    <w:tmpl w:val="911661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DE33B77"/>
    <w:multiLevelType w:val="multilevel"/>
    <w:tmpl w:val="023AC9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3">
    <w:nsid w:val="448C7D5A"/>
    <w:multiLevelType w:val="hybridMultilevel"/>
    <w:tmpl w:val="621676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4F5D49"/>
    <w:multiLevelType w:val="hybridMultilevel"/>
    <w:tmpl w:val="242E6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AC516F"/>
    <w:multiLevelType w:val="multilevel"/>
    <w:tmpl w:val="B5FE5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5B26D7D"/>
    <w:multiLevelType w:val="hybridMultilevel"/>
    <w:tmpl w:val="FA6A4824"/>
    <w:lvl w:ilvl="0" w:tplc="CFBAC090">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5"/>
  </w:num>
  <w:num w:numId="3">
    <w:abstractNumId w:val="4"/>
  </w:num>
  <w:num w:numId="4">
    <w:abstractNumId w:val="6"/>
  </w:num>
  <w:num w:numId="5">
    <w:abstractNumId w:val="1"/>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91673F"/>
    <w:rsid w:val="00011084"/>
    <w:rsid w:val="000243EA"/>
    <w:rsid w:val="00042E89"/>
    <w:rsid w:val="00061905"/>
    <w:rsid w:val="00082BD6"/>
    <w:rsid w:val="000A05F4"/>
    <w:rsid w:val="000A6A89"/>
    <w:rsid w:val="00103515"/>
    <w:rsid w:val="00164FB2"/>
    <w:rsid w:val="00205121"/>
    <w:rsid w:val="0024495D"/>
    <w:rsid w:val="00245105"/>
    <w:rsid w:val="002B57E6"/>
    <w:rsid w:val="002F24CF"/>
    <w:rsid w:val="003C5A6A"/>
    <w:rsid w:val="00426776"/>
    <w:rsid w:val="00480644"/>
    <w:rsid w:val="00493D04"/>
    <w:rsid w:val="00530E08"/>
    <w:rsid w:val="005426B1"/>
    <w:rsid w:val="005479BE"/>
    <w:rsid w:val="00555D13"/>
    <w:rsid w:val="005772B0"/>
    <w:rsid w:val="0069653E"/>
    <w:rsid w:val="006A3842"/>
    <w:rsid w:val="00792F1F"/>
    <w:rsid w:val="00897453"/>
    <w:rsid w:val="008B6587"/>
    <w:rsid w:val="008D5A82"/>
    <w:rsid w:val="0091673F"/>
    <w:rsid w:val="009661B0"/>
    <w:rsid w:val="009A01D7"/>
    <w:rsid w:val="009D2FEF"/>
    <w:rsid w:val="009E063D"/>
    <w:rsid w:val="00AC3198"/>
    <w:rsid w:val="00AD2CE1"/>
    <w:rsid w:val="00AD4192"/>
    <w:rsid w:val="00B95A7C"/>
    <w:rsid w:val="00BF0F48"/>
    <w:rsid w:val="00C2624F"/>
    <w:rsid w:val="00C75030"/>
    <w:rsid w:val="00D235BD"/>
    <w:rsid w:val="00DF328C"/>
    <w:rsid w:val="00E14613"/>
    <w:rsid w:val="00E37BD3"/>
    <w:rsid w:val="00E9570E"/>
    <w:rsid w:val="00EE116E"/>
    <w:rsid w:val="00F20D83"/>
    <w:rsid w:val="00F50F48"/>
    <w:rsid w:val="00F87098"/>
    <w:rsid w:val="00F91995"/>
    <w:rsid w:val="00FD25C4"/>
    <w:rsid w:val="00FD5673"/>
    <w:rsid w:val="00FD5F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7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453"/>
    <w:rPr>
      <w:rFonts w:ascii="Tahoma" w:hAnsi="Tahoma" w:cs="Tahoma"/>
      <w:sz w:val="16"/>
      <w:szCs w:val="16"/>
    </w:rPr>
  </w:style>
  <w:style w:type="paragraph" w:styleId="ListParagraph">
    <w:name w:val="List Paragraph"/>
    <w:basedOn w:val="Normal"/>
    <w:uiPriority w:val="34"/>
    <w:qFormat/>
    <w:rsid w:val="000A05F4"/>
    <w:pPr>
      <w:ind w:left="720"/>
      <w:contextualSpacing/>
    </w:pPr>
  </w:style>
  <w:style w:type="table" w:styleId="TableGrid">
    <w:name w:val="Table Grid"/>
    <w:basedOn w:val="TableNormal"/>
    <w:uiPriority w:val="59"/>
    <w:rsid w:val="00493D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277275">
      <w:bodyDiv w:val="1"/>
      <w:marLeft w:val="0"/>
      <w:marRight w:val="0"/>
      <w:marTop w:val="0"/>
      <w:marBottom w:val="0"/>
      <w:divBdr>
        <w:top w:val="none" w:sz="0" w:space="0" w:color="auto"/>
        <w:left w:val="none" w:sz="0" w:space="0" w:color="auto"/>
        <w:bottom w:val="none" w:sz="0" w:space="0" w:color="auto"/>
        <w:right w:val="none" w:sz="0" w:space="0" w:color="auto"/>
      </w:divBdr>
    </w:div>
    <w:div w:id="144393012">
      <w:bodyDiv w:val="1"/>
      <w:marLeft w:val="0"/>
      <w:marRight w:val="0"/>
      <w:marTop w:val="0"/>
      <w:marBottom w:val="0"/>
      <w:divBdr>
        <w:top w:val="none" w:sz="0" w:space="0" w:color="auto"/>
        <w:left w:val="none" w:sz="0" w:space="0" w:color="auto"/>
        <w:bottom w:val="none" w:sz="0" w:space="0" w:color="auto"/>
        <w:right w:val="none" w:sz="0" w:space="0" w:color="auto"/>
      </w:divBdr>
      <w:divsChild>
        <w:div w:id="106512612">
          <w:marLeft w:val="576"/>
          <w:marRight w:val="0"/>
          <w:marTop w:val="120"/>
          <w:marBottom w:val="0"/>
          <w:divBdr>
            <w:top w:val="none" w:sz="0" w:space="0" w:color="auto"/>
            <w:left w:val="none" w:sz="0" w:space="0" w:color="auto"/>
            <w:bottom w:val="none" w:sz="0" w:space="0" w:color="auto"/>
            <w:right w:val="none" w:sz="0" w:space="0" w:color="auto"/>
          </w:divBdr>
        </w:div>
      </w:divsChild>
    </w:div>
    <w:div w:id="872767819">
      <w:bodyDiv w:val="1"/>
      <w:marLeft w:val="0"/>
      <w:marRight w:val="0"/>
      <w:marTop w:val="0"/>
      <w:marBottom w:val="0"/>
      <w:divBdr>
        <w:top w:val="none" w:sz="0" w:space="0" w:color="auto"/>
        <w:left w:val="none" w:sz="0" w:space="0" w:color="auto"/>
        <w:bottom w:val="none" w:sz="0" w:space="0" w:color="auto"/>
        <w:right w:val="none" w:sz="0" w:space="0" w:color="auto"/>
      </w:divBdr>
      <w:divsChild>
        <w:div w:id="1485009756">
          <w:marLeft w:val="576"/>
          <w:marRight w:val="0"/>
          <w:marTop w:val="120"/>
          <w:marBottom w:val="0"/>
          <w:divBdr>
            <w:top w:val="none" w:sz="0" w:space="0" w:color="auto"/>
            <w:left w:val="none" w:sz="0" w:space="0" w:color="auto"/>
            <w:bottom w:val="none" w:sz="0" w:space="0" w:color="auto"/>
            <w:right w:val="none" w:sz="0" w:space="0" w:color="auto"/>
          </w:divBdr>
        </w:div>
      </w:divsChild>
    </w:div>
    <w:div w:id="1322083488">
      <w:bodyDiv w:val="1"/>
      <w:marLeft w:val="0"/>
      <w:marRight w:val="0"/>
      <w:marTop w:val="0"/>
      <w:marBottom w:val="0"/>
      <w:divBdr>
        <w:top w:val="none" w:sz="0" w:space="0" w:color="auto"/>
        <w:left w:val="none" w:sz="0" w:space="0" w:color="auto"/>
        <w:bottom w:val="none" w:sz="0" w:space="0" w:color="auto"/>
        <w:right w:val="none" w:sz="0" w:space="0" w:color="auto"/>
      </w:divBdr>
      <w:divsChild>
        <w:div w:id="428351225">
          <w:marLeft w:val="0"/>
          <w:marRight w:val="0"/>
          <w:marTop w:val="0"/>
          <w:marBottom w:val="0"/>
          <w:divBdr>
            <w:top w:val="none" w:sz="0" w:space="0" w:color="auto"/>
            <w:left w:val="none" w:sz="0" w:space="0" w:color="auto"/>
            <w:bottom w:val="none" w:sz="0" w:space="0" w:color="auto"/>
            <w:right w:val="none" w:sz="0" w:space="0" w:color="auto"/>
          </w:divBdr>
        </w:div>
      </w:divsChild>
    </w:div>
    <w:div w:id="1801611866">
      <w:bodyDiv w:val="1"/>
      <w:marLeft w:val="0"/>
      <w:marRight w:val="0"/>
      <w:marTop w:val="0"/>
      <w:marBottom w:val="0"/>
      <w:divBdr>
        <w:top w:val="none" w:sz="0" w:space="0" w:color="auto"/>
        <w:left w:val="none" w:sz="0" w:space="0" w:color="auto"/>
        <w:bottom w:val="none" w:sz="0" w:space="0" w:color="auto"/>
        <w:right w:val="none" w:sz="0" w:space="0" w:color="auto"/>
      </w:divBdr>
    </w:div>
    <w:div w:id="1813591703">
      <w:bodyDiv w:val="1"/>
      <w:marLeft w:val="0"/>
      <w:marRight w:val="0"/>
      <w:marTop w:val="0"/>
      <w:marBottom w:val="0"/>
      <w:divBdr>
        <w:top w:val="none" w:sz="0" w:space="0" w:color="auto"/>
        <w:left w:val="none" w:sz="0" w:space="0" w:color="auto"/>
        <w:bottom w:val="none" w:sz="0" w:space="0" w:color="auto"/>
        <w:right w:val="none" w:sz="0" w:space="0" w:color="auto"/>
      </w:divBdr>
      <w:divsChild>
        <w:div w:id="402527764">
          <w:marLeft w:val="0"/>
          <w:marRight w:val="0"/>
          <w:marTop w:val="0"/>
          <w:marBottom w:val="0"/>
          <w:divBdr>
            <w:top w:val="none" w:sz="0" w:space="0" w:color="auto"/>
            <w:left w:val="none" w:sz="0" w:space="0" w:color="auto"/>
            <w:bottom w:val="none" w:sz="0" w:space="0" w:color="auto"/>
            <w:right w:val="none" w:sz="0" w:space="0" w:color="auto"/>
          </w:divBdr>
        </w:div>
        <w:div w:id="2104837726">
          <w:marLeft w:val="0"/>
          <w:marRight w:val="0"/>
          <w:marTop w:val="0"/>
          <w:marBottom w:val="0"/>
          <w:divBdr>
            <w:top w:val="none" w:sz="0" w:space="0" w:color="auto"/>
            <w:left w:val="none" w:sz="0" w:space="0" w:color="auto"/>
            <w:bottom w:val="none" w:sz="0" w:space="0" w:color="auto"/>
            <w:right w:val="none" w:sz="0" w:space="0" w:color="auto"/>
          </w:divBdr>
        </w:div>
        <w:div w:id="333996975">
          <w:marLeft w:val="0"/>
          <w:marRight w:val="0"/>
          <w:marTop w:val="0"/>
          <w:marBottom w:val="0"/>
          <w:divBdr>
            <w:top w:val="none" w:sz="0" w:space="0" w:color="auto"/>
            <w:left w:val="none" w:sz="0" w:space="0" w:color="auto"/>
            <w:bottom w:val="none" w:sz="0" w:space="0" w:color="auto"/>
            <w:right w:val="none" w:sz="0" w:space="0" w:color="auto"/>
          </w:divBdr>
        </w:div>
        <w:div w:id="1683629351">
          <w:marLeft w:val="0"/>
          <w:marRight w:val="0"/>
          <w:marTop w:val="0"/>
          <w:marBottom w:val="0"/>
          <w:divBdr>
            <w:top w:val="none" w:sz="0" w:space="0" w:color="auto"/>
            <w:left w:val="none" w:sz="0" w:space="0" w:color="auto"/>
            <w:bottom w:val="none" w:sz="0" w:space="0" w:color="auto"/>
            <w:right w:val="none" w:sz="0" w:space="0" w:color="auto"/>
          </w:divBdr>
        </w:div>
        <w:div w:id="1507473187">
          <w:marLeft w:val="0"/>
          <w:marRight w:val="0"/>
          <w:marTop w:val="0"/>
          <w:marBottom w:val="0"/>
          <w:divBdr>
            <w:top w:val="none" w:sz="0" w:space="0" w:color="auto"/>
            <w:left w:val="none" w:sz="0" w:space="0" w:color="auto"/>
            <w:bottom w:val="none" w:sz="0" w:space="0" w:color="auto"/>
            <w:right w:val="none" w:sz="0" w:space="0" w:color="auto"/>
          </w:divBdr>
        </w:div>
        <w:div w:id="1518350394">
          <w:marLeft w:val="0"/>
          <w:marRight w:val="0"/>
          <w:marTop w:val="0"/>
          <w:marBottom w:val="0"/>
          <w:divBdr>
            <w:top w:val="none" w:sz="0" w:space="0" w:color="auto"/>
            <w:left w:val="none" w:sz="0" w:space="0" w:color="auto"/>
            <w:bottom w:val="none" w:sz="0" w:space="0" w:color="auto"/>
            <w:right w:val="none" w:sz="0" w:space="0" w:color="auto"/>
          </w:divBdr>
        </w:div>
        <w:div w:id="11578377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24D1F-06E1-4915-AD47-4F69C8593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14</Pages>
  <Words>2108</Words>
  <Characters>12020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Mohan</cp:lastModifiedBy>
  <cp:revision>48</cp:revision>
  <dcterms:created xsi:type="dcterms:W3CDTF">2020-02-15T10:06:00Z</dcterms:created>
  <dcterms:modified xsi:type="dcterms:W3CDTF">2021-01-26T10:15:00Z</dcterms:modified>
</cp:coreProperties>
</file>