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EE6831" w14:textId="5D876D0B" w:rsidR="00E75FD5" w:rsidRDefault="00915F04" w:rsidP="00915F04">
      <w:pPr>
        <w:jc w:val="center"/>
        <w:rPr>
          <w:rFonts w:ascii="Times New Roman" w:hAnsi="Times New Roman" w:cs="Times New Roman"/>
          <w:b/>
          <w:bCs/>
          <w:sz w:val="40"/>
          <w:szCs w:val="40"/>
          <w:lang w:val="en-US"/>
        </w:rPr>
      </w:pPr>
      <w:r w:rsidRPr="00915F04">
        <w:rPr>
          <w:rFonts w:ascii="Times New Roman" w:hAnsi="Times New Roman" w:cs="Times New Roman"/>
          <w:b/>
          <w:bCs/>
          <w:sz w:val="40"/>
          <w:szCs w:val="40"/>
          <w:lang w:val="en-US"/>
        </w:rPr>
        <w:t>Bridge between investor and business people</w:t>
      </w:r>
    </w:p>
    <w:p w14:paraId="75CC574F" w14:textId="77777777" w:rsidR="00915F04" w:rsidRDefault="00915F04" w:rsidP="00915F04">
      <w:pPr>
        <w:jc w:val="center"/>
        <w:rPr>
          <w:rFonts w:ascii="Times New Roman" w:hAnsi="Times New Roman" w:cs="Times New Roman"/>
          <w:b/>
          <w:bCs/>
          <w:sz w:val="40"/>
          <w:szCs w:val="40"/>
          <w:lang w:val="en-US"/>
        </w:rPr>
      </w:pPr>
    </w:p>
    <w:p w14:paraId="74B7D8B7" w14:textId="77777777" w:rsidR="00915F04" w:rsidRDefault="00915F04" w:rsidP="00915F04">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69AE1E22" w14:textId="77777777" w:rsidR="00915F04" w:rsidRPr="00915F04" w:rsidRDefault="00915F04" w:rsidP="00915F04">
      <w:pPr>
        <w:numPr>
          <w:ilvl w:val="0"/>
          <w:numId w:val="3"/>
        </w:numPr>
        <w:spacing w:line="360" w:lineRule="auto"/>
        <w:jc w:val="both"/>
        <w:rPr>
          <w:rFonts w:ascii="Times New Roman" w:hAnsi="Times New Roman" w:cs="Times New Roman"/>
          <w:sz w:val="28"/>
          <w:szCs w:val="28"/>
        </w:rPr>
      </w:pPr>
      <w:r w:rsidRPr="00915F04">
        <w:rPr>
          <w:rFonts w:ascii="Times New Roman" w:hAnsi="Times New Roman" w:cs="Times New Roman"/>
          <w:sz w:val="28"/>
          <w:szCs w:val="28"/>
          <w:lang w:val="en-US"/>
        </w:rPr>
        <w:t xml:space="preserve">Investment in India is a business-based idea. I will be in my project giving investors with a platform and connecting people with strong business concepts. </w:t>
      </w:r>
    </w:p>
    <w:p w14:paraId="57C6EDB2" w14:textId="77777777" w:rsidR="00915F04" w:rsidRPr="00915F04" w:rsidRDefault="00915F04" w:rsidP="00915F04">
      <w:pPr>
        <w:numPr>
          <w:ilvl w:val="0"/>
          <w:numId w:val="3"/>
        </w:numPr>
        <w:spacing w:line="360" w:lineRule="auto"/>
        <w:jc w:val="both"/>
        <w:rPr>
          <w:rFonts w:ascii="Times New Roman" w:hAnsi="Times New Roman" w:cs="Times New Roman"/>
          <w:sz w:val="28"/>
          <w:szCs w:val="28"/>
        </w:rPr>
      </w:pPr>
      <w:r w:rsidRPr="00915F04">
        <w:rPr>
          <w:rFonts w:ascii="Times New Roman" w:hAnsi="Times New Roman" w:cs="Times New Roman"/>
          <w:sz w:val="28"/>
          <w:szCs w:val="28"/>
          <w:lang w:val="en-US"/>
        </w:rPr>
        <w:t>This will change how much you can invest and where the money can be invested. Good investment returns. Good investment returns. Here are two forms - one for investors and one for business persons with contacts details.</w:t>
      </w:r>
    </w:p>
    <w:p w14:paraId="05999C5C" w14:textId="77777777" w:rsidR="00915F04" w:rsidRPr="00915F04" w:rsidRDefault="00915F04" w:rsidP="00915F04">
      <w:pPr>
        <w:numPr>
          <w:ilvl w:val="0"/>
          <w:numId w:val="3"/>
        </w:numPr>
        <w:spacing w:line="360" w:lineRule="auto"/>
        <w:jc w:val="both"/>
        <w:rPr>
          <w:rFonts w:ascii="Times New Roman" w:hAnsi="Times New Roman" w:cs="Times New Roman"/>
          <w:sz w:val="28"/>
          <w:szCs w:val="28"/>
        </w:rPr>
      </w:pPr>
      <w:r w:rsidRPr="00915F04">
        <w:rPr>
          <w:rFonts w:ascii="Times New Roman" w:hAnsi="Times New Roman" w:cs="Times New Roman"/>
          <w:sz w:val="28"/>
          <w:szCs w:val="28"/>
          <w:lang w:val="en-US"/>
        </w:rPr>
        <w:t xml:space="preserve"> There is a case in which people have spare funds to park this amount Banks or Gold. Banks or Gold. I am here studying the possibilities of directly investing these excess cash Company linking investors and corporate people. </w:t>
      </w:r>
    </w:p>
    <w:p w14:paraId="71102EF7" w14:textId="77777777" w:rsidR="00915F04" w:rsidRPr="00915F04" w:rsidRDefault="00915F04" w:rsidP="00915F04">
      <w:pPr>
        <w:numPr>
          <w:ilvl w:val="0"/>
          <w:numId w:val="3"/>
        </w:numPr>
        <w:spacing w:line="360" w:lineRule="auto"/>
        <w:jc w:val="both"/>
        <w:rPr>
          <w:rFonts w:ascii="Times New Roman" w:hAnsi="Times New Roman" w:cs="Times New Roman"/>
          <w:sz w:val="28"/>
          <w:szCs w:val="28"/>
        </w:rPr>
      </w:pPr>
      <w:r w:rsidRPr="00915F04">
        <w:rPr>
          <w:rFonts w:ascii="Times New Roman" w:hAnsi="Times New Roman" w:cs="Times New Roman"/>
          <w:sz w:val="28"/>
          <w:szCs w:val="28"/>
          <w:lang w:val="en-US"/>
        </w:rPr>
        <w:t xml:space="preserve">I build the application that brings investors and business people together and vice-versa. I shall charge both ends for the use of my application. </w:t>
      </w:r>
    </w:p>
    <w:p w14:paraId="5BFBF172" w14:textId="77777777" w:rsidR="00915F04" w:rsidRPr="00915F04" w:rsidRDefault="00915F04" w:rsidP="00915F04">
      <w:pPr>
        <w:numPr>
          <w:ilvl w:val="0"/>
          <w:numId w:val="3"/>
        </w:numPr>
        <w:spacing w:line="360" w:lineRule="auto"/>
        <w:jc w:val="both"/>
        <w:rPr>
          <w:rFonts w:ascii="Times New Roman" w:hAnsi="Times New Roman" w:cs="Times New Roman"/>
          <w:sz w:val="28"/>
          <w:szCs w:val="28"/>
        </w:rPr>
      </w:pPr>
      <w:r w:rsidRPr="00915F04">
        <w:rPr>
          <w:rFonts w:ascii="Times New Roman" w:hAnsi="Times New Roman" w:cs="Times New Roman"/>
          <w:sz w:val="28"/>
          <w:szCs w:val="28"/>
          <w:lang w:val="en-US"/>
        </w:rPr>
        <w:t>The need to design this initiative was to bridge the enormous communication gap business persons and investors and also no time to communicate on the common platform.</w:t>
      </w:r>
    </w:p>
    <w:p w14:paraId="6B6A9820" w14:textId="56F77F60" w:rsidR="00915F04" w:rsidRPr="00915F04" w:rsidRDefault="00915F04" w:rsidP="00915F04">
      <w:pPr>
        <w:numPr>
          <w:ilvl w:val="0"/>
          <w:numId w:val="3"/>
        </w:numPr>
        <w:spacing w:line="360" w:lineRule="auto"/>
        <w:jc w:val="both"/>
        <w:rPr>
          <w:rFonts w:ascii="Times New Roman" w:hAnsi="Times New Roman" w:cs="Times New Roman"/>
          <w:sz w:val="28"/>
          <w:szCs w:val="28"/>
        </w:rPr>
      </w:pPr>
      <w:r w:rsidRPr="00915F04">
        <w:rPr>
          <w:rFonts w:ascii="Times New Roman" w:hAnsi="Times New Roman" w:cs="Times New Roman"/>
          <w:sz w:val="28"/>
          <w:szCs w:val="28"/>
          <w:lang w:val="en-US"/>
        </w:rPr>
        <w:t xml:space="preserve"> In order to address these drawbacks, I build this platform Application.</w:t>
      </w:r>
    </w:p>
    <w:p w14:paraId="6306BADF" w14:textId="77777777" w:rsidR="00915F04" w:rsidRDefault="00915F04" w:rsidP="00915F04">
      <w:pPr>
        <w:jc w:val="center"/>
        <w:rPr>
          <w:rFonts w:ascii="Times New Roman" w:hAnsi="Times New Roman" w:cs="Times New Roman"/>
          <w:b/>
          <w:bCs/>
          <w:sz w:val="40"/>
          <w:szCs w:val="40"/>
        </w:rPr>
      </w:pPr>
    </w:p>
    <w:p w14:paraId="71F829D4" w14:textId="77777777" w:rsidR="00915F04" w:rsidRDefault="00915F04" w:rsidP="00915F04">
      <w:pPr>
        <w:jc w:val="center"/>
        <w:rPr>
          <w:rFonts w:ascii="Times New Roman" w:hAnsi="Times New Roman" w:cs="Times New Roman"/>
          <w:b/>
          <w:bCs/>
          <w:sz w:val="40"/>
          <w:szCs w:val="40"/>
        </w:rPr>
      </w:pPr>
    </w:p>
    <w:p w14:paraId="6666B2AD" w14:textId="77777777" w:rsidR="00915F04" w:rsidRDefault="00915F04" w:rsidP="00915F04">
      <w:pPr>
        <w:jc w:val="center"/>
        <w:rPr>
          <w:rFonts w:ascii="Times New Roman" w:hAnsi="Times New Roman" w:cs="Times New Roman"/>
          <w:b/>
          <w:bCs/>
          <w:sz w:val="40"/>
          <w:szCs w:val="40"/>
        </w:rPr>
      </w:pPr>
    </w:p>
    <w:p w14:paraId="41D1E8E9" w14:textId="77777777" w:rsidR="00915F04" w:rsidRDefault="00915F04" w:rsidP="00915F04">
      <w:pPr>
        <w:jc w:val="center"/>
        <w:rPr>
          <w:rFonts w:ascii="Times New Roman" w:hAnsi="Times New Roman" w:cs="Times New Roman"/>
          <w:b/>
          <w:bCs/>
          <w:sz w:val="40"/>
          <w:szCs w:val="40"/>
        </w:rPr>
      </w:pPr>
    </w:p>
    <w:p w14:paraId="02E6C029" w14:textId="77777777" w:rsidR="00915F04" w:rsidRDefault="00915F04" w:rsidP="00915F04">
      <w:pPr>
        <w:jc w:val="center"/>
        <w:rPr>
          <w:rFonts w:ascii="Times New Roman" w:hAnsi="Times New Roman" w:cs="Times New Roman"/>
          <w:b/>
          <w:bCs/>
          <w:sz w:val="40"/>
          <w:szCs w:val="40"/>
        </w:rPr>
      </w:pPr>
    </w:p>
    <w:p w14:paraId="1AE11234" w14:textId="77777777" w:rsidR="00915F04" w:rsidRDefault="00915F04" w:rsidP="00915F04">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14:paraId="478410AF" w14:textId="77777777" w:rsidR="00915F04" w:rsidRDefault="00915F04" w:rsidP="00915F0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3080E177" w14:textId="77777777" w:rsidR="00915F04" w:rsidRDefault="00915F04" w:rsidP="00915F04">
      <w:pPr>
        <w:jc w:val="center"/>
        <w:rPr>
          <w:rFonts w:ascii="Times New Roman" w:hAnsi="Times New Roman" w:cs="Times New Roman"/>
          <w:b/>
          <w:sz w:val="28"/>
          <w:szCs w:val="28"/>
        </w:rPr>
      </w:pPr>
    </w:p>
    <w:p w14:paraId="36EB78A1" w14:textId="77777777" w:rsidR="00915F04" w:rsidRPr="00915F04" w:rsidRDefault="00915F04" w:rsidP="00915F04">
      <w:pPr>
        <w:numPr>
          <w:ilvl w:val="0"/>
          <w:numId w:val="6"/>
        </w:numPr>
        <w:spacing w:line="360" w:lineRule="auto"/>
        <w:jc w:val="both"/>
        <w:rPr>
          <w:rFonts w:ascii="Times New Roman" w:hAnsi="Times New Roman" w:cs="Times New Roman"/>
          <w:sz w:val="28"/>
          <w:szCs w:val="28"/>
        </w:rPr>
      </w:pPr>
      <w:r w:rsidRPr="00915F04">
        <w:rPr>
          <w:rFonts w:ascii="Times New Roman" w:hAnsi="Times New Roman" w:cs="Times New Roman"/>
          <w:sz w:val="28"/>
          <w:szCs w:val="28"/>
          <w:lang w:val="en-US"/>
        </w:rPr>
        <w:t xml:space="preserve">A bridge between investors and business people serves as a vital connection that facilitates the flow of capital, expertise, and opportunities between the two parties. </w:t>
      </w:r>
    </w:p>
    <w:p w14:paraId="027F95C7" w14:textId="77777777" w:rsidR="00915F04" w:rsidRPr="00915F04" w:rsidRDefault="00915F04" w:rsidP="00915F04">
      <w:pPr>
        <w:numPr>
          <w:ilvl w:val="0"/>
          <w:numId w:val="6"/>
        </w:numPr>
        <w:spacing w:line="360" w:lineRule="auto"/>
        <w:jc w:val="both"/>
        <w:rPr>
          <w:rFonts w:ascii="Times New Roman" w:hAnsi="Times New Roman" w:cs="Times New Roman"/>
          <w:sz w:val="28"/>
          <w:szCs w:val="28"/>
        </w:rPr>
      </w:pPr>
      <w:r w:rsidRPr="00915F04">
        <w:rPr>
          <w:rFonts w:ascii="Times New Roman" w:hAnsi="Times New Roman" w:cs="Times New Roman"/>
          <w:sz w:val="28"/>
          <w:szCs w:val="28"/>
          <w:lang w:val="en-US"/>
        </w:rPr>
        <w:t>In today’s dynamic business environment, entrepreneurs often require funding to scale their ventures, while investors seek promising opportunities that offer high returns.</w:t>
      </w:r>
    </w:p>
    <w:p w14:paraId="73A1AC3C" w14:textId="77777777" w:rsidR="00915F04" w:rsidRPr="00915F04" w:rsidRDefault="00915F04" w:rsidP="00915F04">
      <w:pPr>
        <w:numPr>
          <w:ilvl w:val="0"/>
          <w:numId w:val="6"/>
        </w:numPr>
        <w:spacing w:line="360" w:lineRule="auto"/>
        <w:jc w:val="both"/>
        <w:rPr>
          <w:rFonts w:ascii="Times New Roman" w:hAnsi="Times New Roman" w:cs="Times New Roman"/>
          <w:sz w:val="28"/>
          <w:szCs w:val="28"/>
        </w:rPr>
      </w:pPr>
      <w:r w:rsidRPr="00915F04">
        <w:rPr>
          <w:rFonts w:ascii="Times New Roman" w:hAnsi="Times New Roman" w:cs="Times New Roman"/>
          <w:sz w:val="28"/>
          <w:szCs w:val="28"/>
          <w:lang w:val="en-US"/>
        </w:rPr>
        <w:t xml:space="preserve"> This partnership goes beyond just financial transactions—it is a collaborative relationship where investors bring valuable resources such as capital, knowledge, and networks, while business owners offer innovation, vision, and growth potential. </w:t>
      </w:r>
    </w:p>
    <w:p w14:paraId="1C597BCD" w14:textId="77777777" w:rsidR="00915F04" w:rsidRPr="00915F04" w:rsidRDefault="00915F04" w:rsidP="00915F04">
      <w:pPr>
        <w:numPr>
          <w:ilvl w:val="0"/>
          <w:numId w:val="6"/>
        </w:numPr>
        <w:spacing w:line="360" w:lineRule="auto"/>
        <w:jc w:val="both"/>
        <w:rPr>
          <w:rFonts w:ascii="Times New Roman" w:hAnsi="Times New Roman" w:cs="Times New Roman"/>
          <w:sz w:val="28"/>
          <w:szCs w:val="28"/>
        </w:rPr>
      </w:pPr>
      <w:r w:rsidRPr="00915F04">
        <w:rPr>
          <w:rFonts w:ascii="Times New Roman" w:hAnsi="Times New Roman" w:cs="Times New Roman"/>
          <w:sz w:val="28"/>
          <w:szCs w:val="28"/>
          <w:lang w:val="en-US"/>
        </w:rPr>
        <w:t xml:space="preserve">A well-established bridge between investors and business people ensures that both sides align their goals, manage risks effectively, and contribute to the long-term success of the business. </w:t>
      </w:r>
    </w:p>
    <w:p w14:paraId="1EF100CB" w14:textId="77777777" w:rsidR="00915F04" w:rsidRPr="00915F04" w:rsidRDefault="00915F04" w:rsidP="00915F04">
      <w:pPr>
        <w:numPr>
          <w:ilvl w:val="0"/>
          <w:numId w:val="6"/>
        </w:numPr>
        <w:spacing w:line="360" w:lineRule="auto"/>
        <w:jc w:val="both"/>
        <w:rPr>
          <w:rFonts w:ascii="Times New Roman" w:hAnsi="Times New Roman" w:cs="Times New Roman"/>
          <w:sz w:val="28"/>
          <w:szCs w:val="28"/>
        </w:rPr>
      </w:pPr>
      <w:r w:rsidRPr="00915F04">
        <w:rPr>
          <w:rFonts w:ascii="Times New Roman" w:hAnsi="Times New Roman" w:cs="Times New Roman"/>
          <w:sz w:val="28"/>
          <w:szCs w:val="28"/>
          <w:lang w:val="en-US"/>
        </w:rPr>
        <w:t>By fostering trust, transparency, and strategic collaboration, this bridge not only accelerates business growth but also helps investors achieve their financial objectives, creating a win-win scenario for both parties.</w:t>
      </w:r>
    </w:p>
    <w:p w14:paraId="75E0359A" w14:textId="77777777" w:rsidR="00915F04" w:rsidRDefault="00915F04" w:rsidP="00915F04">
      <w:pPr>
        <w:spacing w:line="360" w:lineRule="auto"/>
        <w:jc w:val="both"/>
        <w:rPr>
          <w:rFonts w:ascii="Times New Roman" w:hAnsi="Times New Roman" w:cs="Times New Roman"/>
          <w:sz w:val="28"/>
          <w:szCs w:val="28"/>
          <w:lang w:val="en-US"/>
        </w:rPr>
      </w:pPr>
    </w:p>
    <w:p w14:paraId="6FE634D8" w14:textId="77777777" w:rsidR="00915F04" w:rsidRDefault="00915F04" w:rsidP="00915F04">
      <w:pPr>
        <w:spacing w:line="360" w:lineRule="auto"/>
        <w:jc w:val="both"/>
        <w:rPr>
          <w:rFonts w:ascii="Times New Roman" w:hAnsi="Times New Roman" w:cs="Times New Roman"/>
          <w:sz w:val="28"/>
          <w:szCs w:val="28"/>
          <w:lang w:val="en-US"/>
        </w:rPr>
      </w:pPr>
    </w:p>
    <w:p w14:paraId="510685AF" w14:textId="77777777" w:rsidR="00915F04" w:rsidRDefault="00915F04" w:rsidP="00915F04">
      <w:pPr>
        <w:spacing w:line="360" w:lineRule="auto"/>
        <w:jc w:val="both"/>
        <w:rPr>
          <w:rFonts w:ascii="Times New Roman" w:hAnsi="Times New Roman" w:cs="Times New Roman"/>
          <w:sz w:val="28"/>
          <w:szCs w:val="28"/>
        </w:rPr>
      </w:pPr>
    </w:p>
    <w:p w14:paraId="2A553588" w14:textId="77777777" w:rsidR="00915F04" w:rsidRPr="001B5BA5" w:rsidRDefault="00915F04" w:rsidP="00915F04">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21F35A15" w14:textId="77777777" w:rsidR="00915F04" w:rsidRPr="001B5BA5" w:rsidRDefault="00915F04" w:rsidP="00915F04">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0FD38989" w14:textId="77777777" w:rsidR="00915F04" w:rsidRDefault="00915F04" w:rsidP="00915F04">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414FFF32" w14:textId="77777777" w:rsidR="00915F04" w:rsidRDefault="00915F04" w:rsidP="00915F04">
      <w:pPr>
        <w:autoSpaceDE w:val="0"/>
        <w:autoSpaceDN w:val="0"/>
        <w:adjustRightInd w:val="0"/>
        <w:spacing w:after="0" w:line="240" w:lineRule="auto"/>
        <w:rPr>
          <w:rFonts w:ascii="Times New Roman" w:hAnsi="Times New Roman" w:cs="Times New Roman"/>
          <w:b/>
          <w:sz w:val="24"/>
          <w:szCs w:val="24"/>
        </w:rPr>
      </w:pPr>
    </w:p>
    <w:p w14:paraId="3F3E6699" w14:textId="77777777" w:rsidR="00915F04" w:rsidRPr="00915F04" w:rsidRDefault="00915F04" w:rsidP="00915F04">
      <w:pPr>
        <w:numPr>
          <w:ilvl w:val="0"/>
          <w:numId w:val="8"/>
        </w:numPr>
        <w:spacing w:line="360" w:lineRule="auto"/>
        <w:jc w:val="both"/>
        <w:rPr>
          <w:rFonts w:ascii="Times New Roman" w:hAnsi="Times New Roman" w:cs="Times New Roman"/>
          <w:sz w:val="28"/>
          <w:szCs w:val="28"/>
        </w:rPr>
      </w:pPr>
      <w:r w:rsidRPr="00915F04">
        <w:rPr>
          <w:rFonts w:ascii="Times New Roman" w:hAnsi="Times New Roman" w:cs="Times New Roman"/>
          <w:sz w:val="28"/>
          <w:szCs w:val="28"/>
          <w:lang w:val="en-US"/>
        </w:rPr>
        <w:lastRenderedPageBreak/>
        <w:t xml:space="preserve">Only business ideas are offered on a separate application in the existing system. Ideas will be there supplied for any business regardless of the business it may be. </w:t>
      </w:r>
    </w:p>
    <w:p w14:paraId="57F2D6D8" w14:textId="77777777" w:rsidR="00915F04" w:rsidRPr="00915F04" w:rsidRDefault="00915F04" w:rsidP="00915F04">
      <w:pPr>
        <w:numPr>
          <w:ilvl w:val="0"/>
          <w:numId w:val="8"/>
        </w:numPr>
        <w:spacing w:line="360" w:lineRule="auto"/>
        <w:jc w:val="both"/>
        <w:rPr>
          <w:rFonts w:ascii="Times New Roman" w:hAnsi="Times New Roman" w:cs="Times New Roman"/>
          <w:sz w:val="28"/>
          <w:szCs w:val="28"/>
        </w:rPr>
      </w:pPr>
      <w:r w:rsidRPr="00915F04">
        <w:rPr>
          <w:rFonts w:ascii="Times New Roman" w:hAnsi="Times New Roman" w:cs="Times New Roman"/>
          <w:sz w:val="28"/>
          <w:szCs w:val="28"/>
          <w:lang w:val="en-US"/>
        </w:rPr>
        <w:t xml:space="preserve">And there is no right thing. Communication between investors and employees of business. And all the features cannot be found Conceived in one application. </w:t>
      </w:r>
    </w:p>
    <w:p w14:paraId="1A28FF74" w14:textId="77777777" w:rsidR="00915F04" w:rsidRPr="00915F04" w:rsidRDefault="00915F04" w:rsidP="00915F04">
      <w:pPr>
        <w:numPr>
          <w:ilvl w:val="0"/>
          <w:numId w:val="8"/>
        </w:numPr>
        <w:spacing w:line="360" w:lineRule="auto"/>
        <w:jc w:val="both"/>
        <w:rPr>
          <w:rFonts w:ascii="Times New Roman" w:hAnsi="Times New Roman" w:cs="Times New Roman"/>
          <w:sz w:val="28"/>
          <w:szCs w:val="28"/>
        </w:rPr>
      </w:pPr>
      <w:r w:rsidRPr="00915F04">
        <w:rPr>
          <w:rFonts w:ascii="Times New Roman" w:hAnsi="Times New Roman" w:cs="Times New Roman"/>
          <w:sz w:val="28"/>
          <w:szCs w:val="28"/>
          <w:lang w:val="en-US"/>
        </w:rPr>
        <w:t xml:space="preserve">To overcome all this new system, advanced solutions were presented. Features that lead to greater programmed use. </w:t>
      </w:r>
    </w:p>
    <w:p w14:paraId="040FBAFF" w14:textId="77777777" w:rsidR="00915F04" w:rsidRDefault="00915F04" w:rsidP="00915F04">
      <w:pPr>
        <w:spacing w:line="360" w:lineRule="auto"/>
        <w:ind w:left="720"/>
        <w:jc w:val="both"/>
        <w:rPr>
          <w:rFonts w:ascii="Times New Roman" w:hAnsi="Times New Roman" w:cs="Times New Roman"/>
          <w:sz w:val="28"/>
          <w:szCs w:val="28"/>
          <w:lang w:val="en-US"/>
        </w:rPr>
      </w:pPr>
    </w:p>
    <w:p w14:paraId="6F7AD7F6" w14:textId="77777777" w:rsidR="00915F04" w:rsidRDefault="00915F04" w:rsidP="00915F04">
      <w:pPr>
        <w:spacing w:line="360" w:lineRule="auto"/>
        <w:jc w:val="center"/>
        <w:rPr>
          <w:rFonts w:ascii="Times New Roman" w:hAnsi="Times New Roman" w:cs="Times New Roman"/>
          <w:b/>
          <w:bCs/>
          <w:sz w:val="40"/>
          <w:szCs w:val="40"/>
        </w:rPr>
      </w:pPr>
    </w:p>
    <w:p w14:paraId="56BBE78F" w14:textId="77777777" w:rsidR="00915F04" w:rsidRDefault="00915F04" w:rsidP="00915F04">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p w14:paraId="24BF2DFF" w14:textId="77777777" w:rsidR="00915F04" w:rsidRPr="00915F04" w:rsidRDefault="00915F04" w:rsidP="00915F04">
      <w:pPr>
        <w:numPr>
          <w:ilvl w:val="0"/>
          <w:numId w:val="10"/>
        </w:numPr>
        <w:spacing w:line="360" w:lineRule="auto"/>
        <w:jc w:val="both"/>
        <w:rPr>
          <w:rFonts w:ascii="Times New Roman" w:hAnsi="Times New Roman" w:cs="Times New Roman"/>
          <w:sz w:val="28"/>
          <w:szCs w:val="28"/>
        </w:rPr>
      </w:pPr>
      <w:r w:rsidRPr="00915F04">
        <w:rPr>
          <w:rFonts w:ascii="Times New Roman" w:hAnsi="Times New Roman" w:cs="Times New Roman"/>
          <w:b/>
          <w:bCs/>
          <w:sz w:val="28"/>
          <w:szCs w:val="28"/>
          <w:lang w:val="en-US"/>
        </w:rPr>
        <w:t>Equity Dilution</w:t>
      </w:r>
      <w:r w:rsidRPr="00915F04">
        <w:rPr>
          <w:rFonts w:ascii="Times New Roman" w:hAnsi="Times New Roman" w:cs="Times New Roman"/>
          <w:sz w:val="28"/>
          <w:szCs w:val="28"/>
          <w:lang w:val="en-US"/>
        </w:rPr>
        <w:t>: Business owners may have to give up a portion of ownership in exchange for investment, leading to reduced control over business decisions.</w:t>
      </w:r>
    </w:p>
    <w:p w14:paraId="55545E89" w14:textId="77777777" w:rsidR="00915F04" w:rsidRPr="00915F04" w:rsidRDefault="00915F04" w:rsidP="00915F04">
      <w:pPr>
        <w:numPr>
          <w:ilvl w:val="0"/>
          <w:numId w:val="10"/>
        </w:numPr>
        <w:spacing w:line="360" w:lineRule="auto"/>
        <w:jc w:val="both"/>
        <w:rPr>
          <w:rFonts w:ascii="Times New Roman" w:hAnsi="Times New Roman" w:cs="Times New Roman"/>
          <w:sz w:val="28"/>
          <w:szCs w:val="28"/>
        </w:rPr>
      </w:pPr>
      <w:r w:rsidRPr="00915F04">
        <w:rPr>
          <w:rFonts w:ascii="Times New Roman" w:hAnsi="Times New Roman" w:cs="Times New Roman"/>
          <w:b/>
          <w:bCs/>
          <w:sz w:val="28"/>
          <w:szCs w:val="28"/>
          <w:lang w:val="en-US"/>
        </w:rPr>
        <w:t>Focus on Quick Returns</w:t>
      </w:r>
      <w:r w:rsidRPr="00915F04">
        <w:rPr>
          <w:rFonts w:ascii="Times New Roman" w:hAnsi="Times New Roman" w:cs="Times New Roman"/>
          <w:sz w:val="28"/>
          <w:szCs w:val="28"/>
          <w:lang w:val="en-US"/>
        </w:rPr>
        <w:t>: Investors may prioritize short-term profitability and growth, pressuring business owners to deliver immediate results, which could harm long-term objectives.</w:t>
      </w:r>
    </w:p>
    <w:p w14:paraId="20BB91E0" w14:textId="77777777" w:rsidR="00915F04" w:rsidRPr="00915F04" w:rsidRDefault="00915F04" w:rsidP="00915F04">
      <w:pPr>
        <w:numPr>
          <w:ilvl w:val="0"/>
          <w:numId w:val="10"/>
        </w:numPr>
        <w:spacing w:line="360" w:lineRule="auto"/>
        <w:jc w:val="both"/>
        <w:rPr>
          <w:rFonts w:ascii="Times New Roman" w:hAnsi="Times New Roman" w:cs="Times New Roman"/>
          <w:sz w:val="28"/>
          <w:szCs w:val="28"/>
        </w:rPr>
      </w:pPr>
      <w:r w:rsidRPr="00915F04">
        <w:rPr>
          <w:rFonts w:ascii="Times New Roman" w:hAnsi="Times New Roman" w:cs="Times New Roman"/>
          <w:b/>
          <w:bCs/>
          <w:sz w:val="28"/>
          <w:szCs w:val="28"/>
          <w:lang w:val="en-US"/>
        </w:rPr>
        <w:t>Divergent Visions</w:t>
      </w:r>
      <w:r w:rsidRPr="00915F04">
        <w:rPr>
          <w:rFonts w:ascii="Times New Roman" w:hAnsi="Times New Roman" w:cs="Times New Roman"/>
          <w:sz w:val="28"/>
          <w:szCs w:val="28"/>
          <w:lang w:val="en-US"/>
        </w:rPr>
        <w:t>: Investors might focus on maximizing returns, while entrepreneurs may prioritize brand development, innovation, or sustainability, leading to tension.</w:t>
      </w:r>
    </w:p>
    <w:p w14:paraId="56D80BA0" w14:textId="77777777" w:rsidR="00915F04" w:rsidRPr="00915F04" w:rsidRDefault="00915F04" w:rsidP="00915F04">
      <w:pPr>
        <w:numPr>
          <w:ilvl w:val="0"/>
          <w:numId w:val="10"/>
        </w:numPr>
        <w:spacing w:line="360" w:lineRule="auto"/>
        <w:jc w:val="both"/>
        <w:rPr>
          <w:rFonts w:ascii="Times New Roman" w:hAnsi="Times New Roman" w:cs="Times New Roman"/>
          <w:sz w:val="28"/>
          <w:szCs w:val="28"/>
        </w:rPr>
      </w:pPr>
      <w:r w:rsidRPr="00915F04">
        <w:rPr>
          <w:rFonts w:ascii="Times New Roman" w:hAnsi="Times New Roman" w:cs="Times New Roman"/>
          <w:b/>
          <w:bCs/>
          <w:sz w:val="28"/>
          <w:szCs w:val="28"/>
          <w:lang w:val="en-US"/>
        </w:rPr>
        <w:t>Complicated Agreements</w:t>
      </w:r>
      <w:r w:rsidRPr="00915F04">
        <w:rPr>
          <w:rFonts w:ascii="Times New Roman" w:hAnsi="Times New Roman" w:cs="Times New Roman"/>
          <w:sz w:val="28"/>
          <w:szCs w:val="28"/>
          <w:lang w:val="en-US"/>
        </w:rPr>
        <w:t>: Investment deals often involve intricate legal contracts, equity terms, and compliance requirements, which can be challenging for business owners to navigate without expert assistance.</w:t>
      </w:r>
    </w:p>
    <w:p w14:paraId="1F3367FC" w14:textId="77777777" w:rsidR="00915F04" w:rsidRPr="00915F04" w:rsidRDefault="00915F04" w:rsidP="00915F04">
      <w:pPr>
        <w:spacing w:line="360" w:lineRule="auto"/>
        <w:ind w:left="720"/>
        <w:jc w:val="both"/>
        <w:rPr>
          <w:rFonts w:ascii="Times New Roman" w:hAnsi="Times New Roman" w:cs="Times New Roman"/>
          <w:sz w:val="28"/>
          <w:szCs w:val="28"/>
        </w:rPr>
      </w:pPr>
    </w:p>
    <w:p w14:paraId="09E99F65" w14:textId="77777777" w:rsidR="00915F04" w:rsidRDefault="00915F04" w:rsidP="00915F04">
      <w:pPr>
        <w:pStyle w:val="NormalWeb"/>
        <w:spacing w:before="0" w:beforeAutospacing="0" w:after="0" w:afterAutospacing="0" w:line="360" w:lineRule="auto"/>
        <w:jc w:val="both"/>
        <w:rPr>
          <w:b/>
        </w:rPr>
      </w:pPr>
    </w:p>
    <w:p w14:paraId="3B9671C1" w14:textId="36377E00" w:rsidR="00915F04" w:rsidRDefault="00915F04" w:rsidP="00915F04">
      <w:pPr>
        <w:pStyle w:val="NormalWeb"/>
        <w:spacing w:before="0" w:beforeAutospacing="0" w:after="0" w:afterAutospacing="0" w:line="360" w:lineRule="auto"/>
        <w:jc w:val="both"/>
        <w:rPr>
          <w:b/>
        </w:rPr>
      </w:pPr>
      <w:r>
        <w:rPr>
          <w:b/>
        </w:rPr>
        <w:lastRenderedPageBreak/>
        <w:t>2.2. PROPOSED SYSTEM</w:t>
      </w:r>
    </w:p>
    <w:p w14:paraId="49F40F81" w14:textId="77777777" w:rsidR="00915F04" w:rsidRPr="00915F04" w:rsidRDefault="00915F04" w:rsidP="00915F04">
      <w:pPr>
        <w:pStyle w:val="NormalWeb"/>
        <w:numPr>
          <w:ilvl w:val="0"/>
          <w:numId w:val="12"/>
        </w:numPr>
        <w:spacing w:before="0" w:line="360" w:lineRule="auto"/>
        <w:jc w:val="both"/>
        <w:rPr>
          <w:bCs/>
          <w:sz w:val="28"/>
          <w:szCs w:val="28"/>
          <w:lang w:val="en-IN"/>
        </w:rPr>
      </w:pPr>
      <w:r w:rsidRPr="00915F04">
        <w:rPr>
          <w:bCs/>
          <w:sz w:val="28"/>
          <w:szCs w:val="28"/>
        </w:rPr>
        <w:t xml:space="preserve">After completing business people’s proposal investor going to post their requirement or demands like investment type, amount, category and expected. </w:t>
      </w:r>
    </w:p>
    <w:p w14:paraId="33039BA2" w14:textId="77777777" w:rsidR="00915F04" w:rsidRPr="00915F04" w:rsidRDefault="00915F04" w:rsidP="00915F04">
      <w:pPr>
        <w:pStyle w:val="NormalWeb"/>
        <w:numPr>
          <w:ilvl w:val="0"/>
          <w:numId w:val="12"/>
        </w:numPr>
        <w:spacing w:before="0" w:line="360" w:lineRule="auto"/>
        <w:jc w:val="both"/>
        <w:rPr>
          <w:bCs/>
          <w:sz w:val="28"/>
          <w:szCs w:val="28"/>
          <w:lang w:val="en-IN"/>
        </w:rPr>
      </w:pPr>
      <w:r w:rsidRPr="00915F04">
        <w:rPr>
          <w:bCs/>
          <w:sz w:val="28"/>
          <w:szCs w:val="28"/>
        </w:rPr>
        <w:t>Design for any methodologies and concepts to define a device, processor system in sufficient depth to enable its physical implementation are the first step in the development phase.</w:t>
      </w:r>
    </w:p>
    <w:p w14:paraId="78074C56" w14:textId="77777777" w:rsidR="00915F04" w:rsidRDefault="00915F04" w:rsidP="00915F04">
      <w:pPr>
        <w:pStyle w:val="NormalWeb"/>
        <w:spacing w:before="0" w:beforeAutospacing="0" w:after="0" w:afterAutospacing="0" w:line="360" w:lineRule="auto"/>
        <w:jc w:val="both"/>
        <w:rPr>
          <w:b/>
        </w:rPr>
      </w:pPr>
    </w:p>
    <w:p w14:paraId="78E135C4" w14:textId="77777777" w:rsidR="00915F04" w:rsidRDefault="00915F04" w:rsidP="00915F04">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08EA04B0" w14:textId="77777777" w:rsidR="00915F04" w:rsidRPr="00915F04" w:rsidRDefault="00915F04" w:rsidP="00915F04">
      <w:pPr>
        <w:numPr>
          <w:ilvl w:val="0"/>
          <w:numId w:val="14"/>
        </w:numPr>
        <w:spacing w:line="360" w:lineRule="auto"/>
        <w:jc w:val="both"/>
        <w:rPr>
          <w:rFonts w:ascii="Times New Roman" w:hAnsi="Times New Roman" w:cs="Times New Roman"/>
          <w:sz w:val="28"/>
          <w:szCs w:val="28"/>
        </w:rPr>
      </w:pPr>
      <w:r w:rsidRPr="00915F04">
        <w:rPr>
          <w:rFonts w:ascii="Times New Roman" w:hAnsi="Times New Roman" w:cs="Times New Roman"/>
          <w:b/>
          <w:bCs/>
          <w:sz w:val="28"/>
          <w:szCs w:val="28"/>
          <w:lang w:val="en-US"/>
        </w:rPr>
        <w:t>Funding Opportunities:</w:t>
      </w:r>
      <w:r w:rsidRPr="00915F04">
        <w:rPr>
          <w:rFonts w:ascii="Times New Roman" w:hAnsi="Times New Roman" w:cs="Times New Roman"/>
          <w:sz w:val="28"/>
          <w:szCs w:val="28"/>
          <w:lang w:val="en-US"/>
        </w:rPr>
        <w:t xml:space="preserve"> Investors provide essential capital that business owners may need to scale or launch their operations, helping them meet financial goals and expand their businesses.</w:t>
      </w:r>
    </w:p>
    <w:p w14:paraId="14C2780E" w14:textId="77777777" w:rsidR="00915F04" w:rsidRPr="00915F04" w:rsidRDefault="00915F04" w:rsidP="00915F04">
      <w:pPr>
        <w:numPr>
          <w:ilvl w:val="0"/>
          <w:numId w:val="14"/>
        </w:numPr>
        <w:spacing w:line="360" w:lineRule="auto"/>
        <w:jc w:val="both"/>
        <w:rPr>
          <w:rFonts w:ascii="Times New Roman" w:hAnsi="Times New Roman" w:cs="Times New Roman"/>
          <w:sz w:val="28"/>
          <w:szCs w:val="28"/>
        </w:rPr>
      </w:pPr>
      <w:r w:rsidRPr="00915F04">
        <w:rPr>
          <w:rFonts w:ascii="Times New Roman" w:hAnsi="Times New Roman" w:cs="Times New Roman"/>
          <w:b/>
          <w:bCs/>
          <w:sz w:val="28"/>
          <w:szCs w:val="28"/>
          <w:lang w:val="en-US"/>
        </w:rPr>
        <w:t>Mentorship:</w:t>
      </w:r>
      <w:r w:rsidRPr="00915F04">
        <w:rPr>
          <w:rFonts w:ascii="Times New Roman" w:hAnsi="Times New Roman" w:cs="Times New Roman"/>
          <w:sz w:val="28"/>
          <w:szCs w:val="28"/>
          <w:lang w:val="en-US"/>
        </w:rPr>
        <w:t xml:space="preserve"> Investors often bring valuable industry experience, knowledge, and networks that can guide entrepreneurs through strategic decision-making.</w:t>
      </w:r>
    </w:p>
    <w:p w14:paraId="038479B2" w14:textId="77777777" w:rsidR="00915F04" w:rsidRPr="00915F04" w:rsidRDefault="00915F04" w:rsidP="00915F04">
      <w:pPr>
        <w:numPr>
          <w:ilvl w:val="0"/>
          <w:numId w:val="14"/>
        </w:numPr>
        <w:spacing w:line="360" w:lineRule="auto"/>
        <w:jc w:val="both"/>
        <w:rPr>
          <w:rFonts w:ascii="Times New Roman" w:hAnsi="Times New Roman" w:cs="Times New Roman"/>
          <w:sz w:val="28"/>
          <w:szCs w:val="28"/>
        </w:rPr>
      </w:pPr>
      <w:r w:rsidRPr="00915F04">
        <w:rPr>
          <w:rFonts w:ascii="Times New Roman" w:hAnsi="Times New Roman" w:cs="Times New Roman"/>
          <w:b/>
          <w:bCs/>
          <w:sz w:val="28"/>
          <w:szCs w:val="28"/>
          <w:lang w:val="en-US"/>
        </w:rPr>
        <w:t>Lower Investment Risk:</w:t>
      </w:r>
      <w:r w:rsidRPr="00915F04">
        <w:rPr>
          <w:rFonts w:ascii="Times New Roman" w:hAnsi="Times New Roman" w:cs="Times New Roman"/>
          <w:sz w:val="28"/>
          <w:szCs w:val="28"/>
          <w:lang w:val="en-US"/>
        </w:rPr>
        <w:t xml:space="preserve"> Investors can mitigate risks by diversifying their portfolios across different businesses and industries, improving their chances of securing profitable ventures.</w:t>
      </w:r>
    </w:p>
    <w:p w14:paraId="0C3D5585" w14:textId="77777777" w:rsidR="00915F04" w:rsidRPr="00915F04" w:rsidRDefault="00915F04" w:rsidP="00915F04">
      <w:pPr>
        <w:numPr>
          <w:ilvl w:val="0"/>
          <w:numId w:val="14"/>
        </w:numPr>
        <w:spacing w:line="360" w:lineRule="auto"/>
        <w:jc w:val="both"/>
        <w:rPr>
          <w:rFonts w:ascii="Times New Roman" w:hAnsi="Times New Roman" w:cs="Times New Roman"/>
          <w:sz w:val="28"/>
          <w:szCs w:val="28"/>
        </w:rPr>
      </w:pPr>
      <w:r w:rsidRPr="00915F04">
        <w:rPr>
          <w:rFonts w:ascii="Times New Roman" w:hAnsi="Times New Roman" w:cs="Times New Roman"/>
          <w:b/>
          <w:bCs/>
          <w:sz w:val="28"/>
          <w:szCs w:val="28"/>
          <w:lang w:val="en-US"/>
        </w:rPr>
        <w:t xml:space="preserve"> Resource Support:</w:t>
      </w:r>
      <w:r w:rsidRPr="00915F04">
        <w:rPr>
          <w:rFonts w:ascii="Times New Roman" w:hAnsi="Times New Roman" w:cs="Times New Roman"/>
          <w:sz w:val="28"/>
          <w:szCs w:val="28"/>
          <w:lang w:val="en-US"/>
        </w:rPr>
        <w:t xml:space="preserve"> Business owners can benefit from not only financial investment but also operational support, such as marketing, sales, or logistics assistance from their investors.</w:t>
      </w:r>
    </w:p>
    <w:p w14:paraId="1FA8696C" w14:textId="77777777" w:rsidR="00915F04" w:rsidRDefault="00915F04" w:rsidP="00915F04">
      <w:pPr>
        <w:jc w:val="center"/>
        <w:rPr>
          <w:rFonts w:ascii="Times New Roman" w:hAnsi="Times New Roman" w:cs="Times New Roman"/>
          <w:b/>
          <w:bCs/>
          <w:sz w:val="40"/>
          <w:szCs w:val="40"/>
        </w:rPr>
      </w:pPr>
    </w:p>
    <w:p w14:paraId="4321A933" w14:textId="77777777" w:rsidR="00915F04" w:rsidRDefault="00915F04" w:rsidP="00915F04">
      <w:pPr>
        <w:jc w:val="center"/>
        <w:rPr>
          <w:rFonts w:ascii="Times New Roman" w:hAnsi="Times New Roman" w:cs="Times New Roman"/>
          <w:b/>
          <w:bCs/>
          <w:sz w:val="40"/>
          <w:szCs w:val="40"/>
        </w:rPr>
      </w:pPr>
    </w:p>
    <w:p w14:paraId="1F965FCD" w14:textId="77777777" w:rsidR="00915F04" w:rsidRDefault="00915F04" w:rsidP="00915F04">
      <w:pPr>
        <w:jc w:val="center"/>
        <w:rPr>
          <w:rFonts w:ascii="Times New Roman" w:hAnsi="Times New Roman" w:cs="Times New Roman"/>
          <w:b/>
          <w:bCs/>
          <w:sz w:val="40"/>
          <w:szCs w:val="40"/>
        </w:rPr>
      </w:pPr>
    </w:p>
    <w:p w14:paraId="2040189B" w14:textId="77777777" w:rsidR="00915F04" w:rsidRDefault="00915F04" w:rsidP="00915F04">
      <w:pPr>
        <w:jc w:val="center"/>
        <w:rPr>
          <w:rFonts w:ascii="Times New Roman" w:hAnsi="Times New Roman" w:cs="Times New Roman"/>
          <w:b/>
          <w:bCs/>
          <w:sz w:val="40"/>
          <w:szCs w:val="40"/>
        </w:rPr>
      </w:pPr>
    </w:p>
    <w:p w14:paraId="58350C68" w14:textId="77777777" w:rsidR="00915F04" w:rsidRPr="004C795F" w:rsidRDefault="00915F04" w:rsidP="00915F0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2.3 FEASIBILITY STUDY</w:t>
      </w:r>
    </w:p>
    <w:p w14:paraId="0629D9A3" w14:textId="77777777" w:rsidR="00915F04" w:rsidRPr="004C795F" w:rsidRDefault="00915F04" w:rsidP="00915F0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0E8EEC41" w14:textId="77777777" w:rsidR="00915F04" w:rsidRPr="004C795F" w:rsidRDefault="00915F04" w:rsidP="00915F04">
      <w:pPr>
        <w:pStyle w:val="ListParagraph"/>
        <w:numPr>
          <w:ilvl w:val="0"/>
          <w:numId w:val="15"/>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1C0A2945" w14:textId="77777777" w:rsidR="00915F04" w:rsidRPr="004C795F" w:rsidRDefault="00915F04" w:rsidP="00915F04">
      <w:pPr>
        <w:pStyle w:val="ListParagraph"/>
        <w:numPr>
          <w:ilvl w:val="0"/>
          <w:numId w:val="15"/>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4CDE039F" w14:textId="77777777" w:rsidR="00915F04" w:rsidRPr="004C795F" w:rsidRDefault="00915F04" w:rsidP="00915F04">
      <w:pPr>
        <w:pStyle w:val="ListParagraph"/>
        <w:numPr>
          <w:ilvl w:val="0"/>
          <w:numId w:val="15"/>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7C3DD681" w14:textId="77777777" w:rsidR="00915F04" w:rsidRPr="004C795F" w:rsidRDefault="00915F04" w:rsidP="00915F04">
      <w:pPr>
        <w:pStyle w:val="ListParagraph"/>
        <w:numPr>
          <w:ilvl w:val="0"/>
          <w:numId w:val="15"/>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6B5B1AB5" w14:textId="77777777" w:rsidR="00915F04" w:rsidRPr="004C795F" w:rsidRDefault="00915F04" w:rsidP="00915F0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211C77BC" w14:textId="77777777" w:rsidR="00915F04" w:rsidRPr="004C795F" w:rsidRDefault="00915F04" w:rsidP="00915F0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5C2A2303" w14:textId="77777777" w:rsidR="00915F04" w:rsidRPr="004C795F" w:rsidRDefault="00915F04" w:rsidP="00915F0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578E2160" w14:textId="77777777" w:rsidR="00915F04" w:rsidRPr="004C795F" w:rsidRDefault="00915F04" w:rsidP="00915F0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02A34050" w14:textId="77777777" w:rsidR="00915F04" w:rsidRPr="004C795F" w:rsidRDefault="00915F04" w:rsidP="00915F0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4BE6E7C5" w14:textId="77777777" w:rsidR="00915F04" w:rsidRPr="004C795F" w:rsidRDefault="00915F04" w:rsidP="00915F0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74565EEF" w14:textId="77777777" w:rsidR="00915F04" w:rsidRDefault="00915F04" w:rsidP="00915F04">
      <w:pPr>
        <w:spacing w:after="100" w:line="360" w:lineRule="auto"/>
        <w:jc w:val="both"/>
        <w:rPr>
          <w:rFonts w:ascii="Times New Roman" w:hAnsi="Times New Roman" w:cs="Times New Roman"/>
          <w:b/>
          <w:bCs/>
          <w:sz w:val="28"/>
          <w:szCs w:val="28"/>
        </w:rPr>
      </w:pPr>
    </w:p>
    <w:p w14:paraId="3084FD06" w14:textId="77777777" w:rsidR="00915F04" w:rsidRDefault="00915F04" w:rsidP="00915F04">
      <w:pPr>
        <w:spacing w:after="100" w:line="360" w:lineRule="auto"/>
        <w:jc w:val="both"/>
        <w:rPr>
          <w:rFonts w:ascii="Times New Roman" w:hAnsi="Times New Roman" w:cs="Times New Roman"/>
          <w:b/>
          <w:bCs/>
          <w:sz w:val="28"/>
          <w:szCs w:val="28"/>
        </w:rPr>
      </w:pPr>
    </w:p>
    <w:p w14:paraId="78EB8EF1" w14:textId="77777777" w:rsidR="00915F04" w:rsidRDefault="00915F04" w:rsidP="00915F04">
      <w:pPr>
        <w:spacing w:after="100" w:line="360" w:lineRule="auto"/>
        <w:jc w:val="both"/>
        <w:rPr>
          <w:rFonts w:ascii="Times New Roman" w:hAnsi="Times New Roman" w:cs="Times New Roman"/>
          <w:b/>
          <w:bCs/>
          <w:sz w:val="28"/>
          <w:szCs w:val="28"/>
        </w:rPr>
      </w:pPr>
    </w:p>
    <w:p w14:paraId="7FD7A37D" w14:textId="77777777" w:rsidR="00915F04" w:rsidRDefault="00915F04" w:rsidP="00915F04">
      <w:pPr>
        <w:spacing w:after="100" w:line="360" w:lineRule="auto"/>
        <w:jc w:val="both"/>
        <w:rPr>
          <w:rFonts w:ascii="Times New Roman" w:hAnsi="Times New Roman" w:cs="Times New Roman"/>
          <w:b/>
          <w:bCs/>
          <w:sz w:val="28"/>
          <w:szCs w:val="28"/>
        </w:rPr>
      </w:pPr>
    </w:p>
    <w:p w14:paraId="0EA80101" w14:textId="77777777" w:rsidR="00915F04" w:rsidRPr="004C795F" w:rsidRDefault="00915F04" w:rsidP="00915F0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5E3B29F3" w14:textId="77777777" w:rsidR="00915F04" w:rsidRPr="004C795F" w:rsidRDefault="00915F04" w:rsidP="00915F0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1EC53E06" w14:textId="77777777" w:rsidR="00915F04" w:rsidRPr="004C795F" w:rsidRDefault="00915F04" w:rsidP="00915F04">
      <w:pPr>
        <w:spacing w:after="100" w:line="360" w:lineRule="auto"/>
        <w:jc w:val="both"/>
        <w:rPr>
          <w:rFonts w:ascii="Times New Roman" w:hAnsi="Times New Roman" w:cs="Times New Roman"/>
          <w:color w:val="000000"/>
          <w:sz w:val="28"/>
          <w:szCs w:val="28"/>
        </w:rPr>
      </w:pPr>
    </w:p>
    <w:p w14:paraId="0FE9317E" w14:textId="77777777" w:rsidR="00915F04" w:rsidRDefault="00915F04" w:rsidP="00915F04">
      <w:pPr>
        <w:spacing w:line="360" w:lineRule="auto"/>
        <w:rPr>
          <w:rFonts w:ascii="Times New Roman" w:hAnsi="Times New Roman" w:cs="Times New Roman"/>
          <w:b/>
          <w:sz w:val="24"/>
          <w:szCs w:val="24"/>
        </w:rPr>
      </w:pPr>
    </w:p>
    <w:p w14:paraId="001C62EE" w14:textId="77777777" w:rsidR="00915F04" w:rsidRPr="004C795F" w:rsidRDefault="00915F04" w:rsidP="00915F04">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5C0BE1C2" w14:textId="77777777" w:rsidR="00915F04" w:rsidRPr="004C795F" w:rsidRDefault="00915F04" w:rsidP="00915F04">
      <w:pPr>
        <w:pStyle w:val="ListParagraph"/>
        <w:numPr>
          <w:ilvl w:val="0"/>
          <w:numId w:val="16"/>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4EE0AA24" w14:textId="77777777" w:rsidR="00915F04" w:rsidRPr="004C795F" w:rsidRDefault="00915F04" w:rsidP="00915F04">
      <w:pPr>
        <w:pStyle w:val="ListParagraph"/>
        <w:numPr>
          <w:ilvl w:val="0"/>
          <w:numId w:val="16"/>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1BEC0710" w14:textId="77777777" w:rsidR="00915F04" w:rsidRPr="004C795F" w:rsidRDefault="00915F04" w:rsidP="00915F04">
      <w:pPr>
        <w:pStyle w:val="ListParagraph"/>
        <w:numPr>
          <w:ilvl w:val="0"/>
          <w:numId w:val="16"/>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48D7BE70" w14:textId="77777777" w:rsidR="00915F04" w:rsidRPr="004C795F" w:rsidRDefault="00915F04" w:rsidP="00915F04">
      <w:pPr>
        <w:pStyle w:val="ListParagraph"/>
        <w:numPr>
          <w:ilvl w:val="0"/>
          <w:numId w:val="16"/>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14:paraId="17B1AF6C" w14:textId="77777777" w:rsidR="00915F04" w:rsidRPr="004C795F" w:rsidRDefault="00915F04" w:rsidP="00915F04">
      <w:pPr>
        <w:pStyle w:val="ListParagraph"/>
        <w:numPr>
          <w:ilvl w:val="0"/>
          <w:numId w:val="16"/>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16A388D2" w14:textId="77777777" w:rsidR="00915F04" w:rsidRPr="004C795F" w:rsidRDefault="00915F04" w:rsidP="00915F04">
      <w:pPr>
        <w:pStyle w:val="ListParagraph"/>
        <w:numPr>
          <w:ilvl w:val="0"/>
          <w:numId w:val="16"/>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1AC497D0" w14:textId="77777777" w:rsidR="00915F04" w:rsidRPr="004C795F" w:rsidRDefault="00915F04" w:rsidP="00915F04">
      <w:pPr>
        <w:spacing w:line="360" w:lineRule="auto"/>
        <w:rPr>
          <w:rFonts w:ascii="Times New Roman" w:hAnsi="Times New Roman" w:cs="Times New Roman"/>
          <w:b/>
          <w:sz w:val="28"/>
          <w:szCs w:val="28"/>
        </w:rPr>
      </w:pPr>
    </w:p>
    <w:p w14:paraId="0300D0E5" w14:textId="77777777" w:rsidR="00915F04" w:rsidRPr="004C795F" w:rsidRDefault="00915F04" w:rsidP="00915F04">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515A9BDC" w14:textId="77777777" w:rsidR="00915F04" w:rsidRPr="004C795F" w:rsidRDefault="00915F04" w:rsidP="00915F0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1C1A2962" w14:textId="77777777" w:rsidR="00915F04" w:rsidRPr="004C795F" w:rsidRDefault="00915F04" w:rsidP="00915F0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32B252A5" w14:textId="77777777" w:rsidR="00915F04" w:rsidRPr="004C795F" w:rsidRDefault="00915F04" w:rsidP="00915F04">
      <w:pPr>
        <w:pStyle w:val="ListParagraph"/>
        <w:numPr>
          <w:ilvl w:val="0"/>
          <w:numId w:val="16"/>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7E1946B3" w14:textId="77777777" w:rsidR="00915F04" w:rsidRPr="004C795F" w:rsidRDefault="00915F04" w:rsidP="00915F04">
      <w:pPr>
        <w:pStyle w:val="ListParagraph"/>
        <w:numPr>
          <w:ilvl w:val="0"/>
          <w:numId w:val="16"/>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2ABA3B29" w14:textId="77777777" w:rsidR="00915F04" w:rsidRPr="004C795F" w:rsidRDefault="00915F04" w:rsidP="00915F04">
      <w:pPr>
        <w:pStyle w:val="ListParagraph"/>
        <w:numPr>
          <w:ilvl w:val="0"/>
          <w:numId w:val="16"/>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457C70BB" w14:textId="77777777" w:rsidR="00915F04" w:rsidRPr="004C795F" w:rsidRDefault="00915F04" w:rsidP="00915F04">
      <w:pPr>
        <w:pStyle w:val="ListParagraph"/>
        <w:numPr>
          <w:ilvl w:val="0"/>
          <w:numId w:val="16"/>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14:paraId="51FD91CB" w14:textId="77777777" w:rsidR="00915F04" w:rsidRPr="004C795F" w:rsidRDefault="00915F04" w:rsidP="00915F04">
      <w:pPr>
        <w:pStyle w:val="ListParagraph"/>
        <w:numPr>
          <w:ilvl w:val="0"/>
          <w:numId w:val="16"/>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07CF0D1D" w14:textId="77777777" w:rsidR="00915F04" w:rsidRPr="004C795F" w:rsidRDefault="00915F04" w:rsidP="00915F04">
      <w:pPr>
        <w:pStyle w:val="ListParagraph"/>
        <w:numPr>
          <w:ilvl w:val="0"/>
          <w:numId w:val="16"/>
        </w:numPr>
        <w:spacing w:after="200"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2D36C862" w14:textId="77777777" w:rsidR="00915F04" w:rsidRDefault="00915F04" w:rsidP="00915F04">
      <w:pPr>
        <w:spacing w:line="360" w:lineRule="auto"/>
        <w:rPr>
          <w:rFonts w:ascii="Times New Roman" w:hAnsi="Times New Roman" w:cs="Times New Roman"/>
          <w:b/>
          <w:iCs/>
          <w:sz w:val="24"/>
          <w:szCs w:val="24"/>
        </w:rPr>
      </w:pPr>
    </w:p>
    <w:p w14:paraId="29B22FF2" w14:textId="77777777" w:rsidR="00915F04" w:rsidRPr="0002224E" w:rsidRDefault="00915F04" w:rsidP="00915F04">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33E6104F" w14:textId="77777777" w:rsidR="00915F04" w:rsidRPr="0002224E" w:rsidRDefault="00915F04" w:rsidP="00915F04">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1C0C85C9" w14:textId="77777777" w:rsidR="00915F04" w:rsidRPr="0002224E" w:rsidRDefault="00915F04" w:rsidP="00915F04">
      <w:pPr>
        <w:pStyle w:val="ListParagraph"/>
        <w:numPr>
          <w:ilvl w:val="0"/>
          <w:numId w:val="17"/>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14:paraId="277536C1" w14:textId="77777777" w:rsidR="00915F04" w:rsidRPr="0002224E" w:rsidRDefault="00915F04" w:rsidP="00915F04">
      <w:pPr>
        <w:pStyle w:val="ListParagraph"/>
        <w:numPr>
          <w:ilvl w:val="0"/>
          <w:numId w:val="17"/>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56C24F92" w14:textId="77777777" w:rsidR="00915F04" w:rsidRPr="0002224E" w:rsidRDefault="00915F04" w:rsidP="00915F04">
      <w:pPr>
        <w:pStyle w:val="ListParagraph"/>
        <w:numPr>
          <w:ilvl w:val="0"/>
          <w:numId w:val="17"/>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77737C7C" w14:textId="77777777" w:rsidR="00915F04" w:rsidRPr="0002224E" w:rsidRDefault="00915F04" w:rsidP="00915F04">
      <w:pPr>
        <w:numPr>
          <w:ilvl w:val="0"/>
          <w:numId w:val="17"/>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247BA932" w14:textId="77777777" w:rsidR="00915F04" w:rsidRPr="0002224E" w:rsidRDefault="00915F04" w:rsidP="00915F04">
      <w:pPr>
        <w:spacing w:line="360" w:lineRule="auto"/>
        <w:rPr>
          <w:rFonts w:ascii="Times New Roman" w:hAnsi="Times New Roman" w:cs="Times New Roman"/>
          <w:b/>
          <w:sz w:val="28"/>
          <w:szCs w:val="28"/>
        </w:rPr>
      </w:pPr>
    </w:p>
    <w:p w14:paraId="3716984A" w14:textId="77777777" w:rsidR="00915F04" w:rsidRDefault="00915F04" w:rsidP="00915F04">
      <w:pPr>
        <w:spacing w:before="100" w:after="100" w:line="360" w:lineRule="auto"/>
        <w:jc w:val="both"/>
        <w:rPr>
          <w:rFonts w:ascii="Times New Roman" w:hAnsi="Times New Roman" w:cs="Times New Roman"/>
          <w:b/>
          <w:sz w:val="28"/>
          <w:szCs w:val="28"/>
        </w:rPr>
      </w:pPr>
    </w:p>
    <w:p w14:paraId="78DD2067" w14:textId="77777777" w:rsidR="00915F04" w:rsidRDefault="00915F04" w:rsidP="00915F04">
      <w:pPr>
        <w:spacing w:before="100" w:after="100" w:line="360" w:lineRule="auto"/>
        <w:jc w:val="both"/>
        <w:rPr>
          <w:rFonts w:ascii="Times New Roman" w:hAnsi="Times New Roman" w:cs="Times New Roman"/>
          <w:b/>
          <w:sz w:val="28"/>
          <w:szCs w:val="28"/>
        </w:rPr>
      </w:pPr>
    </w:p>
    <w:p w14:paraId="5631013C" w14:textId="77777777" w:rsidR="00915F04" w:rsidRDefault="00915F04" w:rsidP="00915F04">
      <w:pPr>
        <w:spacing w:before="100" w:after="100" w:line="360" w:lineRule="auto"/>
        <w:jc w:val="both"/>
        <w:rPr>
          <w:rFonts w:ascii="Times New Roman" w:hAnsi="Times New Roman" w:cs="Times New Roman"/>
          <w:b/>
          <w:sz w:val="28"/>
          <w:szCs w:val="28"/>
        </w:rPr>
      </w:pPr>
    </w:p>
    <w:p w14:paraId="31093157" w14:textId="77777777" w:rsidR="00915F04" w:rsidRDefault="00915F04" w:rsidP="00915F04">
      <w:pPr>
        <w:spacing w:before="100" w:after="100" w:line="360" w:lineRule="auto"/>
        <w:jc w:val="both"/>
        <w:rPr>
          <w:rFonts w:ascii="Times New Roman" w:hAnsi="Times New Roman" w:cs="Times New Roman"/>
          <w:b/>
          <w:sz w:val="28"/>
          <w:szCs w:val="28"/>
        </w:rPr>
      </w:pPr>
    </w:p>
    <w:p w14:paraId="48B6A894" w14:textId="77777777" w:rsidR="00915F04" w:rsidRDefault="00915F04" w:rsidP="00915F04">
      <w:pPr>
        <w:spacing w:before="100" w:after="100" w:line="360" w:lineRule="auto"/>
        <w:jc w:val="both"/>
        <w:rPr>
          <w:rFonts w:ascii="Times New Roman" w:hAnsi="Times New Roman" w:cs="Times New Roman"/>
          <w:b/>
          <w:sz w:val="28"/>
          <w:szCs w:val="28"/>
        </w:rPr>
      </w:pPr>
    </w:p>
    <w:p w14:paraId="226E04AB" w14:textId="77777777" w:rsidR="00915F04" w:rsidRDefault="00915F04" w:rsidP="00915F04">
      <w:pPr>
        <w:spacing w:before="100" w:after="100" w:line="360" w:lineRule="auto"/>
        <w:jc w:val="both"/>
        <w:rPr>
          <w:rFonts w:ascii="Times New Roman" w:hAnsi="Times New Roman" w:cs="Times New Roman"/>
          <w:b/>
          <w:sz w:val="28"/>
          <w:szCs w:val="28"/>
        </w:rPr>
      </w:pPr>
    </w:p>
    <w:p w14:paraId="71B5D1DC" w14:textId="77777777" w:rsidR="00915F04" w:rsidRDefault="00915F04" w:rsidP="00915F04">
      <w:pPr>
        <w:spacing w:before="100" w:after="100" w:line="360" w:lineRule="auto"/>
        <w:jc w:val="both"/>
        <w:rPr>
          <w:rFonts w:ascii="Times New Roman" w:hAnsi="Times New Roman" w:cs="Times New Roman"/>
          <w:b/>
          <w:sz w:val="28"/>
          <w:szCs w:val="28"/>
        </w:rPr>
      </w:pPr>
    </w:p>
    <w:p w14:paraId="6740D889" w14:textId="77777777" w:rsidR="00915F04" w:rsidRDefault="00915F04" w:rsidP="00915F04">
      <w:pPr>
        <w:spacing w:before="100" w:after="100" w:line="360" w:lineRule="auto"/>
        <w:jc w:val="both"/>
        <w:rPr>
          <w:rFonts w:ascii="Times New Roman" w:hAnsi="Times New Roman" w:cs="Times New Roman"/>
          <w:b/>
          <w:sz w:val="28"/>
          <w:szCs w:val="28"/>
        </w:rPr>
      </w:pPr>
    </w:p>
    <w:p w14:paraId="3DBFE419" w14:textId="77777777" w:rsidR="00915F04" w:rsidRDefault="00915F04" w:rsidP="00915F04">
      <w:pPr>
        <w:spacing w:before="100" w:after="100" w:line="360" w:lineRule="auto"/>
        <w:jc w:val="both"/>
        <w:rPr>
          <w:rFonts w:ascii="Times New Roman" w:hAnsi="Times New Roman" w:cs="Times New Roman"/>
          <w:b/>
          <w:sz w:val="28"/>
          <w:szCs w:val="28"/>
        </w:rPr>
      </w:pPr>
    </w:p>
    <w:p w14:paraId="059E753E" w14:textId="77777777" w:rsidR="00915F04" w:rsidRDefault="00915F04" w:rsidP="00915F04">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4A5DD73B" w14:textId="77777777" w:rsidR="00915F04" w:rsidRPr="00915F04" w:rsidRDefault="00915F04" w:rsidP="00915F04">
      <w:pPr>
        <w:numPr>
          <w:ilvl w:val="0"/>
          <w:numId w:val="19"/>
        </w:numPr>
        <w:spacing w:line="360" w:lineRule="auto"/>
        <w:jc w:val="both"/>
        <w:rPr>
          <w:rFonts w:ascii="Times New Roman" w:hAnsi="Times New Roman" w:cs="Times New Roman"/>
          <w:b/>
          <w:bCs/>
          <w:sz w:val="28"/>
          <w:szCs w:val="28"/>
        </w:rPr>
      </w:pPr>
      <w:r w:rsidRPr="00915F04">
        <w:rPr>
          <w:rFonts w:ascii="Times New Roman" w:hAnsi="Times New Roman" w:cs="Times New Roman"/>
          <w:b/>
          <w:bCs/>
          <w:sz w:val="28"/>
          <w:szCs w:val="28"/>
          <w:lang w:val="en-US"/>
        </w:rPr>
        <w:t>Initial Introduction and Networking</w:t>
      </w:r>
    </w:p>
    <w:p w14:paraId="0D16CC33" w14:textId="77777777" w:rsidR="00915F04" w:rsidRPr="00915F04" w:rsidRDefault="00915F04" w:rsidP="00915F04">
      <w:pPr>
        <w:numPr>
          <w:ilvl w:val="0"/>
          <w:numId w:val="19"/>
        </w:numPr>
        <w:spacing w:line="360" w:lineRule="auto"/>
        <w:jc w:val="both"/>
        <w:rPr>
          <w:rFonts w:ascii="Times New Roman" w:hAnsi="Times New Roman" w:cs="Times New Roman"/>
          <w:b/>
          <w:bCs/>
          <w:sz w:val="28"/>
          <w:szCs w:val="28"/>
        </w:rPr>
      </w:pPr>
      <w:r w:rsidRPr="00915F04">
        <w:rPr>
          <w:rFonts w:ascii="Times New Roman" w:hAnsi="Times New Roman" w:cs="Times New Roman"/>
          <w:b/>
          <w:bCs/>
          <w:sz w:val="28"/>
          <w:szCs w:val="28"/>
          <w:lang w:val="en-US"/>
        </w:rPr>
        <w:lastRenderedPageBreak/>
        <w:t>Business Valuation and Feasibility Assessment</w:t>
      </w:r>
    </w:p>
    <w:p w14:paraId="3EA48B3B" w14:textId="77777777" w:rsidR="00915F04" w:rsidRPr="00915F04" w:rsidRDefault="00915F04" w:rsidP="00915F04">
      <w:pPr>
        <w:numPr>
          <w:ilvl w:val="0"/>
          <w:numId w:val="19"/>
        </w:numPr>
        <w:spacing w:line="360" w:lineRule="auto"/>
        <w:jc w:val="both"/>
        <w:rPr>
          <w:rFonts w:ascii="Times New Roman" w:hAnsi="Times New Roman" w:cs="Times New Roman"/>
          <w:b/>
          <w:bCs/>
          <w:sz w:val="28"/>
          <w:szCs w:val="28"/>
        </w:rPr>
      </w:pPr>
      <w:r w:rsidRPr="00915F04">
        <w:rPr>
          <w:rFonts w:ascii="Times New Roman" w:hAnsi="Times New Roman" w:cs="Times New Roman"/>
          <w:b/>
          <w:bCs/>
          <w:sz w:val="28"/>
          <w:szCs w:val="28"/>
          <w:lang w:val="en-US"/>
        </w:rPr>
        <w:t>Investor Pitch and Business Proposal Development</w:t>
      </w:r>
    </w:p>
    <w:p w14:paraId="497E33F2" w14:textId="77777777" w:rsidR="00915F04" w:rsidRPr="00915F04" w:rsidRDefault="00915F04" w:rsidP="00915F04">
      <w:pPr>
        <w:numPr>
          <w:ilvl w:val="0"/>
          <w:numId w:val="19"/>
        </w:numPr>
        <w:spacing w:line="360" w:lineRule="auto"/>
        <w:jc w:val="both"/>
        <w:rPr>
          <w:rFonts w:ascii="Times New Roman" w:hAnsi="Times New Roman" w:cs="Times New Roman"/>
          <w:b/>
          <w:bCs/>
          <w:sz w:val="28"/>
          <w:szCs w:val="28"/>
        </w:rPr>
      </w:pPr>
      <w:r w:rsidRPr="00915F04">
        <w:rPr>
          <w:rFonts w:ascii="Times New Roman" w:hAnsi="Times New Roman" w:cs="Times New Roman"/>
          <w:b/>
          <w:bCs/>
          <w:sz w:val="28"/>
          <w:szCs w:val="28"/>
          <w:lang w:val="en-US"/>
        </w:rPr>
        <w:t>Negotiation and Structuring Investment Terms</w:t>
      </w:r>
    </w:p>
    <w:p w14:paraId="358F9802" w14:textId="77777777" w:rsidR="00915F04" w:rsidRDefault="00915F04" w:rsidP="00915F04">
      <w:pPr>
        <w:spacing w:line="360" w:lineRule="auto"/>
        <w:jc w:val="both"/>
        <w:rPr>
          <w:rFonts w:ascii="Times New Roman" w:hAnsi="Times New Roman" w:cs="Times New Roman"/>
          <w:b/>
          <w:bCs/>
          <w:sz w:val="28"/>
          <w:szCs w:val="28"/>
          <w:lang w:val="en-US"/>
        </w:rPr>
      </w:pPr>
    </w:p>
    <w:p w14:paraId="1578988A" w14:textId="77777777" w:rsidR="00915F04" w:rsidRDefault="00915F04" w:rsidP="00915F04">
      <w:pPr>
        <w:spacing w:line="360" w:lineRule="auto"/>
        <w:ind w:left="720"/>
        <w:jc w:val="both"/>
        <w:rPr>
          <w:rFonts w:ascii="Times New Roman" w:hAnsi="Times New Roman" w:cs="Times New Roman"/>
          <w:b/>
          <w:bCs/>
          <w:sz w:val="28"/>
          <w:szCs w:val="28"/>
          <w:lang w:val="en-US"/>
        </w:rPr>
      </w:pPr>
      <w:r w:rsidRPr="00915F04">
        <w:rPr>
          <w:rFonts w:ascii="Times New Roman" w:hAnsi="Times New Roman" w:cs="Times New Roman"/>
          <w:b/>
          <w:bCs/>
          <w:sz w:val="28"/>
          <w:szCs w:val="28"/>
          <w:lang w:val="en-US"/>
        </w:rPr>
        <w:t>Initial Introduction and Networking</w:t>
      </w:r>
    </w:p>
    <w:p w14:paraId="080DF758" w14:textId="77777777" w:rsidR="00915F04" w:rsidRPr="00915F04" w:rsidRDefault="00915F04" w:rsidP="00915F04">
      <w:pPr>
        <w:numPr>
          <w:ilvl w:val="0"/>
          <w:numId w:val="21"/>
        </w:numPr>
        <w:spacing w:line="360" w:lineRule="auto"/>
        <w:jc w:val="both"/>
        <w:rPr>
          <w:rFonts w:ascii="Times New Roman" w:hAnsi="Times New Roman" w:cs="Times New Roman"/>
          <w:sz w:val="28"/>
          <w:szCs w:val="28"/>
        </w:rPr>
      </w:pPr>
      <w:r w:rsidRPr="00915F04">
        <w:rPr>
          <w:rFonts w:ascii="Times New Roman" w:hAnsi="Times New Roman" w:cs="Times New Roman"/>
          <w:b/>
          <w:bCs/>
          <w:sz w:val="28"/>
          <w:szCs w:val="28"/>
          <w:lang w:val="en-US"/>
        </w:rPr>
        <w:t>Objective:</w:t>
      </w:r>
      <w:r w:rsidRPr="00915F04">
        <w:rPr>
          <w:rFonts w:ascii="Times New Roman" w:hAnsi="Times New Roman" w:cs="Times New Roman"/>
          <w:sz w:val="28"/>
          <w:szCs w:val="28"/>
          <w:lang w:val="en-US"/>
        </w:rPr>
        <w:t xml:space="preserve"> To create connections between business people and potential investors.</w:t>
      </w:r>
    </w:p>
    <w:p w14:paraId="1AD6AC9C" w14:textId="77777777" w:rsidR="00915F04" w:rsidRPr="00915F04" w:rsidRDefault="00915F04" w:rsidP="00915F04">
      <w:pPr>
        <w:numPr>
          <w:ilvl w:val="0"/>
          <w:numId w:val="21"/>
        </w:numPr>
        <w:spacing w:line="360" w:lineRule="auto"/>
        <w:jc w:val="both"/>
        <w:rPr>
          <w:rFonts w:ascii="Times New Roman" w:hAnsi="Times New Roman" w:cs="Times New Roman"/>
          <w:b/>
          <w:bCs/>
          <w:sz w:val="28"/>
          <w:szCs w:val="28"/>
        </w:rPr>
      </w:pPr>
      <w:r w:rsidRPr="00915F04">
        <w:rPr>
          <w:rFonts w:ascii="Times New Roman" w:hAnsi="Times New Roman" w:cs="Times New Roman"/>
          <w:b/>
          <w:bCs/>
          <w:sz w:val="28"/>
          <w:szCs w:val="28"/>
          <w:lang w:val="en-US"/>
        </w:rPr>
        <w:t>Activities:</w:t>
      </w:r>
    </w:p>
    <w:p w14:paraId="38A894A5" w14:textId="77777777" w:rsidR="00915F04" w:rsidRPr="00915F04" w:rsidRDefault="00915F04" w:rsidP="00915F04">
      <w:pPr>
        <w:numPr>
          <w:ilvl w:val="1"/>
          <w:numId w:val="21"/>
        </w:numPr>
        <w:spacing w:line="360" w:lineRule="auto"/>
        <w:jc w:val="both"/>
        <w:rPr>
          <w:rFonts w:ascii="Times New Roman" w:hAnsi="Times New Roman" w:cs="Times New Roman"/>
          <w:sz w:val="28"/>
          <w:szCs w:val="28"/>
        </w:rPr>
      </w:pPr>
      <w:r w:rsidRPr="00915F04">
        <w:rPr>
          <w:rFonts w:ascii="Times New Roman" w:hAnsi="Times New Roman" w:cs="Times New Roman"/>
          <w:sz w:val="28"/>
          <w:szCs w:val="28"/>
          <w:lang w:val="en-US"/>
        </w:rPr>
        <w:t>Networking events (conferences, pitch events, online platforms).</w:t>
      </w:r>
    </w:p>
    <w:p w14:paraId="365B4BB8" w14:textId="77777777" w:rsidR="00915F04" w:rsidRPr="00915F04" w:rsidRDefault="00915F04" w:rsidP="00915F04">
      <w:pPr>
        <w:numPr>
          <w:ilvl w:val="1"/>
          <w:numId w:val="21"/>
        </w:numPr>
        <w:spacing w:line="360" w:lineRule="auto"/>
        <w:jc w:val="both"/>
        <w:rPr>
          <w:rFonts w:ascii="Times New Roman" w:hAnsi="Times New Roman" w:cs="Times New Roman"/>
          <w:sz w:val="28"/>
          <w:szCs w:val="28"/>
        </w:rPr>
      </w:pPr>
      <w:r w:rsidRPr="00915F04">
        <w:rPr>
          <w:rFonts w:ascii="Times New Roman" w:hAnsi="Times New Roman" w:cs="Times New Roman"/>
          <w:sz w:val="28"/>
          <w:szCs w:val="28"/>
          <w:lang w:val="en-US"/>
        </w:rPr>
        <w:t>Investor roadshows or business expos.</w:t>
      </w:r>
    </w:p>
    <w:p w14:paraId="67749A26" w14:textId="77777777" w:rsidR="00915F04" w:rsidRPr="00915F04" w:rsidRDefault="00915F04" w:rsidP="00915F04">
      <w:pPr>
        <w:numPr>
          <w:ilvl w:val="1"/>
          <w:numId w:val="21"/>
        </w:numPr>
        <w:spacing w:line="360" w:lineRule="auto"/>
        <w:jc w:val="both"/>
        <w:rPr>
          <w:rFonts w:ascii="Times New Roman" w:hAnsi="Times New Roman" w:cs="Times New Roman"/>
          <w:sz w:val="28"/>
          <w:szCs w:val="28"/>
        </w:rPr>
      </w:pPr>
      <w:r w:rsidRPr="00915F04">
        <w:rPr>
          <w:rFonts w:ascii="Times New Roman" w:hAnsi="Times New Roman" w:cs="Times New Roman"/>
          <w:sz w:val="28"/>
          <w:szCs w:val="28"/>
          <w:lang w:val="en-US"/>
        </w:rPr>
        <w:t>Utilizing intermediaries (brokers, advisors) to facilitate introductions.</w:t>
      </w:r>
    </w:p>
    <w:p w14:paraId="7F4A8881" w14:textId="77777777" w:rsidR="00915F04" w:rsidRPr="00915F04" w:rsidRDefault="00915F04" w:rsidP="00915F04">
      <w:pPr>
        <w:numPr>
          <w:ilvl w:val="0"/>
          <w:numId w:val="21"/>
        </w:numPr>
        <w:spacing w:line="360" w:lineRule="auto"/>
        <w:jc w:val="both"/>
        <w:rPr>
          <w:rFonts w:ascii="Times New Roman" w:hAnsi="Times New Roman" w:cs="Times New Roman"/>
          <w:b/>
          <w:bCs/>
          <w:sz w:val="28"/>
          <w:szCs w:val="28"/>
        </w:rPr>
      </w:pPr>
      <w:r w:rsidRPr="00915F04">
        <w:rPr>
          <w:rFonts w:ascii="Times New Roman" w:hAnsi="Times New Roman" w:cs="Times New Roman"/>
          <w:b/>
          <w:bCs/>
          <w:sz w:val="28"/>
          <w:szCs w:val="28"/>
          <w:lang w:val="en-US"/>
        </w:rPr>
        <w:t>Benefits:</w:t>
      </w:r>
      <w:r w:rsidRPr="00915F04">
        <w:rPr>
          <w:rFonts w:ascii="Times New Roman" w:hAnsi="Times New Roman" w:cs="Times New Roman"/>
          <w:sz w:val="28"/>
          <w:szCs w:val="28"/>
          <w:lang w:val="en-US"/>
        </w:rPr>
        <w:t xml:space="preserve"> This module helps both parties identify compatible goals and interests before moving forward with formal discussions</w:t>
      </w:r>
      <w:r w:rsidRPr="00915F04">
        <w:rPr>
          <w:rFonts w:ascii="Times New Roman" w:hAnsi="Times New Roman" w:cs="Times New Roman"/>
          <w:b/>
          <w:bCs/>
          <w:sz w:val="28"/>
          <w:szCs w:val="28"/>
          <w:lang w:val="en-US"/>
        </w:rPr>
        <w:t>.</w:t>
      </w:r>
    </w:p>
    <w:p w14:paraId="398B8513" w14:textId="77777777" w:rsidR="00915F04" w:rsidRPr="00915F04" w:rsidRDefault="00915F04" w:rsidP="00915F04">
      <w:pPr>
        <w:spacing w:line="360" w:lineRule="auto"/>
        <w:ind w:left="720"/>
        <w:jc w:val="both"/>
        <w:rPr>
          <w:rFonts w:ascii="Times New Roman" w:hAnsi="Times New Roman" w:cs="Times New Roman"/>
          <w:b/>
          <w:bCs/>
          <w:sz w:val="28"/>
          <w:szCs w:val="28"/>
        </w:rPr>
      </w:pPr>
    </w:p>
    <w:p w14:paraId="2E7A77B5" w14:textId="77777777" w:rsidR="00915F04" w:rsidRDefault="00915F04" w:rsidP="00915F04">
      <w:pPr>
        <w:spacing w:line="360" w:lineRule="auto"/>
        <w:jc w:val="both"/>
        <w:rPr>
          <w:rFonts w:ascii="Times New Roman" w:hAnsi="Times New Roman" w:cs="Times New Roman"/>
          <w:b/>
          <w:bCs/>
          <w:sz w:val="28"/>
          <w:szCs w:val="28"/>
          <w:lang w:val="en-US"/>
        </w:rPr>
      </w:pPr>
      <w:r w:rsidRPr="00915F04">
        <w:rPr>
          <w:rFonts w:ascii="Times New Roman" w:hAnsi="Times New Roman" w:cs="Times New Roman"/>
          <w:b/>
          <w:bCs/>
          <w:sz w:val="28"/>
          <w:szCs w:val="28"/>
          <w:lang w:val="en-US"/>
        </w:rPr>
        <w:t>Business Valuation and Feasibility Assessment</w:t>
      </w:r>
    </w:p>
    <w:p w14:paraId="05BF89CC" w14:textId="77777777" w:rsidR="00915F04" w:rsidRPr="00915F04" w:rsidRDefault="00915F04" w:rsidP="00915F04">
      <w:pPr>
        <w:numPr>
          <w:ilvl w:val="0"/>
          <w:numId w:val="23"/>
        </w:numPr>
        <w:spacing w:line="360" w:lineRule="auto"/>
        <w:jc w:val="both"/>
        <w:rPr>
          <w:rFonts w:ascii="Times New Roman" w:hAnsi="Times New Roman" w:cs="Times New Roman"/>
          <w:sz w:val="28"/>
          <w:szCs w:val="28"/>
        </w:rPr>
      </w:pPr>
      <w:r w:rsidRPr="00915F04">
        <w:rPr>
          <w:rFonts w:ascii="Times New Roman" w:hAnsi="Times New Roman" w:cs="Times New Roman"/>
          <w:b/>
          <w:bCs/>
          <w:sz w:val="28"/>
          <w:szCs w:val="28"/>
          <w:lang w:val="en-US"/>
        </w:rPr>
        <w:t>Objective:</w:t>
      </w:r>
      <w:r w:rsidRPr="00915F04">
        <w:rPr>
          <w:rFonts w:ascii="Times New Roman" w:hAnsi="Times New Roman" w:cs="Times New Roman"/>
          <w:sz w:val="28"/>
          <w:szCs w:val="28"/>
          <w:lang w:val="en-US"/>
        </w:rPr>
        <w:t xml:space="preserve"> To assess the financial health, potential, and growth prospects of the business.</w:t>
      </w:r>
    </w:p>
    <w:p w14:paraId="2015FBFA" w14:textId="77777777" w:rsidR="00915F04" w:rsidRPr="00915F04" w:rsidRDefault="00915F04" w:rsidP="00915F04">
      <w:pPr>
        <w:numPr>
          <w:ilvl w:val="0"/>
          <w:numId w:val="23"/>
        </w:numPr>
        <w:spacing w:line="360" w:lineRule="auto"/>
        <w:jc w:val="both"/>
        <w:rPr>
          <w:rFonts w:ascii="Times New Roman" w:hAnsi="Times New Roman" w:cs="Times New Roman"/>
          <w:b/>
          <w:bCs/>
          <w:sz w:val="28"/>
          <w:szCs w:val="28"/>
        </w:rPr>
      </w:pPr>
      <w:r w:rsidRPr="00915F04">
        <w:rPr>
          <w:rFonts w:ascii="Times New Roman" w:hAnsi="Times New Roman" w:cs="Times New Roman"/>
          <w:b/>
          <w:bCs/>
          <w:sz w:val="28"/>
          <w:szCs w:val="28"/>
          <w:lang w:val="en-US"/>
        </w:rPr>
        <w:t>Activities:</w:t>
      </w:r>
    </w:p>
    <w:p w14:paraId="06706763" w14:textId="77777777" w:rsidR="00915F04" w:rsidRPr="00915F04" w:rsidRDefault="00915F04" w:rsidP="00915F04">
      <w:pPr>
        <w:numPr>
          <w:ilvl w:val="1"/>
          <w:numId w:val="23"/>
        </w:numPr>
        <w:spacing w:line="360" w:lineRule="auto"/>
        <w:jc w:val="both"/>
        <w:rPr>
          <w:rFonts w:ascii="Times New Roman" w:hAnsi="Times New Roman" w:cs="Times New Roman"/>
          <w:sz w:val="28"/>
          <w:szCs w:val="28"/>
        </w:rPr>
      </w:pPr>
      <w:r w:rsidRPr="00915F04">
        <w:rPr>
          <w:rFonts w:ascii="Times New Roman" w:hAnsi="Times New Roman" w:cs="Times New Roman"/>
          <w:sz w:val="28"/>
          <w:szCs w:val="28"/>
          <w:lang w:val="en-US"/>
        </w:rPr>
        <w:t>Business model analysis.</w:t>
      </w:r>
    </w:p>
    <w:p w14:paraId="213AF1F8" w14:textId="77777777" w:rsidR="00915F04" w:rsidRPr="00915F04" w:rsidRDefault="00915F04" w:rsidP="00915F04">
      <w:pPr>
        <w:numPr>
          <w:ilvl w:val="1"/>
          <w:numId w:val="23"/>
        </w:numPr>
        <w:spacing w:line="360" w:lineRule="auto"/>
        <w:jc w:val="both"/>
        <w:rPr>
          <w:rFonts w:ascii="Times New Roman" w:hAnsi="Times New Roman" w:cs="Times New Roman"/>
          <w:sz w:val="28"/>
          <w:szCs w:val="28"/>
        </w:rPr>
      </w:pPr>
      <w:r w:rsidRPr="00915F04">
        <w:rPr>
          <w:rFonts w:ascii="Times New Roman" w:hAnsi="Times New Roman" w:cs="Times New Roman"/>
          <w:sz w:val="28"/>
          <w:szCs w:val="28"/>
          <w:lang w:val="en-US"/>
        </w:rPr>
        <w:t>Market research and competitive analysis.</w:t>
      </w:r>
    </w:p>
    <w:p w14:paraId="6D6188FD" w14:textId="77777777" w:rsidR="00915F04" w:rsidRPr="00915F04" w:rsidRDefault="00915F04" w:rsidP="00915F04">
      <w:pPr>
        <w:numPr>
          <w:ilvl w:val="1"/>
          <w:numId w:val="23"/>
        </w:numPr>
        <w:spacing w:line="360" w:lineRule="auto"/>
        <w:jc w:val="both"/>
        <w:rPr>
          <w:rFonts w:ascii="Times New Roman" w:hAnsi="Times New Roman" w:cs="Times New Roman"/>
          <w:sz w:val="28"/>
          <w:szCs w:val="28"/>
        </w:rPr>
      </w:pPr>
      <w:r w:rsidRPr="00915F04">
        <w:rPr>
          <w:rFonts w:ascii="Times New Roman" w:hAnsi="Times New Roman" w:cs="Times New Roman"/>
          <w:sz w:val="28"/>
          <w:szCs w:val="28"/>
          <w:lang w:val="en-US"/>
        </w:rPr>
        <w:t>Financial due diligence (revenue streams, cost structure, profit margins).</w:t>
      </w:r>
    </w:p>
    <w:p w14:paraId="51D14034" w14:textId="77777777" w:rsidR="00915F04" w:rsidRPr="00915F04" w:rsidRDefault="00915F04" w:rsidP="00915F04">
      <w:pPr>
        <w:numPr>
          <w:ilvl w:val="1"/>
          <w:numId w:val="23"/>
        </w:numPr>
        <w:spacing w:line="360" w:lineRule="auto"/>
        <w:jc w:val="both"/>
        <w:rPr>
          <w:rFonts w:ascii="Times New Roman" w:hAnsi="Times New Roman" w:cs="Times New Roman"/>
          <w:sz w:val="28"/>
          <w:szCs w:val="28"/>
        </w:rPr>
      </w:pPr>
      <w:r w:rsidRPr="00915F04">
        <w:rPr>
          <w:rFonts w:ascii="Times New Roman" w:hAnsi="Times New Roman" w:cs="Times New Roman"/>
          <w:sz w:val="28"/>
          <w:szCs w:val="28"/>
          <w:lang w:val="en-US"/>
        </w:rPr>
        <w:lastRenderedPageBreak/>
        <w:t>Risk assessment (economic, market, regulatory).</w:t>
      </w:r>
    </w:p>
    <w:p w14:paraId="6398F31D" w14:textId="77777777" w:rsidR="00915F04" w:rsidRPr="00915F04" w:rsidRDefault="00915F04" w:rsidP="00915F04">
      <w:pPr>
        <w:numPr>
          <w:ilvl w:val="0"/>
          <w:numId w:val="23"/>
        </w:numPr>
        <w:spacing w:line="360" w:lineRule="auto"/>
        <w:jc w:val="both"/>
        <w:rPr>
          <w:rFonts w:ascii="Times New Roman" w:hAnsi="Times New Roman" w:cs="Times New Roman"/>
          <w:sz w:val="28"/>
          <w:szCs w:val="28"/>
        </w:rPr>
      </w:pPr>
      <w:r w:rsidRPr="00915F04">
        <w:rPr>
          <w:rFonts w:ascii="Times New Roman" w:hAnsi="Times New Roman" w:cs="Times New Roman"/>
          <w:b/>
          <w:bCs/>
          <w:sz w:val="28"/>
          <w:szCs w:val="28"/>
          <w:lang w:val="en-US"/>
        </w:rPr>
        <w:t>Benefits:</w:t>
      </w:r>
      <w:r w:rsidRPr="00915F04">
        <w:rPr>
          <w:rFonts w:ascii="Times New Roman" w:hAnsi="Times New Roman" w:cs="Times New Roman"/>
          <w:sz w:val="28"/>
          <w:szCs w:val="28"/>
          <w:lang w:val="en-US"/>
        </w:rPr>
        <w:t xml:space="preserve"> Investors can determine whether the business is a worthwhile investment, while business owners understand how their company is perceived in terms of valuation.</w:t>
      </w:r>
    </w:p>
    <w:p w14:paraId="1967D3F8" w14:textId="77777777" w:rsidR="00915F04" w:rsidRPr="00915F04" w:rsidRDefault="00915F04" w:rsidP="00915F04">
      <w:pPr>
        <w:spacing w:line="360" w:lineRule="auto"/>
        <w:jc w:val="both"/>
        <w:rPr>
          <w:rFonts w:ascii="Times New Roman" w:hAnsi="Times New Roman" w:cs="Times New Roman"/>
          <w:b/>
          <w:bCs/>
          <w:sz w:val="28"/>
          <w:szCs w:val="28"/>
        </w:rPr>
      </w:pPr>
    </w:p>
    <w:p w14:paraId="544FACA2" w14:textId="77777777" w:rsidR="00915F04" w:rsidRDefault="00915F04" w:rsidP="00915F04">
      <w:pPr>
        <w:spacing w:line="360" w:lineRule="auto"/>
        <w:ind w:left="720"/>
        <w:jc w:val="both"/>
        <w:rPr>
          <w:rFonts w:ascii="Times New Roman" w:hAnsi="Times New Roman" w:cs="Times New Roman"/>
          <w:b/>
          <w:bCs/>
          <w:sz w:val="28"/>
          <w:szCs w:val="28"/>
          <w:lang w:val="en-US"/>
        </w:rPr>
      </w:pPr>
      <w:r w:rsidRPr="00915F04">
        <w:rPr>
          <w:rFonts w:ascii="Times New Roman" w:hAnsi="Times New Roman" w:cs="Times New Roman"/>
          <w:b/>
          <w:bCs/>
          <w:sz w:val="28"/>
          <w:szCs w:val="28"/>
          <w:lang w:val="en-US"/>
        </w:rPr>
        <w:t>Investor Pitch and Business Proposal Development</w:t>
      </w:r>
    </w:p>
    <w:p w14:paraId="4B441D28" w14:textId="77777777" w:rsidR="00915F04" w:rsidRPr="00915F04" w:rsidRDefault="00915F04" w:rsidP="00915F04">
      <w:pPr>
        <w:numPr>
          <w:ilvl w:val="0"/>
          <w:numId w:val="25"/>
        </w:numPr>
        <w:spacing w:line="360" w:lineRule="auto"/>
        <w:jc w:val="both"/>
        <w:rPr>
          <w:rFonts w:ascii="Times New Roman" w:hAnsi="Times New Roman" w:cs="Times New Roman"/>
          <w:sz w:val="28"/>
          <w:szCs w:val="28"/>
        </w:rPr>
      </w:pPr>
      <w:r w:rsidRPr="00915F04">
        <w:rPr>
          <w:rFonts w:ascii="Times New Roman" w:hAnsi="Times New Roman" w:cs="Times New Roman"/>
          <w:b/>
          <w:bCs/>
          <w:sz w:val="28"/>
          <w:szCs w:val="28"/>
          <w:lang w:val="en-US"/>
        </w:rPr>
        <w:t>Objective:</w:t>
      </w:r>
      <w:r w:rsidRPr="00915F04">
        <w:rPr>
          <w:rFonts w:ascii="Times New Roman" w:hAnsi="Times New Roman" w:cs="Times New Roman"/>
          <w:sz w:val="28"/>
          <w:szCs w:val="28"/>
          <w:lang w:val="en-US"/>
        </w:rPr>
        <w:t xml:space="preserve"> To present the business to investors in a compelling way.</w:t>
      </w:r>
    </w:p>
    <w:p w14:paraId="0F1F5E87" w14:textId="77777777" w:rsidR="00915F04" w:rsidRPr="00915F04" w:rsidRDefault="00915F04" w:rsidP="00915F04">
      <w:pPr>
        <w:numPr>
          <w:ilvl w:val="0"/>
          <w:numId w:val="25"/>
        </w:numPr>
        <w:spacing w:line="360" w:lineRule="auto"/>
        <w:jc w:val="both"/>
        <w:rPr>
          <w:rFonts w:ascii="Times New Roman" w:hAnsi="Times New Roman" w:cs="Times New Roman"/>
          <w:b/>
          <w:bCs/>
          <w:sz w:val="28"/>
          <w:szCs w:val="28"/>
        </w:rPr>
      </w:pPr>
      <w:r w:rsidRPr="00915F04">
        <w:rPr>
          <w:rFonts w:ascii="Times New Roman" w:hAnsi="Times New Roman" w:cs="Times New Roman"/>
          <w:b/>
          <w:bCs/>
          <w:sz w:val="28"/>
          <w:szCs w:val="28"/>
          <w:lang w:val="en-US"/>
        </w:rPr>
        <w:t>Activities:</w:t>
      </w:r>
    </w:p>
    <w:p w14:paraId="417A1019" w14:textId="77777777" w:rsidR="00915F04" w:rsidRPr="00915F04" w:rsidRDefault="00915F04" w:rsidP="00915F04">
      <w:pPr>
        <w:numPr>
          <w:ilvl w:val="1"/>
          <w:numId w:val="25"/>
        </w:numPr>
        <w:spacing w:line="360" w:lineRule="auto"/>
        <w:jc w:val="both"/>
        <w:rPr>
          <w:rFonts w:ascii="Times New Roman" w:hAnsi="Times New Roman" w:cs="Times New Roman"/>
          <w:sz w:val="28"/>
          <w:szCs w:val="28"/>
        </w:rPr>
      </w:pPr>
      <w:r w:rsidRPr="00915F04">
        <w:rPr>
          <w:rFonts w:ascii="Times New Roman" w:hAnsi="Times New Roman" w:cs="Times New Roman"/>
          <w:sz w:val="28"/>
          <w:szCs w:val="28"/>
          <w:lang w:val="en-US"/>
        </w:rPr>
        <w:t>Crafting a business plan and investment proposal.</w:t>
      </w:r>
    </w:p>
    <w:p w14:paraId="02C86B9F" w14:textId="77777777" w:rsidR="00915F04" w:rsidRPr="00915F04" w:rsidRDefault="00915F04" w:rsidP="00915F04">
      <w:pPr>
        <w:numPr>
          <w:ilvl w:val="1"/>
          <w:numId w:val="25"/>
        </w:numPr>
        <w:spacing w:line="360" w:lineRule="auto"/>
        <w:jc w:val="both"/>
        <w:rPr>
          <w:rFonts w:ascii="Times New Roman" w:hAnsi="Times New Roman" w:cs="Times New Roman"/>
          <w:sz w:val="28"/>
          <w:szCs w:val="28"/>
        </w:rPr>
      </w:pPr>
      <w:r w:rsidRPr="00915F04">
        <w:rPr>
          <w:rFonts w:ascii="Times New Roman" w:hAnsi="Times New Roman" w:cs="Times New Roman"/>
          <w:sz w:val="28"/>
          <w:szCs w:val="28"/>
          <w:lang w:val="en-US"/>
        </w:rPr>
        <w:t>Creating a pitch deck (highlighting the value proposition, team, market opportunity, and financial projections).</w:t>
      </w:r>
    </w:p>
    <w:p w14:paraId="5DD572C0" w14:textId="77777777" w:rsidR="00915F04" w:rsidRPr="00915F04" w:rsidRDefault="00915F04" w:rsidP="00915F04">
      <w:pPr>
        <w:numPr>
          <w:ilvl w:val="1"/>
          <w:numId w:val="25"/>
        </w:numPr>
        <w:spacing w:line="360" w:lineRule="auto"/>
        <w:jc w:val="both"/>
        <w:rPr>
          <w:rFonts w:ascii="Times New Roman" w:hAnsi="Times New Roman" w:cs="Times New Roman"/>
          <w:sz w:val="28"/>
          <w:szCs w:val="28"/>
        </w:rPr>
      </w:pPr>
      <w:r w:rsidRPr="00915F04">
        <w:rPr>
          <w:rFonts w:ascii="Times New Roman" w:hAnsi="Times New Roman" w:cs="Times New Roman"/>
          <w:sz w:val="28"/>
          <w:szCs w:val="28"/>
          <w:lang w:val="en-US"/>
        </w:rPr>
        <w:t>Rehearsing and refining the pitch to make it persuasive and clear.</w:t>
      </w:r>
    </w:p>
    <w:p w14:paraId="60A00E3C" w14:textId="77777777" w:rsidR="00915F04" w:rsidRPr="00915F04" w:rsidRDefault="00915F04" w:rsidP="00915F04">
      <w:pPr>
        <w:numPr>
          <w:ilvl w:val="0"/>
          <w:numId w:val="25"/>
        </w:numPr>
        <w:spacing w:line="360" w:lineRule="auto"/>
        <w:jc w:val="both"/>
        <w:rPr>
          <w:rFonts w:ascii="Times New Roman" w:hAnsi="Times New Roman" w:cs="Times New Roman"/>
          <w:sz w:val="28"/>
          <w:szCs w:val="28"/>
        </w:rPr>
      </w:pPr>
      <w:r w:rsidRPr="00915F04">
        <w:rPr>
          <w:rFonts w:ascii="Times New Roman" w:hAnsi="Times New Roman" w:cs="Times New Roman"/>
          <w:b/>
          <w:bCs/>
          <w:sz w:val="28"/>
          <w:szCs w:val="28"/>
          <w:lang w:val="en-US"/>
        </w:rPr>
        <w:t>Benefits:</w:t>
      </w:r>
      <w:r w:rsidRPr="00915F04">
        <w:rPr>
          <w:rFonts w:ascii="Times New Roman" w:hAnsi="Times New Roman" w:cs="Times New Roman"/>
          <w:sz w:val="28"/>
          <w:szCs w:val="28"/>
          <w:lang w:val="en-US"/>
        </w:rPr>
        <w:t xml:space="preserve"> This module allows business owners to present themselves professionally and increases the likelihood of securing funding.</w:t>
      </w:r>
    </w:p>
    <w:p w14:paraId="51FC9A4D" w14:textId="77777777" w:rsidR="00915F04" w:rsidRPr="00915F04" w:rsidRDefault="00915F04" w:rsidP="00915F04">
      <w:pPr>
        <w:spacing w:line="360" w:lineRule="auto"/>
        <w:ind w:left="720"/>
        <w:jc w:val="both"/>
        <w:rPr>
          <w:rFonts w:ascii="Times New Roman" w:hAnsi="Times New Roman" w:cs="Times New Roman"/>
          <w:b/>
          <w:bCs/>
          <w:sz w:val="28"/>
          <w:szCs w:val="28"/>
        </w:rPr>
      </w:pPr>
    </w:p>
    <w:p w14:paraId="46E71873" w14:textId="77777777" w:rsidR="00915F04" w:rsidRDefault="00915F04" w:rsidP="00915F04">
      <w:pPr>
        <w:spacing w:line="360" w:lineRule="auto"/>
        <w:ind w:left="720"/>
        <w:jc w:val="both"/>
        <w:rPr>
          <w:rFonts w:ascii="Times New Roman" w:hAnsi="Times New Roman" w:cs="Times New Roman"/>
          <w:b/>
          <w:bCs/>
          <w:sz w:val="28"/>
          <w:szCs w:val="28"/>
          <w:lang w:val="en-US"/>
        </w:rPr>
      </w:pPr>
      <w:r w:rsidRPr="00915F04">
        <w:rPr>
          <w:rFonts w:ascii="Times New Roman" w:hAnsi="Times New Roman" w:cs="Times New Roman"/>
          <w:b/>
          <w:bCs/>
          <w:sz w:val="28"/>
          <w:szCs w:val="28"/>
          <w:lang w:val="en-US"/>
        </w:rPr>
        <w:t>Negotiation and Structuring Investment Terms</w:t>
      </w:r>
    </w:p>
    <w:p w14:paraId="6BCABD42" w14:textId="77777777" w:rsidR="00915F04" w:rsidRPr="00915F04" w:rsidRDefault="00915F04" w:rsidP="00915F04">
      <w:pPr>
        <w:numPr>
          <w:ilvl w:val="0"/>
          <w:numId w:val="27"/>
        </w:numPr>
        <w:spacing w:line="360" w:lineRule="auto"/>
        <w:jc w:val="both"/>
        <w:rPr>
          <w:rFonts w:ascii="Times New Roman" w:hAnsi="Times New Roman" w:cs="Times New Roman"/>
          <w:sz w:val="28"/>
          <w:szCs w:val="28"/>
        </w:rPr>
      </w:pPr>
      <w:r w:rsidRPr="00915F04">
        <w:rPr>
          <w:rFonts w:ascii="Times New Roman" w:hAnsi="Times New Roman" w:cs="Times New Roman"/>
          <w:b/>
          <w:bCs/>
          <w:sz w:val="28"/>
          <w:szCs w:val="28"/>
          <w:lang w:val="en-US"/>
        </w:rPr>
        <w:t>Objective:</w:t>
      </w:r>
      <w:r w:rsidRPr="00915F04">
        <w:rPr>
          <w:rFonts w:ascii="Times New Roman" w:hAnsi="Times New Roman" w:cs="Times New Roman"/>
          <w:sz w:val="28"/>
          <w:szCs w:val="28"/>
          <w:lang w:val="en-US"/>
        </w:rPr>
        <w:t xml:space="preserve"> To define the financial terms and expectations for both parties.</w:t>
      </w:r>
    </w:p>
    <w:p w14:paraId="5BCB8695" w14:textId="77777777" w:rsidR="00915F04" w:rsidRPr="00915F04" w:rsidRDefault="00915F04" w:rsidP="00915F04">
      <w:pPr>
        <w:numPr>
          <w:ilvl w:val="0"/>
          <w:numId w:val="27"/>
        </w:numPr>
        <w:spacing w:line="360" w:lineRule="auto"/>
        <w:jc w:val="both"/>
        <w:rPr>
          <w:rFonts w:ascii="Times New Roman" w:hAnsi="Times New Roman" w:cs="Times New Roman"/>
          <w:b/>
          <w:bCs/>
          <w:sz w:val="28"/>
          <w:szCs w:val="28"/>
        </w:rPr>
      </w:pPr>
      <w:r w:rsidRPr="00915F04">
        <w:rPr>
          <w:rFonts w:ascii="Times New Roman" w:hAnsi="Times New Roman" w:cs="Times New Roman"/>
          <w:b/>
          <w:bCs/>
          <w:sz w:val="28"/>
          <w:szCs w:val="28"/>
          <w:lang w:val="en-US"/>
        </w:rPr>
        <w:t>Activities:</w:t>
      </w:r>
    </w:p>
    <w:p w14:paraId="29F6FAD7" w14:textId="77777777" w:rsidR="00915F04" w:rsidRPr="00915F04" w:rsidRDefault="00915F04" w:rsidP="00915F04">
      <w:pPr>
        <w:numPr>
          <w:ilvl w:val="1"/>
          <w:numId w:val="27"/>
        </w:numPr>
        <w:spacing w:line="360" w:lineRule="auto"/>
        <w:jc w:val="both"/>
        <w:rPr>
          <w:rFonts w:ascii="Times New Roman" w:hAnsi="Times New Roman" w:cs="Times New Roman"/>
          <w:sz w:val="28"/>
          <w:szCs w:val="28"/>
        </w:rPr>
      </w:pPr>
      <w:r w:rsidRPr="00915F04">
        <w:rPr>
          <w:rFonts w:ascii="Times New Roman" w:hAnsi="Times New Roman" w:cs="Times New Roman"/>
          <w:sz w:val="28"/>
          <w:szCs w:val="28"/>
          <w:lang w:val="en-US"/>
        </w:rPr>
        <w:t>Negotiating equity stakes, valuations, and exit strategies.</w:t>
      </w:r>
    </w:p>
    <w:p w14:paraId="0301D57D" w14:textId="77777777" w:rsidR="00915F04" w:rsidRPr="00915F04" w:rsidRDefault="00915F04" w:rsidP="00915F04">
      <w:pPr>
        <w:numPr>
          <w:ilvl w:val="1"/>
          <w:numId w:val="27"/>
        </w:numPr>
        <w:spacing w:line="360" w:lineRule="auto"/>
        <w:jc w:val="both"/>
        <w:rPr>
          <w:rFonts w:ascii="Times New Roman" w:hAnsi="Times New Roman" w:cs="Times New Roman"/>
          <w:sz w:val="28"/>
          <w:szCs w:val="28"/>
        </w:rPr>
      </w:pPr>
      <w:r w:rsidRPr="00915F04">
        <w:rPr>
          <w:rFonts w:ascii="Times New Roman" w:hAnsi="Times New Roman" w:cs="Times New Roman"/>
          <w:sz w:val="28"/>
          <w:szCs w:val="28"/>
          <w:lang w:val="en-US"/>
        </w:rPr>
        <w:t>Deciding on the type of investment (e.g., equity investment, convertible notes, debt funding).</w:t>
      </w:r>
    </w:p>
    <w:p w14:paraId="7867C58B" w14:textId="77777777" w:rsidR="00915F04" w:rsidRPr="00915F04" w:rsidRDefault="00915F04" w:rsidP="00915F04">
      <w:pPr>
        <w:numPr>
          <w:ilvl w:val="1"/>
          <w:numId w:val="27"/>
        </w:numPr>
        <w:spacing w:line="360" w:lineRule="auto"/>
        <w:jc w:val="both"/>
        <w:rPr>
          <w:rFonts w:ascii="Times New Roman" w:hAnsi="Times New Roman" w:cs="Times New Roman"/>
          <w:sz w:val="28"/>
          <w:szCs w:val="28"/>
        </w:rPr>
      </w:pPr>
      <w:r w:rsidRPr="00915F04">
        <w:rPr>
          <w:rFonts w:ascii="Times New Roman" w:hAnsi="Times New Roman" w:cs="Times New Roman"/>
          <w:sz w:val="28"/>
          <w:szCs w:val="28"/>
          <w:lang w:val="en-US"/>
        </w:rPr>
        <w:t>Establishing rights and responsibilities (e.g., board positions, voting rights, involvement in day-to-day operations).</w:t>
      </w:r>
    </w:p>
    <w:p w14:paraId="40125AFC" w14:textId="77777777" w:rsidR="00915F04" w:rsidRPr="00915F04" w:rsidRDefault="00915F04" w:rsidP="00915F04">
      <w:pPr>
        <w:numPr>
          <w:ilvl w:val="0"/>
          <w:numId w:val="27"/>
        </w:numPr>
        <w:spacing w:line="360" w:lineRule="auto"/>
        <w:jc w:val="both"/>
        <w:rPr>
          <w:rFonts w:ascii="Times New Roman" w:hAnsi="Times New Roman" w:cs="Times New Roman"/>
          <w:sz w:val="28"/>
          <w:szCs w:val="28"/>
        </w:rPr>
      </w:pPr>
      <w:r w:rsidRPr="00915F04">
        <w:rPr>
          <w:rFonts w:ascii="Times New Roman" w:hAnsi="Times New Roman" w:cs="Times New Roman"/>
          <w:b/>
          <w:bCs/>
          <w:sz w:val="28"/>
          <w:szCs w:val="28"/>
          <w:lang w:val="en-US"/>
        </w:rPr>
        <w:lastRenderedPageBreak/>
        <w:t>Benefits:</w:t>
      </w:r>
      <w:r w:rsidRPr="00915F04">
        <w:rPr>
          <w:rFonts w:ascii="Times New Roman" w:hAnsi="Times New Roman" w:cs="Times New Roman"/>
          <w:sz w:val="28"/>
          <w:szCs w:val="28"/>
          <w:lang w:val="en-US"/>
        </w:rPr>
        <w:t xml:space="preserve"> This module ensures that both parties agree on the terms and conditions, minimizing future conflicts or misunderstandings.</w:t>
      </w:r>
    </w:p>
    <w:p w14:paraId="1E5F60CB" w14:textId="77777777" w:rsidR="00915F04" w:rsidRPr="00915F04" w:rsidRDefault="00915F04" w:rsidP="00915F04">
      <w:pPr>
        <w:spacing w:line="360" w:lineRule="auto"/>
        <w:ind w:left="720"/>
        <w:jc w:val="both"/>
        <w:rPr>
          <w:rFonts w:ascii="Times New Roman" w:hAnsi="Times New Roman" w:cs="Times New Roman"/>
          <w:b/>
          <w:bCs/>
          <w:sz w:val="28"/>
          <w:szCs w:val="28"/>
        </w:rPr>
      </w:pPr>
    </w:p>
    <w:p w14:paraId="580F2616" w14:textId="77777777" w:rsidR="00915F04" w:rsidRDefault="00915F04" w:rsidP="00915F04">
      <w:pPr>
        <w:jc w:val="center"/>
        <w:rPr>
          <w:rFonts w:ascii="Times New Roman" w:hAnsi="Times New Roman" w:cs="Times New Roman"/>
          <w:b/>
          <w:bCs/>
          <w:sz w:val="40"/>
          <w:szCs w:val="40"/>
        </w:rPr>
      </w:pPr>
    </w:p>
    <w:p w14:paraId="67497702" w14:textId="77777777" w:rsidR="00915F04" w:rsidRDefault="00915F04" w:rsidP="00915F04">
      <w:pPr>
        <w:jc w:val="center"/>
        <w:rPr>
          <w:rFonts w:ascii="Times New Roman" w:hAnsi="Times New Roman" w:cs="Times New Roman"/>
          <w:b/>
          <w:bCs/>
          <w:sz w:val="40"/>
          <w:szCs w:val="40"/>
        </w:rPr>
      </w:pPr>
    </w:p>
    <w:p w14:paraId="51C8F124" w14:textId="77777777" w:rsidR="00915F04" w:rsidRDefault="00915F04" w:rsidP="00915F04">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24D7D4D6" w14:textId="77777777" w:rsidR="00915F04" w:rsidRPr="001B5BA5" w:rsidRDefault="00915F04" w:rsidP="00915F04">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070CD8A8" w14:textId="77777777" w:rsidR="00915F04" w:rsidRPr="001B5BA5" w:rsidRDefault="00915F04" w:rsidP="00915F04">
      <w:pPr>
        <w:rPr>
          <w:rFonts w:ascii="Times New Roman" w:hAnsi="Times New Roman" w:cs="Times New Roman"/>
          <w:sz w:val="24"/>
          <w:szCs w:val="24"/>
        </w:rPr>
      </w:pPr>
    </w:p>
    <w:p w14:paraId="12E06061" w14:textId="77777777" w:rsidR="00915F04" w:rsidRPr="005E79F1" w:rsidRDefault="00915F04" w:rsidP="00915F04">
      <w:pPr>
        <w:pStyle w:val="ListParagraph"/>
        <w:numPr>
          <w:ilvl w:val="1"/>
          <w:numId w:val="28"/>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44DE1752" w14:textId="77777777" w:rsidR="00915F04" w:rsidRPr="005E79F1" w:rsidRDefault="00915F04" w:rsidP="00915F04">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17317377" w14:textId="77777777" w:rsidR="00915F04" w:rsidRPr="005E79F1" w:rsidRDefault="00915F04" w:rsidP="00915F04">
      <w:pPr>
        <w:pStyle w:val="Subtitle"/>
        <w:spacing w:line="360" w:lineRule="auto"/>
        <w:ind w:firstLine="0"/>
        <w:rPr>
          <w:sz w:val="28"/>
          <w:szCs w:val="28"/>
        </w:rPr>
      </w:pPr>
    </w:p>
    <w:p w14:paraId="5F276B6E" w14:textId="77777777" w:rsidR="00915F04" w:rsidRPr="005E79F1" w:rsidRDefault="00915F04" w:rsidP="00915F04">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06513494" w14:textId="77777777" w:rsidR="00915F04" w:rsidRPr="005E79F1" w:rsidRDefault="00915F04" w:rsidP="00915F0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745ACE88" w14:textId="77777777" w:rsidR="00915F04" w:rsidRPr="005E79F1" w:rsidRDefault="00915F04" w:rsidP="00915F04">
      <w:pPr>
        <w:pStyle w:val="Subtitle"/>
        <w:spacing w:line="360" w:lineRule="auto"/>
        <w:ind w:firstLine="0"/>
        <w:jc w:val="both"/>
        <w:rPr>
          <w:b/>
          <w:sz w:val="28"/>
          <w:szCs w:val="28"/>
        </w:rPr>
      </w:pPr>
    </w:p>
    <w:p w14:paraId="5AB21D28" w14:textId="77777777" w:rsidR="00915F04" w:rsidRPr="005E79F1" w:rsidRDefault="00915F04" w:rsidP="00915F04">
      <w:pPr>
        <w:pStyle w:val="Subtitle"/>
        <w:spacing w:line="360" w:lineRule="auto"/>
        <w:ind w:firstLine="0"/>
        <w:jc w:val="both"/>
        <w:rPr>
          <w:b/>
          <w:sz w:val="28"/>
          <w:szCs w:val="28"/>
        </w:rPr>
      </w:pPr>
      <w:r w:rsidRPr="005E79F1">
        <w:rPr>
          <w:b/>
          <w:sz w:val="28"/>
          <w:szCs w:val="28"/>
        </w:rPr>
        <w:t>4.1.2 Block Box Testing</w:t>
      </w:r>
    </w:p>
    <w:p w14:paraId="7E157B24" w14:textId="77777777" w:rsidR="00915F04" w:rsidRPr="005E79F1" w:rsidRDefault="00915F04" w:rsidP="00915F04">
      <w:pPr>
        <w:pStyle w:val="Subtitle"/>
        <w:spacing w:line="360" w:lineRule="auto"/>
        <w:ind w:firstLine="0"/>
        <w:jc w:val="both"/>
        <w:rPr>
          <w:sz w:val="28"/>
          <w:szCs w:val="28"/>
        </w:rPr>
      </w:pPr>
      <w:r w:rsidRPr="005E79F1">
        <w:rPr>
          <w:sz w:val="28"/>
          <w:szCs w:val="28"/>
        </w:rPr>
        <w:t xml:space="preserve">Black-box testing is a method of software testing that examines the functionality of an application without peering into its internal structures or workings. This </w:t>
      </w:r>
      <w:r w:rsidRPr="005E79F1">
        <w:rPr>
          <w:sz w:val="28"/>
          <w:szCs w:val="28"/>
        </w:rPr>
        <w:lastRenderedPageBreak/>
        <w:t>method of test can be applied virtually to every level of software testing: unit, integration, system and acceptance. It is sometimes referred to as specification-based testing.</w:t>
      </w:r>
    </w:p>
    <w:p w14:paraId="19221EB3" w14:textId="77777777" w:rsidR="00915F04" w:rsidRPr="005E79F1" w:rsidRDefault="00915F04" w:rsidP="00915F04">
      <w:pPr>
        <w:pStyle w:val="Subtitle"/>
        <w:spacing w:line="360" w:lineRule="auto"/>
        <w:ind w:firstLine="0"/>
        <w:jc w:val="both"/>
        <w:rPr>
          <w:rFonts w:asciiTheme="minorHAnsi" w:eastAsiaTheme="minorHAnsi" w:hAnsiTheme="minorHAnsi" w:cstheme="minorBidi"/>
          <w:sz w:val="28"/>
          <w:szCs w:val="28"/>
        </w:rPr>
      </w:pPr>
    </w:p>
    <w:p w14:paraId="4D006E00" w14:textId="77777777" w:rsidR="00915F04" w:rsidRDefault="00915F04" w:rsidP="00915F04">
      <w:pPr>
        <w:pStyle w:val="Subtitle"/>
        <w:spacing w:line="360" w:lineRule="auto"/>
        <w:ind w:firstLine="0"/>
        <w:jc w:val="both"/>
        <w:rPr>
          <w:b/>
          <w:bCs/>
          <w:sz w:val="28"/>
          <w:szCs w:val="28"/>
        </w:rPr>
      </w:pPr>
    </w:p>
    <w:p w14:paraId="2488DFF3" w14:textId="77777777" w:rsidR="00915F04" w:rsidRDefault="00915F04" w:rsidP="00915F04">
      <w:pPr>
        <w:pStyle w:val="Subtitle"/>
        <w:spacing w:line="360" w:lineRule="auto"/>
        <w:ind w:firstLine="0"/>
        <w:jc w:val="both"/>
        <w:rPr>
          <w:b/>
          <w:bCs/>
          <w:sz w:val="28"/>
          <w:szCs w:val="28"/>
        </w:rPr>
      </w:pPr>
    </w:p>
    <w:p w14:paraId="320440F9" w14:textId="77777777" w:rsidR="00915F04" w:rsidRDefault="00915F04" w:rsidP="00915F04">
      <w:pPr>
        <w:pStyle w:val="Subtitle"/>
        <w:spacing w:line="360" w:lineRule="auto"/>
        <w:ind w:firstLine="0"/>
        <w:jc w:val="both"/>
        <w:rPr>
          <w:b/>
          <w:bCs/>
          <w:sz w:val="28"/>
          <w:szCs w:val="28"/>
        </w:rPr>
      </w:pPr>
    </w:p>
    <w:p w14:paraId="683D662C" w14:textId="77777777" w:rsidR="00915F04" w:rsidRPr="005E79F1" w:rsidRDefault="00915F04" w:rsidP="00915F04">
      <w:pPr>
        <w:pStyle w:val="Subtitle"/>
        <w:spacing w:line="360" w:lineRule="auto"/>
        <w:ind w:firstLine="0"/>
        <w:jc w:val="both"/>
        <w:rPr>
          <w:sz w:val="28"/>
          <w:szCs w:val="28"/>
        </w:rPr>
      </w:pPr>
      <w:r w:rsidRPr="005E79F1">
        <w:rPr>
          <w:b/>
          <w:bCs/>
          <w:sz w:val="28"/>
          <w:szCs w:val="28"/>
        </w:rPr>
        <w:t>4.2 SYSTEM IMPLEMENTATION</w:t>
      </w:r>
    </w:p>
    <w:p w14:paraId="16859E66" w14:textId="77777777" w:rsidR="00915F04" w:rsidRPr="005E79F1" w:rsidRDefault="00915F04" w:rsidP="00915F0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1F1A5E90" w14:textId="77777777" w:rsidR="00915F04" w:rsidRPr="005E79F1" w:rsidRDefault="00915F04" w:rsidP="00915F04">
      <w:pPr>
        <w:spacing w:line="360" w:lineRule="auto"/>
        <w:rPr>
          <w:rFonts w:ascii="Times New Roman" w:hAnsi="Times New Roman" w:cs="Times New Roman"/>
          <w:sz w:val="28"/>
          <w:szCs w:val="28"/>
        </w:rPr>
      </w:pPr>
    </w:p>
    <w:p w14:paraId="51AA73EE" w14:textId="77777777" w:rsidR="00915F04" w:rsidRDefault="00915F04" w:rsidP="00915F04">
      <w:pPr>
        <w:rPr>
          <w:rFonts w:ascii="Times New Roman" w:hAnsi="Times New Roman" w:cs="Times New Roman"/>
          <w:sz w:val="24"/>
          <w:szCs w:val="24"/>
        </w:rPr>
      </w:pPr>
    </w:p>
    <w:p w14:paraId="132E6574" w14:textId="77777777" w:rsidR="00915F04" w:rsidRPr="001B5BA5" w:rsidRDefault="00915F04" w:rsidP="00915F04">
      <w:pPr>
        <w:rPr>
          <w:rFonts w:ascii="Times New Roman" w:hAnsi="Times New Roman" w:cs="Times New Roman"/>
          <w:sz w:val="24"/>
          <w:szCs w:val="24"/>
        </w:rPr>
      </w:pPr>
    </w:p>
    <w:p w14:paraId="75F6CD82" w14:textId="77777777" w:rsidR="00915F04" w:rsidRPr="001B5BA5" w:rsidRDefault="00915F04" w:rsidP="00915F04">
      <w:pPr>
        <w:rPr>
          <w:rFonts w:ascii="Times New Roman" w:hAnsi="Times New Roman" w:cs="Times New Roman"/>
          <w:sz w:val="24"/>
          <w:szCs w:val="24"/>
        </w:rPr>
      </w:pPr>
    </w:p>
    <w:p w14:paraId="1836E12D" w14:textId="77777777" w:rsidR="00915F04" w:rsidRPr="001B5BA5" w:rsidRDefault="00915F04" w:rsidP="00915F04">
      <w:pPr>
        <w:rPr>
          <w:rFonts w:ascii="Times New Roman" w:hAnsi="Times New Roman" w:cs="Times New Roman"/>
          <w:sz w:val="24"/>
          <w:szCs w:val="24"/>
        </w:rPr>
      </w:pPr>
    </w:p>
    <w:p w14:paraId="0C693306" w14:textId="77777777" w:rsidR="00915F04" w:rsidRDefault="00915F04" w:rsidP="00915F04">
      <w:pPr>
        <w:tabs>
          <w:tab w:val="left" w:pos="1309"/>
          <w:tab w:val="center" w:pos="4680"/>
        </w:tabs>
        <w:spacing w:line="360" w:lineRule="auto"/>
        <w:rPr>
          <w:rFonts w:ascii="Times New Roman" w:hAnsi="Times New Roman" w:cs="Times New Roman"/>
          <w:sz w:val="24"/>
          <w:szCs w:val="24"/>
        </w:rPr>
      </w:pPr>
    </w:p>
    <w:p w14:paraId="3AD71F15" w14:textId="77777777" w:rsidR="00915F04" w:rsidRDefault="00915F04" w:rsidP="00915F04">
      <w:pPr>
        <w:tabs>
          <w:tab w:val="left" w:pos="1309"/>
          <w:tab w:val="center" w:pos="4680"/>
        </w:tabs>
        <w:spacing w:line="360" w:lineRule="auto"/>
        <w:rPr>
          <w:rFonts w:ascii="Times New Roman" w:hAnsi="Times New Roman" w:cs="Times New Roman"/>
          <w:b/>
          <w:sz w:val="28"/>
          <w:szCs w:val="28"/>
        </w:rPr>
      </w:pPr>
    </w:p>
    <w:p w14:paraId="69D0416B" w14:textId="77777777" w:rsidR="00915F04" w:rsidRDefault="00915F04" w:rsidP="00915F04">
      <w:pPr>
        <w:tabs>
          <w:tab w:val="left" w:pos="1309"/>
          <w:tab w:val="center" w:pos="4680"/>
        </w:tabs>
        <w:spacing w:line="360" w:lineRule="auto"/>
        <w:rPr>
          <w:rFonts w:ascii="Times New Roman" w:hAnsi="Times New Roman" w:cs="Times New Roman"/>
          <w:b/>
          <w:sz w:val="28"/>
          <w:szCs w:val="28"/>
        </w:rPr>
      </w:pPr>
    </w:p>
    <w:p w14:paraId="756A8913" w14:textId="77777777" w:rsidR="00915F04" w:rsidRDefault="00915F04" w:rsidP="00915F04">
      <w:pPr>
        <w:tabs>
          <w:tab w:val="left" w:pos="1309"/>
          <w:tab w:val="center" w:pos="4680"/>
        </w:tabs>
        <w:spacing w:line="360" w:lineRule="auto"/>
        <w:jc w:val="center"/>
        <w:rPr>
          <w:rFonts w:ascii="Times New Roman" w:hAnsi="Times New Roman" w:cs="Times New Roman"/>
          <w:b/>
          <w:sz w:val="28"/>
          <w:szCs w:val="28"/>
        </w:rPr>
      </w:pPr>
    </w:p>
    <w:p w14:paraId="13198AA0" w14:textId="77777777" w:rsidR="00915F04" w:rsidRDefault="00915F04" w:rsidP="00915F04">
      <w:pPr>
        <w:tabs>
          <w:tab w:val="left" w:pos="1309"/>
          <w:tab w:val="center" w:pos="4680"/>
        </w:tabs>
        <w:spacing w:line="360" w:lineRule="auto"/>
        <w:jc w:val="center"/>
        <w:rPr>
          <w:rFonts w:ascii="Times New Roman" w:hAnsi="Times New Roman" w:cs="Times New Roman"/>
          <w:b/>
          <w:sz w:val="28"/>
          <w:szCs w:val="28"/>
        </w:rPr>
      </w:pPr>
    </w:p>
    <w:p w14:paraId="55E7E52E" w14:textId="77777777" w:rsidR="00915F04" w:rsidRDefault="00915F04" w:rsidP="00915F04">
      <w:pPr>
        <w:tabs>
          <w:tab w:val="left" w:pos="1309"/>
          <w:tab w:val="center" w:pos="4680"/>
        </w:tabs>
        <w:spacing w:line="360" w:lineRule="auto"/>
        <w:jc w:val="center"/>
        <w:rPr>
          <w:rFonts w:ascii="Times New Roman" w:hAnsi="Times New Roman" w:cs="Times New Roman"/>
          <w:b/>
          <w:sz w:val="28"/>
          <w:szCs w:val="28"/>
        </w:rPr>
      </w:pPr>
    </w:p>
    <w:p w14:paraId="3C4FF35F" w14:textId="77777777" w:rsidR="00915F04" w:rsidRDefault="00915F04" w:rsidP="00915F04">
      <w:pPr>
        <w:tabs>
          <w:tab w:val="left" w:pos="1309"/>
          <w:tab w:val="center" w:pos="4680"/>
        </w:tabs>
        <w:spacing w:line="360" w:lineRule="auto"/>
        <w:jc w:val="center"/>
        <w:rPr>
          <w:rFonts w:ascii="Times New Roman" w:hAnsi="Times New Roman" w:cs="Times New Roman"/>
          <w:b/>
          <w:sz w:val="28"/>
          <w:szCs w:val="28"/>
        </w:rPr>
      </w:pPr>
    </w:p>
    <w:p w14:paraId="62385F4C" w14:textId="77777777" w:rsidR="00915F04" w:rsidRDefault="00915F04" w:rsidP="00915F04">
      <w:pPr>
        <w:tabs>
          <w:tab w:val="left" w:pos="1309"/>
          <w:tab w:val="center" w:pos="4680"/>
        </w:tabs>
        <w:spacing w:line="360" w:lineRule="auto"/>
        <w:jc w:val="center"/>
        <w:rPr>
          <w:rFonts w:ascii="Times New Roman" w:hAnsi="Times New Roman" w:cs="Times New Roman"/>
          <w:b/>
          <w:sz w:val="28"/>
          <w:szCs w:val="28"/>
        </w:rPr>
      </w:pPr>
    </w:p>
    <w:p w14:paraId="27ACD402" w14:textId="77777777" w:rsidR="00915F04" w:rsidRDefault="00915F04" w:rsidP="00915F04">
      <w:pPr>
        <w:tabs>
          <w:tab w:val="left" w:pos="1309"/>
          <w:tab w:val="center" w:pos="4680"/>
        </w:tabs>
        <w:spacing w:line="360" w:lineRule="auto"/>
        <w:jc w:val="center"/>
        <w:rPr>
          <w:rFonts w:ascii="Times New Roman" w:hAnsi="Times New Roman" w:cs="Times New Roman"/>
          <w:b/>
          <w:sz w:val="28"/>
          <w:szCs w:val="28"/>
        </w:rPr>
      </w:pPr>
    </w:p>
    <w:p w14:paraId="2C4E0BB2" w14:textId="77777777" w:rsidR="00915F04" w:rsidRDefault="00915F04" w:rsidP="00915F04">
      <w:pPr>
        <w:tabs>
          <w:tab w:val="left" w:pos="1309"/>
          <w:tab w:val="center" w:pos="4680"/>
        </w:tabs>
        <w:spacing w:line="360" w:lineRule="auto"/>
        <w:jc w:val="center"/>
        <w:rPr>
          <w:rFonts w:ascii="Times New Roman" w:hAnsi="Times New Roman" w:cs="Times New Roman"/>
          <w:b/>
          <w:sz w:val="28"/>
          <w:szCs w:val="28"/>
        </w:rPr>
      </w:pPr>
    </w:p>
    <w:p w14:paraId="492383A1" w14:textId="77777777" w:rsidR="00915F04" w:rsidRDefault="00915F04" w:rsidP="00915F04">
      <w:pPr>
        <w:tabs>
          <w:tab w:val="left" w:pos="1309"/>
          <w:tab w:val="center" w:pos="4680"/>
        </w:tabs>
        <w:spacing w:line="360" w:lineRule="auto"/>
        <w:jc w:val="center"/>
        <w:rPr>
          <w:rFonts w:ascii="Times New Roman" w:hAnsi="Times New Roman" w:cs="Times New Roman"/>
          <w:b/>
          <w:sz w:val="28"/>
          <w:szCs w:val="28"/>
        </w:rPr>
      </w:pPr>
    </w:p>
    <w:p w14:paraId="727D9AC4" w14:textId="77777777" w:rsidR="00915F04" w:rsidRDefault="00915F04" w:rsidP="00915F04">
      <w:pPr>
        <w:tabs>
          <w:tab w:val="left" w:pos="1309"/>
          <w:tab w:val="center" w:pos="4680"/>
        </w:tabs>
        <w:spacing w:line="360" w:lineRule="auto"/>
        <w:jc w:val="center"/>
        <w:rPr>
          <w:rFonts w:ascii="Times New Roman" w:hAnsi="Times New Roman" w:cs="Times New Roman"/>
          <w:b/>
          <w:sz w:val="28"/>
          <w:szCs w:val="28"/>
        </w:rPr>
      </w:pPr>
    </w:p>
    <w:p w14:paraId="57A744E4" w14:textId="77777777" w:rsidR="00915F04" w:rsidRDefault="00915F04" w:rsidP="00915F04">
      <w:pPr>
        <w:tabs>
          <w:tab w:val="left" w:pos="1309"/>
          <w:tab w:val="center" w:pos="4680"/>
        </w:tabs>
        <w:spacing w:line="360" w:lineRule="auto"/>
        <w:rPr>
          <w:rFonts w:ascii="Times New Roman" w:hAnsi="Times New Roman" w:cs="Times New Roman"/>
          <w:b/>
          <w:sz w:val="28"/>
          <w:szCs w:val="28"/>
        </w:rPr>
      </w:pPr>
    </w:p>
    <w:p w14:paraId="470ACA0D" w14:textId="77777777" w:rsidR="00915F04" w:rsidRDefault="00915F04" w:rsidP="00915F04">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03F62BCB" w14:textId="77777777" w:rsidR="00915F04" w:rsidRDefault="00915F04" w:rsidP="00915F04">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15FAC0C6" w14:textId="77777777" w:rsidR="00915F04" w:rsidRDefault="00915F04" w:rsidP="00915F04">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036C330F" w14:textId="77777777" w:rsidR="00CF0835" w:rsidRPr="00CF0835" w:rsidRDefault="00CF0835" w:rsidP="00CF0835">
      <w:pPr>
        <w:numPr>
          <w:ilvl w:val="0"/>
          <w:numId w:val="30"/>
        </w:numPr>
        <w:jc w:val="both"/>
        <w:rPr>
          <w:rFonts w:ascii="Times New Roman" w:hAnsi="Times New Roman" w:cs="Times New Roman"/>
          <w:sz w:val="28"/>
          <w:szCs w:val="28"/>
        </w:rPr>
      </w:pPr>
      <w:r w:rsidRPr="00CF0835">
        <w:rPr>
          <w:rFonts w:ascii="Times New Roman" w:hAnsi="Times New Roman" w:cs="Times New Roman"/>
          <w:sz w:val="28"/>
          <w:szCs w:val="28"/>
          <w:lang w:val="en-US"/>
        </w:rPr>
        <w:t xml:space="preserve">This technique enhanced the aggregation of all categories to indicate one company. </w:t>
      </w:r>
    </w:p>
    <w:p w14:paraId="68EF6AB6" w14:textId="77777777" w:rsidR="00CF0835" w:rsidRPr="00CF0835" w:rsidRDefault="00CF0835" w:rsidP="00CF0835">
      <w:pPr>
        <w:numPr>
          <w:ilvl w:val="0"/>
          <w:numId w:val="30"/>
        </w:numPr>
        <w:jc w:val="both"/>
        <w:rPr>
          <w:rFonts w:ascii="Times New Roman" w:hAnsi="Times New Roman" w:cs="Times New Roman"/>
          <w:sz w:val="28"/>
          <w:szCs w:val="28"/>
        </w:rPr>
      </w:pPr>
      <w:r w:rsidRPr="00CF0835">
        <w:rPr>
          <w:rFonts w:ascii="Times New Roman" w:hAnsi="Times New Roman" w:cs="Times New Roman"/>
          <w:sz w:val="28"/>
          <w:szCs w:val="28"/>
          <w:lang w:val="en-US"/>
        </w:rPr>
        <w:t xml:space="preserve">All people are separated from the existing system. We have to contact each other. </w:t>
      </w:r>
    </w:p>
    <w:p w14:paraId="43DDC506" w14:textId="77777777" w:rsidR="00CF0835" w:rsidRPr="00CF0835" w:rsidRDefault="00CF0835" w:rsidP="00CF0835">
      <w:pPr>
        <w:numPr>
          <w:ilvl w:val="0"/>
          <w:numId w:val="30"/>
        </w:numPr>
        <w:jc w:val="both"/>
        <w:rPr>
          <w:rFonts w:ascii="Times New Roman" w:hAnsi="Times New Roman" w:cs="Times New Roman"/>
          <w:sz w:val="28"/>
          <w:szCs w:val="28"/>
        </w:rPr>
      </w:pPr>
      <w:r w:rsidRPr="00CF0835">
        <w:rPr>
          <w:rFonts w:ascii="Times New Roman" w:hAnsi="Times New Roman" w:cs="Times New Roman"/>
          <w:sz w:val="28"/>
          <w:szCs w:val="28"/>
          <w:lang w:val="en-US"/>
        </w:rPr>
        <w:t xml:space="preserve">But here anybody gathers a site and gives numerous ideas and solutions, advice etc. </w:t>
      </w:r>
    </w:p>
    <w:p w14:paraId="2DDC4927" w14:textId="77777777" w:rsidR="00CF0835" w:rsidRPr="00CF0835" w:rsidRDefault="00CF0835" w:rsidP="00CF0835">
      <w:pPr>
        <w:numPr>
          <w:ilvl w:val="0"/>
          <w:numId w:val="30"/>
        </w:numPr>
        <w:jc w:val="both"/>
        <w:rPr>
          <w:rFonts w:ascii="Times New Roman" w:hAnsi="Times New Roman" w:cs="Times New Roman"/>
          <w:sz w:val="28"/>
          <w:szCs w:val="28"/>
        </w:rPr>
      </w:pPr>
      <w:r w:rsidRPr="00CF0835">
        <w:rPr>
          <w:rFonts w:ascii="Times New Roman" w:hAnsi="Times New Roman" w:cs="Times New Roman"/>
          <w:sz w:val="28"/>
          <w:szCs w:val="28"/>
          <w:lang w:val="en-US"/>
        </w:rPr>
        <w:t>If you need more contact, please contact us details. This is a complete business application suite.</w:t>
      </w:r>
    </w:p>
    <w:p w14:paraId="05275A89" w14:textId="77777777" w:rsidR="00915F04" w:rsidRPr="00915F04" w:rsidRDefault="00915F04" w:rsidP="00915F04">
      <w:pPr>
        <w:jc w:val="center"/>
        <w:rPr>
          <w:rFonts w:ascii="Times New Roman" w:hAnsi="Times New Roman" w:cs="Times New Roman"/>
          <w:b/>
          <w:bCs/>
          <w:sz w:val="40"/>
          <w:szCs w:val="40"/>
        </w:rPr>
      </w:pPr>
    </w:p>
    <w:sectPr w:rsidR="00915F04" w:rsidRPr="00915F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C23B7"/>
    <w:multiLevelType w:val="hybridMultilevel"/>
    <w:tmpl w:val="9F4800AE"/>
    <w:lvl w:ilvl="0" w:tplc="FE824E9E">
      <w:start w:val="1"/>
      <w:numFmt w:val="bullet"/>
      <w:lvlText w:val="•"/>
      <w:lvlJc w:val="left"/>
      <w:pPr>
        <w:ind w:left="720" w:hanging="360"/>
      </w:pPr>
      <w:rPr>
        <w:rFonts w:ascii="Arial" w:hAnsi="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3FF6F71"/>
    <w:multiLevelType w:val="hybridMultilevel"/>
    <w:tmpl w:val="24BA575E"/>
    <w:lvl w:ilvl="0" w:tplc="0518E0A0">
      <w:start w:val="1"/>
      <w:numFmt w:val="bullet"/>
      <w:lvlText w:val=""/>
      <w:lvlJc w:val="left"/>
      <w:pPr>
        <w:tabs>
          <w:tab w:val="num" w:pos="720"/>
        </w:tabs>
        <w:ind w:left="720" w:hanging="360"/>
      </w:pPr>
      <w:rPr>
        <w:rFonts w:ascii="Wingdings 3" w:hAnsi="Wingdings 3" w:hint="default"/>
      </w:rPr>
    </w:lvl>
    <w:lvl w:ilvl="1" w:tplc="14C89918">
      <w:numFmt w:val="bullet"/>
      <w:lvlText w:val="•"/>
      <w:lvlJc w:val="left"/>
      <w:pPr>
        <w:tabs>
          <w:tab w:val="num" w:pos="1440"/>
        </w:tabs>
        <w:ind w:left="1440" w:hanging="360"/>
      </w:pPr>
      <w:rPr>
        <w:rFonts w:ascii="Arial" w:hAnsi="Arial" w:hint="default"/>
      </w:rPr>
    </w:lvl>
    <w:lvl w:ilvl="2" w:tplc="D71E5ADC" w:tentative="1">
      <w:start w:val="1"/>
      <w:numFmt w:val="bullet"/>
      <w:lvlText w:val=""/>
      <w:lvlJc w:val="left"/>
      <w:pPr>
        <w:tabs>
          <w:tab w:val="num" w:pos="2160"/>
        </w:tabs>
        <w:ind w:left="2160" w:hanging="360"/>
      </w:pPr>
      <w:rPr>
        <w:rFonts w:ascii="Wingdings 3" w:hAnsi="Wingdings 3" w:hint="default"/>
      </w:rPr>
    </w:lvl>
    <w:lvl w:ilvl="3" w:tplc="365843C8" w:tentative="1">
      <w:start w:val="1"/>
      <w:numFmt w:val="bullet"/>
      <w:lvlText w:val=""/>
      <w:lvlJc w:val="left"/>
      <w:pPr>
        <w:tabs>
          <w:tab w:val="num" w:pos="2880"/>
        </w:tabs>
        <w:ind w:left="2880" w:hanging="360"/>
      </w:pPr>
      <w:rPr>
        <w:rFonts w:ascii="Wingdings 3" w:hAnsi="Wingdings 3" w:hint="default"/>
      </w:rPr>
    </w:lvl>
    <w:lvl w:ilvl="4" w:tplc="DE8AEA08" w:tentative="1">
      <w:start w:val="1"/>
      <w:numFmt w:val="bullet"/>
      <w:lvlText w:val=""/>
      <w:lvlJc w:val="left"/>
      <w:pPr>
        <w:tabs>
          <w:tab w:val="num" w:pos="3600"/>
        </w:tabs>
        <w:ind w:left="3600" w:hanging="360"/>
      </w:pPr>
      <w:rPr>
        <w:rFonts w:ascii="Wingdings 3" w:hAnsi="Wingdings 3" w:hint="default"/>
      </w:rPr>
    </w:lvl>
    <w:lvl w:ilvl="5" w:tplc="DDD863D0" w:tentative="1">
      <w:start w:val="1"/>
      <w:numFmt w:val="bullet"/>
      <w:lvlText w:val=""/>
      <w:lvlJc w:val="left"/>
      <w:pPr>
        <w:tabs>
          <w:tab w:val="num" w:pos="4320"/>
        </w:tabs>
        <w:ind w:left="4320" w:hanging="360"/>
      </w:pPr>
      <w:rPr>
        <w:rFonts w:ascii="Wingdings 3" w:hAnsi="Wingdings 3" w:hint="default"/>
      </w:rPr>
    </w:lvl>
    <w:lvl w:ilvl="6" w:tplc="B3CE7E8A" w:tentative="1">
      <w:start w:val="1"/>
      <w:numFmt w:val="bullet"/>
      <w:lvlText w:val=""/>
      <w:lvlJc w:val="left"/>
      <w:pPr>
        <w:tabs>
          <w:tab w:val="num" w:pos="5040"/>
        </w:tabs>
        <w:ind w:left="5040" w:hanging="360"/>
      </w:pPr>
      <w:rPr>
        <w:rFonts w:ascii="Wingdings 3" w:hAnsi="Wingdings 3" w:hint="default"/>
      </w:rPr>
    </w:lvl>
    <w:lvl w:ilvl="7" w:tplc="F1D4154E" w:tentative="1">
      <w:start w:val="1"/>
      <w:numFmt w:val="bullet"/>
      <w:lvlText w:val=""/>
      <w:lvlJc w:val="left"/>
      <w:pPr>
        <w:tabs>
          <w:tab w:val="num" w:pos="5760"/>
        </w:tabs>
        <w:ind w:left="5760" w:hanging="360"/>
      </w:pPr>
      <w:rPr>
        <w:rFonts w:ascii="Wingdings 3" w:hAnsi="Wingdings 3" w:hint="default"/>
      </w:rPr>
    </w:lvl>
    <w:lvl w:ilvl="8" w:tplc="9424D360"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04527424"/>
    <w:multiLevelType w:val="hybridMultilevel"/>
    <w:tmpl w:val="CFC6681E"/>
    <w:lvl w:ilvl="0" w:tplc="B6E299CE">
      <w:start w:val="1"/>
      <w:numFmt w:val="bullet"/>
      <w:lvlText w:val=""/>
      <w:lvlJc w:val="left"/>
      <w:pPr>
        <w:tabs>
          <w:tab w:val="num" w:pos="720"/>
        </w:tabs>
        <w:ind w:left="720" w:hanging="360"/>
      </w:pPr>
      <w:rPr>
        <w:rFonts w:ascii="Wingdings 3" w:hAnsi="Wingdings 3" w:hint="default"/>
      </w:rPr>
    </w:lvl>
    <w:lvl w:ilvl="1" w:tplc="F742311A">
      <w:numFmt w:val="bullet"/>
      <w:lvlText w:val="•"/>
      <w:lvlJc w:val="left"/>
      <w:pPr>
        <w:tabs>
          <w:tab w:val="num" w:pos="1440"/>
        </w:tabs>
        <w:ind w:left="1440" w:hanging="360"/>
      </w:pPr>
      <w:rPr>
        <w:rFonts w:ascii="Arial" w:hAnsi="Arial" w:hint="default"/>
      </w:rPr>
    </w:lvl>
    <w:lvl w:ilvl="2" w:tplc="217A9504" w:tentative="1">
      <w:start w:val="1"/>
      <w:numFmt w:val="bullet"/>
      <w:lvlText w:val=""/>
      <w:lvlJc w:val="left"/>
      <w:pPr>
        <w:tabs>
          <w:tab w:val="num" w:pos="2160"/>
        </w:tabs>
        <w:ind w:left="2160" w:hanging="360"/>
      </w:pPr>
      <w:rPr>
        <w:rFonts w:ascii="Wingdings 3" w:hAnsi="Wingdings 3" w:hint="default"/>
      </w:rPr>
    </w:lvl>
    <w:lvl w:ilvl="3" w:tplc="26F61396" w:tentative="1">
      <w:start w:val="1"/>
      <w:numFmt w:val="bullet"/>
      <w:lvlText w:val=""/>
      <w:lvlJc w:val="left"/>
      <w:pPr>
        <w:tabs>
          <w:tab w:val="num" w:pos="2880"/>
        </w:tabs>
        <w:ind w:left="2880" w:hanging="360"/>
      </w:pPr>
      <w:rPr>
        <w:rFonts w:ascii="Wingdings 3" w:hAnsi="Wingdings 3" w:hint="default"/>
      </w:rPr>
    </w:lvl>
    <w:lvl w:ilvl="4" w:tplc="B6961DAA" w:tentative="1">
      <w:start w:val="1"/>
      <w:numFmt w:val="bullet"/>
      <w:lvlText w:val=""/>
      <w:lvlJc w:val="left"/>
      <w:pPr>
        <w:tabs>
          <w:tab w:val="num" w:pos="3600"/>
        </w:tabs>
        <w:ind w:left="3600" w:hanging="360"/>
      </w:pPr>
      <w:rPr>
        <w:rFonts w:ascii="Wingdings 3" w:hAnsi="Wingdings 3" w:hint="default"/>
      </w:rPr>
    </w:lvl>
    <w:lvl w:ilvl="5" w:tplc="50B211B0" w:tentative="1">
      <w:start w:val="1"/>
      <w:numFmt w:val="bullet"/>
      <w:lvlText w:val=""/>
      <w:lvlJc w:val="left"/>
      <w:pPr>
        <w:tabs>
          <w:tab w:val="num" w:pos="4320"/>
        </w:tabs>
        <w:ind w:left="4320" w:hanging="360"/>
      </w:pPr>
      <w:rPr>
        <w:rFonts w:ascii="Wingdings 3" w:hAnsi="Wingdings 3" w:hint="default"/>
      </w:rPr>
    </w:lvl>
    <w:lvl w:ilvl="6" w:tplc="CEF66E32" w:tentative="1">
      <w:start w:val="1"/>
      <w:numFmt w:val="bullet"/>
      <w:lvlText w:val=""/>
      <w:lvlJc w:val="left"/>
      <w:pPr>
        <w:tabs>
          <w:tab w:val="num" w:pos="5040"/>
        </w:tabs>
        <w:ind w:left="5040" w:hanging="360"/>
      </w:pPr>
      <w:rPr>
        <w:rFonts w:ascii="Wingdings 3" w:hAnsi="Wingdings 3" w:hint="default"/>
      </w:rPr>
    </w:lvl>
    <w:lvl w:ilvl="7" w:tplc="E46ED262" w:tentative="1">
      <w:start w:val="1"/>
      <w:numFmt w:val="bullet"/>
      <w:lvlText w:val=""/>
      <w:lvlJc w:val="left"/>
      <w:pPr>
        <w:tabs>
          <w:tab w:val="num" w:pos="5760"/>
        </w:tabs>
        <w:ind w:left="5760" w:hanging="360"/>
      </w:pPr>
      <w:rPr>
        <w:rFonts w:ascii="Wingdings 3" w:hAnsi="Wingdings 3" w:hint="default"/>
      </w:rPr>
    </w:lvl>
    <w:lvl w:ilvl="8" w:tplc="AB461C2A"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0E5271"/>
    <w:multiLevelType w:val="hybridMultilevel"/>
    <w:tmpl w:val="E2DEF86A"/>
    <w:lvl w:ilvl="0" w:tplc="FE824E9E">
      <w:start w:val="1"/>
      <w:numFmt w:val="bullet"/>
      <w:lvlText w:val="•"/>
      <w:lvlJc w:val="left"/>
      <w:pPr>
        <w:ind w:left="720" w:hanging="360"/>
      </w:pPr>
      <w:rPr>
        <w:rFonts w:ascii="Arial" w:hAnsi="Aria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0D5810F2"/>
    <w:multiLevelType w:val="hybridMultilevel"/>
    <w:tmpl w:val="7E88AEE4"/>
    <w:lvl w:ilvl="0" w:tplc="FCD8B08E">
      <w:start w:val="1"/>
      <w:numFmt w:val="bullet"/>
      <w:lvlText w:val=""/>
      <w:lvlJc w:val="left"/>
      <w:pPr>
        <w:tabs>
          <w:tab w:val="num" w:pos="720"/>
        </w:tabs>
        <w:ind w:left="720" w:hanging="360"/>
      </w:pPr>
      <w:rPr>
        <w:rFonts w:ascii="Wingdings 3" w:hAnsi="Wingdings 3" w:hint="default"/>
      </w:rPr>
    </w:lvl>
    <w:lvl w:ilvl="1" w:tplc="EB7CABC2" w:tentative="1">
      <w:start w:val="1"/>
      <w:numFmt w:val="bullet"/>
      <w:lvlText w:val=""/>
      <w:lvlJc w:val="left"/>
      <w:pPr>
        <w:tabs>
          <w:tab w:val="num" w:pos="1440"/>
        </w:tabs>
        <w:ind w:left="1440" w:hanging="360"/>
      </w:pPr>
      <w:rPr>
        <w:rFonts w:ascii="Wingdings 3" w:hAnsi="Wingdings 3" w:hint="default"/>
      </w:rPr>
    </w:lvl>
    <w:lvl w:ilvl="2" w:tplc="C53647CC" w:tentative="1">
      <w:start w:val="1"/>
      <w:numFmt w:val="bullet"/>
      <w:lvlText w:val=""/>
      <w:lvlJc w:val="left"/>
      <w:pPr>
        <w:tabs>
          <w:tab w:val="num" w:pos="2160"/>
        </w:tabs>
        <w:ind w:left="2160" w:hanging="360"/>
      </w:pPr>
      <w:rPr>
        <w:rFonts w:ascii="Wingdings 3" w:hAnsi="Wingdings 3" w:hint="default"/>
      </w:rPr>
    </w:lvl>
    <w:lvl w:ilvl="3" w:tplc="EEE44CF2" w:tentative="1">
      <w:start w:val="1"/>
      <w:numFmt w:val="bullet"/>
      <w:lvlText w:val=""/>
      <w:lvlJc w:val="left"/>
      <w:pPr>
        <w:tabs>
          <w:tab w:val="num" w:pos="2880"/>
        </w:tabs>
        <w:ind w:left="2880" w:hanging="360"/>
      </w:pPr>
      <w:rPr>
        <w:rFonts w:ascii="Wingdings 3" w:hAnsi="Wingdings 3" w:hint="default"/>
      </w:rPr>
    </w:lvl>
    <w:lvl w:ilvl="4" w:tplc="6E76305A" w:tentative="1">
      <w:start w:val="1"/>
      <w:numFmt w:val="bullet"/>
      <w:lvlText w:val=""/>
      <w:lvlJc w:val="left"/>
      <w:pPr>
        <w:tabs>
          <w:tab w:val="num" w:pos="3600"/>
        </w:tabs>
        <w:ind w:left="3600" w:hanging="360"/>
      </w:pPr>
      <w:rPr>
        <w:rFonts w:ascii="Wingdings 3" w:hAnsi="Wingdings 3" w:hint="default"/>
      </w:rPr>
    </w:lvl>
    <w:lvl w:ilvl="5" w:tplc="32125EB2" w:tentative="1">
      <w:start w:val="1"/>
      <w:numFmt w:val="bullet"/>
      <w:lvlText w:val=""/>
      <w:lvlJc w:val="left"/>
      <w:pPr>
        <w:tabs>
          <w:tab w:val="num" w:pos="4320"/>
        </w:tabs>
        <w:ind w:left="4320" w:hanging="360"/>
      </w:pPr>
      <w:rPr>
        <w:rFonts w:ascii="Wingdings 3" w:hAnsi="Wingdings 3" w:hint="default"/>
      </w:rPr>
    </w:lvl>
    <w:lvl w:ilvl="6" w:tplc="4886984E" w:tentative="1">
      <w:start w:val="1"/>
      <w:numFmt w:val="bullet"/>
      <w:lvlText w:val=""/>
      <w:lvlJc w:val="left"/>
      <w:pPr>
        <w:tabs>
          <w:tab w:val="num" w:pos="5040"/>
        </w:tabs>
        <w:ind w:left="5040" w:hanging="360"/>
      </w:pPr>
      <w:rPr>
        <w:rFonts w:ascii="Wingdings 3" w:hAnsi="Wingdings 3" w:hint="default"/>
      </w:rPr>
    </w:lvl>
    <w:lvl w:ilvl="7" w:tplc="65166842" w:tentative="1">
      <w:start w:val="1"/>
      <w:numFmt w:val="bullet"/>
      <w:lvlText w:val=""/>
      <w:lvlJc w:val="left"/>
      <w:pPr>
        <w:tabs>
          <w:tab w:val="num" w:pos="5760"/>
        </w:tabs>
        <w:ind w:left="5760" w:hanging="360"/>
      </w:pPr>
      <w:rPr>
        <w:rFonts w:ascii="Wingdings 3" w:hAnsi="Wingdings 3" w:hint="default"/>
      </w:rPr>
    </w:lvl>
    <w:lvl w:ilvl="8" w:tplc="2E1EAE70"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0E3D63CE"/>
    <w:multiLevelType w:val="hybridMultilevel"/>
    <w:tmpl w:val="08F62D84"/>
    <w:lvl w:ilvl="0" w:tplc="FE824E9E">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127F4EB9"/>
    <w:multiLevelType w:val="hybridMultilevel"/>
    <w:tmpl w:val="F6F22C04"/>
    <w:lvl w:ilvl="0" w:tplc="FE824E9E">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129D4A92"/>
    <w:multiLevelType w:val="hybridMultilevel"/>
    <w:tmpl w:val="02D05D5E"/>
    <w:lvl w:ilvl="0" w:tplc="3E628404">
      <w:start w:val="1"/>
      <w:numFmt w:val="bullet"/>
      <w:lvlText w:val=""/>
      <w:lvlJc w:val="left"/>
      <w:pPr>
        <w:tabs>
          <w:tab w:val="num" w:pos="720"/>
        </w:tabs>
        <w:ind w:left="720" w:hanging="360"/>
      </w:pPr>
      <w:rPr>
        <w:rFonts w:ascii="Wingdings 3" w:hAnsi="Wingdings 3" w:hint="default"/>
      </w:rPr>
    </w:lvl>
    <w:lvl w:ilvl="1" w:tplc="F326A65E" w:tentative="1">
      <w:start w:val="1"/>
      <w:numFmt w:val="bullet"/>
      <w:lvlText w:val=""/>
      <w:lvlJc w:val="left"/>
      <w:pPr>
        <w:tabs>
          <w:tab w:val="num" w:pos="1440"/>
        </w:tabs>
        <w:ind w:left="1440" w:hanging="360"/>
      </w:pPr>
      <w:rPr>
        <w:rFonts w:ascii="Wingdings 3" w:hAnsi="Wingdings 3" w:hint="default"/>
      </w:rPr>
    </w:lvl>
    <w:lvl w:ilvl="2" w:tplc="DB68AD9A" w:tentative="1">
      <w:start w:val="1"/>
      <w:numFmt w:val="bullet"/>
      <w:lvlText w:val=""/>
      <w:lvlJc w:val="left"/>
      <w:pPr>
        <w:tabs>
          <w:tab w:val="num" w:pos="2160"/>
        </w:tabs>
        <w:ind w:left="2160" w:hanging="360"/>
      </w:pPr>
      <w:rPr>
        <w:rFonts w:ascii="Wingdings 3" w:hAnsi="Wingdings 3" w:hint="default"/>
      </w:rPr>
    </w:lvl>
    <w:lvl w:ilvl="3" w:tplc="6C02F906" w:tentative="1">
      <w:start w:val="1"/>
      <w:numFmt w:val="bullet"/>
      <w:lvlText w:val=""/>
      <w:lvlJc w:val="left"/>
      <w:pPr>
        <w:tabs>
          <w:tab w:val="num" w:pos="2880"/>
        </w:tabs>
        <w:ind w:left="2880" w:hanging="360"/>
      </w:pPr>
      <w:rPr>
        <w:rFonts w:ascii="Wingdings 3" w:hAnsi="Wingdings 3" w:hint="default"/>
      </w:rPr>
    </w:lvl>
    <w:lvl w:ilvl="4" w:tplc="16425602" w:tentative="1">
      <w:start w:val="1"/>
      <w:numFmt w:val="bullet"/>
      <w:lvlText w:val=""/>
      <w:lvlJc w:val="left"/>
      <w:pPr>
        <w:tabs>
          <w:tab w:val="num" w:pos="3600"/>
        </w:tabs>
        <w:ind w:left="3600" w:hanging="360"/>
      </w:pPr>
      <w:rPr>
        <w:rFonts w:ascii="Wingdings 3" w:hAnsi="Wingdings 3" w:hint="default"/>
      </w:rPr>
    </w:lvl>
    <w:lvl w:ilvl="5" w:tplc="24D8B3EC" w:tentative="1">
      <w:start w:val="1"/>
      <w:numFmt w:val="bullet"/>
      <w:lvlText w:val=""/>
      <w:lvlJc w:val="left"/>
      <w:pPr>
        <w:tabs>
          <w:tab w:val="num" w:pos="4320"/>
        </w:tabs>
        <w:ind w:left="4320" w:hanging="360"/>
      </w:pPr>
      <w:rPr>
        <w:rFonts w:ascii="Wingdings 3" w:hAnsi="Wingdings 3" w:hint="default"/>
      </w:rPr>
    </w:lvl>
    <w:lvl w:ilvl="6" w:tplc="1102DC92" w:tentative="1">
      <w:start w:val="1"/>
      <w:numFmt w:val="bullet"/>
      <w:lvlText w:val=""/>
      <w:lvlJc w:val="left"/>
      <w:pPr>
        <w:tabs>
          <w:tab w:val="num" w:pos="5040"/>
        </w:tabs>
        <w:ind w:left="5040" w:hanging="360"/>
      </w:pPr>
      <w:rPr>
        <w:rFonts w:ascii="Wingdings 3" w:hAnsi="Wingdings 3" w:hint="default"/>
      </w:rPr>
    </w:lvl>
    <w:lvl w:ilvl="7" w:tplc="68E0CCC6" w:tentative="1">
      <w:start w:val="1"/>
      <w:numFmt w:val="bullet"/>
      <w:lvlText w:val=""/>
      <w:lvlJc w:val="left"/>
      <w:pPr>
        <w:tabs>
          <w:tab w:val="num" w:pos="5760"/>
        </w:tabs>
        <w:ind w:left="5760" w:hanging="360"/>
      </w:pPr>
      <w:rPr>
        <w:rFonts w:ascii="Wingdings 3" w:hAnsi="Wingdings 3" w:hint="default"/>
      </w:rPr>
    </w:lvl>
    <w:lvl w:ilvl="8" w:tplc="59EE5332"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12D94B5F"/>
    <w:multiLevelType w:val="hybridMultilevel"/>
    <w:tmpl w:val="05501038"/>
    <w:lvl w:ilvl="0" w:tplc="FE824E9E">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17BF3390"/>
    <w:multiLevelType w:val="hybridMultilevel"/>
    <w:tmpl w:val="9404CB68"/>
    <w:lvl w:ilvl="0" w:tplc="F098B81C">
      <w:start w:val="1"/>
      <w:numFmt w:val="bullet"/>
      <w:lvlText w:val=""/>
      <w:lvlJc w:val="left"/>
      <w:pPr>
        <w:tabs>
          <w:tab w:val="num" w:pos="720"/>
        </w:tabs>
        <w:ind w:left="720" w:hanging="360"/>
      </w:pPr>
      <w:rPr>
        <w:rFonts w:ascii="Wingdings 3" w:hAnsi="Wingdings 3" w:hint="default"/>
      </w:rPr>
    </w:lvl>
    <w:lvl w:ilvl="1" w:tplc="B3EE3A5C" w:tentative="1">
      <w:start w:val="1"/>
      <w:numFmt w:val="bullet"/>
      <w:lvlText w:val=""/>
      <w:lvlJc w:val="left"/>
      <w:pPr>
        <w:tabs>
          <w:tab w:val="num" w:pos="1440"/>
        </w:tabs>
        <w:ind w:left="1440" w:hanging="360"/>
      </w:pPr>
      <w:rPr>
        <w:rFonts w:ascii="Wingdings 3" w:hAnsi="Wingdings 3" w:hint="default"/>
      </w:rPr>
    </w:lvl>
    <w:lvl w:ilvl="2" w:tplc="40C0681E" w:tentative="1">
      <w:start w:val="1"/>
      <w:numFmt w:val="bullet"/>
      <w:lvlText w:val=""/>
      <w:lvlJc w:val="left"/>
      <w:pPr>
        <w:tabs>
          <w:tab w:val="num" w:pos="2160"/>
        </w:tabs>
        <w:ind w:left="2160" w:hanging="360"/>
      </w:pPr>
      <w:rPr>
        <w:rFonts w:ascii="Wingdings 3" w:hAnsi="Wingdings 3" w:hint="default"/>
      </w:rPr>
    </w:lvl>
    <w:lvl w:ilvl="3" w:tplc="DB0008E6" w:tentative="1">
      <w:start w:val="1"/>
      <w:numFmt w:val="bullet"/>
      <w:lvlText w:val=""/>
      <w:lvlJc w:val="left"/>
      <w:pPr>
        <w:tabs>
          <w:tab w:val="num" w:pos="2880"/>
        </w:tabs>
        <w:ind w:left="2880" w:hanging="360"/>
      </w:pPr>
      <w:rPr>
        <w:rFonts w:ascii="Wingdings 3" w:hAnsi="Wingdings 3" w:hint="default"/>
      </w:rPr>
    </w:lvl>
    <w:lvl w:ilvl="4" w:tplc="DB9EE3D2" w:tentative="1">
      <w:start w:val="1"/>
      <w:numFmt w:val="bullet"/>
      <w:lvlText w:val=""/>
      <w:lvlJc w:val="left"/>
      <w:pPr>
        <w:tabs>
          <w:tab w:val="num" w:pos="3600"/>
        </w:tabs>
        <w:ind w:left="3600" w:hanging="360"/>
      </w:pPr>
      <w:rPr>
        <w:rFonts w:ascii="Wingdings 3" w:hAnsi="Wingdings 3" w:hint="default"/>
      </w:rPr>
    </w:lvl>
    <w:lvl w:ilvl="5" w:tplc="873ED66E" w:tentative="1">
      <w:start w:val="1"/>
      <w:numFmt w:val="bullet"/>
      <w:lvlText w:val=""/>
      <w:lvlJc w:val="left"/>
      <w:pPr>
        <w:tabs>
          <w:tab w:val="num" w:pos="4320"/>
        </w:tabs>
        <w:ind w:left="4320" w:hanging="360"/>
      </w:pPr>
      <w:rPr>
        <w:rFonts w:ascii="Wingdings 3" w:hAnsi="Wingdings 3" w:hint="default"/>
      </w:rPr>
    </w:lvl>
    <w:lvl w:ilvl="6" w:tplc="B06CB5FC" w:tentative="1">
      <w:start w:val="1"/>
      <w:numFmt w:val="bullet"/>
      <w:lvlText w:val=""/>
      <w:lvlJc w:val="left"/>
      <w:pPr>
        <w:tabs>
          <w:tab w:val="num" w:pos="5040"/>
        </w:tabs>
        <w:ind w:left="5040" w:hanging="360"/>
      </w:pPr>
      <w:rPr>
        <w:rFonts w:ascii="Wingdings 3" w:hAnsi="Wingdings 3" w:hint="default"/>
      </w:rPr>
    </w:lvl>
    <w:lvl w:ilvl="7" w:tplc="F926F01A" w:tentative="1">
      <w:start w:val="1"/>
      <w:numFmt w:val="bullet"/>
      <w:lvlText w:val=""/>
      <w:lvlJc w:val="left"/>
      <w:pPr>
        <w:tabs>
          <w:tab w:val="num" w:pos="5760"/>
        </w:tabs>
        <w:ind w:left="5760" w:hanging="360"/>
      </w:pPr>
      <w:rPr>
        <w:rFonts w:ascii="Wingdings 3" w:hAnsi="Wingdings 3" w:hint="default"/>
      </w:rPr>
    </w:lvl>
    <w:lvl w:ilvl="8" w:tplc="9580E352"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24C84E45"/>
    <w:multiLevelType w:val="hybridMultilevel"/>
    <w:tmpl w:val="C24EBD50"/>
    <w:lvl w:ilvl="0" w:tplc="2876A796">
      <w:start w:val="1"/>
      <w:numFmt w:val="bullet"/>
      <w:lvlText w:val=""/>
      <w:lvlJc w:val="left"/>
      <w:pPr>
        <w:tabs>
          <w:tab w:val="num" w:pos="720"/>
        </w:tabs>
        <w:ind w:left="720" w:hanging="360"/>
      </w:pPr>
      <w:rPr>
        <w:rFonts w:ascii="Wingdings 3" w:hAnsi="Wingdings 3" w:hint="default"/>
      </w:rPr>
    </w:lvl>
    <w:lvl w:ilvl="1" w:tplc="C3122A72" w:tentative="1">
      <w:start w:val="1"/>
      <w:numFmt w:val="bullet"/>
      <w:lvlText w:val=""/>
      <w:lvlJc w:val="left"/>
      <w:pPr>
        <w:tabs>
          <w:tab w:val="num" w:pos="1440"/>
        </w:tabs>
        <w:ind w:left="1440" w:hanging="360"/>
      </w:pPr>
      <w:rPr>
        <w:rFonts w:ascii="Wingdings 3" w:hAnsi="Wingdings 3" w:hint="default"/>
      </w:rPr>
    </w:lvl>
    <w:lvl w:ilvl="2" w:tplc="A2C8597E" w:tentative="1">
      <w:start w:val="1"/>
      <w:numFmt w:val="bullet"/>
      <w:lvlText w:val=""/>
      <w:lvlJc w:val="left"/>
      <w:pPr>
        <w:tabs>
          <w:tab w:val="num" w:pos="2160"/>
        </w:tabs>
        <w:ind w:left="2160" w:hanging="360"/>
      </w:pPr>
      <w:rPr>
        <w:rFonts w:ascii="Wingdings 3" w:hAnsi="Wingdings 3" w:hint="default"/>
      </w:rPr>
    </w:lvl>
    <w:lvl w:ilvl="3" w:tplc="CDB67B60" w:tentative="1">
      <w:start w:val="1"/>
      <w:numFmt w:val="bullet"/>
      <w:lvlText w:val=""/>
      <w:lvlJc w:val="left"/>
      <w:pPr>
        <w:tabs>
          <w:tab w:val="num" w:pos="2880"/>
        </w:tabs>
        <w:ind w:left="2880" w:hanging="360"/>
      </w:pPr>
      <w:rPr>
        <w:rFonts w:ascii="Wingdings 3" w:hAnsi="Wingdings 3" w:hint="default"/>
      </w:rPr>
    </w:lvl>
    <w:lvl w:ilvl="4" w:tplc="A87ADEAC" w:tentative="1">
      <w:start w:val="1"/>
      <w:numFmt w:val="bullet"/>
      <w:lvlText w:val=""/>
      <w:lvlJc w:val="left"/>
      <w:pPr>
        <w:tabs>
          <w:tab w:val="num" w:pos="3600"/>
        </w:tabs>
        <w:ind w:left="3600" w:hanging="360"/>
      </w:pPr>
      <w:rPr>
        <w:rFonts w:ascii="Wingdings 3" w:hAnsi="Wingdings 3" w:hint="default"/>
      </w:rPr>
    </w:lvl>
    <w:lvl w:ilvl="5" w:tplc="032059C8" w:tentative="1">
      <w:start w:val="1"/>
      <w:numFmt w:val="bullet"/>
      <w:lvlText w:val=""/>
      <w:lvlJc w:val="left"/>
      <w:pPr>
        <w:tabs>
          <w:tab w:val="num" w:pos="4320"/>
        </w:tabs>
        <w:ind w:left="4320" w:hanging="360"/>
      </w:pPr>
      <w:rPr>
        <w:rFonts w:ascii="Wingdings 3" w:hAnsi="Wingdings 3" w:hint="default"/>
      </w:rPr>
    </w:lvl>
    <w:lvl w:ilvl="6" w:tplc="C8D08BCC" w:tentative="1">
      <w:start w:val="1"/>
      <w:numFmt w:val="bullet"/>
      <w:lvlText w:val=""/>
      <w:lvlJc w:val="left"/>
      <w:pPr>
        <w:tabs>
          <w:tab w:val="num" w:pos="5040"/>
        </w:tabs>
        <w:ind w:left="5040" w:hanging="360"/>
      </w:pPr>
      <w:rPr>
        <w:rFonts w:ascii="Wingdings 3" w:hAnsi="Wingdings 3" w:hint="default"/>
      </w:rPr>
    </w:lvl>
    <w:lvl w:ilvl="7" w:tplc="A99C734A" w:tentative="1">
      <w:start w:val="1"/>
      <w:numFmt w:val="bullet"/>
      <w:lvlText w:val=""/>
      <w:lvlJc w:val="left"/>
      <w:pPr>
        <w:tabs>
          <w:tab w:val="num" w:pos="5760"/>
        </w:tabs>
        <w:ind w:left="5760" w:hanging="360"/>
      </w:pPr>
      <w:rPr>
        <w:rFonts w:ascii="Wingdings 3" w:hAnsi="Wingdings 3" w:hint="default"/>
      </w:rPr>
    </w:lvl>
    <w:lvl w:ilvl="8" w:tplc="58203760"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24E51F12"/>
    <w:multiLevelType w:val="hybridMultilevel"/>
    <w:tmpl w:val="6E5AE7D6"/>
    <w:lvl w:ilvl="0" w:tplc="7ACC7558">
      <w:start w:val="1"/>
      <w:numFmt w:val="bullet"/>
      <w:lvlText w:val=""/>
      <w:lvlJc w:val="left"/>
      <w:pPr>
        <w:tabs>
          <w:tab w:val="num" w:pos="720"/>
        </w:tabs>
        <w:ind w:left="720" w:hanging="360"/>
      </w:pPr>
      <w:rPr>
        <w:rFonts w:ascii="Wingdings 3" w:hAnsi="Wingdings 3" w:hint="default"/>
      </w:rPr>
    </w:lvl>
    <w:lvl w:ilvl="1" w:tplc="35627C4C" w:tentative="1">
      <w:start w:val="1"/>
      <w:numFmt w:val="bullet"/>
      <w:lvlText w:val=""/>
      <w:lvlJc w:val="left"/>
      <w:pPr>
        <w:tabs>
          <w:tab w:val="num" w:pos="1440"/>
        </w:tabs>
        <w:ind w:left="1440" w:hanging="360"/>
      </w:pPr>
      <w:rPr>
        <w:rFonts w:ascii="Wingdings 3" w:hAnsi="Wingdings 3" w:hint="default"/>
      </w:rPr>
    </w:lvl>
    <w:lvl w:ilvl="2" w:tplc="ED74370C" w:tentative="1">
      <w:start w:val="1"/>
      <w:numFmt w:val="bullet"/>
      <w:lvlText w:val=""/>
      <w:lvlJc w:val="left"/>
      <w:pPr>
        <w:tabs>
          <w:tab w:val="num" w:pos="2160"/>
        </w:tabs>
        <w:ind w:left="2160" w:hanging="360"/>
      </w:pPr>
      <w:rPr>
        <w:rFonts w:ascii="Wingdings 3" w:hAnsi="Wingdings 3" w:hint="default"/>
      </w:rPr>
    </w:lvl>
    <w:lvl w:ilvl="3" w:tplc="56AA3966" w:tentative="1">
      <w:start w:val="1"/>
      <w:numFmt w:val="bullet"/>
      <w:lvlText w:val=""/>
      <w:lvlJc w:val="left"/>
      <w:pPr>
        <w:tabs>
          <w:tab w:val="num" w:pos="2880"/>
        </w:tabs>
        <w:ind w:left="2880" w:hanging="360"/>
      </w:pPr>
      <w:rPr>
        <w:rFonts w:ascii="Wingdings 3" w:hAnsi="Wingdings 3" w:hint="default"/>
      </w:rPr>
    </w:lvl>
    <w:lvl w:ilvl="4" w:tplc="5A70E8A0" w:tentative="1">
      <w:start w:val="1"/>
      <w:numFmt w:val="bullet"/>
      <w:lvlText w:val=""/>
      <w:lvlJc w:val="left"/>
      <w:pPr>
        <w:tabs>
          <w:tab w:val="num" w:pos="3600"/>
        </w:tabs>
        <w:ind w:left="3600" w:hanging="360"/>
      </w:pPr>
      <w:rPr>
        <w:rFonts w:ascii="Wingdings 3" w:hAnsi="Wingdings 3" w:hint="default"/>
      </w:rPr>
    </w:lvl>
    <w:lvl w:ilvl="5" w:tplc="FCEA37F2" w:tentative="1">
      <w:start w:val="1"/>
      <w:numFmt w:val="bullet"/>
      <w:lvlText w:val=""/>
      <w:lvlJc w:val="left"/>
      <w:pPr>
        <w:tabs>
          <w:tab w:val="num" w:pos="4320"/>
        </w:tabs>
        <w:ind w:left="4320" w:hanging="360"/>
      </w:pPr>
      <w:rPr>
        <w:rFonts w:ascii="Wingdings 3" w:hAnsi="Wingdings 3" w:hint="default"/>
      </w:rPr>
    </w:lvl>
    <w:lvl w:ilvl="6" w:tplc="9E76AB90" w:tentative="1">
      <w:start w:val="1"/>
      <w:numFmt w:val="bullet"/>
      <w:lvlText w:val=""/>
      <w:lvlJc w:val="left"/>
      <w:pPr>
        <w:tabs>
          <w:tab w:val="num" w:pos="5040"/>
        </w:tabs>
        <w:ind w:left="5040" w:hanging="360"/>
      </w:pPr>
      <w:rPr>
        <w:rFonts w:ascii="Wingdings 3" w:hAnsi="Wingdings 3" w:hint="default"/>
      </w:rPr>
    </w:lvl>
    <w:lvl w:ilvl="7" w:tplc="5F26AEA8" w:tentative="1">
      <w:start w:val="1"/>
      <w:numFmt w:val="bullet"/>
      <w:lvlText w:val=""/>
      <w:lvlJc w:val="left"/>
      <w:pPr>
        <w:tabs>
          <w:tab w:val="num" w:pos="5760"/>
        </w:tabs>
        <w:ind w:left="5760" w:hanging="360"/>
      </w:pPr>
      <w:rPr>
        <w:rFonts w:ascii="Wingdings 3" w:hAnsi="Wingdings 3" w:hint="default"/>
      </w:rPr>
    </w:lvl>
    <w:lvl w:ilvl="8" w:tplc="130E7C48"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27F46517"/>
    <w:multiLevelType w:val="hybridMultilevel"/>
    <w:tmpl w:val="EA08B5F4"/>
    <w:lvl w:ilvl="0" w:tplc="FBC2D038">
      <w:start w:val="1"/>
      <w:numFmt w:val="bullet"/>
      <w:lvlText w:val=""/>
      <w:lvlJc w:val="left"/>
      <w:pPr>
        <w:tabs>
          <w:tab w:val="num" w:pos="720"/>
        </w:tabs>
        <w:ind w:left="720" w:hanging="360"/>
      </w:pPr>
      <w:rPr>
        <w:rFonts w:ascii="Wingdings 3" w:hAnsi="Wingdings 3" w:hint="default"/>
      </w:rPr>
    </w:lvl>
    <w:lvl w:ilvl="1" w:tplc="7DF0CD50" w:tentative="1">
      <w:start w:val="1"/>
      <w:numFmt w:val="bullet"/>
      <w:lvlText w:val=""/>
      <w:lvlJc w:val="left"/>
      <w:pPr>
        <w:tabs>
          <w:tab w:val="num" w:pos="1440"/>
        </w:tabs>
        <w:ind w:left="1440" w:hanging="360"/>
      </w:pPr>
      <w:rPr>
        <w:rFonts w:ascii="Wingdings 3" w:hAnsi="Wingdings 3" w:hint="default"/>
      </w:rPr>
    </w:lvl>
    <w:lvl w:ilvl="2" w:tplc="2BC0A8DE" w:tentative="1">
      <w:start w:val="1"/>
      <w:numFmt w:val="bullet"/>
      <w:lvlText w:val=""/>
      <w:lvlJc w:val="left"/>
      <w:pPr>
        <w:tabs>
          <w:tab w:val="num" w:pos="2160"/>
        </w:tabs>
        <w:ind w:left="2160" w:hanging="360"/>
      </w:pPr>
      <w:rPr>
        <w:rFonts w:ascii="Wingdings 3" w:hAnsi="Wingdings 3" w:hint="default"/>
      </w:rPr>
    </w:lvl>
    <w:lvl w:ilvl="3" w:tplc="C180D91A" w:tentative="1">
      <w:start w:val="1"/>
      <w:numFmt w:val="bullet"/>
      <w:lvlText w:val=""/>
      <w:lvlJc w:val="left"/>
      <w:pPr>
        <w:tabs>
          <w:tab w:val="num" w:pos="2880"/>
        </w:tabs>
        <w:ind w:left="2880" w:hanging="360"/>
      </w:pPr>
      <w:rPr>
        <w:rFonts w:ascii="Wingdings 3" w:hAnsi="Wingdings 3" w:hint="default"/>
      </w:rPr>
    </w:lvl>
    <w:lvl w:ilvl="4" w:tplc="396EAFFE" w:tentative="1">
      <w:start w:val="1"/>
      <w:numFmt w:val="bullet"/>
      <w:lvlText w:val=""/>
      <w:lvlJc w:val="left"/>
      <w:pPr>
        <w:tabs>
          <w:tab w:val="num" w:pos="3600"/>
        </w:tabs>
        <w:ind w:left="3600" w:hanging="360"/>
      </w:pPr>
      <w:rPr>
        <w:rFonts w:ascii="Wingdings 3" w:hAnsi="Wingdings 3" w:hint="default"/>
      </w:rPr>
    </w:lvl>
    <w:lvl w:ilvl="5" w:tplc="45B6C77A" w:tentative="1">
      <w:start w:val="1"/>
      <w:numFmt w:val="bullet"/>
      <w:lvlText w:val=""/>
      <w:lvlJc w:val="left"/>
      <w:pPr>
        <w:tabs>
          <w:tab w:val="num" w:pos="4320"/>
        </w:tabs>
        <w:ind w:left="4320" w:hanging="360"/>
      </w:pPr>
      <w:rPr>
        <w:rFonts w:ascii="Wingdings 3" w:hAnsi="Wingdings 3" w:hint="default"/>
      </w:rPr>
    </w:lvl>
    <w:lvl w:ilvl="6" w:tplc="2D2A306E" w:tentative="1">
      <w:start w:val="1"/>
      <w:numFmt w:val="bullet"/>
      <w:lvlText w:val=""/>
      <w:lvlJc w:val="left"/>
      <w:pPr>
        <w:tabs>
          <w:tab w:val="num" w:pos="5040"/>
        </w:tabs>
        <w:ind w:left="5040" w:hanging="360"/>
      </w:pPr>
      <w:rPr>
        <w:rFonts w:ascii="Wingdings 3" w:hAnsi="Wingdings 3" w:hint="default"/>
      </w:rPr>
    </w:lvl>
    <w:lvl w:ilvl="7" w:tplc="70445530" w:tentative="1">
      <w:start w:val="1"/>
      <w:numFmt w:val="bullet"/>
      <w:lvlText w:val=""/>
      <w:lvlJc w:val="left"/>
      <w:pPr>
        <w:tabs>
          <w:tab w:val="num" w:pos="5760"/>
        </w:tabs>
        <w:ind w:left="5760" w:hanging="360"/>
      </w:pPr>
      <w:rPr>
        <w:rFonts w:ascii="Wingdings 3" w:hAnsi="Wingdings 3" w:hint="default"/>
      </w:rPr>
    </w:lvl>
    <w:lvl w:ilvl="8" w:tplc="8B62B438"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2C33500B"/>
    <w:multiLevelType w:val="hybridMultilevel"/>
    <w:tmpl w:val="DE1EE304"/>
    <w:lvl w:ilvl="0" w:tplc="FE824E9E">
      <w:start w:val="1"/>
      <w:numFmt w:val="bullet"/>
      <w:lvlText w:val="•"/>
      <w:lvlJc w:val="left"/>
      <w:pPr>
        <w:ind w:left="720" w:hanging="360"/>
      </w:pPr>
      <w:rPr>
        <w:rFonts w:ascii="Arial" w:hAnsi="Aria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18B6FC9"/>
    <w:multiLevelType w:val="hybridMultilevel"/>
    <w:tmpl w:val="6180E4E0"/>
    <w:lvl w:ilvl="0" w:tplc="FA1475C2">
      <w:start w:val="1"/>
      <w:numFmt w:val="bullet"/>
      <w:lvlText w:val=""/>
      <w:lvlJc w:val="left"/>
      <w:pPr>
        <w:tabs>
          <w:tab w:val="num" w:pos="720"/>
        </w:tabs>
        <w:ind w:left="720" w:hanging="360"/>
      </w:pPr>
      <w:rPr>
        <w:rFonts w:ascii="Wingdings 3" w:hAnsi="Wingdings 3" w:hint="default"/>
      </w:rPr>
    </w:lvl>
    <w:lvl w:ilvl="1" w:tplc="23F0F8BC" w:tentative="1">
      <w:start w:val="1"/>
      <w:numFmt w:val="bullet"/>
      <w:lvlText w:val=""/>
      <w:lvlJc w:val="left"/>
      <w:pPr>
        <w:tabs>
          <w:tab w:val="num" w:pos="1440"/>
        </w:tabs>
        <w:ind w:left="1440" w:hanging="360"/>
      </w:pPr>
      <w:rPr>
        <w:rFonts w:ascii="Wingdings 3" w:hAnsi="Wingdings 3" w:hint="default"/>
      </w:rPr>
    </w:lvl>
    <w:lvl w:ilvl="2" w:tplc="03CC163C" w:tentative="1">
      <w:start w:val="1"/>
      <w:numFmt w:val="bullet"/>
      <w:lvlText w:val=""/>
      <w:lvlJc w:val="left"/>
      <w:pPr>
        <w:tabs>
          <w:tab w:val="num" w:pos="2160"/>
        </w:tabs>
        <w:ind w:left="2160" w:hanging="360"/>
      </w:pPr>
      <w:rPr>
        <w:rFonts w:ascii="Wingdings 3" w:hAnsi="Wingdings 3" w:hint="default"/>
      </w:rPr>
    </w:lvl>
    <w:lvl w:ilvl="3" w:tplc="5BC2B668" w:tentative="1">
      <w:start w:val="1"/>
      <w:numFmt w:val="bullet"/>
      <w:lvlText w:val=""/>
      <w:lvlJc w:val="left"/>
      <w:pPr>
        <w:tabs>
          <w:tab w:val="num" w:pos="2880"/>
        </w:tabs>
        <w:ind w:left="2880" w:hanging="360"/>
      </w:pPr>
      <w:rPr>
        <w:rFonts w:ascii="Wingdings 3" w:hAnsi="Wingdings 3" w:hint="default"/>
      </w:rPr>
    </w:lvl>
    <w:lvl w:ilvl="4" w:tplc="3B520EC2" w:tentative="1">
      <w:start w:val="1"/>
      <w:numFmt w:val="bullet"/>
      <w:lvlText w:val=""/>
      <w:lvlJc w:val="left"/>
      <w:pPr>
        <w:tabs>
          <w:tab w:val="num" w:pos="3600"/>
        </w:tabs>
        <w:ind w:left="3600" w:hanging="360"/>
      </w:pPr>
      <w:rPr>
        <w:rFonts w:ascii="Wingdings 3" w:hAnsi="Wingdings 3" w:hint="default"/>
      </w:rPr>
    </w:lvl>
    <w:lvl w:ilvl="5" w:tplc="763694EA" w:tentative="1">
      <w:start w:val="1"/>
      <w:numFmt w:val="bullet"/>
      <w:lvlText w:val=""/>
      <w:lvlJc w:val="left"/>
      <w:pPr>
        <w:tabs>
          <w:tab w:val="num" w:pos="4320"/>
        </w:tabs>
        <w:ind w:left="4320" w:hanging="360"/>
      </w:pPr>
      <w:rPr>
        <w:rFonts w:ascii="Wingdings 3" w:hAnsi="Wingdings 3" w:hint="default"/>
      </w:rPr>
    </w:lvl>
    <w:lvl w:ilvl="6" w:tplc="4D204596" w:tentative="1">
      <w:start w:val="1"/>
      <w:numFmt w:val="bullet"/>
      <w:lvlText w:val=""/>
      <w:lvlJc w:val="left"/>
      <w:pPr>
        <w:tabs>
          <w:tab w:val="num" w:pos="5040"/>
        </w:tabs>
        <w:ind w:left="5040" w:hanging="360"/>
      </w:pPr>
      <w:rPr>
        <w:rFonts w:ascii="Wingdings 3" w:hAnsi="Wingdings 3" w:hint="default"/>
      </w:rPr>
    </w:lvl>
    <w:lvl w:ilvl="7" w:tplc="FC88B72A" w:tentative="1">
      <w:start w:val="1"/>
      <w:numFmt w:val="bullet"/>
      <w:lvlText w:val=""/>
      <w:lvlJc w:val="left"/>
      <w:pPr>
        <w:tabs>
          <w:tab w:val="num" w:pos="5760"/>
        </w:tabs>
        <w:ind w:left="5760" w:hanging="360"/>
      </w:pPr>
      <w:rPr>
        <w:rFonts w:ascii="Wingdings 3" w:hAnsi="Wingdings 3" w:hint="default"/>
      </w:rPr>
    </w:lvl>
    <w:lvl w:ilvl="8" w:tplc="79985A96"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35B81696"/>
    <w:multiLevelType w:val="hybridMultilevel"/>
    <w:tmpl w:val="638EA032"/>
    <w:lvl w:ilvl="0" w:tplc="FE824E9E">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18" w15:restartNumberingAfterBreak="0">
    <w:nsid w:val="3A2558F4"/>
    <w:multiLevelType w:val="hybridMultilevel"/>
    <w:tmpl w:val="8312BD6E"/>
    <w:lvl w:ilvl="0" w:tplc="FE824E9E">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19" w15:restartNumberingAfterBreak="0">
    <w:nsid w:val="3F6C4660"/>
    <w:multiLevelType w:val="hybridMultilevel"/>
    <w:tmpl w:val="34341C08"/>
    <w:lvl w:ilvl="0" w:tplc="A8E044C4">
      <w:start w:val="1"/>
      <w:numFmt w:val="bullet"/>
      <w:lvlText w:val=""/>
      <w:lvlJc w:val="left"/>
      <w:pPr>
        <w:tabs>
          <w:tab w:val="num" w:pos="720"/>
        </w:tabs>
        <w:ind w:left="720" w:hanging="360"/>
      </w:pPr>
      <w:rPr>
        <w:rFonts w:ascii="Wingdings 3" w:hAnsi="Wingdings 3" w:hint="default"/>
      </w:rPr>
    </w:lvl>
    <w:lvl w:ilvl="1" w:tplc="677801B2" w:tentative="1">
      <w:start w:val="1"/>
      <w:numFmt w:val="bullet"/>
      <w:lvlText w:val=""/>
      <w:lvlJc w:val="left"/>
      <w:pPr>
        <w:tabs>
          <w:tab w:val="num" w:pos="1440"/>
        </w:tabs>
        <w:ind w:left="1440" w:hanging="360"/>
      </w:pPr>
      <w:rPr>
        <w:rFonts w:ascii="Wingdings 3" w:hAnsi="Wingdings 3" w:hint="default"/>
      </w:rPr>
    </w:lvl>
    <w:lvl w:ilvl="2" w:tplc="717657CE" w:tentative="1">
      <w:start w:val="1"/>
      <w:numFmt w:val="bullet"/>
      <w:lvlText w:val=""/>
      <w:lvlJc w:val="left"/>
      <w:pPr>
        <w:tabs>
          <w:tab w:val="num" w:pos="2160"/>
        </w:tabs>
        <w:ind w:left="2160" w:hanging="360"/>
      </w:pPr>
      <w:rPr>
        <w:rFonts w:ascii="Wingdings 3" w:hAnsi="Wingdings 3" w:hint="default"/>
      </w:rPr>
    </w:lvl>
    <w:lvl w:ilvl="3" w:tplc="CDEA03F4" w:tentative="1">
      <w:start w:val="1"/>
      <w:numFmt w:val="bullet"/>
      <w:lvlText w:val=""/>
      <w:lvlJc w:val="left"/>
      <w:pPr>
        <w:tabs>
          <w:tab w:val="num" w:pos="2880"/>
        </w:tabs>
        <w:ind w:left="2880" w:hanging="360"/>
      </w:pPr>
      <w:rPr>
        <w:rFonts w:ascii="Wingdings 3" w:hAnsi="Wingdings 3" w:hint="default"/>
      </w:rPr>
    </w:lvl>
    <w:lvl w:ilvl="4" w:tplc="EC840F60" w:tentative="1">
      <w:start w:val="1"/>
      <w:numFmt w:val="bullet"/>
      <w:lvlText w:val=""/>
      <w:lvlJc w:val="left"/>
      <w:pPr>
        <w:tabs>
          <w:tab w:val="num" w:pos="3600"/>
        </w:tabs>
        <w:ind w:left="3600" w:hanging="360"/>
      </w:pPr>
      <w:rPr>
        <w:rFonts w:ascii="Wingdings 3" w:hAnsi="Wingdings 3" w:hint="default"/>
      </w:rPr>
    </w:lvl>
    <w:lvl w:ilvl="5" w:tplc="25C8D1D2" w:tentative="1">
      <w:start w:val="1"/>
      <w:numFmt w:val="bullet"/>
      <w:lvlText w:val=""/>
      <w:lvlJc w:val="left"/>
      <w:pPr>
        <w:tabs>
          <w:tab w:val="num" w:pos="4320"/>
        </w:tabs>
        <w:ind w:left="4320" w:hanging="360"/>
      </w:pPr>
      <w:rPr>
        <w:rFonts w:ascii="Wingdings 3" w:hAnsi="Wingdings 3" w:hint="default"/>
      </w:rPr>
    </w:lvl>
    <w:lvl w:ilvl="6" w:tplc="FD206654" w:tentative="1">
      <w:start w:val="1"/>
      <w:numFmt w:val="bullet"/>
      <w:lvlText w:val=""/>
      <w:lvlJc w:val="left"/>
      <w:pPr>
        <w:tabs>
          <w:tab w:val="num" w:pos="5040"/>
        </w:tabs>
        <w:ind w:left="5040" w:hanging="360"/>
      </w:pPr>
      <w:rPr>
        <w:rFonts w:ascii="Wingdings 3" w:hAnsi="Wingdings 3" w:hint="default"/>
      </w:rPr>
    </w:lvl>
    <w:lvl w:ilvl="7" w:tplc="3160A47C" w:tentative="1">
      <w:start w:val="1"/>
      <w:numFmt w:val="bullet"/>
      <w:lvlText w:val=""/>
      <w:lvlJc w:val="left"/>
      <w:pPr>
        <w:tabs>
          <w:tab w:val="num" w:pos="5760"/>
        </w:tabs>
        <w:ind w:left="5760" w:hanging="360"/>
      </w:pPr>
      <w:rPr>
        <w:rFonts w:ascii="Wingdings 3" w:hAnsi="Wingdings 3" w:hint="default"/>
      </w:rPr>
    </w:lvl>
    <w:lvl w:ilvl="8" w:tplc="AE100D4C" w:tentative="1">
      <w:start w:val="1"/>
      <w:numFmt w:val="bullet"/>
      <w:lvlText w:val=""/>
      <w:lvlJc w:val="left"/>
      <w:pPr>
        <w:tabs>
          <w:tab w:val="num" w:pos="6480"/>
        </w:tabs>
        <w:ind w:left="6480" w:hanging="360"/>
      </w:pPr>
      <w:rPr>
        <w:rFonts w:ascii="Wingdings 3" w:hAnsi="Wingdings 3" w:hint="default"/>
      </w:rPr>
    </w:lvl>
  </w:abstractNum>
  <w:abstractNum w:abstractNumId="20" w15:restartNumberingAfterBreak="0">
    <w:nsid w:val="42807B2E"/>
    <w:multiLevelType w:val="hybridMultilevel"/>
    <w:tmpl w:val="C1B26FC6"/>
    <w:lvl w:ilvl="0" w:tplc="8244DCAE">
      <w:start w:val="1"/>
      <w:numFmt w:val="bullet"/>
      <w:lvlText w:val=""/>
      <w:lvlJc w:val="left"/>
      <w:pPr>
        <w:tabs>
          <w:tab w:val="num" w:pos="720"/>
        </w:tabs>
        <w:ind w:left="720" w:hanging="360"/>
      </w:pPr>
      <w:rPr>
        <w:rFonts w:ascii="Wingdings 3" w:hAnsi="Wingdings 3" w:hint="default"/>
      </w:rPr>
    </w:lvl>
    <w:lvl w:ilvl="1" w:tplc="9176CC68">
      <w:numFmt w:val="bullet"/>
      <w:lvlText w:val="•"/>
      <w:lvlJc w:val="left"/>
      <w:pPr>
        <w:tabs>
          <w:tab w:val="num" w:pos="1440"/>
        </w:tabs>
        <w:ind w:left="1440" w:hanging="360"/>
      </w:pPr>
      <w:rPr>
        <w:rFonts w:ascii="Arial" w:hAnsi="Arial" w:hint="default"/>
      </w:rPr>
    </w:lvl>
    <w:lvl w:ilvl="2" w:tplc="39165144" w:tentative="1">
      <w:start w:val="1"/>
      <w:numFmt w:val="bullet"/>
      <w:lvlText w:val=""/>
      <w:lvlJc w:val="left"/>
      <w:pPr>
        <w:tabs>
          <w:tab w:val="num" w:pos="2160"/>
        </w:tabs>
        <w:ind w:left="2160" w:hanging="360"/>
      </w:pPr>
      <w:rPr>
        <w:rFonts w:ascii="Wingdings 3" w:hAnsi="Wingdings 3" w:hint="default"/>
      </w:rPr>
    </w:lvl>
    <w:lvl w:ilvl="3" w:tplc="05F6EFFC" w:tentative="1">
      <w:start w:val="1"/>
      <w:numFmt w:val="bullet"/>
      <w:lvlText w:val=""/>
      <w:lvlJc w:val="left"/>
      <w:pPr>
        <w:tabs>
          <w:tab w:val="num" w:pos="2880"/>
        </w:tabs>
        <w:ind w:left="2880" w:hanging="360"/>
      </w:pPr>
      <w:rPr>
        <w:rFonts w:ascii="Wingdings 3" w:hAnsi="Wingdings 3" w:hint="default"/>
      </w:rPr>
    </w:lvl>
    <w:lvl w:ilvl="4" w:tplc="59B61050" w:tentative="1">
      <w:start w:val="1"/>
      <w:numFmt w:val="bullet"/>
      <w:lvlText w:val=""/>
      <w:lvlJc w:val="left"/>
      <w:pPr>
        <w:tabs>
          <w:tab w:val="num" w:pos="3600"/>
        </w:tabs>
        <w:ind w:left="3600" w:hanging="360"/>
      </w:pPr>
      <w:rPr>
        <w:rFonts w:ascii="Wingdings 3" w:hAnsi="Wingdings 3" w:hint="default"/>
      </w:rPr>
    </w:lvl>
    <w:lvl w:ilvl="5" w:tplc="4364C540" w:tentative="1">
      <w:start w:val="1"/>
      <w:numFmt w:val="bullet"/>
      <w:lvlText w:val=""/>
      <w:lvlJc w:val="left"/>
      <w:pPr>
        <w:tabs>
          <w:tab w:val="num" w:pos="4320"/>
        </w:tabs>
        <w:ind w:left="4320" w:hanging="360"/>
      </w:pPr>
      <w:rPr>
        <w:rFonts w:ascii="Wingdings 3" w:hAnsi="Wingdings 3" w:hint="default"/>
      </w:rPr>
    </w:lvl>
    <w:lvl w:ilvl="6" w:tplc="BD109466" w:tentative="1">
      <w:start w:val="1"/>
      <w:numFmt w:val="bullet"/>
      <w:lvlText w:val=""/>
      <w:lvlJc w:val="left"/>
      <w:pPr>
        <w:tabs>
          <w:tab w:val="num" w:pos="5040"/>
        </w:tabs>
        <w:ind w:left="5040" w:hanging="360"/>
      </w:pPr>
      <w:rPr>
        <w:rFonts w:ascii="Wingdings 3" w:hAnsi="Wingdings 3" w:hint="default"/>
      </w:rPr>
    </w:lvl>
    <w:lvl w:ilvl="7" w:tplc="79820EF4" w:tentative="1">
      <w:start w:val="1"/>
      <w:numFmt w:val="bullet"/>
      <w:lvlText w:val=""/>
      <w:lvlJc w:val="left"/>
      <w:pPr>
        <w:tabs>
          <w:tab w:val="num" w:pos="5760"/>
        </w:tabs>
        <w:ind w:left="5760" w:hanging="360"/>
      </w:pPr>
      <w:rPr>
        <w:rFonts w:ascii="Wingdings 3" w:hAnsi="Wingdings 3" w:hint="default"/>
      </w:rPr>
    </w:lvl>
    <w:lvl w:ilvl="8" w:tplc="FA4258FA" w:tentative="1">
      <w:start w:val="1"/>
      <w:numFmt w:val="bullet"/>
      <w:lvlText w:val=""/>
      <w:lvlJc w:val="left"/>
      <w:pPr>
        <w:tabs>
          <w:tab w:val="num" w:pos="6480"/>
        </w:tabs>
        <w:ind w:left="6480" w:hanging="360"/>
      </w:pPr>
      <w:rPr>
        <w:rFonts w:ascii="Wingdings 3" w:hAnsi="Wingdings 3" w:hint="default"/>
      </w:rPr>
    </w:lvl>
  </w:abstractNum>
  <w:abstractNum w:abstractNumId="21" w15:restartNumberingAfterBreak="0">
    <w:nsid w:val="43A37C5F"/>
    <w:multiLevelType w:val="hybridMultilevel"/>
    <w:tmpl w:val="859C1232"/>
    <w:lvl w:ilvl="0" w:tplc="FE824E9E">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22"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4DBC5C10"/>
    <w:multiLevelType w:val="hybridMultilevel"/>
    <w:tmpl w:val="2C144A30"/>
    <w:lvl w:ilvl="0" w:tplc="6D0CC7B8">
      <w:start w:val="1"/>
      <w:numFmt w:val="bullet"/>
      <w:lvlText w:val=""/>
      <w:lvlJc w:val="left"/>
      <w:pPr>
        <w:tabs>
          <w:tab w:val="num" w:pos="720"/>
        </w:tabs>
        <w:ind w:left="720" w:hanging="360"/>
      </w:pPr>
      <w:rPr>
        <w:rFonts w:ascii="Wingdings 3" w:hAnsi="Wingdings 3" w:hint="default"/>
      </w:rPr>
    </w:lvl>
    <w:lvl w:ilvl="1" w:tplc="54A80556" w:tentative="1">
      <w:start w:val="1"/>
      <w:numFmt w:val="bullet"/>
      <w:lvlText w:val=""/>
      <w:lvlJc w:val="left"/>
      <w:pPr>
        <w:tabs>
          <w:tab w:val="num" w:pos="1440"/>
        </w:tabs>
        <w:ind w:left="1440" w:hanging="360"/>
      </w:pPr>
      <w:rPr>
        <w:rFonts w:ascii="Wingdings 3" w:hAnsi="Wingdings 3" w:hint="default"/>
      </w:rPr>
    </w:lvl>
    <w:lvl w:ilvl="2" w:tplc="F5043DDC" w:tentative="1">
      <w:start w:val="1"/>
      <w:numFmt w:val="bullet"/>
      <w:lvlText w:val=""/>
      <w:lvlJc w:val="left"/>
      <w:pPr>
        <w:tabs>
          <w:tab w:val="num" w:pos="2160"/>
        </w:tabs>
        <w:ind w:left="2160" w:hanging="360"/>
      </w:pPr>
      <w:rPr>
        <w:rFonts w:ascii="Wingdings 3" w:hAnsi="Wingdings 3" w:hint="default"/>
      </w:rPr>
    </w:lvl>
    <w:lvl w:ilvl="3" w:tplc="95E052FC" w:tentative="1">
      <w:start w:val="1"/>
      <w:numFmt w:val="bullet"/>
      <w:lvlText w:val=""/>
      <w:lvlJc w:val="left"/>
      <w:pPr>
        <w:tabs>
          <w:tab w:val="num" w:pos="2880"/>
        </w:tabs>
        <w:ind w:left="2880" w:hanging="360"/>
      </w:pPr>
      <w:rPr>
        <w:rFonts w:ascii="Wingdings 3" w:hAnsi="Wingdings 3" w:hint="default"/>
      </w:rPr>
    </w:lvl>
    <w:lvl w:ilvl="4" w:tplc="DD50C274" w:tentative="1">
      <w:start w:val="1"/>
      <w:numFmt w:val="bullet"/>
      <w:lvlText w:val=""/>
      <w:lvlJc w:val="left"/>
      <w:pPr>
        <w:tabs>
          <w:tab w:val="num" w:pos="3600"/>
        </w:tabs>
        <w:ind w:left="3600" w:hanging="360"/>
      </w:pPr>
      <w:rPr>
        <w:rFonts w:ascii="Wingdings 3" w:hAnsi="Wingdings 3" w:hint="default"/>
      </w:rPr>
    </w:lvl>
    <w:lvl w:ilvl="5" w:tplc="8FD2F85A" w:tentative="1">
      <w:start w:val="1"/>
      <w:numFmt w:val="bullet"/>
      <w:lvlText w:val=""/>
      <w:lvlJc w:val="left"/>
      <w:pPr>
        <w:tabs>
          <w:tab w:val="num" w:pos="4320"/>
        </w:tabs>
        <w:ind w:left="4320" w:hanging="360"/>
      </w:pPr>
      <w:rPr>
        <w:rFonts w:ascii="Wingdings 3" w:hAnsi="Wingdings 3" w:hint="default"/>
      </w:rPr>
    </w:lvl>
    <w:lvl w:ilvl="6" w:tplc="181E8F1A" w:tentative="1">
      <w:start w:val="1"/>
      <w:numFmt w:val="bullet"/>
      <w:lvlText w:val=""/>
      <w:lvlJc w:val="left"/>
      <w:pPr>
        <w:tabs>
          <w:tab w:val="num" w:pos="5040"/>
        </w:tabs>
        <w:ind w:left="5040" w:hanging="360"/>
      </w:pPr>
      <w:rPr>
        <w:rFonts w:ascii="Wingdings 3" w:hAnsi="Wingdings 3" w:hint="default"/>
      </w:rPr>
    </w:lvl>
    <w:lvl w:ilvl="7" w:tplc="7B80823E" w:tentative="1">
      <w:start w:val="1"/>
      <w:numFmt w:val="bullet"/>
      <w:lvlText w:val=""/>
      <w:lvlJc w:val="left"/>
      <w:pPr>
        <w:tabs>
          <w:tab w:val="num" w:pos="5760"/>
        </w:tabs>
        <w:ind w:left="5760" w:hanging="360"/>
      </w:pPr>
      <w:rPr>
        <w:rFonts w:ascii="Wingdings 3" w:hAnsi="Wingdings 3" w:hint="default"/>
      </w:rPr>
    </w:lvl>
    <w:lvl w:ilvl="8" w:tplc="1BEA5982" w:tentative="1">
      <w:start w:val="1"/>
      <w:numFmt w:val="bullet"/>
      <w:lvlText w:val=""/>
      <w:lvlJc w:val="left"/>
      <w:pPr>
        <w:tabs>
          <w:tab w:val="num" w:pos="6480"/>
        </w:tabs>
        <w:ind w:left="6480" w:hanging="360"/>
      </w:pPr>
      <w:rPr>
        <w:rFonts w:ascii="Wingdings 3" w:hAnsi="Wingdings 3" w:hint="default"/>
      </w:rPr>
    </w:lvl>
  </w:abstractNum>
  <w:abstractNum w:abstractNumId="24" w15:restartNumberingAfterBreak="0">
    <w:nsid w:val="4FB6309E"/>
    <w:multiLevelType w:val="hybridMultilevel"/>
    <w:tmpl w:val="ADF044E0"/>
    <w:lvl w:ilvl="0" w:tplc="FE824E9E">
      <w:start w:val="1"/>
      <w:numFmt w:val="bullet"/>
      <w:lvlText w:val="•"/>
      <w:lvlJc w:val="left"/>
      <w:pPr>
        <w:ind w:left="720" w:hanging="360"/>
      </w:pPr>
      <w:rPr>
        <w:rFonts w:ascii="Arial" w:hAnsi="Aria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570C2B86"/>
    <w:multiLevelType w:val="hybridMultilevel"/>
    <w:tmpl w:val="CCD6BF9E"/>
    <w:lvl w:ilvl="0" w:tplc="FE824E9E">
      <w:start w:val="1"/>
      <w:numFmt w:val="bullet"/>
      <w:lvlText w:val="•"/>
      <w:lvlJc w:val="left"/>
      <w:pPr>
        <w:ind w:left="720" w:hanging="360"/>
      </w:pPr>
      <w:rPr>
        <w:rFonts w:ascii="Arial" w:hAnsi="Aria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0CF75AC"/>
    <w:multiLevelType w:val="hybridMultilevel"/>
    <w:tmpl w:val="FAD6893C"/>
    <w:lvl w:ilvl="0" w:tplc="FE824E9E">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28" w15:restartNumberingAfterBreak="0">
    <w:nsid w:val="731D711B"/>
    <w:multiLevelType w:val="hybridMultilevel"/>
    <w:tmpl w:val="B36CEE3E"/>
    <w:lvl w:ilvl="0" w:tplc="806AF1D4">
      <w:start w:val="1"/>
      <w:numFmt w:val="bullet"/>
      <w:lvlText w:val=""/>
      <w:lvlJc w:val="left"/>
      <w:pPr>
        <w:tabs>
          <w:tab w:val="num" w:pos="720"/>
        </w:tabs>
        <w:ind w:left="720" w:hanging="360"/>
      </w:pPr>
      <w:rPr>
        <w:rFonts w:ascii="Wingdings 3" w:hAnsi="Wingdings 3" w:hint="default"/>
      </w:rPr>
    </w:lvl>
    <w:lvl w:ilvl="1" w:tplc="EFD43A88">
      <w:numFmt w:val="bullet"/>
      <w:lvlText w:val="•"/>
      <w:lvlJc w:val="left"/>
      <w:pPr>
        <w:tabs>
          <w:tab w:val="num" w:pos="1440"/>
        </w:tabs>
        <w:ind w:left="1440" w:hanging="360"/>
      </w:pPr>
      <w:rPr>
        <w:rFonts w:ascii="Arial" w:hAnsi="Arial" w:hint="default"/>
      </w:rPr>
    </w:lvl>
    <w:lvl w:ilvl="2" w:tplc="06787D38" w:tentative="1">
      <w:start w:val="1"/>
      <w:numFmt w:val="bullet"/>
      <w:lvlText w:val=""/>
      <w:lvlJc w:val="left"/>
      <w:pPr>
        <w:tabs>
          <w:tab w:val="num" w:pos="2160"/>
        </w:tabs>
        <w:ind w:left="2160" w:hanging="360"/>
      </w:pPr>
      <w:rPr>
        <w:rFonts w:ascii="Wingdings 3" w:hAnsi="Wingdings 3" w:hint="default"/>
      </w:rPr>
    </w:lvl>
    <w:lvl w:ilvl="3" w:tplc="6980F570" w:tentative="1">
      <w:start w:val="1"/>
      <w:numFmt w:val="bullet"/>
      <w:lvlText w:val=""/>
      <w:lvlJc w:val="left"/>
      <w:pPr>
        <w:tabs>
          <w:tab w:val="num" w:pos="2880"/>
        </w:tabs>
        <w:ind w:left="2880" w:hanging="360"/>
      </w:pPr>
      <w:rPr>
        <w:rFonts w:ascii="Wingdings 3" w:hAnsi="Wingdings 3" w:hint="default"/>
      </w:rPr>
    </w:lvl>
    <w:lvl w:ilvl="4" w:tplc="675A86E0" w:tentative="1">
      <w:start w:val="1"/>
      <w:numFmt w:val="bullet"/>
      <w:lvlText w:val=""/>
      <w:lvlJc w:val="left"/>
      <w:pPr>
        <w:tabs>
          <w:tab w:val="num" w:pos="3600"/>
        </w:tabs>
        <w:ind w:left="3600" w:hanging="360"/>
      </w:pPr>
      <w:rPr>
        <w:rFonts w:ascii="Wingdings 3" w:hAnsi="Wingdings 3" w:hint="default"/>
      </w:rPr>
    </w:lvl>
    <w:lvl w:ilvl="5" w:tplc="C860BC8E" w:tentative="1">
      <w:start w:val="1"/>
      <w:numFmt w:val="bullet"/>
      <w:lvlText w:val=""/>
      <w:lvlJc w:val="left"/>
      <w:pPr>
        <w:tabs>
          <w:tab w:val="num" w:pos="4320"/>
        </w:tabs>
        <w:ind w:left="4320" w:hanging="360"/>
      </w:pPr>
      <w:rPr>
        <w:rFonts w:ascii="Wingdings 3" w:hAnsi="Wingdings 3" w:hint="default"/>
      </w:rPr>
    </w:lvl>
    <w:lvl w:ilvl="6" w:tplc="36BE7C5A" w:tentative="1">
      <w:start w:val="1"/>
      <w:numFmt w:val="bullet"/>
      <w:lvlText w:val=""/>
      <w:lvlJc w:val="left"/>
      <w:pPr>
        <w:tabs>
          <w:tab w:val="num" w:pos="5040"/>
        </w:tabs>
        <w:ind w:left="5040" w:hanging="360"/>
      </w:pPr>
      <w:rPr>
        <w:rFonts w:ascii="Wingdings 3" w:hAnsi="Wingdings 3" w:hint="default"/>
      </w:rPr>
    </w:lvl>
    <w:lvl w:ilvl="7" w:tplc="1F36CE42" w:tentative="1">
      <w:start w:val="1"/>
      <w:numFmt w:val="bullet"/>
      <w:lvlText w:val=""/>
      <w:lvlJc w:val="left"/>
      <w:pPr>
        <w:tabs>
          <w:tab w:val="num" w:pos="5760"/>
        </w:tabs>
        <w:ind w:left="5760" w:hanging="360"/>
      </w:pPr>
      <w:rPr>
        <w:rFonts w:ascii="Wingdings 3" w:hAnsi="Wingdings 3" w:hint="default"/>
      </w:rPr>
    </w:lvl>
    <w:lvl w:ilvl="8" w:tplc="5748B81C" w:tentative="1">
      <w:start w:val="1"/>
      <w:numFmt w:val="bullet"/>
      <w:lvlText w:val=""/>
      <w:lvlJc w:val="left"/>
      <w:pPr>
        <w:tabs>
          <w:tab w:val="num" w:pos="6480"/>
        </w:tabs>
        <w:ind w:left="6480" w:hanging="360"/>
      </w:pPr>
      <w:rPr>
        <w:rFonts w:ascii="Wingdings 3" w:hAnsi="Wingdings 3" w:hint="default"/>
      </w:rPr>
    </w:lvl>
  </w:abstractNum>
  <w:abstractNum w:abstractNumId="29" w15:restartNumberingAfterBreak="0">
    <w:nsid w:val="75B277A5"/>
    <w:multiLevelType w:val="hybridMultilevel"/>
    <w:tmpl w:val="7F5457FE"/>
    <w:lvl w:ilvl="0" w:tplc="187A88F4">
      <w:start w:val="1"/>
      <w:numFmt w:val="bullet"/>
      <w:lvlText w:val=""/>
      <w:lvlJc w:val="left"/>
      <w:pPr>
        <w:tabs>
          <w:tab w:val="num" w:pos="720"/>
        </w:tabs>
        <w:ind w:left="720" w:hanging="360"/>
      </w:pPr>
      <w:rPr>
        <w:rFonts w:ascii="Wingdings 3" w:hAnsi="Wingdings 3" w:hint="default"/>
      </w:rPr>
    </w:lvl>
    <w:lvl w:ilvl="1" w:tplc="76900EA6" w:tentative="1">
      <w:start w:val="1"/>
      <w:numFmt w:val="bullet"/>
      <w:lvlText w:val=""/>
      <w:lvlJc w:val="left"/>
      <w:pPr>
        <w:tabs>
          <w:tab w:val="num" w:pos="1440"/>
        </w:tabs>
        <w:ind w:left="1440" w:hanging="360"/>
      </w:pPr>
      <w:rPr>
        <w:rFonts w:ascii="Wingdings 3" w:hAnsi="Wingdings 3" w:hint="default"/>
      </w:rPr>
    </w:lvl>
    <w:lvl w:ilvl="2" w:tplc="5B7041F6" w:tentative="1">
      <w:start w:val="1"/>
      <w:numFmt w:val="bullet"/>
      <w:lvlText w:val=""/>
      <w:lvlJc w:val="left"/>
      <w:pPr>
        <w:tabs>
          <w:tab w:val="num" w:pos="2160"/>
        </w:tabs>
        <w:ind w:left="2160" w:hanging="360"/>
      </w:pPr>
      <w:rPr>
        <w:rFonts w:ascii="Wingdings 3" w:hAnsi="Wingdings 3" w:hint="default"/>
      </w:rPr>
    </w:lvl>
    <w:lvl w:ilvl="3" w:tplc="02BC5AF4" w:tentative="1">
      <w:start w:val="1"/>
      <w:numFmt w:val="bullet"/>
      <w:lvlText w:val=""/>
      <w:lvlJc w:val="left"/>
      <w:pPr>
        <w:tabs>
          <w:tab w:val="num" w:pos="2880"/>
        </w:tabs>
        <w:ind w:left="2880" w:hanging="360"/>
      </w:pPr>
      <w:rPr>
        <w:rFonts w:ascii="Wingdings 3" w:hAnsi="Wingdings 3" w:hint="default"/>
      </w:rPr>
    </w:lvl>
    <w:lvl w:ilvl="4" w:tplc="E04C58BE" w:tentative="1">
      <w:start w:val="1"/>
      <w:numFmt w:val="bullet"/>
      <w:lvlText w:val=""/>
      <w:lvlJc w:val="left"/>
      <w:pPr>
        <w:tabs>
          <w:tab w:val="num" w:pos="3600"/>
        </w:tabs>
        <w:ind w:left="3600" w:hanging="360"/>
      </w:pPr>
      <w:rPr>
        <w:rFonts w:ascii="Wingdings 3" w:hAnsi="Wingdings 3" w:hint="default"/>
      </w:rPr>
    </w:lvl>
    <w:lvl w:ilvl="5" w:tplc="F9BEAEFE" w:tentative="1">
      <w:start w:val="1"/>
      <w:numFmt w:val="bullet"/>
      <w:lvlText w:val=""/>
      <w:lvlJc w:val="left"/>
      <w:pPr>
        <w:tabs>
          <w:tab w:val="num" w:pos="4320"/>
        </w:tabs>
        <w:ind w:left="4320" w:hanging="360"/>
      </w:pPr>
      <w:rPr>
        <w:rFonts w:ascii="Wingdings 3" w:hAnsi="Wingdings 3" w:hint="default"/>
      </w:rPr>
    </w:lvl>
    <w:lvl w:ilvl="6" w:tplc="BCB2797E" w:tentative="1">
      <w:start w:val="1"/>
      <w:numFmt w:val="bullet"/>
      <w:lvlText w:val=""/>
      <w:lvlJc w:val="left"/>
      <w:pPr>
        <w:tabs>
          <w:tab w:val="num" w:pos="5040"/>
        </w:tabs>
        <w:ind w:left="5040" w:hanging="360"/>
      </w:pPr>
      <w:rPr>
        <w:rFonts w:ascii="Wingdings 3" w:hAnsi="Wingdings 3" w:hint="default"/>
      </w:rPr>
    </w:lvl>
    <w:lvl w:ilvl="7" w:tplc="718CA3D4" w:tentative="1">
      <w:start w:val="1"/>
      <w:numFmt w:val="bullet"/>
      <w:lvlText w:val=""/>
      <w:lvlJc w:val="left"/>
      <w:pPr>
        <w:tabs>
          <w:tab w:val="num" w:pos="5760"/>
        </w:tabs>
        <w:ind w:left="5760" w:hanging="360"/>
      </w:pPr>
      <w:rPr>
        <w:rFonts w:ascii="Wingdings 3" w:hAnsi="Wingdings 3" w:hint="default"/>
      </w:rPr>
    </w:lvl>
    <w:lvl w:ilvl="8" w:tplc="9D2E6336" w:tentative="1">
      <w:start w:val="1"/>
      <w:numFmt w:val="bullet"/>
      <w:lvlText w:val=""/>
      <w:lvlJc w:val="left"/>
      <w:pPr>
        <w:tabs>
          <w:tab w:val="num" w:pos="6480"/>
        </w:tabs>
        <w:ind w:left="6480" w:hanging="360"/>
      </w:pPr>
      <w:rPr>
        <w:rFonts w:ascii="Wingdings 3" w:hAnsi="Wingdings 3" w:hint="default"/>
      </w:rPr>
    </w:lvl>
  </w:abstractNum>
  <w:num w:numId="1" w16cid:durableId="134835847">
    <w:abstractNumId w:val="8"/>
  </w:num>
  <w:num w:numId="2" w16cid:durableId="878083987">
    <w:abstractNumId w:val="10"/>
  </w:num>
  <w:num w:numId="3" w16cid:durableId="868181091">
    <w:abstractNumId w:val="6"/>
  </w:num>
  <w:num w:numId="4" w16cid:durableId="1188985136">
    <w:abstractNumId w:val="16"/>
  </w:num>
  <w:num w:numId="5" w16cid:durableId="633560478">
    <w:abstractNumId w:val="23"/>
  </w:num>
  <w:num w:numId="6" w16cid:durableId="655573065">
    <w:abstractNumId w:val="27"/>
  </w:num>
  <w:num w:numId="7" w16cid:durableId="844899884">
    <w:abstractNumId w:val="12"/>
  </w:num>
  <w:num w:numId="8" w16cid:durableId="1046837252">
    <w:abstractNumId w:val="9"/>
  </w:num>
  <w:num w:numId="9" w16cid:durableId="523132755">
    <w:abstractNumId w:val="13"/>
  </w:num>
  <w:num w:numId="10" w16cid:durableId="1819029766">
    <w:abstractNumId w:val="0"/>
  </w:num>
  <w:num w:numId="11" w16cid:durableId="1704553260">
    <w:abstractNumId w:val="11"/>
  </w:num>
  <w:num w:numId="12" w16cid:durableId="1267998998">
    <w:abstractNumId w:val="7"/>
  </w:num>
  <w:num w:numId="13" w16cid:durableId="1314481747">
    <w:abstractNumId w:val="29"/>
  </w:num>
  <w:num w:numId="14" w16cid:durableId="505052049">
    <w:abstractNumId w:val="17"/>
  </w:num>
  <w:num w:numId="15" w16cid:durableId="684014103">
    <w:abstractNumId w:val="3"/>
  </w:num>
  <w:num w:numId="16" w16cid:durableId="24982870">
    <w:abstractNumId w:val="22"/>
  </w:num>
  <w:num w:numId="17" w16cid:durableId="52436539">
    <w:abstractNumId w:val="26"/>
  </w:num>
  <w:num w:numId="18" w16cid:durableId="1175345171">
    <w:abstractNumId w:val="19"/>
  </w:num>
  <w:num w:numId="19" w16cid:durableId="606893228">
    <w:abstractNumId w:val="21"/>
  </w:num>
  <w:num w:numId="20" w16cid:durableId="1144472142">
    <w:abstractNumId w:val="28"/>
  </w:num>
  <w:num w:numId="21" w16cid:durableId="1964532365">
    <w:abstractNumId w:val="4"/>
  </w:num>
  <w:num w:numId="22" w16cid:durableId="2012676397">
    <w:abstractNumId w:val="20"/>
  </w:num>
  <w:num w:numId="23" w16cid:durableId="1059356284">
    <w:abstractNumId w:val="14"/>
  </w:num>
  <w:num w:numId="24" w16cid:durableId="1704211895">
    <w:abstractNumId w:val="2"/>
  </w:num>
  <w:num w:numId="25" w16cid:durableId="653027743">
    <w:abstractNumId w:val="24"/>
  </w:num>
  <w:num w:numId="26" w16cid:durableId="1199856953">
    <w:abstractNumId w:val="1"/>
  </w:num>
  <w:num w:numId="27" w16cid:durableId="1598635644">
    <w:abstractNumId w:val="25"/>
  </w:num>
  <w:num w:numId="28" w16cid:durableId="310326350">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97362206">
    <w:abstractNumId w:val="5"/>
  </w:num>
  <w:num w:numId="30" w16cid:durableId="142776924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0C8"/>
    <w:rsid w:val="001E5709"/>
    <w:rsid w:val="0020187E"/>
    <w:rsid w:val="002060C8"/>
    <w:rsid w:val="008F7F7B"/>
    <w:rsid w:val="00915F04"/>
    <w:rsid w:val="00CF0835"/>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4F30B"/>
  <w15:chartTrackingRefBased/>
  <w15:docId w15:val="{96949671-EAD0-4A6D-AA40-0BF1B61E9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915F04"/>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ListParagraph">
    <w:name w:val="List Paragraph"/>
    <w:basedOn w:val="Normal"/>
    <w:uiPriority w:val="34"/>
    <w:qFormat/>
    <w:rsid w:val="00915F04"/>
    <w:pPr>
      <w:ind w:left="720"/>
      <w:contextualSpacing/>
    </w:pPr>
  </w:style>
  <w:style w:type="paragraph" w:styleId="Subtitle">
    <w:name w:val="Subtitle"/>
    <w:basedOn w:val="Normal"/>
    <w:link w:val="SubtitleChar"/>
    <w:qFormat/>
    <w:rsid w:val="00915F04"/>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915F04"/>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489010">
      <w:bodyDiv w:val="1"/>
      <w:marLeft w:val="0"/>
      <w:marRight w:val="0"/>
      <w:marTop w:val="0"/>
      <w:marBottom w:val="0"/>
      <w:divBdr>
        <w:top w:val="none" w:sz="0" w:space="0" w:color="auto"/>
        <w:left w:val="none" w:sz="0" w:space="0" w:color="auto"/>
        <w:bottom w:val="none" w:sz="0" w:space="0" w:color="auto"/>
        <w:right w:val="none" w:sz="0" w:space="0" w:color="auto"/>
      </w:divBdr>
      <w:divsChild>
        <w:div w:id="1121414999">
          <w:marLeft w:val="547"/>
          <w:marRight w:val="0"/>
          <w:marTop w:val="200"/>
          <w:marBottom w:val="0"/>
          <w:divBdr>
            <w:top w:val="none" w:sz="0" w:space="0" w:color="auto"/>
            <w:left w:val="none" w:sz="0" w:space="0" w:color="auto"/>
            <w:bottom w:val="none" w:sz="0" w:space="0" w:color="auto"/>
            <w:right w:val="none" w:sz="0" w:space="0" w:color="auto"/>
          </w:divBdr>
        </w:div>
        <w:div w:id="1844974427">
          <w:marLeft w:val="547"/>
          <w:marRight w:val="0"/>
          <w:marTop w:val="200"/>
          <w:marBottom w:val="0"/>
          <w:divBdr>
            <w:top w:val="none" w:sz="0" w:space="0" w:color="auto"/>
            <w:left w:val="none" w:sz="0" w:space="0" w:color="auto"/>
            <w:bottom w:val="none" w:sz="0" w:space="0" w:color="auto"/>
            <w:right w:val="none" w:sz="0" w:space="0" w:color="auto"/>
          </w:divBdr>
        </w:div>
        <w:div w:id="343753417">
          <w:marLeft w:val="547"/>
          <w:marRight w:val="0"/>
          <w:marTop w:val="200"/>
          <w:marBottom w:val="0"/>
          <w:divBdr>
            <w:top w:val="none" w:sz="0" w:space="0" w:color="auto"/>
            <w:left w:val="none" w:sz="0" w:space="0" w:color="auto"/>
            <w:bottom w:val="none" w:sz="0" w:space="0" w:color="auto"/>
            <w:right w:val="none" w:sz="0" w:space="0" w:color="auto"/>
          </w:divBdr>
        </w:div>
        <w:div w:id="718090190">
          <w:marLeft w:val="547"/>
          <w:marRight w:val="0"/>
          <w:marTop w:val="200"/>
          <w:marBottom w:val="0"/>
          <w:divBdr>
            <w:top w:val="none" w:sz="0" w:space="0" w:color="auto"/>
            <w:left w:val="none" w:sz="0" w:space="0" w:color="auto"/>
            <w:bottom w:val="none" w:sz="0" w:space="0" w:color="auto"/>
            <w:right w:val="none" w:sz="0" w:space="0" w:color="auto"/>
          </w:divBdr>
        </w:div>
      </w:divsChild>
    </w:div>
    <w:div w:id="229972705">
      <w:bodyDiv w:val="1"/>
      <w:marLeft w:val="0"/>
      <w:marRight w:val="0"/>
      <w:marTop w:val="0"/>
      <w:marBottom w:val="0"/>
      <w:divBdr>
        <w:top w:val="none" w:sz="0" w:space="0" w:color="auto"/>
        <w:left w:val="none" w:sz="0" w:space="0" w:color="auto"/>
        <w:bottom w:val="none" w:sz="0" w:space="0" w:color="auto"/>
        <w:right w:val="none" w:sz="0" w:space="0" w:color="auto"/>
      </w:divBdr>
      <w:divsChild>
        <w:div w:id="858811951">
          <w:marLeft w:val="547"/>
          <w:marRight w:val="0"/>
          <w:marTop w:val="200"/>
          <w:marBottom w:val="0"/>
          <w:divBdr>
            <w:top w:val="none" w:sz="0" w:space="0" w:color="auto"/>
            <w:left w:val="none" w:sz="0" w:space="0" w:color="auto"/>
            <w:bottom w:val="none" w:sz="0" w:space="0" w:color="auto"/>
            <w:right w:val="none" w:sz="0" w:space="0" w:color="auto"/>
          </w:divBdr>
        </w:div>
        <w:div w:id="1906640309">
          <w:marLeft w:val="547"/>
          <w:marRight w:val="0"/>
          <w:marTop w:val="200"/>
          <w:marBottom w:val="0"/>
          <w:divBdr>
            <w:top w:val="none" w:sz="0" w:space="0" w:color="auto"/>
            <w:left w:val="none" w:sz="0" w:space="0" w:color="auto"/>
            <w:bottom w:val="none" w:sz="0" w:space="0" w:color="auto"/>
            <w:right w:val="none" w:sz="0" w:space="0" w:color="auto"/>
          </w:divBdr>
        </w:div>
        <w:div w:id="995500953">
          <w:marLeft w:val="1166"/>
          <w:marRight w:val="0"/>
          <w:marTop w:val="200"/>
          <w:marBottom w:val="0"/>
          <w:divBdr>
            <w:top w:val="none" w:sz="0" w:space="0" w:color="auto"/>
            <w:left w:val="none" w:sz="0" w:space="0" w:color="auto"/>
            <w:bottom w:val="none" w:sz="0" w:space="0" w:color="auto"/>
            <w:right w:val="none" w:sz="0" w:space="0" w:color="auto"/>
          </w:divBdr>
        </w:div>
        <w:div w:id="518739558">
          <w:marLeft w:val="1166"/>
          <w:marRight w:val="0"/>
          <w:marTop w:val="200"/>
          <w:marBottom w:val="0"/>
          <w:divBdr>
            <w:top w:val="none" w:sz="0" w:space="0" w:color="auto"/>
            <w:left w:val="none" w:sz="0" w:space="0" w:color="auto"/>
            <w:bottom w:val="none" w:sz="0" w:space="0" w:color="auto"/>
            <w:right w:val="none" w:sz="0" w:space="0" w:color="auto"/>
          </w:divBdr>
        </w:div>
        <w:div w:id="785735651">
          <w:marLeft w:val="1166"/>
          <w:marRight w:val="0"/>
          <w:marTop w:val="200"/>
          <w:marBottom w:val="0"/>
          <w:divBdr>
            <w:top w:val="none" w:sz="0" w:space="0" w:color="auto"/>
            <w:left w:val="none" w:sz="0" w:space="0" w:color="auto"/>
            <w:bottom w:val="none" w:sz="0" w:space="0" w:color="auto"/>
            <w:right w:val="none" w:sz="0" w:space="0" w:color="auto"/>
          </w:divBdr>
        </w:div>
        <w:div w:id="1480880105">
          <w:marLeft w:val="1166"/>
          <w:marRight w:val="0"/>
          <w:marTop w:val="200"/>
          <w:marBottom w:val="0"/>
          <w:divBdr>
            <w:top w:val="none" w:sz="0" w:space="0" w:color="auto"/>
            <w:left w:val="none" w:sz="0" w:space="0" w:color="auto"/>
            <w:bottom w:val="none" w:sz="0" w:space="0" w:color="auto"/>
            <w:right w:val="none" w:sz="0" w:space="0" w:color="auto"/>
          </w:divBdr>
        </w:div>
        <w:div w:id="904141149">
          <w:marLeft w:val="547"/>
          <w:marRight w:val="0"/>
          <w:marTop w:val="200"/>
          <w:marBottom w:val="0"/>
          <w:divBdr>
            <w:top w:val="none" w:sz="0" w:space="0" w:color="auto"/>
            <w:left w:val="none" w:sz="0" w:space="0" w:color="auto"/>
            <w:bottom w:val="none" w:sz="0" w:space="0" w:color="auto"/>
            <w:right w:val="none" w:sz="0" w:space="0" w:color="auto"/>
          </w:divBdr>
        </w:div>
      </w:divsChild>
    </w:div>
    <w:div w:id="721099242">
      <w:bodyDiv w:val="1"/>
      <w:marLeft w:val="0"/>
      <w:marRight w:val="0"/>
      <w:marTop w:val="0"/>
      <w:marBottom w:val="0"/>
      <w:divBdr>
        <w:top w:val="none" w:sz="0" w:space="0" w:color="auto"/>
        <w:left w:val="none" w:sz="0" w:space="0" w:color="auto"/>
        <w:bottom w:val="none" w:sz="0" w:space="0" w:color="auto"/>
        <w:right w:val="none" w:sz="0" w:space="0" w:color="auto"/>
      </w:divBdr>
      <w:divsChild>
        <w:div w:id="1670056294">
          <w:marLeft w:val="547"/>
          <w:marRight w:val="0"/>
          <w:marTop w:val="200"/>
          <w:marBottom w:val="0"/>
          <w:divBdr>
            <w:top w:val="none" w:sz="0" w:space="0" w:color="auto"/>
            <w:left w:val="none" w:sz="0" w:space="0" w:color="auto"/>
            <w:bottom w:val="none" w:sz="0" w:space="0" w:color="auto"/>
            <w:right w:val="none" w:sz="0" w:space="0" w:color="auto"/>
          </w:divBdr>
        </w:div>
        <w:div w:id="381517491">
          <w:marLeft w:val="547"/>
          <w:marRight w:val="0"/>
          <w:marTop w:val="200"/>
          <w:marBottom w:val="0"/>
          <w:divBdr>
            <w:top w:val="none" w:sz="0" w:space="0" w:color="auto"/>
            <w:left w:val="none" w:sz="0" w:space="0" w:color="auto"/>
            <w:bottom w:val="none" w:sz="0" w:space="0" w:color="auto"/>
            <w:right w:val="none" w:sz="0" w:space="0" w:color="auto"/>
          </w:divBdr>
        </w:div>
        <w:div w:id="1494838719">
          <w:marLeft w:val="1166"/>
          <w:marRight w:val="0"/>
          <w:marTop w:val="200"/>
          <w:marBottom w:val="0"/>
          <w:divBdr>
            <w:top w:val="none" w:sz="0" w:space="0" w:color="auto"/>
            <w:left w:val="none" w:sz="0" w:space="0" w:color="auto"/>
            <w:bottom w:val="none" w:sz="0" w:space="0" w:color="auto"/>
            <w:right w:val="none" w:sz="0" w:space="0" w:color="auto"/>
          </w:divBdr>
        </w:div>
        <w:div w:id="250555327">
          <w:marLeft w:val="1166"/>
          <w:marRight w:val="0"/>
          <w:marTop w:val="200"/>
          <w:marBottom w:val="0"/>
          <w:divBdr>
            <w:top w:val="none" w:sz="0" w:space="0" w:color="auto"/>
            <w:left w:val="none" w:sz="0" w:space="0" w:color="auto"/>
            <w:bottom w:val="none" w:sz="0" w:space="0" w:color="auto"/>
            <w:right w:val="none" w:sz="0" w:space="0" w:color="auto"/>
          </w:divBdr>
        </w:div>
        <w:div w:id="2093771110">
          <w:marLeft w:val="1166"/>
          <w:marRight w:val="0"/>
          <w:marTop w:val="200"/>
          <w:marBottom w:val="0"/>
          <w:divBdr>
            <w:top w:val="none" w:sz="0" w:space="0" w:color="auto"/>
            <w:left w:val="none" w:sz="0" w:space="0" w:color="auto"/>
            <w:bottom w:val="none" w:sz="0" w:space="0" w:color="auto"/>
            <w:right w:val="none" w:sz="0" w:space="0" w:color="auto"/>
          </w:divBdr>
        </w:div>
        <w:div w:id="1368485960">
          <w:marLeft w:val="547"/>
          <w:marRight w:val="0"/>
          <w:marTop w:val="200"/>
          <w:marBottom w:val="0"/>
          <w:divBdr>
            <w:top w:val="none" w:sz="0" w:space="0" w:color="auto"/>
            <w:left w:val="none" w:sz="0" w:space="0" w:color="auto"/>
            <w:bottom w:val="none" w:sz="0" w:space="0" w:color="auto"/>
            <w:right w:val="none" w:sz="0" w:space="0" w:color="auto"/>
          </w:divBdr>
        </w:div>
      </w:divsChild>
    </w:div>
    <w:div w:id="877664745">
      <w:bodyDiv w:val="1"/>
      <w:marLeft w:val="0"/>
      <w:marRight w:val="0"/>
      <w:marTop w:val="0"/>
      <w:marBottom w:val="0"/>
      <w:divBdr>
        <w:top w:val="none" w:sz="0" w:space="0" w:color="auto"/>
        <w:left w:val="none" w:sz="0" w:space="0" w:color="auto"/>
        <w:bottom w:val="none" w:sz="0" w:space="0" w:color="auto"/>
        <w:right w:val="none" w:sz="0" w:space="0" w:color="auto"/>
      </w:divBdr>
      <w:divsChild>
        <w:div w:id="523250779">
          <w:marLeft w:val="547"/>
          <w:marRight w:val="0"/>
          <w:marTop w:val="200"/>
          <w:marBottom w:val="0"/>
          <w:divBdr>
            <w:top w:val="none" w:sz="0" w:space="0" w:color="auto"/>
            <w:left w:val="none" w:sz="0" w:space="0" w:color="auto"/>
            <w:bottom w:val="none" w:sz="0" w:space="0" w:color="auto"/>
            <w:right w:val="none" w:sz="0" w:space="0" w:color="auto"/>
          </w:divBdr>
        </w:div>
        <w:div w:id="946617892">
          <w:marLeft w:val="547"/>
          <w:marRight w:val="0"/>
          <w:marTop w:val="200"/>
          <w:marBottom w:val="0"/>
          <w:divBdr>
            <w:top w:val="none" w:sz="0" w:space="0" w:color="auto"/>
            <w:left w:val="none" w:sz="0" w:space="0" w:color="auto"/>
            <w:bottom w:val="none" w:sz="0" w:space="0" w:color="auto"/>
            <w:right w:val="none" w:sz="0" w:space="0" w:color="auto"/>
          </w:divBdr>
        </w:div>
        <w:div w:id="645356974">
          <w:marLeft w:val="547"/>
          <w:marRight w:val="0"/>
          <w:marTop w:val="200"/>
          <w:marBottom w:val="0"/>
          <w:divBdr>
            <w:top w:val="none" w:sz="0" w:space="0" w:color="auto"/>
            <w:left w:val="none" w:sz="0" w:space="0" w:color="auto"/>
            <w:bottom w:val="none" w:sz="0" w:space="0" w:color="auto"/>
            <w:right w:val="none" w:sz="0" w:space="0" w:color="auto"/>
          </w:divBdr>
        </w:div>
        <w:div w:id="1725517097">
          <w:marLeft w:val="547"/>
          <w:marRight w:val="0"/>
          <w:marTop w:val="200"/>
          <w:marBottom w:val="0"/>
          <w:divBdr>
            <w:top w:val="none" w:sz="0" w:space="0" w:color="auto"/>
            <w:left w:val="none" w:sz="0" w:space="0" w:color="auto"/>
            <w:bottom w:val="none" w:sz="0" w:space="0" w:color="auto"/>
            <w:right w:val="none" w:sz="0" w:space="0" w:color="auto"/>
          </w:divBdr>
        </w:div>
      </w:divsChild>
    </w:div>
    <w:div w:id="891580326">
      <w:bodyDiv w:val="1"/>
      <w:marLeft w:val="0"/>
      <w:marRight w:val="0"/>
      <w:marTop w:val="0"/>
      <w:marBottom w:val="0"/>
      <w:divBdr>
        <w:top w:val="none" w:sz="0" w:space="0" w:color="auto"/>
        <w:left w:val="none" w:sz="0" w:space="0" w:color="auto"/>
        <w:bottom w:val="none" w:sz="0" w:space="0" w:color="auto"/>
        <w:right w:val="none" w:sz="0" w:space="0" w:color="auto"/>
      </w:divBdr>
      <w:divsChild>
        <w:div w:id="80370622">
          <w:marLeft w:val="547"/>
          <w:marRight w:val="0"/>
          <w:marTop w:val="200"/>
          <w:marBottom w:val="0"/>
          <w:divBdr>
            <w:top w:val="none" w:sz="0" w:space="0" w:color="auto"/>
            <w:left w:val="none" w:sz="0" w:space="0" w:color="auto"/>
            <w:bottom w:val="none" w:sz="0" w:space="0" w:color="auto"/>
            <w:right w:val="none" w:sz="0" w:space="0" w:color="auto"/>
          </w:divBdr>
        </w:div>
      </w:divsChild>
    </w:div>
    <w:div w:id="980041426">
      <w:bodyDiv w:val="1"/>
      <w:marLeft w:val="0"/>
      <w:marRight w:val="0"/>
      <w:marTop w:val="0"/>
      <w:marBottom w:val="0"/>
      <w:divBdr>
        <w:top w:val="none" w:sz="0" w:space="0" w:color="auto"/>
        <w:left w:val="none" w:sz="0" w:space="0" w:color="auto"/>
        <w:bottom w:val="none" w:sz="0" w:space="0" w:color="auto"/>
        <w:right w:val="none" w:sz="0" w:space="0" w:color="auto"/>
      </w:divBdr>
      <w:divsChild>
        <w:div w:id="1556577593">
          <w:marLeft w:val="547"/>
          <w:marRight w:val="0"/>
          <w:marTop w:val="200"/>
          <w:marBottom w:val="0"/>
          <w:divBdr>
            <w:top w:val="none" w:sz="0" w:space="0" w:color="auto"/>
            <w:left w:val="none" w:sz="0" w:space="0" w:color="auto"/>
            <w:bottom w:val="none" w:sz="0" w:space="0" w:color="auto"/>
            <w:right w:val="none" w:sz="0" w:space="0" w:color="auto"/>
          </w:divBdr>
        </w:div>
        <w:div w:id="1091197937">
          <w:marLeft w:val="547"/>
          <w:marRight w:val="0"/>
          <w:marTop w:val="200"/>
          <w:marBottom w:val="0"/>
          <w:divBdr>
            <w:top w:val="none" w:sz="0" w:space="0" w:color="auto"/>
            <w:left w:val="none" w:sz="0" w:space="0" w:color="auto"/>
            <w:bottom w:val="none" w:sz="0" w:space="0" w:color="auto"/>
            <w:right w:val="none" w:sz="0" w:space="0" w:color="auto"/>
          </w:divBdr>
        </w:div>
        <w:div w:id="1202209036">
          <w:marLeft w:val="547"/>
          <w:marRight w:val="0"/>
          <w:marTop w:val="200"/>
          <w:marBottom w:val="0"/>
          <w:divBdr>
            <w:top w:val="none" w:sz="0" w:space="0" w:color="auto"/>
            <w:left w:val="none" w:sz="0" w:space="0" w:color="auto"/>
            <w:bottom w:val="none" w:sz="0" w:space="0" w:color="auto"/>
            <w:right w:val="none" w:sz="0" w:space="0" w:color="auto"/>
          </w:divBdr>
        </w:div>
        <w:div w:id="1283920995">
          <w:marLeft w:val="547"/>
          <w:marRight w:val="0"/>
          <w:marTop w:val="200"/>
          <w:marBottom w:val="0"/>
          <w:divBdr>
            <w:top w:val="none" w:sz="0" w:space="0" w:color="auto"/>
            <w:left w:val="none" w:sz="0" w:space="0" w:color="auto"/>
            <w:bottom w:val="none" w:sz="0" w:space="0" w:color="auto"/>
            <w:right w:val="none" w:sz="0" w:space="0" w:color="auto"/>
          </w:divBdr>
        </w:div>
      </w:divsChild>
    </w:div>
    <w:div w:id="1059399298">
      <w:bodyDiv w:val="1"/>
      <w:marLeft w:val="0"/>
      <w:marRight w:val="0"/>
      <w:marTop w:val="0"/>
      <w:marBottom w:val="0"/>
      <w:divBdr>
        <w:top w:val="none" w:sz="0" w:space="0" w:color="auto"/>
        <w:left w:val="none" w:sz="0" w:space="0" w:color="auto"/>
        <w:bottom w:val="none" w:sz="0" w:space="0" w:color="auto"/>
        <w:right w:val="none" w:sz="0" w:space="0" w:color="auto"/>
      </w:divBdr>
      <w:divsChild>
        <w:div w:id="611743302">
          <w:marLeft w:val="547"/>
          <w:marRight w:val="0"/>
          <w:marTop w:val="200"/>
          <w:marBottom w:val="0"/>
          <w:divBdr>
            <w:top w:val="none" w:sz="0" w:space="0" w:color="auto"/>
            <w:left w:val="none" w:sz="0" w:space="0" w:color="auto"/>
            <w:bottom w:val="none" w:sz="0" w:space="0" w:color="auto"/>
            <w:right w:val="none" w:sz="0" w:space="0" w:color="auto"/>
          </w:divBdr>
        </w:div>
        <w:div w:id="322047121">
          <w:marLeft w:val="547"/>
          <w:marRight w:val="0"/>
          <w:marTop w:val="200"/>
          <w:marBottom w:val="0"/>
          <w:divBdr>
            <w:top w:val="none" w:sz="0" w:space="0" w:color="auto"/>
            <w:left w:val="none" w:sz="0" w:space="0" w:color="auto"/>
            <w:bottom w:val="none" w:sz="0" w:space="0" w:color="auto"/>
            <w:right w:val="none" w:sz="0" w:space="0" w:color="auto"/>
          </w:divBdr>
        </w:div>
        <w:div w:id="1193956632">
          <w:marLeft w:val="1166"/>
          <w:marRight w:val="0"/>
          <w:marTop w:val="200"/>
          <w:marBottom w:val="0"/>
          <w:divBdr>
            <w:top w:val="none" w:sz="0" w:space="0" w:color="auto"/>
            <w:left w:val="none" w:sz="0" w:space="0" w:color="auto"/>
            <w:bottom w:val="none" w:sz="0" w:space="0" w:color="auto"/>
            <w:right w:val="none" w:sz="0" w:space="0" w:color="auto"/>
          </w:divBdr>
        </w:div>
        <w:div w:id="1235430607">
          <w:marLeft w:val="1166"/>
          <w:marRight w:val="0"/>
          <w:marTop w:val="200"/>
          <w:marBottom w:val="0"/>
          <w:divBdr>
            <w:top w:val="none" w:sz="0" w:space="0" w:color="auto"/>
            <w:left w:val="none" w:sz="0" w:space="0" w:color="auto"/>
            <w:bottom w:val="none" w:sz="0" w:space="0" w:color="auto"/>
            <w:right w:val="none" w:sz="0" w:space="0" w:color="auto"/>
          </w:divBdr>
        </w:div>
        <w:div w:id="954021477">
          <w:marLeft w:val="1166"/>
          <w:marRight w:val="0"/>
          <w:marTop w:val="200"/>
          <w:marBottom w:val="0"/>
          <w:divBdr>
            <w:top w:val="none" w:sz="0" w:space="0" w:color="auto"/>
            <w:left w:val="none" w:sz="0" w:space="0" w:color="auto"/>
            <w:bottom w:val="none" w:sz="0" w:space="0" w:color="auto"/>
            <w:right w:val="none" w:sz="0" w:space="0" w:color="auto"/>
          </w:divBdr>
        </w:div>
        <w:div w:id="1771047281">
          <w:marLeft w:val="547"/>
          <w:marRight w:val="0"/>
          <w:marTop w:val="200"/>
          <w:marBottom w:val="0"/>
          <w:divBdr>
            <w:top w:val="none" w:sz="0" w:space="0" w:color="auto"/>
            <w:left w:val="none" w:sz="0" w:space="0" w:color="auto"/>
            <w:bottom w:val="none" w:sz="0" w:space="0" w:color="auto"/>
            <w:right w:val="none" w:sz="0" w:space="0" w:color="auto"/>
          </w:divBdr>
        </w:div>
      </w:divsChild>
    </w:div>
    <w:div w:id="1218510952">
      <w:bodyDiv w:val="1"/>
      <w:marLeft w:val="0"/>
      <w:marRight w:val="0"/>
      <w:marTop w:val="0"/>
      <w:marBottom w:val="0"/>
      <w:divBdr>
        <w:top w:val="none" w:sz="0" w:space="0" w:color="auto"/>
        <w:left w:val="none" w:sz="0" w:space="0" w:color="auto"/>
        <w:bottom w:val="none" w:sz="0" w:space="0" w:color="auto"/>
        <w:right w:val="none" w:sz="0" w:space="0" w:color="auto"/>
      </w:divBdr>
      <w:divsChild>
        <w:div w:id="459148169">
          <w:marLeft w:val="547"/>
          <w:marRight w:val="0"/>
          <w:marTop w:val="200"/>
          <w:marBottom w:val="0"/>
          <w:divBdr>
            <w:top w:val="none" w:sz="0" w:space="0" w:color="auto"/>
            <w:left w:val="none" w:sz="0" w:space="0" w:color="auto"/>
            <w:bottom w:val="none" w:sz="0" w:space="0" w:color="auto"/>
            <w:right w:val="none" w:sz="0" w:space="0" w:color="auto"/>
          </w:divBdr>
        </w:div>
        <w:div w:id="843861307">
          <w:marLeft w:val="547"/>
          <w:marRight w:val="0"/>
          <w:marTop w:val="200"/>
          <w:marBottom w:val="0"/>
          <w:divBdr>
            <w:top w:val="none" w:sz="0" w:space="0" w:color="auto"/>
            <w:left w:val="none" w:sz="0" w:space="0" w:color="auto"/>
            <w:bottom w:val="none" w:sz="0" w:space="0" w:color="auto"/>
            <w:right w:val="none" w:sz="0" w:space="0" w:color="auto"/>
          </w:divBdr>
        </w:div>
        <w:div w:id="211500832">
          <w:marLeft w:val="547"/>
          <w:marRight w:val="0"/>
          <w:marTop w:val="200"/>
          <w:marBottom w:val="0"/>
          <w:divBdr>
            <w:top w:val="none" w:sz="0" w:space="0" w:color="auto"/>
            <w:left w:val="none" w:sz="0" w:space="0" w:color="auto"/>
            <w:bottom w:val="none" w:sz="0" w:space="0" w:color="auto"/>
            <w:right w:val="none" w:sz="0" w:space="0" w:color="auto"/>
          </w:divBdr>
        </w:div>
      </w:divsChild>
    </w:div>
    <w:div w:id="1446344848">
      <w:bodyDiv w:val="1"/>
      <w:marLeft w:val="0"/>
      <w:marRight w:val="0"/>
      <w:marTop w:val="0"/>
      <w:marBottom w:val="0"/>
      <w:divBdr>
        <w:top w:val="none" w:sz="0" w:space="0" w:color="auto"/>
        <w:left w:val="none" w:sz="0" w:space="0" w:color="auto"/>
        <w:bottom w:val="none" w:sz="0" w:space="0" w:color="auto"/>
        <w:right w:val="none" w:sz="0" w:space="0" w:color="auto"/>
      </w:divBdr>
      <w:divsChild>
        <w:div w:id="1423063616">
          <w:marLeft w:val="547"/>
          <w:marRight w:val="0"/>
          <w:marTop w:val="200"/>
          <w:marBottom w:val="0"/>
          <w:divBdr>
            <w:top w:val="none" w:sz="0" w:space="0" w:color="auto"/>
            <w:left w:val="none" w:sz="0" w:space="0" w:color="auto"/>
            <w:bottom w:val="none" w:sz="0" w:space="0" w:color="auto"/>
            <w:right w:val="none" w:sz="0" w:space="0" w:color="auto"/>
          </w:divBdr>
        </w:div>
        <w:div w:id="125436012">
          <w:marLeft w:val="547"/>
          <w:marRight w:val="0"/>
          <w:marTop w:val="200"/>
          <w:marBottom w:val="0"/>
          <w:divBdr>
            <w:top w:val="none" w:sz="0" w:space="0" w:color="auto"/>
            <w:left w:val="none" w:sz="0" w:space="0" w:color="auto"/>
            <w:bottom w:val="none" w:sz="0" w:space="0" w:color="auto"/>
            <w:right w:val="none" w:sz="0" w:space="0" w:color="auto"/>
          </w:divBdr>
        </w:div>
        <w:div w:id="1274439449">
          <w:marLeft w:val="547"/>
          <w:marRight w:val="0"/>
          <w:marTop w:val="200"/>
          <w:marBottom w:val="0"/>
          <w:divBdr>
            <w:top w:val="none" w:sz="0" w:space="0" w:color="auto"/>
            <w:left w:val="none" w:sz="0" w:space="0" w:color="auto"/>
            <w:bottom w:val="none" w:sz="0" w:space="0" w:color="auto"/>
            <w:right w:val="none" w:sz="0" w:space="0" w:color="auto"/>
          </w:divBdr>
        </w:div>
        <w:div w:id="1616904341">
          <w:marLeft w:val="547"/>
          <w:marRight w:val="0"/>
          <w:marTop w:val="200"/>
          <w:marBottom w:val="0"/>
          <w:divBdr>
            <w:top w:val="none" w:sz="0" w:space="0" w:color="auto"/>
            <w:left w:val="none" w:sz="0" w:space="0" w:color="auto"/>
            <w:bottom w:val="none" w:sz="0" w:space="0" w:color="auto"/>
            <w:right w:val="none" w:sz="0" w:space="0" w:color="auto"/>
          </w:divBdr>
        </w:div>
      </w:divsChild>
    </w:div>
    <w:div w:id="1489707420">
      <w:bodyDiv w:val="1"/>
      <w:marLeft w:val="0"/>
      <w:marRight w:val="0"/>
      <w:marTop w:val="0"/>
      <w:marBottom w:val="0"/>
      <w:divBdr>
        <w:top w:val="none" w:sz="0" w:space="0" w:color="auto"/>
        <w:left w:val="none" w:sz="0" w:space="0" w:color="auto"/>
        <w:bottom w:val="none" w:sz="0" w:space="0" w:color="auto"/>
        <w:right w:val="none" w:sz="0" w:space="0" w:color="auto"/>
      </w:divBdr>
      <w:divsChild>
        <w:div w:id="1735733328">
          <w:marLeft w:val="547"/>
          <w:marRight w:val="0"/>
          <w:marTop w:val="200"/>
          <w:marBottom w:val="0"/>
          <w:divBdr>
            <w:top w:val="none" w:sz="0" w:space="0" w:color="auto"/>
            <w:left w:val="none" w:sz="0" w:space="0" w:color="auto"/>
            <w:bottom w:val="none" w:sz="0" w:space="0" w:color="auto"/>
            <w:right w:val="none" w:sz="0" w:space="0" w:color="auto"/>
          </w:divBdr>
        </w:div>
        <w:div w:id="2087453628">
          <w:marLeft w:val="547"/>
          <w:marRight w:val="0"/>
          <w:marTop w:val="200"/>
          <w:marBottom w:val="0"/>
          <w:divBdr>
            <w:top w:val="none" w:sz="0" w:space="0" w:color="auto"/>
            <w:left w:val="none" w:sz="0" w:space="0" w:color="auto"/>
            <w:bottom w:val="none" w:sz="0" w:space="0" w:color="auto"/>
            <w:right w:val="none" w:sz="0" w:space="0" w:color="auto"/>
          </w:divBdr>
        </w:div>
      </w:divsChild>
    </w:div>
    <w:div w:id="1941448611">
      <w:bodyDiv w:val="1"/>
      <w:marLeft w:val="0"/>
      <w:marRight w:val="0"/>
      <w:marTop w:val="0"/>
      <w:marBottom w:val="0"/>
      <w:divBdr>
        <w:top w:val="none" w:sz="0" w:space="0" w:color="auto"/>
        <w:left w:val="none" w:sz="0" w:space="0" w:color="auto"/>
        <w:bottom w:val="none" w:sz="0" w:space="0" w:color="auto"/>
        <w:right w:val="none" w:sz="0" w:space="0" w:color="auto"/>
      </w:divBdr>
      <w:divsChild>
        <w:div w:id="1817183816">
          <w:marLeft w:val="547"/>
          <w:marRight w:val="0"/>
          <w:marTop w:val="200"/>
          <w:marBottom w:val="0"/>
          <w:divBdr>
            <w:top w:val="none" w:sz="0" w:space="0" w:color="auto"/>
            <w:left w:val="none" w:sz="0" w:space="0" w:color="auto"/>
            <w:bottom w:val="none" w:sz="0" w:space="0" w:color="auto"/>
            <w:right w:val="none" w:sz="0" w:space="0" w:color="auto"/>
          </w:divBdr>
        </w:div>
        <w:div w:id="1200624321">
          <w:marLeft w:val="547"/>
          <w:marRight w:val="0"/>
          <w:marTop w:val="200"/>
          <w:marBottom w:val="0"/>
          <w:divBdr>
            <w:top w:val="none" w:sz="0" w:space="0" w:color="auto"/>
            <w:left w:val="none" w:sz="0" w:space="0" w:color="auto"/>
            <w:bottom w:val="none" w:sz="0" w:space="0" w:color="auto"/>
            <w:right w:val="none" w:sz="0" w:space="0" w:color="auto"/>
          </w:divBdr>
        </w:div>
      </w:divsChild>
    </w:div>
    <w:div w:id="1978560236">
      <w:bodyDiv w:val="1"/>
      <w:marLeft w:val="0"/>
      <w:marRight w:val="0"/>
      <w:marTop w:val="0"/>
      <w:marBottom w:val="0"/>
      <w:divBdr>
        <w:top w:val="none" w:sz="0" w:space="0" w:color="auto"/>
        <w:left w:val="none" w:sz="0" w:space="0" w:color="auto"/>
        <w:bottom w:val="none" w:sz="0" w:space="0" w:color="auto"/>
        <w:right w:val="none" w:sz="0" w:space="0" w:color="auto"/>
      </w:divBdr>
      <w:divsChild>
        <w:div w:id="348332879">
          <w:marLeft w:val="547"/>
          <w:marRight w:val="0"/>
          <w:marTop w:val="200"/>
          <w:marBottom w:val="0"/>
          <w:divBdr>
            <w:top w:val="none" w:sz="0" w:space="0" w:color="auto"/>
            <w:left w:val="none" w:sz="0" w:space="0" w:color="auto"/>
            <w:bottom w:val="none" w:sz="0" w:space="0" w:color="auto"/>
            <w:right w:val="none" w:sz="0" w:space="0" w:color="auto"/>
          </w:divBdr>
        </w:div>
        <w:div w:id="44375997">
          <w:marLeft w:val="547"/>
          <w:marRight w:val="0"/>
          <w:marTop w:val="200"/>
          <w:marBottom w:val="0"/>
          <w:divBdr>
            <w:top w:val="none" w:sz="0" w:space="0" w:color="auto"/>
            <w:left w:val="none" w:sz="0" w:space="0" w:color="auto"/>
            <w:bottom w:val="none" w:sz="0" w:space="0" w:color="auto"/>
            <w:right w:val="none" w:sz="0" w:space="0" w:color="auto"/>
          </w:divBdr>
        </w:div>
        <w:div w:id="2019847200">
          <w:marLeft w:val="547"/>
          <w:marRight w:val="0"/>
          <w:marTop w:val="200"/>
          <w:marBottom w:val="0"/>
          <w:divBdr>
            <w:top w:val="none" w:sz="0" w:space="0" w:color="auto"/>
            <w:left w:val="none" w:sz="0" w:space="0" w:color="auto"/>
            <w:bottom w:val="none" w:sz="0" w:space="0" w:color="auto"/>
            <w:right w:val="none" w:sz="0" w:space="0" w:color="auto"/>
          </w:divBdr>
        </w:div>
        <w:div w:id="88238941">
          <w:marLeft w:val="547"/>
          <w:marRight w:val="0"/>
          <w:marTop w:val="200"/>
          <w:marBottom w:val="0"/>
          <w:divBdr>
            <w:top w:val="none" w:sz="0" w:space="0" w:color="auto"/>
            <w:left w:val="none" w:sz="0" w:space="0" w:color="auto"/>
            <w:bottom w:val="none" w:sz="0" w:space="0" w:color="auto"/>
            <w:right w:val="none" w:sz="0" w:space="0" w:color="auto"/>
          </w:divBdr>
        </w:div>
      </w:divsChild>
    </w:div>
    <w:div w:id="2011760097">
      <w:bodyDiv w:val="1"/>
      <w:marLeft w:val="0"/>
      <w:marRight w:val="0"/>
      <w:marTop w:val="0"/>
      <w:marBottom w:val="0"/>
      <w:divBdr>
        <w:top w:val="none" w:sz="0" w:space="0" w:color="auto"/>
        <w:left w:val="none" w:sz="0" w:space="0" w:color="auto"/>
        <w:bottom w:val="none" w:sz="0" w:space="0" w:color="auto"/>
        <w:right w:val="none" w:sz="0" w:space="0" w:color="auto"/>
      </w:divBdr>
      <w:divsChild>
        <w:div w:id="1679650511">
          <w:marLeft w:val="547"/>
          <w:marRight w:val="0"/>
          <w:marTop w:val="200"/>
          <w:marBottom w:val="0"/>
          <w:divBdr>
            <w:top w:val="none" w:sz="0" w:space="0" w:color="auto"/>
            <w:left w:val="none" w:sz="0" w:space="0" w:color="auto"/>
            <w:bottom w:val="none" w:sz="0" w:space="0" w:color="auto"/>
            <w:right w:val="none" w:sz="0" w:space="0" w:color="auto"/>
          </w:divBdr>
        </w:div>
        <w:div w:id="188876521">
          <w:marLeft w:val="547"/>
          <w:marRight w:val="0"/>
          <w:marTop w:val="200"/>
          <w:marBottom w:val="0"/>
          <w:divBdr>
            <w:top w:val="none" w:sz="0" w:space="0" w:color="auto"/>
            <w:left w:val="none" w:sz="0" w:space="0" w:color="auto"/>
            <w:bottom w:val="none" w:sz="0" w:space="0" w:color="auto"/>
            <w:right w:val="none" w:sz="0" w:space="0" w:color="auto"/>
          </w:divBdr>
        </w:div>
        <w:div w:id="1014041227">
          <w:marLeft w:val="1166"/>
          <w:marRight w:val="0"/>
          <w:marTop w:val="200"/>
          <w:marBottom w:val="0"/>
          <w:divBdr>
            <w:top w:val="none" w:sz="0" w:space="0" w:color="auto"/>
            <w:left w:val="none" w:sz="0" w:space="0" w:color="auto"/>
            <w:bottom w:val="none" w:sz="0" w:space="0" w:color="auto"/>
            <w:right w:val="none" w:sz="0" w:space="0" w:color="auto"/>
          </w:divBdr>
        </w:div>
        <w:div w:id="67534234">
          <w:marLeft w:val="1166"/>
          <w:marRight w:val="0"/>
          <w:marTop w:val="200"/>
          <w:marBottom w:val="0"/>
          <w:divBdr>
            <w:top w:val="none" w:sz="0" w:space="0" w:color="auto"/>
            <w:left w:val="none" w:sz="0" w:space="0" w:color="auto"/>
            <w:bottom w:val="none" w:sz="0" w:space="0" w:color="auto"/>
            <w:right w:val="none" w:sz="0" w:space="0" w:color="auto"/>
          </w:divBdr>
        </w:div>
        <w:div w:id="1155417477">
          <w:marLeft w:val="1166"/>
          <w:marRight w:val="0"/>
          <w:marTop w:val="200"/>
          <w:marBottom w:val="0"/>
          <w:divBdr>
            <w:top w:val="none" w:sz="0" w:space="0" w:color="auto"/>
            <w:left w:val="none" w:sz="0" w:space="0" w:color="auto"/>
            <w:bottom w:val="none" w:sz="0" w:space="0" w:color="auto"/>
            <w:right w:val="none" w:sz="0" w:space="0" w:color="auto"/>
          </w:divBdr>
        </w:div>
        <w:div w:id="994182948">
          <w:marLeft w:val="547"/>
          <w:marRight w:val="0"/>
          <w:marTop w:val="200"/>
          <w:marBottom w:val="0"/>
          <w:divBdr>
            <w:top w:val="none" w:sz="0" w:space="0" w:color="auto"/>
            <w:left w:val="none" w:sz="0" w:space="0" w:color="auto"/>
            <w:bottom w:val="none" w:sz="0" w:space="0" w:color="auto"/>
            <w:right w:val="none" w:sz="0" w:space="0" w:color="auto"/>
          </w:divBdr>
        </w:div>
      </w:divsChild>
    </w:div>
    <w:div w:id="2091344038">
      <w:bodyDiv w:val="1"/>
      <w:marLeft w:val="0"/>
      <w:marRight w:val="0"/>
      <w:marTop w:val="0"/>
      <w:marBottom w:val="0"/>
      <w:divBdr>
        <w:top w:val="none" w:sz="0" w:space="0" w:color="auto"/>
        <w:left w:val="none" w:sz="0" w:space="0" w:color="auto"/>
        <w:bottom w:val="none" w:sz="0" w:space="0" w:color="auto"/>
        <w:right w:val="none" w:sz="0" w:space="0" w:color="auto"/>
      </w:divBdr>
      <w:divsChild>
        <w:div w:id="1966303603">
          <w:marLeft w:val="547"/>
          <w:marRight w:val="0"/>
          <w:marTop w:val="200"/>
          <w:marBottom w:val="0"/>
          <w:divBdr>
            <w:top w:val="none" w:sz="0" w:space="0" w:color="auto"/>
            <w:left w:val="none" w:sz="0" w:space="0" w:color="auto"/>
            <w:bottom w:val="none" w:sz="0" w:space="0" w:color="auto"/>
            <w:right w:val="none" w:sz="0" w:space="0" w:color="auto"/>
          </w:divBdr>
        </w:div>
        <w:div w:id="1650524213">
          <w:marLeft w:val="547"/>
          <w:marRight w:val="0"/>
          <w:marTop w:val="200"/>
          <w:marBottom w:val="0"/>
          <w:divBdr>
            <w:top w:val="none" w:sz="0" w:space="0" w:color="auto"/>
            <w:left w:val="none" w:sz="0" w:space="0" w:color="auto"/>
            <w:bottom w:val="none" w:sz="0" w:space="0" w:color="auto"/>
            <w:right w:val="none" w:sz="0" w:space="0" w:color="auto"/>
          </w:divBdr>
        </w:div>
        <w:div w:id="94059525">
          <w:marLeft w:val="547"/>
          <w:marRight w:val="0"/>
          <w:marTop w:val="200"/>
          <w:marBottom w:val="0"/>
          <w:divBdr>
            <w:top w:val="none" w:sz="0" w:space="0" w:color="auto"/>
            <w:left w:val="none" w:sz="0" w:space="0" w:color="auto"/>
            <w:bottom w:val="none" w:sz="0" w:space="0" w:color="auto"/>
            <w:right w:val="none" w:sz="0" w:space="0" w:color="auto"/>
          </w:divBdr>
        </w:div>
        <w:div w:id="1683316195">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12</Pages>
  <Words>1617</Words>
  <Characters>9218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2024-12-15T06:59:00Z</dcterms:created>
  <dcterms:modified xsi:type="dcterms:W3CDTF">2024-12-15T07:09:00Z</dcterms:modified>
</cp:coreProperties>
</file>