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0B9D5E" w14:textId="77777777" w:rsidR="006E51BE" w:rsidRDefault="006E51BE" w:rsidP="006E51BE">
      <w:pPr>
        <w:spacing w:line="360" w:lineRule="auto"/>
        <w:jc w:val="both"/>
        <w:rPr>
          <w:rFonts w:ascii="Times New Roman" w:hAnsi="Times New Roman" w:cs="Times New Roman"/>
          <w:b/>
          <w:bCs/>
          <w:sz w:val="40"/>
          <w:szCs w:val="40"/>
          <w:lang w:val="en-US"/>
        </w:rPr>
      </w:pPr>
      <w:r w:rsidRPr="006E51BE">
        <w:rPr>
          <w:rFonts w:ascii="Times New Roman" w:hAnsi="Times New Roman" w:cs="Times New Roman"/>
          <w:b/>
          <w:bCs/>
          <w:sz w:val="40"/>
          <w:szCs w:val="40"/>
          <w:lang w:val="en-US"/>
        </w:rPr>
        <w:t>Implement Software Solutions to Reduce Student Dropout Rates at Various Educational Stages</w:t>
      </w:r>
    </w:p>
    <w:p w14:paraId="190E1A0D" w14:textId="175AADAF" w:rsidR="006E51BE" w:rsidRDefault="006E51BE" w:rsidP="006E51BE">
      <w:pPr>
        <w:spacing w:line="360" w:lineRule="auto"/>
        <w:jc w:val="both"/>
        <w:rPr>
          <w:rFonts w:ascii="Times New Roman" w:hAnsi="Times New Roman" w:cs="Times New Roman"/>
          <w:b/>
          <w:bCs/>
          <w:sz w:val="40"/>
          <w:szCs w:val="40"/>
          <w:lang w:val="en-US"/>
        </w:rPr>
      </w:pPr>
      <w:r>
        <w:rPr>
          <w:rFonts w:ascii="Times New Roman" w:hAnsi="Times New Roman" w:cs="Times New Roman"/>
          <w:b/>
          <w:bCs/>
          <w:sz w:val="40"/>
          <w:szCs w:val="40"/>
          <w:lang w:val="en-US"/>
        </w:rPr>
        <w:t xml:space="preserve">  </w:t>
      </w:r>
    </w:p>
    <w:p w14:paraId="1D81CD69" w14:textId="371C0102" w:rsidR="006E51BE" w:rsidRDefault="006E51BE" w:rsidP="006E51BE">
      <w:pPr>
        <w:spacing w:line="360" w:lineRule="auto"/>
        <w:jc w:val="both"/>
        <w:rPr>
          <w:rFonts w:ascii="Times New Roman" w:hAnsi="Times New Roman" w:cs="Times New Roman"/>
          <w:b/>
          <w:sz w:val="28"/>
          <w:szCs w:val="28"/>
        </w:rPr>
      </w:pPr>
      <w:r>
        <w:rPr>
          <w:rFonts w:ascii="Times New Roman" w:hAnsi="Times New Roman" w:cs="Times New Roman"/>
          <w:b/>
          <w:bCs/>
          <w:sz w:val="40"/>
          <w:szCs w:val="40"/>
          <w:lang w:val="en-US"/>
        </w:rPr>
        <w:t xml:space="preserve">                                      </w:t>
      </w:r>
      <w:r w:rsidRPr="001B5BA5">
        <w:rPr>
          <w:rFonts w:ascii="Times New Roman" w:hAnsi="Times New Roman" w:cs="Times New Roman"/>
          <w:b/>
          <w:sz w:val="28"/>
          <w:szCs w:val="28"/>
        </w:rPr>
        <w:t>ABSTRACT</w:t>
      </w:r>
    </w:p>
    <w:p w14:paraId="69D77B65"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Background: Student dropout rates in India are influenced by socio-economic and educational factors, affecting marginalized communities the most. Addressing dropout rates is essential for equitable education and socio-economic development. The National Education Policy (NEP) 2020 emphasizes the importance of reducing dropout rates and ensuring quality education up to at least the secondary level.</w:t>
      </w:r>
    </w:p>
    <w:p w14:paraId="0AA5CAEE"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 Description: This solution focuses on creating software tools to address and reduce dropout rates. The tools will help identify at-risk students, provide personalized support, and engage communities. By leveraging technology, the aim is to improve student retention, align with NEP 2020’s goals, and support a holistic approach to education. Innovative Software Solutions:</w:t>
      </w:r>
    </w:p>
    <w:p w14:paraId="1566BBE5"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 a) AI-Driven Early Warning System: o Description: Develop an AI-powered software platform that analyzes student data (attendance, grades, </w:t>
      </w:r>
      <w:proofErr w:type="spellStart"/>
      <w:r w:rsidRPr="006E51BE">
        <w:rPr>
          <w:rFonts w:ascii="Times New Roman" w:hAnsi="Times New Roman" w:cs="Times New Roman"/>
          <w:sz w:val="28"/>
          <w:szCs w:val="28"/>
          <w:lang w:val="en-US"/>
        </w:rPr>
        <w:t>behaviour</w:t>
      </w:r>
      <w:proofErr w:type="spellEnd"/>
      <w:r w:rsidRPr="006E51BE">
        <w:rPr>
          <w:rFonts w:ascii="Times New Roman" w:hAnsi="Times New Roman" w:cs="Times New Roman"/>
          <w:sz w:val="28"/>
          <w:szCs w:val="28"/>
          <w:lang w:val="en-US"/>
        </w:rPr>
        <w:t>) to predict which students are at risk of dropping out. The system will provide alerts to educators and administrators, enabling timely interventions.</w:t>
      </w:r>
    </w:p>
    <w:p w14:paraId="2142F2D8"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 o Features: Predictive analytics, real-time alerts, data visualization, and intervention recommendations. b) Community Learning Hub Platform: o Description: Create an online platform that supports community learning hubs in rural and underserved areas. </w:t>
      </w:r>
    </w:p>
    <w:p w14:paraId="6CF58BA4"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lastRenderedPageBreak/>
        <w:t xml:space="preserve">This platform will offer digital resources, tutoring sessions, and virtual mentoring, providing additional educational support to students. o Features: Online classes, resource library, virtual tutoring, and community forums. c) Mobile Learning Application: o Description: Develop a mobile application that delivers personalized learning experiences, including interactive lessons, quizzes, and educational games. </w:t>
      </w:r>
    </w:p>
    <w:p w14:paraId="22FB09F1"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The app will provide resources for students who have limited access to traditional education. o Features: Interactive content, offline access, progress tracking, and personalized learning paths. d) Financial Support Management System: o Description: Build a software system to manage scholarship and financial aid applications. </w:t>
      </w:r>
    </w:p>
    <w:p w14:paraId="13B923AB"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The platform will streamline the application process, track disbursements, and provide information on available financial support to reduce economic barriers. </w:t>
      </w:r>
    </w:p>
    <w:p w14:paraId="409A04AE"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o Features: Application tracking, financial aid management, eligibility assessment, and reporting tools. e) Parental Engagement Portal: o Description: Develop a web-based portal to engage and educate parents about their child's education. </w:t>
      </w:r>
    </w:p>
    <w:p w14:paraId="3733205D"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The portal will include resources on supporting learning at home, tracking student progress, and receiving updates from teachers. o Features: Parent-teacher communication, educational resources, progress reports, and event notifications. </w:t>
      </w:r>
    </w:p>
    <w:p w14:paraId="3F6D70D1"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f) Flexible Schooling Management System: o Description: Create a software system to manage flexible schooling options, such as evening classes and part-time programs. The system will allow students to </w:t>
      </w:r>
      <w:proofErr w:type="spellStart"/>
      <w:r w:rsidRPr="006E51BE">
        <w:rPr>
          <w:rFonts w:ascii="Times New Roman" w:hAnsi="Times New Roman" w:cs="Times New Roman"/>
          <w:sz w:val="28"/>
          <w:szCs w:val="28"/>
          <w:lang w:val="en-US"/>
        </w:rPr>
        <w:t>enrol</w:t>
      </w:r>
      <w:proofErr w:type="spellEnd"/>
      <w:r w:rsidRPr="006E51BE">
        <w:rPr>
          <w:rFonts w:ascii="Times New Roman" w:hAnsi="Times New Roman" w:cs="Times New Roman"/>
          <w:sz w:val="28"/>
          <w:szCs w:val="28"/>
          <w:lang w:val="en-US"/>
        </w:rPr>
        <w:t xml:space="preserve">, track their progress, and manage their schedules. o Features: Enrolment </w:t>
      </w:r>
      <w:r w:rsidRPr="006E51BE">
        <w:rPr>
          <w:rFonts w:ascii="Times New Roman" w:hAnsi="Times New Roman" w:cs="Times New Roman"/>
          <w:sz w:val="28"/>
          <w:szCs w:val="28"/>
          <w:lang w:val="en-US"/>
        </w:rPr>
        <w:lastRenderedPageBreak/>
        <w:t>management, schedule tracking, progress monitoring, and integration with existing school systems.</w:t>
      </w:r>
    </w:p>
    <w:p w14:paraId="648DE461"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 g) Student Support and Engagement App: o Description: Develop an app that provides personalized support and engagement for students at risk of dropping out. Features will include counselling support, motivational content, and tools for setting and tracking academic goals. </w:t>
      </w:r>
    </w:p>
    <w:p w14:paraId="10C90010" w14:textId="77777777"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o Features: Counselling resources, goal-setting tools, motivational content, and engagement tracking. By implementing these software solutions, the goal is to reduce dropout rates significantly by addressing the key factors that contribute to student attrition. </w:t>
      </w:r>
    </w:p>
    <w:p w14:paraId="327F5101" w14:textId="485F72EE" w:rsidR="006E51BE" w:rsidRPr="006E51BE" w:rsidRDefault="006E51BE" w:rsidP="006E51BE">
      <w:pPr>
        <w:numPr>
          <w:ilvl w:val="0"/>
          <w:numId w:val="1"/>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These solutions are designed to align with the NEP 2020’s objective of ensuring universal access to education and improving student retention.</w:t>
      </w:r>
    </w:p>
    <w:p w14:paraId="3F29886B" w14:textId="77777777" w:rsidR="006E51BE" w:rsidRDefault="006E51BE" w:rsidP="006E51BE">
      <w:pPr>
        <w:spacing w:line="360" w:lineRule="auto"/>
        <w:jc w:val="both"/>
        <w:rPr>
          <w:rFonts w:ascii="Times New Roman" w:hAnsi="Times New Roman" w:cs="Times New Roman"/>
          <w:sz w:val="28"/>
          <w:szCs w:val="28"/>
        </w:rPr>
      </w:pPr>
    </w:p>
    <w:p w14:paraId="2D47C273" w14:textId="77777777" w:rsidR="006E51BE" w:rsidRDefault="006E51BE" w:rsidP="006E51BE">
      <w:pPr>
        <w:spacing w:line="360" w:lineRule="auto"/>
        <w:jc w:val="both"/>
        <w:rPr>
          <w:rFonts w:ascii="Times New Roman" w:hAnsi="Times New Roman" w:cs="Times New Roman"/>
          <w:sz w:val="28"/>
          <w:szCs w:val="28"/>
        </w:rPr>
      </w:pPr>
    </w:p>
    <w:p w14:paraId="2D85D9D5" w14:textId="77777777" w:rsidR="006E51BE" w:rsidRDefault="006E51BE" w:rsidP="006E51BE">
      <w:pPr>
        <w:spacing w:line="360" w:lineRule="auto"/>
        <w:jc w:val="both"/>
        <w:rPr>
          <w:rFonts w:ascii="Times New Roman" w:hAnsi="Times New Roman" w:cs="Times New Roman"/>
          <w:sz w:val="28"/>
          <w:szCs w:val="28"/>
        </w:rPr>
      </w:pPr>
    </w:p>
    <w:p w14:paraId="119359AE" w14:textId="77777777" w:rsidR="006E51BE" w:rsidRDefault="006E51BE" w:rsidP="006E51BE">
      <w:pPr>
        <w:spacing w:line="360" w:lineRule="auto"/>
        <w:jc w:val="both"/>
        <w:rPr>
          <w:rFonts w:ascii="Times New Roman" w:hAnsi="Times New Roman" w:cs="Times New Roman"/>
          <w:sz w:val="28"/>
          <w:szCs w:val="28"/>
        </w:rPr>
      </w:pPr>
    </w:p>
    <w:p w14:paraId="56B02905" w14:textId="77777777" w:rsidR="006E51BE" w:rsidRDefault="006E51BE" w:rsidP="006E51BE">
      <w:pPr>
        <w:jc w:val="center"/>
        <w:rPr>
          <w:rFonts w:ascii="Times New Roman" w:hAnsi="Times New Roman" w:cs="Times New Roman"/>
          <w:b/>
          <w:sz w:val="28"/>
          <w:szCs w:val="28"/>
        </w:rPr>
      </w:pPr>
      <w:r>
        <w:rPr>
          <w:rFonts w:ascii="Times New Roman" w:hAnsi="Times New Roman" w:cs="Times New Roman"/>
          <w:b/>
          <w:sz w:val="28"/>
          <w:szCs w:val="28"/>
        </w:rPr>
        <w:t>CHAPTER-1</w:t>
      </w:r>
    </w:p>
    <w:p w14:paraId="3F227B36" w14:textId="77777777" w:rsidR="006E51BE" w:rsidRDefault="006E51BE" w:rsidP="006E51BE">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765C7D6" w14:textId="77777777" w:rsidR="006E51BE" w:rsidRDefault="006E51BE" w:rsidP="006E51BE">
      <w:pPr>
        <w:spacing w:line="360" w:lineRule="auto"/>
        <w:jc w:val="both"/>
        <w:rPr>
          <w:rFonts w:ascii="Times New Roman" w:hAnsi="Times New Roman" w:cs="Times New Roman"/>
          <w:sz w:val="28"/>
          <w:szCs w:val="28"/>
        </w:rPr>
      </w:pPr>
    </w:p>
    <w:p w14:paraId="4972519F" w14:textId="77777777"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Reducing student dropout rates are one of the challenges faced by many school districts globally. A growing body of literature indicates high rates of students drop-out of school, especially in the developing world [1]. </w:t>
      </w:r>
    </w:p>
    <w:p w14:paraId="41B21A9A" w14:textId="77777777"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In addressing this problem, machine learning techniques have gained much attention in recent years [2−4]. This is attributed by the fact that machine </w:t>
      </w:r>
      <w:r w:rsidRPr="006E51BE">
        <w:rPr>
          <w:rFonts w:ascii="Times New Roman" w:hAnsi="Times New Roman" w:cs="Times New Roman"/>
          <w:sz w:val="28"/>
          <w:szCs w:val="28"/>
          <w:lang w:val="en-US"/>
        </w:rPr>
        <w:lastRenderedPageBreak/>
        <w:t xml:space="preserve">learning provides a convenient way to solve student dropout problems and delivering good guarantees for the solutions [5, 6]. </w:t>
      </w:r>
    </w:p>
    <w:p w14:paraId="68B3579D" w14:textId="77777777"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To this end, a substantial amount of literature that focuses on predicting student dropout has been presented [7−9]. Different machine learning techniques such as decision tree [2]; artificial neural networks, matrix factorization [3, 5, 10−12], Deep neural network [13], probabilistic graphical models [14, 15] and survival analysis [7] have been applied to develop predictive algorithms. </w:t>
      </w:r>
    </w:p>
    <w:p w14:paraId="4CA2580D" w14:textId="77777777"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Other approaches such as time series clustering [16, 17] were presented to perform clustering, which are extensively used in recommender systems [3]. Despite several efforts done by previous researchers, there are still challenges which need to be addressed. </w:t>
      </w:r>
    </w:p>
    <w:p w14:paraId="0B18BAF9" w14:textId="77777777"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Most of the widely used datasets are generated from developed countries. However, developing countries are facing several challenges on generating public datasets to be used in addressing this problem. The study conducted by </w:t>
      </w:r>
      <w:proofErr w:type="spellStart"/>
      <w:r w:rsidRPr="006E51BE">
        <w:rPr>
          <w:rFonts w:ascii="Times New Roman" w:hAnsi="Times New Roman" w:cs="Times New Roman"/>
          <w:sz w:val="28"/>
          <w:szCs w:val="28"/>
          <w:lang w:val="en-US"/>
        </w:rPr>
        <w:t>Mgala</w:t>
      </w:r>
      <w:proofErr w:type="spellEnd"/>
      <w:r w:rsidRPr="006E51BE">
        <w:rPr>
          <w:rFonts w:ascii="Times New Roman" w:hAnsi="Times New Roman" w:cs="Times New Roman"/>
          <w:sz w:val="28"/>
          <w:szCs w:val="28"/>
          <w:lang w:val="en-US"/>
        </w:rPr>
        <w:t xml:space="preserve">, used the primary data collected from primary schools in Kenya, although the dataset is not publicly available [1]. </w:t>
      </w:r>
    </w:p>
    <w:p w14:paraId="065B8FE7" w14:textId="77777777"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The limitation of public datasets from developing countries brought the need to develop more datasets from different geographical locations. However, cost and time must be acquired to accommodate the data collection process.</w:t>
      </w:r>
    </w:p>
    <w:p w14:paraId="4EC9AA8A" w14:textId="33C77836" w:rsidR="006E51BE" w:rsidRPr="006E51BE" w:rsidRDefault="006E51BE" w:rsidP="006E51BE">
      <w:pPr>
        <w:numPr>
          <w:ilvl w:val="0"/>
          <w:numId w:val="4"/>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 Besides, to the knowledge of researchers, there are only few studies which have been conducted in developing countries. Thus, further research is needed to explore the value of machine learning algorithms in cubing dropout in the context of developing countries. </w:t>
      </w:r>
    </w:p>
    <w:p w14:paraId="4D1A8896" w14:textId="77777777" w:rsidR="006E51BE" w:rsidRPr="006E51BE" w:rsidRDefault="006E51BE" w:rsidP="006E51BE">
      <w:pPr>
        <w:spacing w:line="360" w:lineRule="auto"/>
        <w:jc w:val="both"/>
        <w:rPr>
          <w:rFonts w:ascii="Times New Roman" w:hAnsi="Times New Roman" w:cs="Times New Roman"/>
          <w:sz w:val="28"/>
          <w:szCs w:val="28"/>
        </w:rPr>
      </w:pPr>
    </w:p>
    <w:p w14:paraId="6DB68066" w14:textId="77777777" w:rsidR="006E51BE" w:rsidRPr="006E51BE" w:rsidRDefault="006E51BE" w:rsidP="006E51BE">
      <w:pPr>
        <w:spacing w:line="360" w:lineRule="auto"/>
        <w:jc w:val="both"/>
        <w:rPr>
          <w:rFonts w:ascii="Times New Roman" w:hAnsi="Times New Roman" w:cs="Times New Roman"/>
          <w:b/>
          <w:bCs/>
          <w:sz w:val="40"/>
          <w:szCs w:val="40"/>
        </w:rPr>
      </w:pPr>
    </w:p>
    <w:p w14:paraId="40860AF4" w14:textId="77777777" w:rsidR="006E51BE" w:rsidRPr="001B5BA5" w:rsidRDefault="006E51BE" w:rsidP="006E51BE">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715F1492" w14:textId="77777777" w:rsidR="006E51BE" w:rsidRPr="001B5BA5" w:rsidRDefault="006E51BE" w:rsidP="006E51BE">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7A50E63" w14:textId="77777777" w:rsidR="006E51BE" w:rsidRDefault="006E51BE" w:rsidP="006E51BE">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719FC7F" w14:textId="77777777" w:rsidR="00E75FD5" w:rsidRPr="006E51BE" w:rsidRDefault="00E75FD5" w:rsidP="006E51BE">
      <w:pPr>
        <w:spacing w:line="360" w:lineRule="auto"/>
        <w:jc w:val="both"/>
        <w:rPr>
          <w:rFonts w:ascii="Times New Roman" w:hAnsi="Times New Roman" w:cs="Times New Roman"/>
          <w:sz w:val="28"/>
          <w:szCs w:val="28"/>
        </w:rPr>
      </w:pPr>
    </w:p>
    <w:p w14:paraId="11A965D6" w14:textId="77777777" w:rsidR="006E51BE" w:rsidRPr="006E51BE" w:rsidRDefault="006E51BE" w:rsidP="006E51BE">
      <w:pPr>
        <w:numPr>
          <w:ilvl w:val="0"/>
          <w:numId w:val="6"/>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Other techniques such as survival analysis, which provides various mechanisms to handle such censored data problems that arise in modeling such longitudinal data which occurs ubiquitously in various real-world application domains were presented [13].</w:t>
      </w:r>
    </w:p>
    <w:p w14:paraId="2AB470D3" w14:textId="77777777" w:rsidR="006E51BE" w:rsidRPr="006E51BE" w:rsidRDefault="006E51BE" w:rsidP="006E51BE">
      <w:pPr>
        <w:numPr>
          <w:ilvl w:val="0"/>
          <w:numId w:val="6"/>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 Ameri et al, developed a survival analysis framework for early prediction using the Cox proportional hazards model (Cox) and applied time-dependent Cox (TD-Cox), which captures the time-varying factors and can leverage this information to provide more accurate prediction of student dropout using the dataset of students enrolled at Wayne State University (WSU) starting from 2002 until 2009 [7]. </w:t>
      </w:r>
    </w:p>
    <w:p w14:paraId="67591D53" w14:textId="77777777" w:rsidR="006E51BE" w:rsidRPr="006E51BE" w:rsidRDefault="006E51BE" w:rsidP="006E51BE">
      <w:pPr>
        <w:numPr>
          <w:ilvl w:val="0"/>
          <w:numId w:val="6"/>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Besides, other researchers proposed a new data transformation model, which is built upon the summarized data matrix of link-based cluster ensembles (LCE) using educational dataset obtained from the operational database system at Mae Fah Luang University, Chiang Rai, Thailand.</w:t>
      </w:r>
    </w:p>
    <w:p w14:paraId="2EA5B9F5" w14:textId="77777777" w:rsidR="006E51BE" w:rsidRDefault="006E51BE"/>
    <w:p w14:paraId="41522C86" w14:textId="77777777" w:rsidR="006E51BE" w:rsidRDefault="006E51BE"/>
    <w:p w14:paraId="1C90B541" w14:textId="77777777" w:rsidR="006E51BE" w:rsidRDefault="006E51BE" w:rsidP="006E51BE">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211E257B" w14:textId="77777777" w:rsidR="006E51BE" w:rsidRDefault="006E51BE"/>
    <w:p w14:paraId="0EC3EE9E" w14:textId="77777777" w:rsidR="006E51BE" w:rsidRPr="006E51BE" w:rsidRDefault="006E51BE" w:rsidP="006E51BE">
      <w:pPr>
        <w:numPr>
          <w:ilvl w:val="0"/>
          <w:numId w:val="7"/>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 xml:space="preserve">Initial Investment: Developing or purchasing software solutions can require a significant upfront investment. This includes costs for software </w:t>
      </w:r>
      <w:r w:rsidRPr="006E51BE">
        <w:rPr>
          <w:rFonts w:ascii="Times New Roman" w:hAnsi="Times New Roman" w:cs="Times New Roman"/>
          <w:sz w:val="28"/>
          <w:szCs w:val="28"/>
          <w:lang w:val="en-US"/>
        </w:rPr>
        <w:lastRenderedPageBreak/>
        <w:t>licenses, infrastructure upgrades, and training staff to use the new system effectively.</w:t>
      </w:r>
    </w:p>
    <w:p w14:paraId="0DA5EDCE" w14:textId="77777777" w:rsidR="006E51BE" w:rsidRPr="006E51BE" w:rsidRDefault="006E51BE" w:rsidP="006E51BE">
      <w:pPr>
        <w:numPr>
          <w:ilvl w:val="0"/>
          <w:numId w:val="7"/>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User Adoption: If the software is not user-friendly, educators and students may resist using it. A complex interface can lead to frustration and disengagement.</w:t>
      </w:r>
    </w:p>
    <w:p w14:paraId="31A0B979" w14:textId="77777777" w:rsidR="006E51BE" w:rsidRPr="006E51BE" w:rsidRDefault="006E51BE" w:rsidP="006E51BE">
      <w:pPr>
        <w:numPr>
          <w:ilvl w:val="0"/>
          <w:numId w:val="7"/>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Student Data Privacy: Collecting and analyzing student data raises concerns about privacy and the potential for misuse. Schools must comply with regulations such as FERPA (Family Educational Rights and Privacy Act) in the U.S.</w:t>
      </w:r>
    </w:p>
    <w:p w14:paraId="7DF8354A" w14:textId="77777777" w:rsidR="006E51BE" w:rsidRPr="006E51BE" w:rsidRDefault="006E51BE" w:rsidP="006E51BE">
      <w:pPr>
        <w:numPr>
          <w:ilvl w:val="0"/>
          <w:numId w:val="7"/>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Misleading Metrics: Software often relies on quantitative data to identify at-risk students. If the data is misinterpreted or if important qualitative factors are overlooked, it can lead to misguided interventions.</w:t>
      </w:r>
    </w:p>
    <w:p w14:paraId="36214C06" w14:textId="77777777" w:rsidR="006E51BE" w:rsidRPr="006E51BE" w:rsidRDefault="006E51BE" w:rsidP="006E51BE">
      <w:pPr>
        <w:numPr>
          <w:ilvl w:val="0"/>
          <w:numId w:val="7"/>
        </w:numPr>
        <w:spacing w:line="360" w:lineRule="auto"/>
        <w:jc w:val="both"/>
        <w:rPr>
          <w:rFonts w:ascii="Times New Roman" w:hAnsi="Times New Roman" w:cs="Times New Roman"/>
          <w:sz w:val="28"/>
          <w:szCs w:val="28"/>
        </w:rPr>
      </w:pPr>
      <w:r w:rsidRPr="006E51BE">
        <w:rPr>
          <w:rFonts w:ascii="Times New Roman" w:hAnsi="Times New Roman" w:cs="Times New Roman"/>
          <w:sz w:val="28"/>
          <w:szCs w:val="28"/>
          <w:lang w:val="en-US"/>
        </w:rPr>
        <w:t>One-Size-Fits-All Approach: Software solutions may not address the specific needs of all students. Different educational stages and demographics may require tailored approaches that a standardized software solution cannot provide.</w:t>
      </w:r>
    </w:p>
    <w:p w14:paraId="44B114D1" w14:textId="77777777" w:rsidR="006E51BE" w:rsidRDefault="006E51BE" w:rsidP="006E51BE">
      <w:pPr>
        <w:spacing w:line="360" w:lineRule="auto"/>
        <w:jc w:val="both"/>
        <w:rPr>
          <w:rFonts w:ascii="Times New Roman" w:hAnsi="Times New Roman" w:cs="Times New Roman"/>
          <w:sz w:val="28"/>
          <w:szCs w:val="28"/>
        </w:rPr>
      </w:pPr>
    </w:p>
    <w:p w14:paraId="3D775205" w14:textId="77777777" w:rsidR="006E51BE" w:rsidRDefault="006E51BE" w:rsidP="006E51BE">
      <w:pPr>
        <w:spacing w:line="360" w:lineRule="auto"/>
        <w:jc w:val="both"/>
        <w:rPr>
          <w:rFonts w:ascii="Times New Roman" w:hAnsi="Times New Roman" w:cs="Times New Roman"/>
          <w:sz w:val="28"/>
          <w:szCs w:val="28"/>
        </w:rPr>
      </w:pPr>
    </w:p>
    <w:p w14:paraId="21948957" w14:textId="77777777" w:rsidR="006E51BE" w:rsidRDefault="006E51BE" w:rsidP="006E51BE">
      <w:pPr>
        <w:pStyle w:val="NormalWeb"/>
        <w:spacing w:before="0" w:beforeAutospacing="0" w:after="0" w:afterAutospacing="0" w:line="360" w:lineRule="auto"/>
        <w:jc w:val="both"/>
        <w:rPr>
          <w:b/>
        </w:rPr>
      </w:pPr>
      <w:r>
        <w:rPr>
          <w:b/>
        </w:rPr>
        <w:t>2.2. PROPOSED SYSTEM</w:t>
      </w:r>
    </w:p>
    <w:p w14:paraId="006C93C7" w14:textId="77777777" w:rsidR="006E51BE" w:rsidRDefault="006E51BE" w:rsidP="006E51BE">
      <w:pPr>
        <w:pStyle w:val="NormalWeb"/>
        <w:spacing w:before="0" w:beforeAutospacing="0" w:after="0" w:afterAutospacing="0" w:line="360" w:lineRule="auto"/>
        <w:jc w:val="both"/>
        <w:rPr>
          <w:b/>
        </w:rPr>
      </w:pPr>
    </w:p>
    <w:p w14:paraId="03403DFC" w14:textId="77777777" w:rsidR="006E51BE" w:rsidRPr="006E51BE" w:rsidRDefault="006E51BE" w:rsidP="006E51BE">
      <w:pPr>
        <w:pStyle w:val="NormalWeb"/>
        <w:numPr>
          <w:ilvl w:val="0"/>
          <w:numId w:val="8"/>
        </w:numPr>
        <w:spacing w:before="0" w:line="360" w:lineRule="auto"/>
        <w:jc w:val="both"/>
        <w:rPr>
          <w:bCs/>
          <w:sz w:val="28"/>
          <w:szCs w:val="28"/>
          <w:lang w:val="en-IN"/>
        </w:rPr>
      </w:pPr>
      <w:r w:rsidRPr="006E51BE">
        <w:rPr>
          <w:bCs/>
          <w:sz w:val="28"/>
          <w:szCs w:val="28"/>
        </w:rPr>
        <w:t xml:space="preserve">This system integrates multiple modules designed to support students, educators, and administrators effectively. Central to the SSMS is a User Management System that allows for role-based access and personalized student profiles. </w:t>
      </w:r>
    </w:p>
    <w:p w14:paraId="52969EBF" w14:textId="77777777" w:rsidR="006E51BE" w:rsidRPr="006E51BE" w:rsidRDefault="006E51BE" w:rsidP="006E51BE">
      <w:pPr>
        <w:pStyle w:val="NormalWeb"/>
        <w:numPr>
          <w:ilvl w:val="0"/>
          <w:numId w:val="8"/>
        </w:numPr>
        <w:spacing w:before="0" w:line="360" w:lineRule="auto"/>
        <w:jc w:val="both"/>
        <w:rPr>
          <w:bCs/>
          <w:sz w:val="28"/>
          <w:szCs w:val="28"/>
          <w:lang w:val="en-IN"/>
        </w:rPr>
      </w:pPr>
      <w:r w:rsidRPr="006E51BE">
        <w:rPr>
          <w:bCs/>
          <w:sz w:val="28"/>
          <w:szCs w:val="28"/>
        </w:rPr>
        <w:t xml:space="preserve">The Data Analytics Engine employs predictive analytics to identify at-risk students through real-time monitoring of attendance and academic </w:t>
      </w:r>
      <w:r w:rsidRPr="006E51BE">
        <w:rPr>
          <w:bCs/>
          <w:sz w:val="28"/>
          <w:szCs w:val="28"/>
        </w:rPr>
        <w:lastRenderedPageBreak/>
        <w:t>performance. Coupled with an Intervention Management Module, the system facilitates the development of customized action plans tailored to individual student needs and tracks their progress to ensure timely support.</w:t>
      </w:r>
    </w:p>
    <w:p w14:paraId="7754FA0D" w14:textId="77777777" w:rsidR="006E51BE" w:rsidRPr="006E51BE" w:rsidRDefault="006E51BE" w:rsidP="006E51BE">
      <w:pPr>
        <w:pStyle w:val="NormalWeb"/>
        <w:numPr>
          <w:ilvl w:val="0"/>
          <w:numId w:val="8"/>
        </w:numPr>
        <w:spacing w:before="0" w:line="360" w:lineRule="auto"/>
        <w:jc w:val="both"/>
        <w:rPr>
          <w:bCs/>
          <w:sz w:val="28"/>
          <w:szCs w:val="28"/>
          <w:lang w:val="en-IN"/>
        </w:rPr>
      </w:pPr>
      <w:r w:rsidRPr="006E51BE">
        <w:rPr>
          <w:bCs/>
          <w:sz w:val="28"/>
          <w:szCs w:val="28"/>
        </w:rPr>
        <w:t xml:space="preserve">To enhance student engagement, the SSMS includes robust Engagement and Communication Tools, such as a secure messaging system and a parent portal that keeps families informed about their child's progress. </w:t>
      </w:r>
    </w:p>
    <w:p w14:paraId="1209AE73" w14:textId="77777777" w:rsidR="006E51BE" w:rsidRPr="006E51BE" w:rsidRDefault="006E51BE" w:rsidP="006E51BE">
      <w:pPr>
        <w:pStyle w:val="NormalWeb"/>
        <w:numPr>
          <w:ilvl w:val="0"/>
          <w:numId w:val="8"/>
        </w:numPr>
        <w:spacing w:before="0" w:line="360" w:lineRule="auto"/>
        <w:jc w:val="both"/>
        <w:rPr>
          <w:bCs/>
          <w:sz w:val="28"/>
          <w:szCs w:val="28"/>
          <w:lang w:val="en-IN"/>
        </w:rPr>
      </w:pPr>
      <w:r w:rsidRPr="006E51BE">
        <w:rPr>
          <w:bCs/>
          <w:sz w:val="28"/>
          <w:szCs w:val="28"/>
        </w:rPr>
        <w:t xml:space="preserve">The Learning Management Module offers adaptive learning paths, providing resources tailored to each student's learning style. </w:t>
      </w:r>
    </w:p>
    <w:p w14:paraId="750708E4" w14:textId="77777777" w:rsidR="006E51BE" w:rsidRDefault="006E51BE" w:rsidP="006E51BE">
      <w:pPr>
        <w:pStyle w:val="NormalWeb"/>
        <w:spacing w:before="0" w:beforeAutospacing="0" w:after="0" w:afterAutospacing="0" w:line="360" w:lineRule="auto"/>
        <w:jc w:val="both"/>
        <w:rPr>
          <w:b/>
        </w:rPr>
      </w:pPr>
    </w:p>
    <w:p w14:paraId="7AA185BC" w14:textId="77777777" w:rsidR="006E51BE" w:rsidRDefault="006E51BE" w:rsidP="006E51BE">
      <w:pPr>
        <w:spacing w:line="360" w:lineRule="auto"/>
        <w:jc w:val="both"/>
        <w:rPr>
          <w:rFonts w:ascii="Times New Roman" w:hAnsi="Times New Roman" w:cs="Times New Roman"/>
          <w:sz w:val="28"/>
          <w:szCs w:val="28"/>
        </w:rPr>
      </w:pPr>
    </w:p>
    <w:p w14:paraId="45370B3B" w14:textId="77777777" w:rsidR="006E51BE" w:rsidRDefault="006E51BE" w:rsidP="006E51BE">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ABBE46D" w14:textId="77777777" w:rsidR="006E51BE" w:rsidRDefault="006E51BE" w:rsidP="006E51BE">
      <w:pPr>
        <w:spacing w:line="360" w:lineRule="auto"/>
        <w:jc w:val="both"/>
        <w:rPr>
          <w:rFonts w:ascii="Times New Roman" w:hAnsi="Times New Roman" w:cs="Times New Roman"/>
          <w:sz w:val="28"/>
          <w:szCs w:val="28"/>
        </w:rPr>
      </w:pPr>
    </w:p>
    <w:p w14:paraId="685CEA3A" w14:textId="77777777" w:rsidR="006E51BE" w:rsidRPr="006E51BE" w:rsidRDefault="006E51BE" w:rsidP="006E51BE">
      <w:pPr>
        <w:numPr>
          <w:ilvl w:val="0"/>
          <w:numId w:val="9"/>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Analytics Capabilities</w:t>
      </w:r>
      <w:r w:rsidRPr="006E51BE">
        <w:rPr>
          <w:rFonts w:ascii="Times New Roman" w:hAnsi="Times New Roman" w:cs="Times New Roman"/>
          <w:sz w:val="28"/>
          <w:szCs w:val="28"/>
          <w:lang w:val="en-US"/>
        </w:rPr>
        <w:t>: Software solutions can analyze vast amounts of data to identify patterns and trends in student behavior, allowing educators to pinpoint students who may be at risk of dropping out.</w:t>
      </w:r>
    </w:p>
    <w:p w14:paraId="4F92A52F" w14:textId="77777777" w:rsidR="006E51BE" w:rsidRPr="006E51BE" w:rsidRDefault="006E51BE" w:rsidP="006E51BE">
      <w:pPr>
        <w:numPr>
          <w:ilvl w:val="0"/>
          <w:numId w:val="9"/>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Tailored Interventions</w:t>
      </w:r>
      <w:r w:rsidRPr="006E51BE">
        <w:rPr>
          <w:rFonts w:ascii="Times New Roman" w:hAnsi="Times New Roman" w:cs="Times New Roman"/>
          <w:sz w:val="28"/>
          <w:szCs w:val="28"/>
          <w:lang w:val="en-US"/>
        </w:rPr>
        <w:t>: Software can help customize learning experiences for individual students based on their needs, preferences, and progress, making education more relevant and engaging.</w:t>
      </w:r>
    </w:p>
    <w:p w14:paraId="47D7EE6A" w14:textId="77777777" w:rsidR="006E51BE" w:rsidRPr="006E51BE" w:rsidRDefault="006E51BE" w:rsidP="006E51BE">
      <w:pPr>
        <w:numPr>
          <w:ilvl w:val="0"/>
          <w:numId w:val="9"/>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Enhanced Engagement</w:t>
      </w:r>
      <w:r w:rsidRPr="006E51BE">
        <w:rPr>
          <w:rFonts w:ascii="Times New Roman" w:hAnsi="Times New Roman" w:cs="Times New Roman"/>
          <w:sz w:val="28"/>
          <w:szCs w:val="28"/>
          <w:lang w:val="en-US"/>
        </w:rPr>
        <w:t>: Communication tools within educational software can facilitate better interactions between teachers, students, and parents, promoting a supportive educational environment.</w:t>
      </w:r>
    </w:p>
    <w:p w14:paraId="41E23964" w14:textId="77777777" w:rsidR="006E51BE" w:rsidRPr="006E51BE" w:rsidRDefault="006E51BE" w:rsidP="006E51BE">
      <w:pPr>
        <w:numPr>
          <w:ilvl w:val="0"/>
          <w:numId w:val="9"/>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Predictive Analytics</w:t>
      </w:r>
      <w:r w:rsidRPr="006E51BE">
        <w:rPr>
          <w:rFonts w:ascii="Times New Roman" w:hAnsi="Times New Roman" w:cs="Times New Roman"/>
          <w:sz w:val="28"/>
          <w:szCs w:val="28"/>
          <w:lang w:val="en-US"/>
        </w:rPr>
        <w:t>: By utilizing algorithms to identify at-risk students based on historical data, schools can proactively intervene and provide support before students consider dropping out.</w:t>
      </w:r>
    </w:p>
    <w:p w14:paraId="1EC085D9" w14:textId="77777777" w:rsidR="006E51BE" w:rsidRPr="006E51BE" w:rsidRDefault="006E51BE" w:rsidP="006E51BE">
      <w:pPr>
        <w:numPr>
          <w:ilvl w:val="0"/>
          <w:numId w:val="9"/>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lastRenderedPageBreak/>
        <w:t>Mentoring and Support Programs</w:t>
      </w:r>
      <w:r w:rsidRPr="006E51BE">
        <w:rPr>
          <w:rFonts w:ascii="Times New Roman" w:hAnsi="Times New Roman" w:cs="Times New Roman"/>
          <w:sz w:val="28"/>
          <w:szCs w:val="28"/>
          <w:lang w:val="en-US"/>
        </w:rPr>
        <w:t>: Software can connect students with mentors or counselors, providing emotional and academic support, which can be crucial in keeping them engaged.</w:t>
      </w:r>
    </w:p>
    <w:p w14:paraId="3EB7E86A" w14:textId="77777777" w:rsidR="006E51BE" w:rsidRDefault="006E51BE" w:rsidP="006E51BE">
      <w:pPr>
        <w:spacing w:line="360" w:lineRule="auto"/>
        <w:jc w:val="both"/>
        <w:rPr>
          <w:rFonts w:ascii="Times New Roman" w:hAnsi="Times New Roman" w:cs="Times New Roman"/>
          <w:sz w:val="28"/>
          <w:szCs w:val="28"/>
        </w:rPr>
      </w:pPr>
    </w:p>
    <w:p w14:paraId="3E8858F6" w14:textId="77777777" w:rsidR="006E51BE" w:rsidRDefault="006E51BE" w:rsidP="006E51BE">
      <w:pPr>
        <w:spacing w:line="360" w:lineRule="auto"/>
        <w:jc w:val="both"/>
        <w:rPr>
          <w:rFonts w:ascii="Times New Roman" w:hAnsi="Times New Roman" w:cs="Times New Roman"/>
          <w:sz w:val="28"/>
          <w:szCs w:val="28"/>
        </w:rPr>
      </w:pPr>
    </w:p>
    <w:p w14:paraId="4916A19F" w14:textId="77777777" w:rsidR="006E51BE" w:rsidRDefault="006E51BE" w:rsidP="006E51BE">
      <w:pPr>
        <w:spacing w:line="360" w:lineRule="auto"/>
        <w:jc w:val="both"/>
        <w:rPr>
          <w:rFonts w:ascii="Times New Roman" w:hAnsi="Times New Roman" w:cs="Times New Roman"/>
          <w:sz w:val="28"/>
          <w:szCs w:val="28"/>
        </w:rPr>
      </w:pPr>
    </w:p>
    <w:p w14:paraId="333EC0E7" w14:textId="77777777" w:rsidR="006E51BE" w:rsidRDefault="006E51BE" w:rsidP="006E51BE">
      <w:pPr>
        <w:tabs>
          <w:tab w:val="left" w:pos="720"/>
        </w:tabs>
        <w:spacing w:after="100" w:line="360" w:lineRule="auto"/>
        <w:jc w:val="both"/>
        <w:rPr>
          <w:rFonts w:ascii="Times New Roman" w:hAnsi="Times New Roman" w:cs="Times New Roman"/>
          <w:b/>
          <w:sz w:val="24"/>
          <w:szCs w:val="24"/>
        </w:rPr>
      </w:pPr>
    </w:p>
    <w:p w14:paraId="097B1D63" w14:textId="77777777" w:rsidR="006E51BE" w:rsidRPr="004C795F" w:rsidRDefault="006E51BE" w:rsidP="006E51BE">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3230CAC" w14:textId="77777777" w:rsidR="006E51BE" w:rsidRPr="004C795F" w:rsidRDefault="006E51BE" w:rsidP="006E51BE">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2A9F4AF" w14:textId="77777777" w:rsidR="006E51BE" w:rsidRPr="004C795F" w:rsidRDefault="006E51BE" w:rsidP="006E51BE">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D1C9B04" w14:textId="77777777" w:rsidR="006E51BE" w:rsidRPr="004C795F" w:rsidRDefault="006E51BE" w:rsidP="006E51BE">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D73C032" w14:textId="77777777" w:rsidR="006E51BE" w:rsidRPr="004C795F" w:rsidRDefault="006E51BE" w:rsidP="006E51BE">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CA1238B" w14:textId="77777777" w:rsidR="006E51BE" w:rsidRPr="004C795F" w:rsidRDefault="006E51BE" w:rsidP="006E51BE">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0CDD5C1F" w14:textId="77777777" w:rsidR="006E51BE" w:rsidRPr="004C795F" w:rsidRDefault="006E51BE" w:rsidP="006E51BE">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323D5D3" w14:textId="77777777" w:rsidR="006E51BE" w:rsidRPr="004C795F" w:rsidRDefault="006E51BE" w:rsidP="006E51BE">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0CEBAD9" w14:textId="77777777" w:rsidR="006E51BE" w:rsidRPr="004C795F" w:rsidRDefault="006E51BE" w:rsidP="006E51BE">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5E2DD58" w14:textId="77777777" w:rsidR="006E51BE" w:rsidRPr="004C795F" w:rsidRDefault="006E51BE" w:rsidP="006E51BE">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B522985" w14:textId="77777777" w:rsidR="006E51BE" w:rsidRPr="004C795F" w:rsidRDefault="006E51BE" w:rsidP="006E51BE">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A0FC821" w14:textId="77777777" w:rsidR="006E51BE" w:rsidRPr="004C795F" w:rsidRDefault="006E51BE" w:rsidP="006E51BE">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A7D7AB8" w14:textId="77777777" w:rsidR="006E51BE" w:rsidRDefault="006E51BE" w:rsidP="006E51BE">
      <w:pPr>
        <w:spacing w:after="100" w:line="360" w:lineRule="auto"/>
        <w:jc w:val="both"/>
        <w:rPr>
          <w:rFonts w:ascii="Times New Roman" w:hAnsi="Times New Roman" w:cs="Times New Roman"/>
          <w:b/>
          <w:bCs/>
          <w:sz w:val="28"/>
          <w:szCs w:val="28"/>
        </w:rPr>
      </w:pPr>
    </w:p>
    <w:p w14:paraId="1AD9D1CB" w14:textId="77777777" w:rsidR="006E51BE" w:rsidRDefault="006E51BE" w:rsidP="006E51BE">
      <w:pPr>
        <w:spacing w:after="100" w:line="360" w:lineRule="auto"/>
        <w:jc w:val="both"/>
        <w:rPr>
          <w:rFonts w:ascii="Times New Roman" w:hAnsi="Times New Roman" w:cs="Times New Roman"/>
          <w:b/>
          <w:bCs/>
          <w:sz w:val="28"/>
          <w:szCs w:val="28"/>
        </w:rPr>
      </w:pPr>
    </w:p>
    <w:p w14:paraId="31521045" w14:textId="77777777" w:rsidR="006E51BE" w:rsidRDefault="006E51BE" w:rsidP="006E51BE">
      <w:pPr>
        <w:spacing w:after="100" w:line="360" w:lineRule="auto"/>
        <w:jc w:val="both"/>
        <w:rPr>
          <w:rFonts w:ascii="Times New Roman" w:hAnsi="Times New Roman" w:cs="Times New Roman"/>
          <w:b/>
          <w:bCs/>
          <w:sz w:val="28"/>
          <w:szCs w:val="28"/>
        </w:rPr>
      </w:pPr>
    </w:p>
    <w:p w14:paraId="3446F165" w14:textId="77777777" w:rsidR="006E51BE" w:rsidRDefault="006E51BE" w:rsidP="006E51BE">
      <w:pPr>
        <w:spacing w:after="100" w:line="360" w:lineRule="auto"/>
        <w:jc w:val="both"/>
        <w:rPr>
          <w:rFonts w:ascii="Times New Roman" w:hAnsi="Times New Roman" w:cs="Times New Roman"/>
          <w:b/>
          <w:bCs/>
          <w:sz w:val="28"/>
          <w:szCs w:val="28"/>
        </w:rPr>
      </w:pPr>
    </w:p>
    <w:p w14:paraId="20A790BA" w14:textId="77777777" w:rsidR="006E51BE" w:rsidRPr="004C795F" w:rsidRDefault="006E51BE" w:rsidP="006E51BE">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767EBA9" w14:textId="77777777" w:rsidR="006E51BE" w:rsidRPr="004C795F" w:rsidRDefault="006E51BE" w:rsidP="006E51BE">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48C8A629" w14:textId="77777777" w:rsidR="006E51BE" w:rsidRPr="004C795F" w:rsidRDefault="006E51BE" w:rsidP="006E51BE">
      <w:pPr>
        <w:spacing w:after="100" w:line="360" w:lineRule="auto"/>
        <w:jc w:val="both"/>
        <w:rPr>
          <w:rFonts w:ascii="Times New Roman" w:hAnsi="Times New Roman" w:cs="Times New Roman"/>
          <w:color w:val="000000"/>
          <w:sz w:val="28"/>
          <w:szCs w:val="28"/>
        </w:rPr>
      </w:pPr>
    </w:p>
    <w:p w14:paraId="549B3EB9" w14:textId="77777777" w:rsidR="006E51BE" w:rsidRDefault="006E51BE" w:rsidP="006E51BE">
      <w:pPr>
        <w:spacing w:line="360" w:lineRule="auto"/>
        <w:rPr>
          <w:rFonts w:ascii="Times New Roman" w:hAnsi="Times New Roman" w:cs="Times New Roman"/>
          <w:b/>
          <w:sz w:val="24"/>
          <w:szCs w:val="24"/>
        </w:rPr>
      </w:pPr>
    </w:p>
    <w:p w14:paraId="62C21227" w14:textId="77777777" w:rsidR="006E51BE" w:rsidRPr="004C795F" w:rsidRDefault="006E51BE" w:rsidP="006E51BE">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A3F3EEE"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75E055A"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D00462D"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3E912F8C"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62D9E9CB"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CEB0C14"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403B345B" w14:textId="77777777" w:rsidR="006E51BE" w:rsidRPr="004C795F" w:rsidRDefault="006E51BE" w:rsidP="006E51BE">
      <w:pPr>
        <w:spacing w:line="360" w:lineRule="auto"/>
        <w:rPr>
          <w:rFonts w:ascii="Times New Roman" w:hAnsi="Times New Roman" w:cs="Times New Roman"/>
          <w:b/>
          <w:sz w:val="28"/>
          <w:szCs w:val="28"/>
        </w:rPr>
      </w:pPr>
    </w:p>
    <w:p w14:paraId="3A545FC6" w14:textId="77777777" w:rsidR="006E51BE" w:rsidRPr="004C795F" w:rsidRDefault="006E51BE" w:rsidP="006E51BE">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1EB0B2A" w14:textId="77777777" w:rsidR="006E51BE" w:rsidRPr="004C795F" w:rsidRDefault="006E51BE" w:rsidP="006E51BE">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41183B1A" w14:textId="77777777" w:rsidR="006E51BE" w:rsidRPr="004C795F" w:rsidRDefault="006E51BE" w:rsidP="006E51BE">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59A01D0D"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6E8755EF"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8F8A656"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56121C77"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0FDAD84D" w14:textId="77777777" w:rsidR="006E51BE" w:rsidRPr="004C795F" w:rsidRDefault="006E51BE" w:rsidP="006E51BE">
      <w:pPr>
        <w:pStyle w:val="ListParagraph"/>
        <w:numPr>
          <w:ilvl w:val="0"/>
          <w:numId w:val="11"/>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9A8B7FF" w14:textId="77777777" w:rsidR="006E51BE" w:rsidRPr="004C795F" w:rsidRDefault="006E51BE" w:rsidP="006E51BE">
      <w:pPr>
        <w:pStyle w:val="ListParagraph"/>
        <w:numPr>
          <w:ilvl w:val="0"/>
          <w:numId w:val="11"/>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8A78A0E" w14:textId="77777777" w:rsidR="006E51BE" w:rsidRDefault="006E51BE" w:rsidP="006E51BE">
      <w:pPr>
        <w:spacing w:line="360" w:lineRule="auto"/>
        <w:rPr>
          <w:rFonts w:ascii="Times New Roman" w:hAnsi="Times New Roman" w:cs="Times New Roman"/>
          <w:b/>
          <w:iCs/>
          <w:sz w:val="24"/>
          <w:szCs w:val="24"/>
        </w:rPr>
      </w:pPr>
    </w:p>
    <w:p w14:paraId="0E67FB74" w14:textId="77777777" w:rsidR="006E51BE" w:rsidRPr="0002224E" w:rsidRDefault="006E51BE" w:rsidP="006E51BE">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462645BE" w14:textId="77777777" w:rsidR="006E51BE" w:rsidRPr="0002224E" w:rsidRDefault="006E51BE" w:rsidP="006E51BE">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54E5121" w14:textId="77777777" w:rsidR="006E51BE" w:rsidRPr="0002224E" w:rsidRDefault="006E51BE" w:rsidP="006E51BE">
      <w:pPr>
        <w:pStyle w:val="ListParagraph"/>
        <w:numPr>
          <w:ilvl w:val="0"/>
          <w:numId w:val="12"/>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688B4749" w14:textId="77777777" w:rsidR="006E51BE" w:rsidRPr="0002224E" w:rsidRDefault="006E51BE" w:rsidP="006E51BE">
      <w:pPr>
        <w:pStyle w:val="ListParagraph"/>
        <w:numPr>
          <w:ilvl w:val="0"/>
          <w:numId w:val="12"/>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23AB5BA" w14:textId="77777777" w:rsidR="006E51BE" w:rsidRPr="0002224E" w:rsidRDefault="006E51BE" w:rsidP="006E51BE">
      <w:pPr>
        <w:pStyle w:val="ListParagraph"/>
        <w:numPr>
          <w:ilvl w:val="0"/>
          <w:numId w:val="12"/>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615A8439" w14:textId="77777777" w:rsidR="006E51BE" w:rsidRPr="0002224E" w:rsidRDefault="006E51BE" w:rsidP="006E51BE">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688F6EDF" w14:textId="77777777" w:rsidR="006E51BE" w:rsidRPr="0002224E" w:rsidRDefault="006E51BE" w:rsidP="006E51BE">
      <w:pPr>
        <w:spacing w:line="360" w:lineRule="auto"/>
        <w:rPr>
          <w:rFonts w:ascii="Times New Roman" w:hAnsi="Times New Roman" w:cs="Times New Roman"/>
          <w:b/>
          <w:sz w:val="28"/>
          <w:szCs w:val="28"/>
        </w:rPr>
      </w:pPr>
    </w:p>
    <w:p w14:paraId="619D5DFE" w14:textId="77777777" w:rsidR="006E51BE" w:rsidRDefault="006E51BE" w:rsidP="006E51BE">
      <w:pPr>
        <w:spacing w:before="100" w:after="100" w:line="360" w:lineRule="auto"/>
        <w:jc w:val="both"/>
        <w:rPr>
          <w:rFonts w:ascii="Times New Roman" w:hAnsi="Times New Roman" w:cs="Times New Roman"/>
          <w:b/>
          <w:sz w:val="28"/>
          <w:szCs w:val="28"/>
        </w:rPr>
      </w:pPr>
    </w:p>
    <w:p w14:paraId="6D2BB236" w14:textId="77777777" w:rsidR="006E51BE" w:rsidRDefault="006E51BE" w:rsidP="006E51BE">
      <w:pPr>
        <w:spacing w:before="100" w:after="100" w:line="360" w:lineRule="auto"/>
        <w:jc w:val="both"/>
        <w:rPr>
          <w:rFonts w:ascii="Times New Roman" w:hAnsi="Times New Roman" w:cs="Times New Roman"/>
          <w:b/>
          <w:sz w:val="28"/>
          <w:szCs w:val="28"/>
        </w:rPr>
      </w:pPr>
    </w:p>
    <w:p w14:paraId="207B3F79" w14:textId="12D6EC9A" w:rsidR="006E51BE" w:rsidRDefault="006E51BE" w:rsidP="006E51BE">
      <w:pPr>
        <w:spacing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p w14:paraId="14AACB2B" w14:textId="77777777" w:rsidR="006E51BE" w:rsidRPr="006E51BE" w:rsidRDefault="006E51BE" w:rsidP="006E51BE">
      <w:pPr>
        <w:numPr>
          <w:ilvl w:val="0"/>
          <w:numId w:val="14"/>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Student Data Management Module</w:t>
      </w:r>
    </w:p>
    <w:p w14:paraId="7740E8D0" w14:textId="77777777" w:rsidR="006E51BE" w:rsidRPr="006E51BE" w:rsidRDefault="006E51BE" w:rsidP="006E51BE">
      <w:pPr>
        <w:numPr>
          <w:ilvl w:val="0"/>
          <w:numId w:val="14"/>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Analytics and Reporting Module</w:t>
      </w:r>
    </w:p>
    <w:p w14:paraId="10307C9C" w14:textId="77777777" w:rsidR="006E51BE" w:rsidRPr="006E51BE" w:rsidRDefault="006E51BE" w:rsidP="006E51BE">
      <w:pPr>
        <w:numPr>
          <w:ilvl w:val="0"/>
          <w:numId w:val="14"/>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Intervention Management Module</w:t>
      </w:r>
    </w:p>
    <w:p w14:paraId="2F2928B1" w14:textId="77777777" w:rsidR="006E51BE" w:rsidRPr="006E51BE" w:rsidRDefault="006E51BE" w:rsidP="006E51BE">
      <w:pPr>
        <w:numPr>
          <w:ilvl w:val="0"/>
          <w:numId w:val="14"/>
        </w:numPr>
        <w:spacing w:line="360" w:lineRule="auto"/>
        <w:jc w:val="both"/>
        <w:rPr>
          <w:rFonts w:ascii="Times New Roman" w:hAnsi="Times New Roman" w:cs="Times New Roman"/>
          <w:sz w:val="28"/>
          <w:szCs w:val="28"/>
        </w:rPr>
      </w:pPr>
      <w:r w:rsidRPr="006E51BE">
        <w:rPr>
          <w:rFonts w:ascii="Times New Roman" w:hAnsi="Times New Roman" w:cs="Times New Roman"/>
          <w:b/>
          <w:bCs/>
          <w:sz w:val="28"/>
          <w:szCs w:val="28"/>
          <w:lang w:val="en-US"/>
        </w:rPr>
        <w:t>Engagement and Communication Module</w:t>
      </w:r>
    </w:p>
    <w:p w14:paraId="0640B4BE" w14:textId="77777777" w:rsidR="006E51BE" w:rsidRDefault="006E51BE" w:rsidP="006E51BE">
      <w:pPr>
        <w:spacing w:line="360" w:lineRule="auto"/>
        <w:jc w:val="both"/>
        <w:rPr>
          <w:rFonts w:ascii="Times New Roman" w:hAnsi="Times New Roman" w:cs="Times New Roman"/>
          <w:sz w:val="28"/>
          <w:szCs w:val="28"/>
        </w:rPr>
      </w:pPr>
    </w:p>
    <w:p w14:paraId="3AADDC8A" w14:textId="77777777" w:rsidR="006E51BE" w:rsidRDefault="006E51BE" w:rsidP="006E51BE">
      <w:pPr>
        <w:spacing w:line="360" w:lineRule="auto"/>
        <w:jc w:val="both"/>
        <w:rPr>
          <w:rFonts w:ascii="Times New Roman" w:hAnsi="Times New Roman" w:cs="Times New Roman"/>
          <w:sz w:val="28"/>
          <w:szCs w:val="28"/>
        </w:rPr>
      </w:pPr>
    </w:p>
    <w:p w14:paraId="3685F87E" w14:textId="77777777" w:rsidR="006E51BE" w:rsidRDefault="006E51BE" w:rsidP="006E51BE">
      <w:pPr>
        <w:spacing w:line="360" w:lineRule="auto"/>
        <w:ind w:left="720"/>
        <w:jc w:val="both"/>
        <w:rPr>
          <w:rFonts w:ascii="Times New Roman" w:hAnsi="Times New Roman" w:cs="Times New Roman"/>
          <w:b/>
          <w:bCs/>
          <w:sz w:val="28"/>
          <w:szCs w:val="28"/>
          <w:lang w:val="en-US"/>
        </w:rPr>
      </w:pPr>
      <w:r w:rsidRPr="006E51BE">
        <w:rPr>
          <w:rFonts w:ascii="Times New Roman" w:hAnsi="Times New Roman" w:cs="Times New Roman"/>
          <w:b/>
          <w:bCs/>
          <w:sz w:val="28"/>
          <w:szCs w:val="28"/>
          <w:lang w:val="en-US"/>
        </w:rPr>
        <w:t>Student Data Management Module</w:t>
      </w:r>
    </w:p>
    <w:p w14:paraId="6137F3C5" w14:textId="77777777" w:rsidR="003D4119" w:rsidRPr="003D4119" w:rsidRDefault="003D4119" w:rsidP="003D4119">
      <w:pPr>
        <w:numPr>
          <w:ilvl w:val="0"/>
          <w:numId w:val="15"/>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Student Profiles</w:t>
      </w:r>
      <w:r w:rsidRPr="003D4119">
        <w:rPr>
          <w:rFonts w:ascii="Times New Roman" w:hAnsi="Times New Roman" w:cs="Times New Roman"/>
          <w:sz w:val="28"/>
          <w:szCs w:val="28"/>
          <w:lang w:val="en-US"/>
        </w:rPr>
        <w:t>: Maintain comprehensive profiles for each student, including demographics, academic history, attendance records, and behavioral data.</w:t>
      </w:r>
    </w:p>
    <w:p w14:paraId="3A8FA907" w14:textId="77777777" w:rsidR="003D4119" w:rsidRPr="003D4119" w:rsidRDefault="003D4119" w:rsidP="003D4119">
      <w:pPr>
        <w:numPr>
          <w:ilvl w:val="0"/>
          <w:numId w:val="15"/>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Data Integration</w:t>
      </w:r>
      <w:r w:rsidRPr="003D4119">
        <w:rPr>
          <w:rFonts w:ascii="Times New Roman" w:hAnsi="Times New Roman" w:cs="Times New Roman"/>
          <w:sz w:val="28"/>
          <w:szCs w:val="28"/>
          <w:lang w:val="en-US"/>
        </w:rPr>
        <w:t>: Integrate data from various sources (e.g., learning management systems, attendance systems) to provide a holistic view of student performance.</w:t>
      </w:r>
    </w:p>
    <w:p w14:paraId="345450ED" w14:textId="77777777" w:rsidR="003D4119" w:rsidRPr="003D4119" w:rsidRDefault="003D4119" w:rsidP="003D4119">
      <w:pPr>
        <w:numPr>
          <w:ilvl w:val="0"/>
          <w:numId w:val="15"/>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Privacy Controls</w:t>
      </w:r>
      <w:r w:rsidRPr="003D4119">
        <w:rPr>
          <w:rFonts w:ascii="Times New Roman" w:hAnsi="Times New Roman" w:cs="Times New Roman"/>
          <w:sz w:val="28"/>
          <w:szCs w:val="28"/>
          <w:lang w:val="en-US"/>
        </w:rPr>
        <w:t>: Implement robust data privacy measures to protect sensitive student information in compliance with regulations like FERPA.</w:t>
      </w:r>
    </w:p>
    <w:p w14:paraId="4476ED0B" w14:textId="77777777" w:rsidR="006E51BE" w:rsidRPr="006E51BE" w:rsidRDefault="006E51BE" w:rsidP="006E51BE">
      <w:pPr>
        <w:spacing w:line="360" w:lineRule="auto"/>
        <w:ind w:left="720"/>
        <w:jc w:val="both"/>
        <w:rPr>
          <w:rFonts w:ascii="Times New Roman" w:hAnsi="Times New Roman" w:cs="Times New Roman"/>
          <w:sz w:val="28"/>
          <w:szCs w:val="28"/>
        </w:rPr>
      </w:pPr>
    </w:p>
    <w:p w14:paraId="395716AF" w14:textId="77777777" w:rsidR="006E51BE" w:rsidRDefault="003D4119" w:rsidP="003D4119">
      <w:pPr>
        <w:spacing w:line="360" w:lineRule="auto"/>
        <w:ind w:left="720"/>
        <w:jc w:val="both"/>
        <w:rPr>
          <w:rFonts w:ascii="Times New Roman" w:hAnsi="Times New Roman" w:cs="Times New Roman"/>
          <w:b/>
          <w:bCs/>
          <w:sz w:val="28"/>
          <w:szCs w:val="28"/>
          <w:lang w:val="en-US"/>
        </w:rPr>
      </w:pPr>
      <w:r w:rsidRPr="006E51BE">
        <w:rPr>
          <w:rFonts w:ascii="Times New Roman" w:hAnsi="Times New Roman" w:cs="Times New Roman"/>
          <w:b/>
          <w:bCs/>
          <w:sz w:val="28"/>
          <w:szCs w:val="28"/>
          <w:lang w:val="en-US"/>
        </w:rPr>
        <w:t>Analytics and Reporting Module</w:t>
      </w:r>
    </w:p>
    <w:p w14:paraId="5055DFA0" w14:textId="77777777" w:rsidR="003D4119" w:rsidRPr="003D4119" w:rsidRDefault="003D4119" w:rsidP="003D4119">
      <w:pPr>
        <w:numPr>
          <w:ilvl w:val="0"/>
          <w:numId w:val="16"/>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Predictive Analytics</w:t>
      </w:r>
      <w:r w:rsidRPr="003D4119">
        <w:rPr>
          <w:rFonts w:ascii="Times New Roman" w:hAnsi="Times New Roman" w:cs="Times New Roman"/>
          <w:sz w:val="28"/>
          <w:szCs w:val="28"/>
          <w:lang w:val="en-US"/>
        </w:rPr>
        <w:t>: Utilize algorithms to analyze historical data and identify at-risk students based on trends in attendance, grades, and engagement.</w:t>
      </w:r>
    </w:p>
    <w:p w14:paraId="0970D7F1" w14:textId="77777777" w:rsidR="003D4119" w:rsidRPr="003D4119" w:rsidRDefault="003D4119" w:rsidP="003D4119">
      <w:pPr>
        <w:numPr>
          <w:ilvl w:val="0"/>
          <w:numId w:val="16"/>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Customizable Dashboards</w:t>
      </w:r>
      <w:r w:rsidRPr="003D4119">
        <w:rPr>
          <w:rFonts w:ascii="Times New Roman" w:hAnsi="Times New Roman" w:cs="Times New Roman"/>
          <w:sz w:val="28"/>
          <w:szCs w:val="28"/>
          <w:lang w:val="en-US"/>
        </w:rPr>
        <w:t>: Provide dashboards for educators and administrators to visualize key metrics and insights about student performance and dropout risk.</w:t>
      </w:r>
    </w:p>
    <w:p w14:paraId="4918F1B9" w14:textId="77777777" w:rsidR="003D4119" w:rsidRPr="003D4119" w:rsidRDefault="003D4119" w:rsidP="003D4119">
      <w:pPr>
        <w:numPr>
          <w:ilvl w:val="0"/>
          <w:numId w:val="16"/>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lastRenderedPageBreak/>
        <w:t>Automated Reporting</w:t>
      </w:r>
      <w:r w:rsidRPr="003D4119">
        <w:rPr>
          <w:rFonts w:ascii="Times New Roman" w:hAnsi="Times New Roman" w:cs="Times New Roman"/>
          <w:sz w:val="28"/>
          <w:szCs w:val="28"/>
          <w:lang w:val="en-US"/>
        </w:rPr>
        <w:t>: Generate reports that summarize findings and suggest interventions based on data analysis.</w:t>
      </w:r>
    </w:p>
    <w:p w14:paraId="7DA8503C" w14:textId="77777777" w:rsidR="006E51BE" w:rsidRPr="006E51BE" w:rsidRDefault="006E51BE" w:rsidP="003D4119">
      <w:pPr>
        <w:spacing w:line="360" w:lineRule="auto"/>
        <w:ind w:left="720"/>
        <w:jc w:val="both"/>
        <w:rPr>
          <w:rFonts w:ascii="Times New Roman" w:hAnsi="Times New Roman" w:cs="Times New Roman"/>
          <w:sz w:val="28"/>
          <w:szCs w:val="28"/>
        </w:rPr>
      </w:pPr>
    </w:p>
    <w:p w14:paraId="63902DE5" w14:textId="2C3B55DD" w:rsidR="006E51BE" w:rsidRDefault="003D4119" w:rsidP="003D4119">
      <w:pPr>
        <w:spacing w:line="360" w:lineRule="auto"/>
        <w:ind w:left="720"/>
        <w:jc w:val="both"/>
        <w:rPr>
          <w:rFonts w:ascii="Times New Roman" w:hAnsi="Times New Roman" w:cs="Times New Roman"/>
          <w:b/>
          <w:bCs/>
          <w:sz w:val="28"/>
          <w:szCs w:val="28"/>
          <w:lang w:val="en-US"/>
        </w:rPr>
      </w:pPr>
      <w:r w:rsidRPr="006E51BE">
        <w:rPr>
          <w:rFonts w:ascii="Times New Roman" w:hAnsi="Times New Roman" w:cs="Times New Roman"/>
          <w:b/>
          <w:bCs/>
          <w:sz w:val="28"/>
          <w:szCs w:val="28"/>
          <w:lang w:val="en-US"/>
        </w:rPr>
        <w:t>Intervention Management Module</w:t>
      </w:r>
    </w:p>
    <w:p w14:paraId="2F6926B7" w14:textId="77777777" w:rsidR="003D4119" w:rsidRPr="003D4119" w:rsidRDefault="003D4119" w:rsidP="003D4119">
      <w:pPr>
        <w:numPr>
          <w:ilvl w:val="0"/>
          <w:numId w:val="17"/>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Intervention Tracking</w:t>
      </w:r>
      <w:r w:rsidRPr="003D4119">
        <w:rPr>
          <w:rFonts w:ascii="Times New Roman" w:hAnsi="Times New Roman" w:cs="Times New Roman"/>
          <w:sz w:val="28"/>
          <w:szCs w:val="28"/>
          <w:lang w:val="en-US"/>
        </w:rPr>
        <w:t>: Monitor and document the effectiveness of interventions (e.g., tutoring, counseling) for at-risk students.</w:t>
      </w:r>
    </w:p>
    <w:p w14:paraId="6FFEF8AB" w14:textId="77777777" w:rsidR="003D4119" w:rsidRPr="003D4119" w:rsidRDefault="003D4119" w:rsidP="003D4119">
      <w:pPr>
        <w:numPr>
          <w:ilvl w:val="0"/>
          <w:numId w:val="17"/>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Action Plans</w:t>
      </w:r>
      <w:r w:rsidRPr="003D4119">
        <w:rPr>
          <w:rFonts w:ascii="Times New Roman" w:hAnsi="Times New Roman" w:cs="Times New Roman"/>
          <w:sz w:val="28"/>
          <w:szCs w:val="28"/>
          <w:lang w:val="en-US"/>
        </w:rPr>
        <w:t>: Create customized action plans for individual students, outlining specific steps and resources to support their needs.</w:t>
      </w:r>
    </w:p>
    <w:p w14:paraId="2396AF2F" w14:textId="77777777" w:rsidR="003D4119" w:rsidRPr="003D4119" w:rsidRDefault="003D4119" w:rsidP="003D4119">
      <w:pPr>
        <w:numPr>
          <w:ilvl w:val="0"/>
          <w:numId w:val="17"/>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Feedback Loop</w:t>
      </w:r>
      <w:r w:rsidRPr="003D4119">
        <w:rPr>
          <w:rFonts w:ascii="Times New Roman" w:hAnsi="Times New Roman" w:cs="Times New Roman"/>
          <w:sz w:val="28"/>
          <w:szCs w:val="28"/>
          <w:lang w:val="en-US"/>
        </w:rPr>
        <w:t>: Collect feedback from students and educators on the effectiveness of interventions to continuously improve strategies.</w:t>
      </w:r>
    </w:p>
    <w:p w14:paraId="3F61A404" w14:textId="77777777" w:rsidR="006E51BE" w:rsidRPr="006E51BE" w:rsidRDefault="006E51BE" w:rsidP="003D4119">
      <w:pPr>
        <w:spacing w:line="360" w:lineRule="auto"/>
        <w:ind w:left="720"/>
        <w:jc w:val="both"/>
        <w:rPr>
          <w:rFonts w:ascii="Times New Roman" w:hAnsi="Times New Roman" w:cs="Times New Roman"/>
          <w:sz w:val="28"/>
          <w:szCs w:val="28"/>
        </w:rPr>
      </w:pPr>
    </w:p>
    <w:p w14:paraId="4B949498" w14:textId="77777777" w:rsidR="006E51BE" w:rsidRDefault="003D4119" w:rsidP="003D4119">
      <w:pPr>
        <w:spacing w:line="360" w:lineRule="auto"/>
        <w:ind w:left="720"/>
        <w:jc w:val="both"/>
        <w:rPr>
          <w:rFonts w:ascii="Times New Roman" w:hAnsi="Times New Roman" w:cs="Times New Roman"/>
          <w:b/>
          <w:bCs/>
          <w:sz w:val="28"/>
          <w:szCs w:val="28"/>
          <w:lang w:val="en-US"/>
        </w:rPr>
      </w:pPr>
      <w:r w:rsidRPr="006E51BE">
        <w:rPr>
          <w:rFonts w:ascii="Times New Roman" w:hAnsi="Times New Roman" w:cs="Times New Roman"/>
          <w:b/>
          <w:bCs/>
          <w:sz w:val="28"/>
          <w:szCs w:val="28"/>
          <w:lang w:val="en-US"/>
        </w:rPr>
        <w:t>Engagement and Communication Module</w:t>
      </w:r>
    </w:p>
    <w:p w14:paraId="5D230817" w14:textId="77777777" w:rsidR="003D4119" w:rsidRPr="003D4119" w:rsidRDefault="003D4119" w:rsidP="003D4119">
      <w:pPr>
        <w:numPr>
          <w:ilvl w:val="0"/>
          <w:numId w:val="18"/>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Parent and Guardian Portal</w:t>
      </w:r>
      <w:r w:rsidRPr="003D4119">
        <w:rPr>
          <w:rFonts w:ascii="Times New Roman" w:hAnsi="Times New Roman" w:cs="Times New Roman"/>
          <w:sz w:val="28"/>
          <w:szCs w:val="28"/>
          <w:lang w:val="en-US"/>
        </w:rPr>
        <w:t>: Enable parents to access their child's academic progress, attendance records, and school communications, fostering family engagement.</w:t>
      </w:r>
    </w:p>
    <w:p w14:paraId="23FA4B93" w14:textId="77777777" w:rsidR="003D4119" w:rsidRPr="003D4119" w:rsidRDefault="003D4119" w:rsidP="003D4119">
      <w:pPr>
        <w:numPr>
          <w:ilvl w:val="0"/>
          <w:numId w:val="18"/>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Teacher-Student Communication</w:t>
      </w:r>
      <w:r w:rsidRPr="003D4119">
        <w:rPr>
          <w:rFonts w:ascii="Times New Roman" w:hAnsi="Times New Roman" w:cs="Times New Roman"/>
          <w:sz w:val="28"/>
          <w:szCs w:val="28"/>
          <w:lang w:val="en-US"/>
        </w:rPr>
        <w:t>: Provide tools for direct communication between teachers and students, including messaging, notifications, and reminders for assignments or important dates.</w:t>
      </w:r>
    </w:p>
    <w:p w14:paraId="54320B7C" w14:textId="77777777" w:rsidR="003D4119" w:rsidRPr="003D4119" w:rsidRDefault="003D4119" w:rsidP="003D4119">
      <w:pPr>
        <w:numPr>
          <w:ilvl w:val="0"/>
          <w:numId w:val="18"/>
        </w:numPr>
        <w:spacing w:line="360" w:lineRule="auto"/>
        <w:jc w:val="both"/>
        <w:rPr>
          <w:rFonts w:ascii="Times New Roman" w:hAnsi="Times New Roman" w:cs="Times New Roman"/>
          <w:sz w:val="28"/>
          <w:szCs w:val="28"/>
        </w:rPr>
      </w:pPr>
      <w:r w:rsidRPr="003D4119">
        <w:rPr>
          <w:rFonts w:ascii="Times New Roman" w:hAnsi="Times New Roman" w:cs="Times New Roman"/>
          <w:b/>
          <w:bCs/>
          <w:sz w:val="28"/>
          <w:szCs w:val="28"/>
          <w:lang w:val="en-US"/>
        </w:rPr>
        <w:t>Community Forums</w:t>
      </w:r>
      <w:r w:rsidRPr="003D4119">
        <w:rPr>
          <w:rFonts w:ascii="Times New Roman" w:hAnsi="Times New Roman" w:cs="Times New Roman"/>
          <w:sz w:val="28"/>
          <w:szCs w:val="28"/>
          <w:lang w:val="en-US"/>
        </w:rPr>
        <w:t>: Facilitate peer support through forums or discussion boards where students can connect and share experiences.</w:t>
      </w:r>
    </w:p>
    <w:p w14:paraId="39173C7D" w14:textId="77777777" w:rsidR="006E51BE" w:rsidRDefault="006E51BE" w:rsidP="003D4119">
      <w:pPr>
        <w:spacing w:line="360" w:lineRule="auto"/>
        <w:ind w:left="720"/>
        <w:jc w:val="both"/>
        <w:rPr>
          <w:rFonts w:ascii="Times New Roman" w:hAnsi="Times New Roman" w:cs="Times New Roman"/>
          <w:sz w:val="28"/>
          <w:szCs w:val="28"/>
        </w:rPr>
      </w:pPr>
    </w:p>
    <w:p w14:paraId="4C814566" w14:textId="77777777" w:rsidR="006E51BE" w:rsidRDefault="006E51BE" w:rsidP="003D4119">
      <w:pPr>
        <w:spacing w:line="360" w:lineRule="auto"/>
        <w:ind w:left="720"/>
        <w:jc w:val="both"/>
        <w:rPr>
          <w:rFonts w:ascii="Times New Roman" w:hAnsi="Times New Roman" w:cs="Times New Roman"/>
          <w:sz w:val="28"/>
          <w:szCs w:val="28"/>
        </w:rPr>
      </w:pPr>
    </w:p>
    <w:p w14:paraId="1CC716AB" w14:textId="77777777" w:rsidR="006E51BE" w:rsidRDefault="006E51BE" w:rsidP="003D4119">
      <w:pPr>
        <w:spacing w:line="360" w:lineRule="auto"/>
        <w:ind w:left="720"/>
        <w:jc w:val="both"/>
        <w:rPr>
          <w:rFonts w:ascii="Times New Roman" w:hAnsi="Times New Roman" w:cs="Times New Roman"/>
          <w:sz w:val="28"/>
          <w:szCs w:val="28"/>
        </w:rPr>
      </w:pPr>
    </w:p>
    <w:p w14:paraId="29852300" w14:textId="77777777" w:rsidR="006E51BE" w:rsidRDefault="006E51BE" w:rsidP="003D4119">
      <w:pPr>
        <w:spacing w:line="360" w:lineRule="auto"/>
        <w:ind w:left="720"/>
        <w:jc w:val="both"/>
        <w:rPr>
          <w:rFonts w:ascii="Times New Roman" w:hAnsi="Times New Roman" w:cs="Times New Roman"/>
          <w:sz w:val="28"/>
          <w:szCs w:val="28"/>
        </w:rPr>
      </w:pPr>
    </w:p>
    <w:p w14:paraId="5CC4DA64" w14:textId="77777777" w:rsidR="003D4119" w:rsidRDefault="003D4119" w:rsidP="003D411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06FB1AAE" w14:textId="77777777" w:rsidR="003D4119" w:rsidRPr="001B5BA5" w:rsidRDefault="003D4119" w:rsidP="003D411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6A3B2B59" w14:textId="77777777" w:rsidR="003D4119" w:rsidRPr="001B5BA5" w:rsidRDefault="003D4119" w:rsidP="003D4119">
      <w:pPr>
        <w:rPr>
          <w:rFonts w:ascii="Times New Roman" w:hAnsi="Times New Roman" w:cs="Times New Roman"/>
          <w:sz w:val="24"/>
          <w:szCs w:val="24"/>
        </w:rPr>
      </w:pPr>
    </w:p>
    <w:p w14:paraId="7AFAE0A0" w14:textId="77777777" w:rsidR="003D4119" w:rsidRPr="005E79F1" w:rsidRDefault="003D4119" w:rsidP="003D4119">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5885E87" w14:textId="77777777" w:rsidR="003D4119" w:rsidRPr="005E79F1" w:rsidRDefault="003D4119" w:rsidP="003D4119">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B9F1305" w14:textId="77777777" w:rsidR="003D4119" w:rsidRPr="005E79F1" w:rsidRDefault="003D4119" w:rsidP="003D4119">
      <w:pPr>
        <w:pStyle w:val="Subtitle"/>
        <w:spacing w:line="360" w:lineRule="auto"/>
        <w:ind w:firstLine="0"/>
        <w:rPr>
          <w:sz w:val="28"/>
          <w:szCs w:val="28"/>
        </w:rPr>
      </w:pPr>
    </w:p>
    <w:p w14:paraId="00A98694" w14:textId="77777777" w:rsidR="003D4119" w:rsidRPr="005E79F1" w:rsidRDefault="003D4119" w:rsidP="003D4119">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29C947E" w14:textId="77777777" w:rsidR="003D4119" w:rsidRPr="005E79F1" w:rsidRDefault="003D4119" w:rsidP="003D4119">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BF94625" w14:textId="77777777" w:rsidR="003D4119" w:rsidRPr="005E79F1" w:rsidRDefault="003D4119" w:rsidP="003D4119">
      <w:pPr>
        <w:pStyle w:val="Subtitle"/>
        <w:spacing w:line="360" w:lineRule="auto"/>
        <w:ind w:firstLine="0"/>
        <w:jc w:val="both"/>
        <w:rPr>
          <w:b/>
          <w:sz w:val="28"/>
          <w:szCs w:val="28"/>
        </w:rPr>
      </w:pPr>
    </w:p>
    <w:p w14:paraId="3504CA66" w14:textId="77777777" w:rsidR="003D4119" w:rsidRPr="005E79F1" w:rsidRDefault="003D4119" w:rsidP="003D4119">
      <w:pPr>
        <w:pStyle w:val="Subtitle"/>
        <w:spacing w:line="360" w:lineRule="auto"/>
        <w:ind w:firstLine="0"/>
        <w:jc w:val="both"/>
        <w:rPr>
          <w:b/>
          <w:sz w:val="28"/>
          <w:szCs w:val="28"/>
        </w:rPr>
      </w:pPr>
      <w:r w:rsidRPr="005E79F1">
        <w:rPr>
          <w:b/>
          <w:sz w:val="28"/>
          <w:szCs w:val="28"/>
        </w:rPr>
        <w:t>4.1.2 Block Box Testing</w:t>
      </w:r>
    </w:p>
    <w:p w14:paraId="13D58B31" w14:textId="77777777" w:rsidR="003D4119" w:rsidRPr="005E79F1" w:rsidRDefault="003D4119" w:rsidP="003D4119">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02498C01" w14:textId="77777777" w:rsidR="003D4119" w:rsidRPr="005E79F1" w:rsidRDefault="003D4119" w:rsidP="003D4119">
      <w:pPr>
        <w:pStyle w:val="Subtitle"/>
        <w:spacing w:line="360" w:lineRule="auto"/>
        <w:ind w:firstLine="0"/>
        <w:jc w:val="both"/>
        <w:rPr>
          <w:rFonts w:asciiTheme="minorHAnsi" w:eastAsiaTheme="minorHAnsi" w:hAnsiTheme="minorHAnsi" w:cstheme="minorBidi"/>
          <w:sz w:val="28"/>
          <w:szCs w:val="28"/>
        </w:rPr>
      </w:pPr>
    </w:p>
    <w:p w14:paraId="5A8CB47D" w14:textId="77777777" w:rsidR="003D4119" w:rsidRDefault="003D4119" w:rsidP="003D4119">
      <w:pPr>
        <w:pStyle w:val="Subtitle"/>
        <w:spacing w:line="360" w:lineRule="auto"/>
        <w:ind w:firstLine="0"/>
        <w:jc w:val="both"/>
        <w:rPr>
          <w:b/>
          <w:bCs/>
          <w:sz w:val="28"/>
          <w:szCs w:val="28"/>
        </w:rPr>
      </w:pPr>
    </w:p>
    <w:p w14:paraId="62F50D1B" w14:textId="77777777" w:rsidR="003D4119" w:rsidRDefault="003D4119" w:rsidP="003D4119">
      <w:pPr>
        <w:pStyle w:val="Subtitle"/>
        <w:spacing w:line="360" w:lineRule="auto"/>
        <w:ind w:firstLine="0"/>
        <w:jc w:val="both"/>
        <w:rPr>
          <w:b/>
          <w:bCs/>
          <w:sz w:val="28"/>
          <w:szCs w:val="28"/>
        </w:rPr>
      </w:pPr>
    </w:p>
    <w:p w14:paraId="6E04B2A7" w14:textId="77777777" w:rsidR="003D4119" w:rsidRDefault="003D4119" w:rsidP="003D4119">
      <w:pPr>
        <w:pStyle w:val="Subtitle"/>
        <w:spacing w:line="360" w:lineRule="auto"/>
        <w:ind w:firstLine="0"/>
        <w:jc w:val="both"/>
        <w:rPr>
          <w:b/>
          <w:bCs/>
          <w:sz w:val="28"/>
          <w:szCs w:val="28"/>
        </w:rPr>
      </w:pPr>
    </w:p>
    <w:p w14:paraId="45469572" w14:textId="77777777" w:rsidR="003D4119" w:rsidRPr="005E79F1" w:rsidRDefault="003D4119" w:rsidP="003D4119">
      <w:pPr>
        <w:pStyle w:val="Subtitle"/>
        <w:spacing w:line="360" w:lineRule="auto"/>
        <w:ind w:firstLine="0"/>
        <w:jc w:val="both"/>
        <w:rPr>
          <w:sz w:val="28"/>
          <w:szCs w:val="28"/>
        </w:rPr>
      </w:pPr>
      <w:r w:rsidRPr="005E79F1">
        <w:rPr>
          <w:b/>
          <w:bCs/>
          <w:sz w:val="28"/>
          <w:szCs w:val="28"/>
        </w:rPr>
        <w:t>4.2 SYSTEM IMPLEMENTATION</w:t>
      </w:r>
    </w:p>
    <w:p w14:paraId="3FE01C18" w14:textId="77777777" w:rsidR="003D4119" w:rsidRPr="005E79F1" w:rsidRDefault="003D4119" w:rsidP="003D4119">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3A28ADB" w14:textId="77777777" w:rsidR="003D4119" w:rsidRPr="005E79F1" w:rsidRDefault="003D4119" w:rsidP="003D4119">
      <w:pPr>
        <w:spacing w:line="360" w:lineRule="auto"/>
        <w:rPr>
          <w:rFonts w:ascii="Times New Roman" w:hAnsi="Times New Roman" w:cs="Times New Roman"/>
          <w:sz w:val="28"/>
          <w:szCs w:val="28"/>
        </w:rPr>
      </w:pPr>
    </w:p>
    <w:p w14:paraId="5DB5A7A2" w14:textId="77777777" w:rsidR="003D4119" w:rsidRDefault="003D4119" w:rsidP="003D4119">
      <w:pPr>
        <w:rPr>
          <w:rFonts w:ascii="Times New Roman" w:hAnsi="Times New Roman" w:cs="Times New Roman"/>
          <w:sz w:val="24"/>
          <w:szCs w:val="24"/>
        </w:rPr>
      </w:pPr>
    </w:p>
    <w:p w14:paraId="1CECD4E9" w14:textId="77777777" w:rsidR="003D4119" w:rsidRPr="001B5BA5" w:rsidRDefault="003D4119" w:rsidP="003D4119">
      <w:pPr>
        <w:rPr>
          <w:rFonts w:ascii="Times New Roman" w:hAnsi="Times New Roman" w:cs="Times New Roman"/>
          <w:sz w:val="24"/>
          <w:szCs w:val="24"/>
        </w:rPr>
      </w:pPr>
    </w:p>
    <w:p w14:paraId="44B0A711" w14:textId="77777777" w:rsidR="003D4119" w:rsidRPr="001B5BA5" w:rsidRDefault="003D4119" w:rsidP="003D4119">
      <w:pPr>
        <w:rPr>
          <w:rFonts w:ascii="Times New Roman" w:hAnsi="Times New Roman" w:cs="Times New Roman"/>
          <w:sz w:val="24"/>
          <w:szCs w:val="24"/>
        </w:rPr>
      </w:pPr>
    </w:p>
    <w:p w14:paraId="48060866" w14:textId="77777777" w:rsidR="003D4119" w:rsidRPr="001B5BA5" w:rsidRDefault="003D4119" w:rsidP="003D4119">
      <w:pPr>
        <w:rPr>
          <w:rFonts w:ascii="Times New Roman" w:hAnsi="Times New Roman" w:cs="Times New Roman"/>
          <w:sz w:val="24"/>
          <w:szCs w:val="24"/>
        </w:rPr>
      </w:pPr>
    </w:p>
    <w:p w14:paraId="2A7D0700" w14:textId="77777777" w:rsidR="003D4119" w:rsidRDefault="003D4119" w:rsidP="003D4119">
      <w:pPr>
        <w:tabs>
          <w:tab w:val="left" w:pos="1309"/>
          <w:tab w:val="center" w:pos="4680"/>
        </w:tabs>
        <w:spacing w:line="360" w:lineRule="auto"/>
        <w:rPr>
          <w:rFonts w:ascii="Times New Roman" w:hAnsi="Times New Roman" w:cs="Times New Roman"/>
          <w:sz w:val="24"/>
          <w:szCs w:val="24"/>
        </w:rPr>
      </w:pPr>
    </w:p>
    <w:p w14:paraId="19824B97" w14:textId="77777777" w:rsidR="003D4119" w:rsidRDefault="003D4119" w:rsidP="003D4119">
      <w:pPr>
        <w:tabs>
          <w:tab w:val="left" w:pos="1309"/>
          <w:tab w:val="center" w:pos="4680"/>
        </w:tabs>
        <w:spacing w:line="360" w:lineRule="auto"/>
        <w:rPr>
          <w:rFonts w:ascii="Times New Roman" w:hAnsi="Times New Roman" w:cs="Times New Roman"/>
          <w:b/>
          <w:sz w:val="28"/>
          <w:szCs w:val="28"/>
        </w:rPr>
      </w:pPr>
    </w:p>
    <w:p w14:paraId="369AA95C" w14:textId="77777777" w:rsidR="003D4119" w:rsidRDefault="003D4119" w:rsidP="003D4119">
      <w:pPr>
        <w:tabs>
          <w:tab w:val="left" w:pos="1309"/>
          <w:tab w:val="center" w:pos="4680"/>
        </w:tabs>
        <w:spacing w:line="360" w:lineRule="auto"/>
        <w:rPr>
          <w:rFonts w:ascii="Times New Roman" w:hAnsi="Times New Roman" w:cs="Times New Roman"/>
          <w:b/>
          <w:sz w:val="28"/>
          <w:szCs w:val="28"/>
        </w:rPr>
      </w:pPr>
    </w:p>
    <w:p w14:paraId="66600F87"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0E409778"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5EFF9FDF"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0FA52095"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4CDF9D30"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399E28F5"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039615C6"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2FCE0D72"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0EE690F4"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p>
    <w:p w14:paraId="3E539F82" w14:textId="77777777" w:rsidR="003D4119" w:rsidRDefault="003D4119" w:rsidP="003D4119">
      <w:pPr>
        <w:tabs>
          <w:tab w:val="left" w:pos="1309"/>
          <w:tab w:val="center" w:pos="4680"/>
        </w:tabs>
        <w:spacing w:line="360" w:lineRule="auto"/>
        <w:rPr>
          <w:rFonts w:ascii="Times New Roman" w:hAnsi="Times New Roman" w:cs="Times New Roman"/>
          <w:b/>
          <w:sz w:val="28"/>
          <w:szCs w:val="28"/>
        </w:rPr>
      </w:pPr>
    </w:p>
    <w:p w14:paraId="291B00EA"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0BFEDDD0" w14:textId="77777777" w:rsidR="003D4119" w:rsidRDefault="003D4119" w:rsidP="003D4119">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4B902F02" w14:textId="77777777" w:rsidR="003D4119" w:rsidRDefault="003D4119" w:rsidP="003D411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56D24C45" w14:textId="77777777" w:rsidR="006E51BE" w:rsidRPr="006E51BE" w:rsidRDefault="006E51BE" w:rsidP="003D4119">
      <w:pPr>
        <w:spacing w:line="360" w:lineRule="auto"/>
        <w:ind w:left="720"/>
        <w:jc w:val="both"/>
        <w:rPr>
          <w:rFonts w:ascii="Times New Roman" w:hAnsi="Times New Roman" w:cs="Times New Roman"/>
          <w:sz w:val="28"/>
          <w:szCs w:val="28"/>
        </w:rPr>
      </w:pPr>
    </w:p>
    <w:p w14:paraId="1480E400" w14:textId="77777777" w:rsidR="003D4119" w:rsidRPr="003D4119" w:rsidRDefault="003D4119" w:rsidP="003D4119">
      <w:pPr>
        <w:numPr>
          <w:ilvl w:val="0"/>
          <w:numId w:val="20"/>
        </w:numPr>
        <w:spacing w:line="360" w:lineRule="auto"/>
        <w:jc w:val="both"/>
        <w:rPr>
          <w:rFonts w:ascii="Times New Roman" w:hAnsi="Times New Roman" w:cs="Times New Roman"/>
          <w:sz w:val="28"/>
          <w:szCs w:val="28"/>
        </w:rPr>
      </w:pPr>
      <w:r w:rsidRPr="003D4119">
        <w:rPr>
          <w:rFonts w:ascii="Times New Roman" w:hAnsi="Times New Roman" w:cs="Times New Roman"/>
          <w:sz w:val="28"/>
          <w:szCs w:val="28"/>
          <w:lang w:val="en-US"/>
        </w:rPr>
        <w:t xml:space="preserve">Although a number of literatures have shown the feasibility of explaining student dropout, few works have actually attempted to predict student dropout. In this study, we use machine learning techniques that are able to automatically identify features that are relevant. </w:t>
      </w:r>
    </w:p>
    <w:p w14:paraId="2FB794D0" w14:textId="77777777" w:rsidR="003D4119" w:rsidRPr="003D4119" w:rsidRDefault="003D4119" w:rsidP="003D4119">
      <w:pPr>
        <w:numPr>
          <w:ilvl w:val="0"/>
          <w:numId w:val="20"/>
        </w:numPr>
        <w:spacing w:line="360" w:lineRule="auto"/>
        <w:jc w:val="both"/>
        <w:rPr>
          <w:rFonts w:ascii="Times New Roman" w:hAnsi="Times New Roman" w:cs="Times New Roman"/>
          <w:sz w:val="28"/>
          <w:szCs w:val="28"/>
        </w:rPr>
      </w:pPr>
      <w:r w:rsidRPr="003D4119">
        <w:rPr>
          <w:rFonts w:ascii="Times New Roman" w:hAnsi="Times New Roman" w:cs="Times New Roman"/>
          <w:sz w:val="28"/>
          <w:szCs w:val="28"/>
          <w:lang w:val="en-US"/>
        </w:rPr>
        <w:t xml:space="preserve">With the right model, it was possible to predict students’ dropout as well as explain the variables that are likely to be useful in the prediction. We achieved this by employing the ensemble classifier that tends to do better than a single individual classifier. This classifier which was produced by soft combining the tuned LR2 and MLP2 achieved better results followed by the tuned LR2. </w:t>
      </w:r>
    </w:p>
    <w:p w14:paraId="30D4CDF9" w14:textId="77777777" w:rsidR="003D4119" w:rsidRPr="003D4119" w:rsidRDefault="003D4119" w:rsidP="003D4119">
      <w:pPr>
        <w:numPr>
          <w:ilvl w:val="0"/>
          <w:numId w:val="20"/>
        </w:numPr>
        <w:spacing w:line="360" w:lineRule="auto"/>
        <w:jc w:val="both"/>
        <w:rPr>
          <w:rFonts w:ascii="Times New Roman" w:hAnsi="Times New Roman" w:cs="Times New Roman"/>
          <w:sz w:val="28"/>
          <w:szCs w:val="28"/>
        </w:rPr>
      </w:pPr>
      <w:r w:rsidRPr="003D4119">
        <w:rPr>
          <w:rFonts w:ascii="Times New Roman" w:hAnsi="Times New Roman" w:cs="Times New Roman"/>
          <w:sz w:val="28"/>
          <w:szCs w:val="28"/>
          <w:lang w:val="en-US"/>
        </w:rPr>
        <w:t>The machine learning approach of combining multiple classifiers has been proposed for improving predictive performance [43], and generates better results [44]. Furthermore, we observed student gender as the leading feature which shows high contribution to the student dropout problem and hyper parameter tuning improves algorithm performance.</w:t>
      </w:r>
    </w:p>
    <w:p w14:paraId="6EEE9E33" w14:textId="77777777" w:rsidR="003D4119" w:rsidRPr="003D4119" w:rsidRDefault="003D4119" w:rsidP="003D4119">
      <w:pPr>
        <w:numPr>
          <w:ilvl w:val="0"/>
          <w:numId w:val="20"/>
        </w:numPr>
        <w:spacing w:line="360" w:lineRule="auto"/>
        <w:jc w:val="both"/>
        <w:rPr>
          <w:rFonts w:ascii="Times New Roman" w:hAnsi="Times New Roman" w:cs="Times New Roman"/>
          <w:sz w:val="28"/>
          <w:szCs w:val="28"/>
        </w:rPr>
      </w:pPr>
      <w:r w:rsidRPr="003D4119">
        <w:rPr>
          <w:rFonts w:ascii="Times New Roman" w:hAnsi="Times New Roman" w:cs="Times New Roman"/>
          <w:sz w:val="28"/>
          <w:szCs w:val="28"/>
          <w:lang w:val="en-US"/>
        </w:rPr>
        <w:t xml:space="preserve"> Compared to the results presented by [2] as described in Table 5, J48 showed better results on proposing student advising model for enhancing students’ academic performance and decreasing dropout.</w:t>
      </w:r>
    </w:p>
    <w:p w14:paraId="03C4F8B5" w14:textId="77777777" w:rsidR="006E51BE" w:rsidRPr="006E51BE" w:rsidRDefault="006E51BE" w:rsidP="006E51BE">
      <w:pPr>
        <w:spacing w:line="360" w:lineRule="auto"/>
        <w:jc w:val="both"/>
        <w:rPr>
          <w:rFonts w:ascii="Times New Roman" w:hAnsi="Times New Roman" w:cs="Times New Roman"/>
          <w:sz w:val="28"/>
          <w:szCs w:val="28"/>
        </w:rPr>
      </w:pPr>
    </w:p>
    <w:sectPr w:rsidR="006E51BE" w:rsidRPr="006E51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44503"/>
    <w:multiLevelType w:val="hybridMultilevel"/>
    <w:tmpl w:val="B0F8CB94"/>
    <w:lvl w:ilvl="0" w:tplc="7E3AD67C">
      <w:start w:val="1"/>
      <w:numFmt w:val="bullet"/>
      <w:lvlText w:val="•"/>
      <w:lvlJc w:val="left"/>
      <w:pPr>
        <w:tabs>
          <w:tab w:val="num" w:pos="720"/>
        </w:tabs>
        <w:ind w:left="720" w:hanging="360"/>
      </w:pPr>
      <w:rPr>
        <w:rFonts w:ascii="Arial" w:hAnsi="Arial" w:hint="default"/>
      </w:rPr>
    </w:lvl>
    <w:lvl w:ilvl="1" w:tplc="074ADEA8" w:tentative="1">
      <w:start w:val="1"/>
      <w:numFmt w:val="bullet"/>
      <w:lvlText w:val="•"/>
      <w:lvlJc w:val="left"/>
      <w:pPr>
        <w:tabs>
          <w:tab w:val="num" w:pos="1440"/>
        </w:tabs>
        <w:ind w:left="1440" w:hanging="360"/>
      </w:pPr>
      <w:rPr>
        <w:rFonts w:ascii="Arial" w:hAnsi="Arial" w:hint="default"/>
      </w:rPr>
    </w:lvl>
    <w:lvl w:ilvl="2" w:tplc="591E4868" w:tentative="1">
      <w:start w:val="1"/>
      <w:numFmt w:val="bullet"/>
      <w:lvlText w:val="•"/>
      <w:lvlJc w:val="left"/>
      <w:pPr>
        <w:tabs>
          <w:tab w:val="num" w:pos="2160"/>
        </w:tabs>
        <w:ind w:left="2160" w:hanging="360"/>
      </w:pPr>
      <w:rPr>
        <w:rFonts w:ascii="Arial" w:hAnsi="Arial" w:hint="default"/>
      </w:rPr>
    </w:lvl>
    <w:lvl w:ilvl="3" w:tplc="47D8AA40" w:tentative="1">
      <w:start w:val="1"/>
      <w:numFmt w:val="bullet"/>
      <w:lvlText w:val="•"/>
      <w:lvlJc w:val="left"/>
      <w:pPr>
        <w:tabs>
          <w:tab w:val="num" w:pos="2880"/>
        </w:tabs>
        <w:ind w:left="2880" w:hanging="360"/>
      </w:pPr>
      <w:rPr>
        <w:rFonts w:ascii="Arial" w:hAnsi="Arial" w:hint="default"/>
      </w:rPr>
    </w:lvl>
    <w:lvl w:ilvl="4" w:tplc="CBA8A5D8" w:tentative="1">
      <w:start w:val="1"/>
      <w:numFmt w:val="bullet"/>
      <w:lvlText w:val="•"/>
      <w:lvlJc w:val="left"/>
      <w:pPr>
        <w:tabs>
          <w:tab w:val="num" w:pos="3600"/>
        </w:tabs>
        <w:ind w:left="3600" w:hanging="360"/>
      </w:pPr>
      <w:rPr>
        <w:rFonts w:ascii="Arial" w:hAnsi="Arial" w:hint="default"/>
      </w:rPr>
    </w:lvl>
    <w:lvl w:ilvl="5" w:tplc="FDC87F98" w:tentative="1">
      <w:start w:val="1"/>
      <w:numFmt w:val="bullet"/>
      <w:lvlText w:val="•"/>
      <w:lvlJc w:val="left"/>
      <w:pPr>
        <w:tabs>
          <w:tab w:val="num" w:pos="4320"/>
        </w:tabs>
        <w:ind w:left="4320" w:hanging="360"/>
      </w:pPr>
      <w:rPr>
        <w:rFonts w:ascii="Arial" w:hAnsi="Arial" w:hint="default"/>
      </w:rPr>
    </w:lvl>
    <w:lvl w:ilvl="6" w:tplc="6DF4CC22" w:tentative="1">
      <w:start w:val="1"/>
      <w:numFmt w:val="bullet"/>
      <w:lvlText w:val="•"/>
      <w:lvlJc w:val="left"/>
      <w:pPr>
        <w:tabs>
          <w:tab w:val="num" w:pos="5040"/>
        </w:tabs>
        <w:ind w:left="5040" w:hanging="360"/>
      </w:pPr>
      <w:rPr>
        <w:rFonts w:ascii="Arial" w:hAnsi="Arial" w:hint="default"/>
      </w:rPr>
    </w:lvl>
    <w:lvl w:ilvl="7" w:tplc="C7349448" w:tentative="1">
      <w:start w:val="1"/>
      <w:numFmt w:val="bullet"/>
      <w:lvlText w:val="•"/>
      <w:lvlJc w:val="left"/>
      <w:pPr>
        <w:tabs>
          <w:tab w:val="num" w:pos="5760"/>
        </w:tabs>
        <w:ind w:left="5760" w:hanging="360"/>
      </w:pPr>
      <w:rPr>
        <w:rFonts w:ascii="Arial" w:hAnsi="Arial" w:hint="default"/>
      </w:rPr>
    </w:lvl>
    <w:lvl w:ilvl="8" w:tplc="0EB0F3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D25545"/>
    <w:multiLevelType w:val="hybridMultilevel"/>
    <w:tmpl w:val="22DA76A8"/>
    <w:lvl w:ilvl="0" w:tplc="7E981912">
      <w:start w:val="1"/>
      <w:numFmt w:val="bullet"/>
      <w:lvlText w:val="•"/>
      <w:lvlJc w:val="left"/>
      <w:pPr>
        <w:tabs>
          <w:tab w:val="num" w:pos="720"/>
        </w:tabs>
        <w:ind w:left="720" w:hanging="360"/>
      </w:pPr>
      <w:rPr>
        <w:rFonts w:ascii="Arial" w:hAnsi="Arial" w:hint="default"/>
      </w:rPr>
    </w:lvl>
    <w:lvl w:ilvl="1" w:tplc="42F86F92" w:tentative="1">
      <w:start w:val="1"/>
      <w:numFmt w:val="bullet"/>
      <w:lvlText w:val="•"/>
      <w:lvlJc w:val="left"/>
      <w:pPr>
        <w:tabs>
          <w:tab w:val="num" w:pos="1440"/>
        </w:tabs>
        <w:ind w:left="1440" w:hanging="360"/>
      </w:pPr>
      <w:rPr>
        <w:rFonts w:ascii="Arial" w:hAnsi="Arial" w:hint="default"/>
      </w:rPr>
    </w:lvl>
    <w:lvl w:ilvl="2" w:tplc="B8BC88C4" w:tentative="1">
      <w:start w:val="1"/>
      <w:numFmt w:val="bullet"/>
      <w:lvlText w:val="•"/>
      <w:lvlJc w:val="left"/>
      <w:pPr>
        <w:tabs>
          <w:tab w:val="num" w:pos="2160"/>
        </w:tabs>
        <w:ind w:left="2160" w:hanging="360"/>
      </w:pPr>
      <w:rPr>
        <w:rFonts w:ascii="Arial" w:hAnsi="Arial" w:hint="default"/>
      </w:rPr>
    </w:lvl>
    <w:lvl w:ilvl="3" w:tplc="6D76C188" w:tentative="1">
      <w:start w:val="1"/>
      <w:numFmt w:val="bullet"/>
      <w:lvlText w:val="•"/>
      <w:lvlJc w:val="left"/>
      <w:pPr>
        <w:tabs>
          <w:tab w:val="num" w:pos="2880"/>
        </w:tabs>
        <w:ind w:left="2880" w:hanging="360"/>
      </w:pPr>
      <w:rPr>
        <w:rFonts w:ascii="Arial" w:hAnsi="Arial" w:hint="default"/>
      </w:rPr>
    </w:lvl>
    <w:lvl w:ilvl="4" w:tplc="2DA8E0F4" w:tentative="1">
      <w:start w:val="1"/>
      <w:numFmt w:val="bullet"/>
      <w:lvlText w:val="•"/>
      <w:lvlJc w:val="left"/>
      <w:pPr>
        <w:tabs>
          <w:tab w:val="num" w:pos="3600"/>
        </w:tabs>
        <w:ind w:left="3600" w:hanging="360"/>
      </w:pPr>
      <w:rPr>
        <w:rFonts w:ascii="Arial" w:hAnsi="Arial" w:hint="default"/>
      </w:rPr>
    </w:lvl>
    <w:lvl w:ilvl="5" w:tplc="922657FE" w:tentative="1">
      <w:start w:val="1"/>
      <w:numFmt w:val="bullet"/>
      <w:lvlText w:val="•"/>
      <w:lvlJc w:val="left"/>
      <w:pPr>
        <w:tabs>
          <w:tab w:val="num" w:pos="4320"/>
        </w:tabs>
        <w:ind w:left="4320" w:hanging="360"/>
      </w:pPr>
      <w:rPr>
        <w:rFonts w:ascii="Arial" w:hAnsi="Arial" w:hint="default"/>
      </w:rPr>
    </w:lvl>
    <w:lvl w:ilvl="6" w:tplc="17AC6F6A" w:tentative="1">
      <w:start w:val="1"/>
      <w:numFmt w:val="bullet"/>
      <w:lvlText w:val="•"/>
      <w:lvlJc w:val="left"/>
      <w:pPr>
        <w:tabs>
          <w:tab w:val="num" w:pos="5040"/>
        </w:tabs>
        <w:ind w:left="5040" w:hanging="360"/>
      </w:pPr>
      <w:rPr>
        <w:rFonts w:ascii="Arial" w:hAnsi="Arial" w:hint="default"/>
      </w:rPr>
    </w:lvl>
    <w:lvl w:ilvl="7" w:tplc="949A404A" w:tentative="1">
      <w:start w:val="1"/>
      <w:numFmt w:val="bullet"/>
      <w:lvlText w:val="•"/>
      <w:lvlJc w:val="left"/>
      <w:pPr>
        <w:tabs>
          <w:tab w:val="num" w:pos="5760"/>
        </w:tabs>
        <w:ind w:left="5760" w:hanging="360"/>
      </w:pPr>
      <w:rPr>
        <w:rFonts w:ascii="Arial" w:hAnsi="Arial" w:hint="default"/>
      </w:rPr>
    </w:lvl>
    <w:lvl w:ilvl="8" w:tplc="DE501E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9B7809"/>
    <w:multiLevelType w:val="hybridMultilevel"/>
    <w:tmpl w:val="87A89C2E"/>
    <w:lvl w:ilvl="0" w:tplc="04E2BDE8">
      <w:start w:val="1"/>
      <w:numFmt w:val="bullet"/>
      <w:lvlText w:val="•"/>
      <w:lvlJc w:val="left"/>
      <w:pPr>
        <w:tabs>
          <w:tab w:val="num" w:pos="720"/>
        </w:tabs>
        <w:ind w:left="720" w:hanging="360"/>
      </w:pPr>
      <w:rPr>
        <w:rFonts w:ascii="Arial" w:hAnsi="Arial" w:hint="default"/>
      </w:rPr>
    </w:lvl>
    <w:lvl w:ilvl="1" w:tplc="1638D4DE" w:tentative="1">
      <w:start w:val="1"/>
      <w:numFmt w:val="bullet"/>
      <w:lvlText w:val="•"/>
      <w:lvlJc w:val="left"/>
      <w:pPr>
        <w:tabs>
          <w:tab w:val="num" w:pos="1440"/>
        </w:tabs>
        <w:ind w:left="1440" w:hanging="360"/>
      </w:pPr>
      <w:rPr>
        <w:rFonts w:ascii="Arial" w:hAnsi="Arial" w:hint="default"/>
      </w:rPr>
    </w:lvl>
    <w:lvl w:ilvl="2" w:tplc="09DC8706" w:tentative="1">
      <w:start w:val="1"/>
      <w:numFmt w:val="bullet"/>
      <w:lvlText w:val="•"/>
      <w:lvlJc w:val="left"/>
      <w:pPr>
        <w:tabs>
          <w:tab w:val="num" w:pos="2160"/>
        </w:tabs>
        <w:ind w:left="2160" w:hanging="360"/>
      </w:pPr>
      <w:rPr>
        <w:rFonts w:ascii="Arial" w:hAnsi="Arial" w:hint="default"/>
      </w:rPr>
    </w:lvl>
    <w:lvl w:ilvl="3" w:tplc="67BE660C" w:tentative="1">
      <w:start w:val="1"/>
      <w:numFmt w:val="bullet"/>
      <w:lvlText w:val="•"/>
      <w:lvlJc w:val="left"/>
      <w:pPr>
        <w:tabs>
          <w:tab w:val="num" w:pos="2880"/>
        </w:tabs>
        <w:ind w:left="2880" w:hanging="360"/>
      </w:pPr>
      <w:rPr>
        <w:rFonts w:ascii="Arial" w:hAnsi="Arial" w:hint="default"/>
      </w:rPr>
    </w:lvl>
    <w:lvl w:ilvl="4" w:tplc="6DDC3384" w:tentative="1">
      <w:start w:val="1"/>
      <w:numFmt w:val="bullet"/>
      <w:lvlText w:val="•"/>
      <w:lvlJc w:val="left"/>
      <w:pPr>
        <w:tabs>
          <w:tab w:val="num" w:pos="3600"/>
        </w:tabs>
        <w:ind w:left="3600" w:hanging="360"/>
      </w:pPr>
      <w:rPr>
        <w:rFonts w:ascii="Arial" w:hAnsi="Arial" w:hint="default"/>
      </w:rPr>
    </w:lvl>
    <w:lvl w:ilvl="5" w:tplc="DD2212EC" w:tentative="1">
      <w:start w:val="1"/>
      <w:numFmt w:val="bullet"/>
      <w:lvlText w:val="•"/>
      <w:lvlJc w:val="left"/>
      <w:pPr>
        <w:tabs>
          <w:tab w:val="num" w:pos="4320"/>
        </w:tabs>
        <w:ind w:left="4320" w:hanging="360"/>
      </w:pPr>
      <w:rPr>
        <w:rFonts w:ascii="Arial" w:hAnsi="Arial" w:hint="default"/>
      </w:rPr>
    </w:lvl>
    <w:lvl w:ilvl="6" w:tplc="67CC7BAE" w:tentative="1">
      <w:start w:val="1"/>
      <w:numFmt w:val="bullet"/>
      <w:lvlText w:val="•"/>
      <w:lvlJc w:val="left"/>
      <w:pPr>
        <w:tabs>
          <w:tab w:val="num" w:pos="5040"/>
        </w:tabs>
        <w:ind w:left="5040" w:hanging="360"/>
      </w:pPr>
      <w:rPr>
        <w:rFonts w:ascii="Arial" w:hAnsi="Arial" w:hint="default"/>
      </w:rPr>
    </w:lvl>
    <w:lvl w:ilvl="7" w:tplc="1D84B2A6" w:tentative="1">
      <w:start w:val="1"/>
      <w:numFmt w:val="bullet"/>
      <w:lvlText w:val="•"/>
      <w:lvlJc w:val="left"/>
      <w:pPr>
        <w:tabs>
          <w:tab w:val="num" w:pos="5760"/>
        </w:tabs>
        <w:ind w:left="5760" w:hanging="360"/>
      </w:pPr>
      <w:rPr>
        <w:rFonts w:ascii="Arial" w:hAnsi="Arial" w:hint="default"/>
      </w:rPr>
    </w:lvl>
    <w:lvl w:ilvl="8" w:tplc="423EA1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DB717A"/>
    <w:multiLevelType w:val="hybridMultilevel"/>
    <w:tmpl w:val="57FA99D2"/>
    <w:lvl w:ilvl="0" w:tplc="7D5A5180">
      <w:start w:val="1"/>
      <w:numFmt w:val="bullet"/>
      <w:lvlText w:val="•"/>
      <w:lvlJc w:val="left"/>
      <w:pPr>
        <w:tabs>
          <w:tab w:val="num" w:pos="720"/>
        </w:tabs>
        <w:ind w:left="720" w:hanging="360"/>
      </w:pPr>
      <w:rPr>
        <w:rFonts w:ascii="Arial" w:hAnsi="Arial" w:hint="default"/>
      </w:rPr>
    </w:lvl>
    <w:lvl w:ilvl="1" w:tplc="146245FE" w:tentative="1">
      <w:start w:val="1"/>
      <w:numFmt w:val="bullet"/>
      <w:lvlText w:val="•"/>
      <w:lvlJc w:val="left"/>
      <w:pPr>
        <w:tabs>
          <w:tab w:val="num" w:pos="1440"/>
        </w:tabs>
        <w:ind w:left="1440" w:hanging="360"/>
      </w:pPr>
      <w:rPr>
        <w:rFonts w:ascii="Arial" w:hAnsi="Arial" w:hint="default"/>
      </w:rPr>
    </w:lvl>
    <w:lvl w:ilvl="2" w:tplc="8110E02A" w:tentative="1">
      <w:start w:val="1"/>
      <w:numFmt w:val="bullet"/>
      <w:lvlText w:val="•"/>
      <w:lvlJc w:val="left"/>
      <w:pPr>
        <w:tabs>
          <w:tab w:val="num" w:pos="2160"/>
        </w:tabs>
        <w:ind w:left="2160" w:hanging="360"/>
      </w:pPr>
      <w:rPr>
        <w:rFonts w:ascii="Arial" w:hAnsi="Arial" w:hint="default"/>
      </w:rPr>
    </w:lvl>
    <w:lvl w:ilvl="3" w:tplc="54C0A732" w:tentative="1">
      <w:start w:val="1"/>
      <w:numFmt w:val="bullet"/>
      <w:lvlText w:val="•"/>
      <w:lvlJc w:val="left"/>
      <w:pPr>
        <w:tabs>
          <w:tab w:val="num" w:pos="2880"/>
        </w:tabs>
        <w:ind w:left="2880" w:hanging="360"/>
      </w:pPr>
      <w:rPr>
        <w:rFonts w:ascii="Arial" w:hAnsi="Arial" w:hint="default"/>
      </w:rPr>
    </w:lvl>
    <w:lvl w:ilvl="4" w:tplc="DDFCC134" w:tentative="1">
      <w:start w:val="1"/>
      <w:numFmt w:val="bullet"/>
      <w:lvlText w:val="•"/>
      <w:lvlJc w:val="left"/>
      <w:pPr>
        <w:tabs>
          <w:tab w:val="num" w:pos="3600"/>
        </w:tabs>
        <w:ind w:left="3600" w:hanging="360"/>
      </w:pPr>
      <w:rPr>
        <w:rFonts w:ascii="Arial" w:hAnsi="Arial" w:hint="default"/>
      </w:rPr>
    </w:lvl>
    <w:lvl w:ilvl="5" w:tplc="A4001304" w:tentative="1">
      <w:start w:val="1"/>
      <w:numFmt w:val="bullet"/>
      <w:lvlText w:val="•"/>
      <w:lvlJc w:val="left"/>
      <w:pPr>
        <w:tabs>
          <w:tab w:val="num" w:pos="4320"/>
        </w:tabs>
        <w:ind w:left="4320" w:hanging="360"/>
      </w:pPr>
      <w:rPr>
        <w:rFonts w:ascii="Arial" w:hAnsi="Arial" w:hint="default"/>
      </w:rPr>
    </w:lvl>
    <w:lvl w:ilvl="6" w:tplc="C7CECA38" w:tentative="1">
      <w:start w:val="1"/>
      <w:numFmt w:val="bullet"/>
      <w:lvlText w:val="•"/>
      <w:lvlJc w:val="left"/>
      <w:pPr>
        <w:tabs>
          <w:tab w:val="num" w:pos="5040"/>
        </w:tabs>
        <w:ind w:left="5040" w:hanging="360"/>
      </w:pPr>
      <w:rPr>
        <w:rFonts w:ascii="Arial" w:hAnsi="Arial" w:hint="default"/>
      </w:rPr>
    </w:lvl>
    <w:lvl w:ilvl="7" w:tplc="5A5E32C8" w:tentative="1">
      <w:start w:val="1"/>
      <w:numFmt w:val="bullet"/>
      <w:lvlText w:val="•"/>
      <w:lvlJc w:val="left"/>
      <w:pPr>
        <w:tabs>
          <w:tab w:val="num" w:pos="5760"/>
        </w:tabs>
        <w:ind w:left="5760" w:hanging="360"/>
      </w:pPr>
      <w:rPr>
        <w:rFonts w:ascii="Arial" w:hAnsi="Arial" w:hint="default"/>
      </w:rPr>
    </w:lvl>
    <w:lvl w:ilvl="8" w:tplc="6D1E95E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DAA58B5"/>
    <w:multiLevelType w:val="hybridMultilevel"/>
    <w:tmpl w:val="9CEECD1C"/>
    <w:lvl w:ilvl="0" w:tplc="2EFCD180">
      <w:start w:val="1"/>
      <w:numFmt w:val="bullet"/>
      <w:lvlText w:val="•"/>
      <w:lvlJc w:val="left"/>
      <w:pPr>
        <w:tabs>
          <w:tab w:val="num" w:pos="720"/>
        </w:tabs>
        <w:ind w:left="720" w:hanging="360"/>
      </w:pPr>
      <w:rPr>
        <w:rFonts w:ascii="Arial" w:hAnsi="Arial" w:hint="default"/>
      </w:rPr>
    </w:lvl>
    <w:lvl w:ilvl="1" w:tplc="D7EAC9F4" w:tentative="1">
      <w:start w:val="1"/>
      <w:numFmt w:val="bullet"/>
      <w:lvlText w:val="•"/>
      <w:lvlJc w:val="left"/>
      <w:pPr>
        <w:tabs>
          <w:tab w:val="num" w:pos="1440"/>
        </w:tabs>
        <w:ind w:left="1440" w:hanging="360"/>
      </w:pPr>
      <w:rPr>
        <w:rFonts w:ascii="Arial" w:hAnsi="Arial" w:hint="default"/>
      </w:rPr>
    </w:lvl>
    <w:lvl w:ilvl="2" w:tplc="1F627964" w:tentative="1">
      <w:start w:val="1"/>
      <w:numFmt w:val="bullet"/>
      <w:lvlText w:val="•"/>
      <w:lvlJc w:val="left"/>
      <w:pPr>
        <w:tabs>
          <w:tab w:val="num" w:pos="2160"/>
        </w:tabs>
        <w:ind w:left="2160" w:hanging="360"/>
      </w:pPr>
      <w:rPr>
        <w:rFonts w:ascii="Arial" w:hAnsi="Arial" w:hint="default"/>
      </w:rPr>
    </w:lvl>
    <w:lvl w:ilvl="3" w:tplc="775A42FA" w:tentative="1">
      <w:start w:val="1"/>
      <w:numFmt w:val="bullet"/>
      <w:lvlText w:val="•"/>
      <w:lvlJc w:val="left"/>
      <w:pPr>
        <w:tabs>
          <w:tab w:val="num" w:pos="2880"/>
        </w:tabs>
        <w:ind w:left="2880" w:hanging="360"/>
      </w:pPr>
      <w:rPr>
        <w:rFonts w:ascii="Arial" w:hAnsi="Arial" w:hint="default"/>
      </w:rPr>
    </w:lvl>
    <w:lvl w:ilvl="4" w:tplc="BB38C34E" w:tentative="1">
      <w:start w:val="1"/>
      <w:numFmt w:val="bullet"/>
      <w:lvlText w:val="•"/>
      <w:lvlJc w:val="left"/>
      <w:pPr>
        <w:tabs>
          <w:tab w:val="num" w:pos="3600"/>
        </w:tabs>
        <w:ind w:left="3600" w:hanging="360"/>
      </w:pPr>
      <w:rPr>
        <w:rFonts w:ascii="Arial" w:hAnsi="Arial" w:hint="default"/>
      </w:rPr>
    </w:lvl>
    <w:lvl w:ilvl="5" w:tplc="2ACAD500" w:tentative="1">
      <w:start w:val="1"/>
      <w:numFmt w:val="bullet"/>
      <w:lvlText w:val="•"/>
      <w:lvlJc w:val="left"/>
      <w:pPr>
        <w:tabs>
          <w:tab w:val="num" w:pos="4320"/>
        </w:tabs>
        <w:ind w:left="4320" w:hanging="360"/>
      </w:pPr>
      <w:rPr>
        <w:rFonts w:ascii="Arial" w:hAnsi="Arial" w:hint="default"/>
      </w:rPr>
    </w:lvl>
    <w:lvl w:ilvl="6" w:tplc="FCECA25A" w:tentative="1">
      <w:start w:val="1"/>
      <w:numFmt w:val="bullet"/>
      <w:lvlText w:val="•"/>
      <w:lvlJc w:val="left"/>
      <w:pPr>
        <w:tabs>
          <w:tab w:val="num" w:pos="5040"/>
        </w:tabs>
        <w:ind w:left="5040" w:hanging="360"/>
      </w:pPr>
      <w:rPr>
        <w:rFonts w:ascii="Arial" w:hAnsi="Arial" w:hint="default"/>
      </w:rPr>
    </w:lvl>
    <w:lvl w:ilvl="7" w:tplc="02283160" w:tentative="1">
      <w:start w:val="1"/>
      <w:numFmt w:val="bullet"/>
      <w:lvlText w:val="•"/>
      <w:lvlJc w:val="left"/>
      <w:pPr>
        <w:tabs>
          <w:tab w:val="num" w:pos="5760"/>
        </w:tabs>
        <w:ind w:left="5760" w:hanging="360"/>
      </w:pPr>
      <w:rPr>
        <w:rFonts w:ascii="Arial" w:hAnsi="Arial" w:hint="default"/>
      </w:rPr>
    </w:lvl>
    <w:lvl w:ilvl="8" w:tplc="9C6C77C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3D034F"/>
    <w:multiLevelType w:val="hybridMultilevel"/>
    <w:tmpl w:val="5C50FEA2"/>
    <w:lvl w:ilvl="0" w:tplc="3C785852">
      <w:start w:val="1"/>
      <w:numFmt w:val="bullet"/>
      <w:lvlText w:val="•"/>
      <w:lvlJc w:val="left"/>
      <w:pPr>
        <w:tabs>
          <w:tab w:val="num" w:pos="720"/>
        </w:tabs>
        <w:ind w:left="720" w:hanging="360"/>
      </w:pPr>
      <w:rPr>
        <w:rFonts w:ascii="Arial" w:hAnsi="Arial" w:hint="default"/>
      </w:rPr>
    </w:lvl>
    <w:lvl w:ilvl="1" w:tplc="C9DCB736" w:tentative="1">
      <w:start w:val="1"/>
      <w:numFmt w:val="bullet"/>
      <w:lvlText w:val="•"/>
      <w:lvlJc w:val="left"/>
      <w:pPr>
        <w:tabs>
          <w:tab w:val="num" w:pos="1440"/>
        </w:tabs>
        <w:ind w:left="1440" w:hanging="360"/>
      </w:pPr>
      <w:rPr>
        <w:rFonts w:ascii="Arial" w:hAnsi="Arial" w:hint="default"/>
      </w:rPr>
    </w:lvl>
    <w:lvl w:ilvl="2" w:tplc="45183DBC" w:tentative="1">
      <w:start w:val="1"/>
      <w:numFmt w:val="bullet"/>
      <w:lvlText w:val="•"/>
      <w:lvlJc w:val="left"/>
      <w:pPr>
        <w:tabs>
          <w:tab w:val="num" w:pos="2160"/>
        </w:tabs>
        <w:ind w:left="2160" w:hanging="360"/>
      </w:pPr>
      <w:rPr>
        <w:rFonts w:ascii="Arial" w:hAnsi="Arial" w:hint="default"/>
      </w:rPr>
    </w:lvl>
    <w:lvl w:ilvl="3" w:tplc="B40840C6" w:tentative="1">
      <w:start w:val="1"/>
      <w:numFmt w:val="bullet"/>
      <w:lvlText w:val="•"/>
      <w:lvlJc w:val="left"/>
      <w:pPr>
        <w:tabs>
          <w:tab w:val="num" w:pos="2880"/>
        </w:tabs>
        <w:ind w:left="2880" w:hanging="360"/>
      </w:pPr>
      <w:rPr>
        <w:rFonts w:ascii="Arial" w:hAnsi="Arial" w:hint="default"/>
      </w:rPr>
    </w:lvl>
    <w:lvl w:ilvl="4" w:tplc="5A2E30A0" w:tentative="1">
      <w:start w:val="1"/>
      <w:numFmt w:val="bullet"/>
      <w:lvlText w:val="•"/>
      <w:lvlJc w:val="left"/>
      <w:pPr>
        <w:tabs>
          <w:tab w:val="num" w:pos="3600"/>
        </w:tabs>
        <w:ind w:left="3600" w:hanging="360"/>
      </w:pPr>
      <w:rPr>
        <w:rFonts w:ascii="Arial" w:hAnsi="Arial" w:hint="default"/>
      </w:rPr>
    </w:lvl>
    <w:lvl w:ilvl="5" w:tplc="EE06E290" w:tentative="1">
      <w:start w:val="1"/>
      <w:numFmt w:val="bullet"/>
      <w:lvlText w:val="•"/>
      <w:lvlJc w:val="left"/>
      <w:pPr>
        <w:tabs>
          <w:tab w:val="num" w:pos="4320"/>
        </w:tabs>
        <w:ind w:left="4320" w:hanging="360"/>
      </w:pPr>
      <w:rPr>
        <w:rFonts w:ascii="Arial" w:hAnsi="Arial" w:hint="default"/>
      </w:rPr>
    </w:lvl>
    <w:lvl w:ilvl="6" w:tplc="5538C7FA" w:tentative="1">
      <w:start w:val="1"/>
      <w:numFmt w:val="bullet"/>
      <w:lvlText w:val="•"/>
      <w:lvlJc w:val="left"/>
      <w:pPr>
        <w:tabs>
          <w:tab w:val="num" w:pos="5040"/>
        </w:tabs>
        <w:ind w:left="5040" w:hanging="360"/>
      </w:pPr>
      <w:rPr>
        <w:rFonts w:ascii="Arial" w:hAnsi="Arial" w:hint="default"/>
      </w:rPr>
    </w:lvl>
    <w:lvl w:ilvl="7" w:tplc="44443176" w:tentative="1">
      <w:start w:val="1"/>
      <w:numFmt w:val="bullet"/>
      <w:lvlText w:val="•"/>
      <w:lvlJc w:val="left"/>
      <w:pPr>
        <w:tabs>
          <w:tab w:val="num" w:pos="5760"/>
        </w:tabs>
        <w:ind w:left="5760" w:hanging="360"/>
      </w:pPr>
      <w:rPr>
        <w:rFonts w:ascii="Arial" w:hAnsi="Arial" w:hint="default"/>
      </w:rPr>
    </w:lvl>
    <w:lvl w:ilvl="8" w:tplc="DC4E342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791E49"/>
    <w:multiLevelType w:val="hybridMultilevel"/>
    <w:tmpl w:val="21DE85F2"/>
    <w:lvl w:ilvl="0" w:tplc="19CE7CF0">
      <w:start w:val="1"/>
      <w:numFmt w:val="bullet"/>
      <w:lvlText w:val="•"/>
      <w:lvlJc w:val="left"/>
      <w:pPr>
        <w:tabs>
          <w:tab w:val="num" w:pos="720"/>
        </w:tabs>
        <w:ind w:left="720" w:hanging="360"/>
      </w:pPr>
      <w:rPr>
        <w:rFonts w:ascii="Arial" w:hAnsi="Arial" w:hint="default"/>
      </w:rPr>
    </w:lvl>
    <w:lvl w:ilvl="1" w:tplc="6602CAF2" w:tentative="1">
      <w:start w:val="1"/>
      <w:numFmt w:val="bullet"/>
      <w:lvlText w:val="•"/>
      <w:lvlJc w:val="left"/>
      <w:pPr>
        <w:tabs>
          <w:tab w:val="num" w:pos="1440"/>
        </w:tabs>
        <w:ind w:left="1440" w:hanging="360"/>
      </w:pPr>
      <w:rPr>
        <w:rFonts w:ascii="Arial" w:hAnsi="Arial" w:hint="default"/>
      </w:rPr>
    </w:lvl>
    <w:lvl w:ilvl="2" w:tplc="25881464" w:tentative="1">
      <w:start w:val="1"/>
      <w:numFmt w:val="bullet"/>
      <w:lvlText w:val="•"/>
      <w:lvlJc w:val="left"/>
      <w:pPr>
        <w:tabs>
          <w:tab w:val="num" w:pos="2160"/>
        </w:tabs>
        <w:ind w:left="2160" w:hanging="360"/>
      </w:pPr>
      <w:rPr>
        <w:rFonts w:ascii="Arial" w:hAnsi="Arial" w:hint="default"/>
      </w:rPr>
    </w:lvl>
    <w:lvl w:ilvl="3" w:tplc="AE66EDEA" w:tentative="1">
      <w:start w:val="1"/>
      <w:numFmt w:val="bullet"/>
      <w:lvlText w:val="•"/>
      <w:lvlJc w:val="left"/>
      <w:pPr>
        <w:tabs>
          <w:tab w:val="num" w:pos="2880"/>
        </w:tabs>
        <w:ind w:left="2880" w:hanging="360"/>
      </w:pPr>
      <w:rPr>
        <w:rFonts w:ascii="Arial" w:hAnsi="Arial" w:hint="default"/>
      </w:rPr>
    </w:lvl>
    <w:lvl w:ilvl="4" w:tplc="B1160D40" w:tentative="1">
      <w:start w:val="1"/>
      <w:numFmt w:val="bullet"/>
      <w:lvlText w:val="•"/>
      <w:lvlJc w:val="left"/>
      <w:pPr>
        <w:tabs>
          <w:tab w:val="num" w:pos="3600"/>
        </w:tabs>
        <w:ind w:left="3600" w:hanging="360"/>
      </w:pPr>
      <w:rPr>
        <w:rFonts w:ascii="Arial" w:hAnsi="Arial" w:hint="default"/>
      </w:rPr>
    </w:lvl>
    <w:lvl w:ilvl="5" w:tplc="C1AEC6EE" w:tentative="1">
      <w:start w:val="1"/>
      <w:numFmt w:val="bullet"/>
      <w:lvlText w:val="•"/>
      <w:lvlJc w:val="left"/>
      <w:pPr>
        <w:tabs>
          <w:tab w:val="num" w:pos="4320"/>
        </w:tabs>
        <w:ind w:left="4320" w:hanging="360"/>
      </w:pPr>
      <w:rPr>
        <w:rFonts w:ascii="Arial" w:hAnsi="Arial" w:hint="default"/>
      </w:rPr>
    </w:lvl>
    <w:lvl w:ilvl="6" w:tplc="103ADDA6" w:tentative="1">
      <w:start w:val="1"/>
      <w:numFmt w:val="bullet"/>
      <w:lvlText w:val="•"/>
      <w:lvlJc w:val="left"/>
      <w:pPr>
        <w:tabs>
          <w:tab w:val="num" w:pos="5040"/>
        </w:tabs>
        <w:ind w:left="5040" w:hanging="360"/>
      </w:pPr>
      <w:rPr>
        <w:rFonts w:ascii="Arial" w:hAnsi="Arial" w:hint="default"/>
      </w:rPr>
    </w:lvl>
    <w:lvl w:ilvl="7" w:tplc="B636E900" w:tentative="1">
      <w:start w:val="1"/>
      <w:numFmt w:val="bullet"/>
      <w:lvlText w:val="•"/>
      <w:lvlJc w:val="left"/>
      <w:pPr>
        <w:tabs>
          <w:tab w:val="num" w:pos="5760"/>
        </w:tabs>
        <w:ind w:left="5760" w:hanging="360"/>
      </w:pPr>
      <w:rPr>
        <w:rFonts w:ascii="Arial" w:hAnsi="Arial" w:hint="default"/>
      </w:rPr>
    </w:lvl>
    <w:lvl w:ilvl="8" w:tplc="457068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7BF4D59"/>
    <w:multiLevelType w:val="hybridMultilevel"/>
    <w:tmpl w:val="4122406E"/>
    <w:lvl w:ilvl="0" w:tplc="2F100280">
      <w:start w:val="1"/>
      <w:numFmt w:val="bullet"/>
      <w:lvlText w:val="•"/>
      <w:lvlJc w:val="left"/>
      <w:pPr>
        <w:tabs>
          <w:tab w:val="num" w:pos="720"/>
        </w:tabs>
        <w:ind w:left="720" w:hanging="360"/>
      </w:pPr>
      <w:rPr>
        <w:rFonts w:ascii="Arial" w:hAnsi="Arial" w:hint="default"/>
      </w:rPr>
    </w:lvl>
    <w:lvl w:ilvl="1" w:tplc="348C5D7A" w:tentative="1">
      <w:start w:val="1"/>
      <w:numFmt w:val="bullet"/>
      <w:lvlText w:val="•"/>
      <w:lvlJc w:val="left"/>
      <w:pPr>
        <w:tabs>
          <w:tab w:val="num" w:pos="1440"/>
        </w:tabs>
        <w:ind w:left="1440" w:hanging="360"/>
      </w:pPr>
      <w:rPr>
        <w:rFonts w:ascii="Arial" w:hAnsi="Arial" w:hint="default"/>
      </w:rPr>
    </w:lvl>
    <w:lvl w:ilvl="2" w:tplc="7084FE34" w:tentative="1">
      <w:start w:val="1"/>
      <w:numFmt w:val="bullet"/>
      <w:lvlText w:val="•"/>
      <w:lvlJc w:val="left"/>
      <w:pPr>
        <w:tabs>
          <w:tab w:val="num" w:pos="2160"/>
        </w:tabs>
        <w:ind w:left="2160" w:hanging="360"/>
      </w:pPr>
      <w:rPr>
        <w:rFonts w:ascii="Arial" w:hAnsi="Arial" w:hint="default"/>
      </w:rPr>
    </w:lvl>
    <w:lvl w:ilvl="3" w:tplc="94A02966" w:tentative="1">
      <w:start w:val="1"/>
      <w:numFmt w:val="bullet"/>
      <w:lvlText w:val="•"/>
      <w:lvlJc w:val="left"/>
      <w:pPr>
        <w:tabs>
          <w:tab w:val="num" w:pos="2880"/>
        </w:tabs>
        <w:ind w:left="2880" w:hanging="360"/>
      </w:pPr>
      <w:rPr>
        <w:rFonts w:ascii="Arial" w:hAnsi="Arial" w:hint="default"/>
      </w:rPr>
    </w:lvl>
    <w:lvl w:ilvl="4" w:tplc="A39412B2" w:tentative="1">
      <w:start w:val="1"/>
      <w:numFmt w:val="bullet"/>
      <w:lvlText w:val="•"/>
      <w:lvlJc w:val="left"/>
      <w:pPr>
        <w:tabs>
          <w:tab w:val="num" w:pos="3600"/>
        </w:tabs>
        <w:ind w:left="3600" w:hanging="360"/>
      </w:pPr>
      <w:rPr>
        <w:rFonts w:ascii="Arial" w:hAnsi="Arial" w:hint="default"/>
      </w:rPr>
    </w:lvl>
    <w:lvl w:ilvl="5" w:tplc="8C644E80" w:tentative="1">
      <w:start w:val="1"/>
      <w:numFmt w:val="bullet"/>
      <w:lvlText w:val="•"/>
      <w:lvlJc w:val="left"/>
      <w:pPr>
        <w:tabs>
          <w:tab w:val="num" w:pos="4320"/>
        </w:tabs>
        <w:ind w:left="4320" w:hanging="360"/>
      </w:pPr>
      <w:rPr>
        <w:rFonts w:ascii="Arial" w:hAnsi="Arial" w:hint="default"/>
      </w:rPr>
    </w:lvl>
    <w:lvl w:ilvl="6" w:tplc="18001DFC" w:tentative="1">
      <w:start w:val="1"/>
      <w:numFmt w:val="bullet"/>
      <w:lvlText w:val="•"/>
      <w:lvlJc w:val="left"/>
      <w:pPr>
        <w:tabs>
          <w:tab w:val="num" w:pos="5040"/>
        </w:tabs>
        <w:ind w:left="5040" w:hanging="360"/>
      </w:pPr>
      <w:rPr>
        <w:rFonts w:ascii="Arial" w:hAnsi="Arial" w:hint="default"/>
      </w:rPr>
    </w:lvl>
    <w:lvl w:ilvl="7" w:tplc="C6AAFA7C" w:tentative="1">
      <w:start w:val="1"/>
      <w:numFmt w:val="bullet"/>
      <w:lvlText w:val="•"/>
      <w:lvlJc w:val="left"/>
      <w:pPr>
        <w:tabs>
          <w:tab w:val="num" w:pos="5760"/>
        </w:tabs>
        <w:ind w:left="5760" w:hanging="360"/>
      </w:pPr>
      <w:rPr>
        <w:rFonts w:ascii="Arial" w:hAnsi="Arial" w:hint="default"/>
      </w:rPr>
    </w:lvl>
    <w:lvl w:ilvl="8" w:tplc="07B4D2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C1048DD"/>
    <w:multiLevelType w:val="hybridMultilevel"/>
    <w:tmpl w:val="F668B6DC"/>
    <w:lvl w:ilvl="0" w:tplc="C10C774E">
      <w:start w:val="1"/>
      <w:numFmt w:val="bullet"/>
      <w:lvlText w:val="•"/>
      <w:lvlJc w:val="left"/>
      <w:pPr>
        <w:tabs>
          <w:tab w:val="num" w:pos="720"/>
        </w:tabs>
        <w:ind w:left="720" w:hanging="360"/>
      </w:pPr>
      <w:rPr>
        <w:rFonts w:ascii="Arial" w:hAnsi="Arial" w:hint="default"/>
      </w:rPr>
    </w:lvl>
    <w:lvl w:ilvl="1" w:tplc="7DB64A8A" w:tentative="1">
      <w:start w:val="1"/>
      <w:numFmt w:val="bullet"/>
      <w:lvlText w:val="•"/>
      <w:lvlJc w:val="left"/>
      <w:pPr>
        <w:tabs>
          <w:tab w:val="num" w:pos="1440"/>
        </w:tabs>
        <w:ind w:left="1440" w:hanging="360"/>
      </w:pPr>
      <w:rPr>
        <w:rFonts w:ascii="Arial" w:hAnsi="Arial" w:hint="default"/>
      </w:rPr>
    </w:lvl>
    <w:lvl w:ilvl="2" w:tplc="F47AA9C4" w:tentative="1">
      <w:start w:val="1"/>
      <w:numFmt w:val="bullet"/>
      <w:lvlText w:val="•"/>
      <w:lvlJc w:val="left"/>
      <w:pPr>
        <w:tabs>
          <w:tab w:val="num" w:pos="2160"/>
        </w:tabs>
        <w:ind w:left="2160" w:hanging="360"/>
      </w:pPr>
      <w:rPr>
        <w:rFonts w:ascii="Arial" w:hAnsi="Arial" w:hint="default"/>
      </w:rPr>
    </w:lvl>
    <w:lvl w:ilvl="3" w:tplc="52AC0856" w:tentative="1">
      <w:start w:val="1"/>
      <w:numFmt w:val="bullet"/>
      <w:lvlText w:val="•"/>
      <w:lvlJc w:val="left"/>
      <w:pPr>
        <w:tabs>
          <w:tab w:val="num" w:pos="2880"/>
        </w:tabs>
        <w:ind w:left="2880" w:hanging="360"/>
      </w:pPr>
      <w:rPr>
        <w:rFonts w:ascii="Arial" w:hAnsi="Arial" w:hint="default"/>
      </w:rPr>
    </w:lvl>
    <w:lvl w:ilvl="4" w:tplc="4670C960" w:tentative="1">
      <w:start w:val="1"/>
      <w:numFmt w:val="bullet"/>
      <w:lvlText w:val="•"/>
      <w:lvlJc w:val="left"/>
      <w:pPr>
        <w:tabs>
          <w:tab w:val="num" w:pos="3600"/>
        </w:tabs>
        <w:ind w:left="3600" w:hanging="360"/>
      </w:pPr>
      <w:rPr>
        <w:rFonts w:ascii="Arial" w:hAnsi="Arial" w:hint="default"/>
      </w:rPr>
    </w:lvl>
    <w:lvl w:ilvl="5" w:tplc="F0A0EEC4" w:tentative="1">
      <w:start w:val="1"/>
      <w:numFmt w:val="bullet"/>
      <w:lvlText w:val="•"/>
      <w:lvlJc w:val="left"/>
      <w:pPr>
        <w:tabs>
          <w:tab w:val="num" w:pos="4320"/>
        </w:tabs>
        <w:ind w:left="4320" w:hanging="360"/>
      </w:pPr>
      <w:rPr>
        <w:rFonts w:ascii="Arial" w:hAnsi="Arial" w:hint="default"/>
      </w:rPr>
    </w:lvl>
    <w:lvl w:ilvl="6" w:tplc="5FD6F534" w:tentative="1">
      <w:start w:val="1"/>
      <w:numFmt w:val="bullet"/>
      <w:lvlText w:val="•"/>
      <w:lvlJc w:val="left"/>
      <w:pPr>
        <w:tabs>
          <w:tab w:val="num" w:pos="5040"/>
        </w:tabs>
        <w:ind w:left="5040" w:hanging="360"/>
      </w:pPr>
      <w:rPr>
        <w:rFonts w:ascii="Arial" w:hAnsi="Arial" w:hint="default"/>
      </w:rPr>
    </w:lvl>
    <w:lvl w:ilvl="7" w:tplc="930CB66A" w:tentative="1">
      <w:start w:val="1"/>
      <w:numFmt w:val="bullet"/>
      <w:lvlText w:val="•"/>
      <w:lvlJc w:val="left"/>
      <w:pPr>
        <w:tabs>
          <w:tab w:val="num" w:pos="5760"/>
        </w:tabs>
        <w:ind w:left="5760" w:hanging="360"/>
      </w:pPr>
      <w:rPr>
        <w:rFonts w:ascii="Arial" w:hAnsi="Arial" w:hint="default"/>
      </w:rPr>
    </w:lvl>
    <w:lvl w:ilvl="8" w:tplc="7FA8F2B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E80475D"/>
    <w:multiLevelType w:val="hybridMultilevel"/>
    <w:tmpl w:val="174E527E"/>
    <w:lvl w:ilvl="0" w:tplc="16F060B6">
      <w:start w:val="1"/>
      <w:numFmt w:val="bullet"/>
      <w:lvlText w:val="•"/>
      <w:lvlJc w:val="left"/>
      <w:pPr>
        <w:tabs>
          <w:tab w:val="num" w:pos="720"/>
        </w:tabs>
        <w:ind w:left="720" w:hanging="360"/>
      </w:pPr>
      <w:rPr>
        <w:rFonts w:ascii="Arial" w:hAnsi="Arial" w:hint="default"/>
      </w:rPr>
    </w:lvl>
    <w:lvl w:ilvl="1" w:tplc="91FCED66" w:tentative="1">
      <w:start w:val="1"/>
      <w:numFmt w:val="bullet"/>
      <w:lvlText w:val="•"/>
      <w:lvlJc w:val="left"/>
      <w:pPr>
        <w:tabs>
          <w:tab w:val="num" w:pos="1440"/>
        </w:tabs>
        <w:ind w:left="1440" w:hanging="360"/>
      </w:pPr>
      <w:rPr>
        <w:rFonts w:ascii="Arial" w:hAnsi="Arial" w:hint="default"/>
      </w:rPr>
    </w:lvl>
    <w:lvl w:ilvl="2" w:tplc="1C38F892" w:tentative="1">
      <w:start w:val="1"/>
      <w:numFmt w:val="bullet"/>
      <w:lvlText w:val="•"/>
      <w:lvlJc w:val="left"/>
      <w:pPr>
        <w:tabs>
          <w:tab w:val="num" w:pos="2160"/>
        </w:tabs>
        <w:ind w:left="2160" w:hanging="360"/>
      </w:pPr>
      <w:rPr>
        <w:rFonts w:ascii="Arial" w:hAnsi="Arial" w:hint="default"/>
      </w:rPr>
    </w:lvl>
    <w:lvl w:ilvl="3" w:tplc="7CAC5F7C" w:tentative="1">
      <w:start w:val="1"/>
      <w:numFmt w:val="bullet"/>
      <w:lvlText w:val="•"/>
      <w:lvlJc w:val="left"/>
      <w:pPr>
        <w:tabs>
          <w:tab w:val="num" w:pos="2880"/>
        </w:tabs>
        <w:ind w:left="2880" w:hanging="360"/>
      </w:pPr>
      <w:rPr>
        <w:rFonts w:ascii="Arial" w:hAnsi="Arial" w:hint="default"/>
      </w:rPr>
    </w:lvl>
    <w:lvl w:ilvl="4" w:tplc="881AD51C" w:tentative="1">
      <w:start w:val="1"/>
      <w:numFmt w:val="bullet"/>
      <w:lvlText w:val="•"/>
      <w:lvlJc w:val="left"/>
      <w:pPr>
        <w:tabs>
          <w:tab w:val="num" w:pos="3600"/>
        </w:tabs>
        <w:ind w:left="3600" w:hanging="360"/>
      </w:pPr>
      <w:rPr>
        <w:rFonts w:ascii="Arial" w:hAnsi="Arial" w:hint="default"/>
      </w:rPr>
    </w:lvl>
    <w:lvl w:ilvl="5" w:tplc="13ACFA72" w:tentative="1">
      <w:start w:val="1"/>
      <w:numFmt w:val="bullet"/>
      <w:lvlText w:val="•"/>
      <w:lvlJc w:val="left"/>
      <w:pPr>
        <w:tabs>
          <w:tab w:val="num" w:pos="4320"/>
        </w:tabs>
        <w:ind w:left="4320" w:hanging="360"/>
      </w:pPr>
      <w:rPr>
        <w:rFonts w:ascii="Arial" w:hAnsi="Arial" w:hint="default"/>
      </w:rPr>
    </w:lvl>
    <w:lvl w:ilvl="6" w:tplc="A9268354" w:tentative="1">
      <w:start w:val="1"/>
      <w:numFmt w:val="bullet"/>
      <w:lvlText w:val="•"/>
      <w:lvlJc w:val="left"/>
      <w:pPr>
        <w:tabs>
          <w:tab w:val="num" w:pos="5040"/>
        </w:tabs>
        <w:ind w:left="5040" w:hanging="360"/>
      </w:pPr>
      <w:rPr>
        <w:rFonts w:ascii="Arial" w:hAnsi="Arial" w:hint="default"/>
      </w:rPr>
    </w:lvl>
    <w:lvl w:ilvl="7" w:tplc="A0FA15BC" w:tentative="1">
      <w:start w:val="1"/>
      <w:numFmt w:val="bullet"/>
      <w:lvlText w:val="•"/>
      <w:lvlJc w:val="left"/>
      <w:pPr>
        <w:tabs>
          <w:tab w:val="num" w:pos="5760"/>
        </w:tabs>
        <w:ind w:left="5760" w:hanging="360"/>
      </w:pPr>
      <w:rPr>
        <w:rFonts w:ascii="Arial" w:hAnsi="Arial" w:hint="default"/>
      </w:rPr>
    </w:lvl>
    <w:lvl w:ilvl="8" w:tplc="33EEB3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0CD06A9"/>
    <w:multiLevelType w:val="hybridMultilevel"/>
    <w:tmpl w:val="7E947DA8"/>
    <w:lvl w:ilvl="0" w:tplc="33ACD8A6">
      <w:start w:val="1"/>
      <w:numFmt w:val="bullet"/>
      <w:lvlText w:val="•"/>
      <w:lvlJc w:val="left"/>
      <w:pPr>
        <w:tabs>
          <w:tab w:val="num" w:pos="720"/>
        </w:tabs>
        <w:ind w:left="720" w:hanging="360"/>
      </w:pPr>
      <w:rPr>
        <w:rFonts w:ascii="Arial" w:hAnsi="Arial" w:hint="default"/>
      </w:rPr>
    </w:lvl>
    <w:lvl w:ilvl="1" w:tplc="F4B0B0F0" w:tentative="1">
      <w:start w:val="1"/>
      <w:numFmt w:val="bullet"/>
      <w:lvlText w:val="•"/>
      <w:lvlJc w:val="left"/>
      <w:pPr>
        <w:tabs>
          <w:tab w:val="num" w:pos="1440"/>
        </w:tabs>
        <w:ind w:left="1440" w:hanging="360"/>
      </w:pPr>
      <w:rPr>
        <w:rFonts w:ascii="Arial" w:hAnsi="Arial" w:hint="default"/>
      </w:rPr>
    </w:lvl>
    <w:lvl w:ilvl="2" w:tplc="79F07726" w:tentative="1">
      <w:start w:val="1"/>
      <w:numFmt w:val="bullet"/>
      <w:lvlText w:val="•"/>
      <w:lvlJc w:val="left"/>
      <w:pPr>
        <w:tabs>
          <w:tab w:val="num" w:pos="2160"/>
        </w:tabs>
        <w:ind w:left="2160" w:hanging="360"/>
      </w:pPr>
      <w:rPr>
        <w:rFonts w:ascii="Arial" w:hAnsi="Arial" w:hint="default"/>
      </w:rPr>
    </w:lvl>
    <w:lvl w:ilvl="3" w:tplc="793E9EA0" w:tentative="1">
      <w:start w:val="1"/>
      <w:numFmt w:val="bullet"/>
      <w:lvlText w:val="•"/>
      <w:lvlJc w:val="left"/>
      <w:pPr>
        <w:tabs>
          <w:tab w:val="num" w:pos="2880"/>
        </w:tabs>
        <w:ind w:left="2880" w:hanging="360"/>
      </w:pPr>
      <w:rPr>
        <w:rFonts w:ascii="Arial" w:hAnsi="Arial" w:hint="default"/>
      </w:rPr>
    </w:lvl>
    <w:lvl w:ilvl="4" w:tplc="06B6CB82" w:tentative="1">
      <w:start w:val="1"/>
      <w:numFmt w:val="bullet"/>
      <w:lvlText w:val="•"/>
      <w:lvlJc w:val="left"/>
      <w:pPr>
        <w:tabs>
          <w:tab w:val="num" w:pos="3600"/>
        </w:tabs>
        <w:ind w:left="3600" w:hanging="360"/>
      </w:pPr>
      <w:rPr>
        <w:rFonts w:ascii="Arial" w:hAnsi="Arial" w:hint="default"/>
      </w:rPr>
    </w:lvl>
    <w:lvl w:ilvl="5" w:tplc="E21E5256" w:tentative="1">
      <w:start w:val="1"/>
      <w:numFmt w:val="bullet"/>
      <w:lvlText w:val="•"/>
      <w:lvlJc w:val="left"/>
      <w:pPr>
        <w:tabs>
          <w:tab w:val="num" w:pos="4320"/>
        </w:tabs>
        <w:ind w:left="4320" w:hanging="360"/>
      </w:pPr>
      <w:rPr>
        <w:rFonts w:ascii="Arial" w:hAnsi="Arial" w:hint="default"/>
      </w:rPr>
    </w:lvl>
    <w:lvl w:ilvl="6" w:tplc="1FB0F97E" w:tentative="1">
      <w:start w:val="1"/>
      <w:numFmt w:val="bullet"/>
      <w:lvlText w:val="•"/>
      <w:lvlJc w:val="left"/>
      <w:pPr>
        <w:tabs>
          <w:tab w:val="num" w:pos="5040"/>
        </w:tabs>
        <w:ind w:left="5040" w:hanging="360"/>
      </w:pPr>
      <w:rPr>
        <w:rFonts w:ascii="Arial" w:hAnsi="Arial" w:hint="default"/>
      </w:rPr>
    </w:lvl>
    <w:lvl w:ilvl="7" w:tplc="F036DB34" w:tentative="1">
      <w:start w:val="1"/>
      <w:numFmt w:val="bullet"/>
      <w:lvlText w:val="•"/>
      <w:lvlJc w:val="left"/>
      <w:pPr>
        <w:tabs>
          <w:tab w:val="num" w:pos="5760"/>
        </w:tabs>
        <w:ind w:left="5760" w:hanging="360"/>
      </w:pPr>
      <w:rPr>
        <w:rFonts w:ascii="Arial" w:hAnsi="Arial" w:hint="default"/>
      </w:rPr>
    </w:lvl>
    <w:lvl w:ilvl="8" w:tplc="EE52678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3C61C1F"/>
    <w:multiLevelType w:val="hybridMultilevel"/>
    <w:tmpl w:val="20C2352A"/>
    <w:lvl w:ilvl="0" w:tplc="076C0D44">
      <w:start w:val="1"/>
      <w:numFmt w:val="bullet"/>
      <w:lvlText w:val="•"/>
      <w:lvlJc w:val="left"/>
      <w:pPr>
        <w:tabs>
          <w:tab w:val="num" w:pos="720"/>
        </w:tabs>
        <w:ind w:left="720" w:hanging="360"/>
      </w:pPr>
      <w:rPr>
        <w:rFonts w:ascii="Arial" w:hAnsi="Arial" w:hint="default"/>
      </w:rPr>
    </w:lvl>
    <w:lvl w:ilvl="1" w:tplc="6F78A7FC" w:tentative="1">
      <w:start w:val="1"/>
      <w:numFmt w:val="bullet"/>
      <w:lvlText w:val="•"/>
      <w:lvlJc w:val="left"/>
      <w:pPr>
        <w:tabs>
          <w:tab w:val="num" w:pos="1440"/>
        </w:tabs>
        <w:ind w:left="1440" w:hanging="360"/>
      </w:pPr>
      <w:rPr>
        <w:rFonts w:ascii="Arial" w:hAnsi="Arial" w:hint="default"/>
      </w:rPr>
    </w:lvl>
    <w:lvl w:ilvl="2" w:tplc="156646F2" w:tentative="1">
      <w:start w:val="1"/>
      <w:numFmt w:val="bullet"/>
      <w:lvlText w:val="•"/>
      <w:lvlJc w:val="left"/>
      <w:pPr>
        <w:tabs>
          <w:tab w:val="num" w:pos="2160"/>
        </w:tabs>
        <w:ind w:left="2160" w:hanging="360"/>
      </w:pPr>
      <w:rPr>
        <w:rFonts w:ascii="Arial" w:hAnsi="Arial" w:hint="default"/>
      </w:rPr>
    </w:lvl>
    <w:lvl w:ilvl="3" w:tplc="12466B36" w:tentative="1">
      <w:start w:val="1"/>
      <w:numFmt w:val="bullet"/>
      <w:lvlText w:val="•"/>
      <w:lvlJc w:val="left"/>
      <w:pPr>
        <w:tabs>
          <w:tab w:val="num" w:pos="2880"/>
        </w:tabs>
        <w:ind w:left="2880" w:hanging="360"/>
      </w:pPr>
      <w:rPr>
        <w:rFonts w:ascii="Arial" w:hAnsi="Arial" w:hint="default"/>
      </w:rPr>
    </w:lvl>
    <w:lvl w:ilvl="4" w:tplc="6A36FC96" w:tentative="1">
      <w:start w:val="1"/>
      <w:numFmt w:val="bullet"/>
      <w:lvlText w:val="•"/>
      <w:lvlJc w:val="left"/>
      <w:pPr>
        <w:tabs>
          <w:tab w:val="num" w:pos="3600"/>
        </w:tabs>
        <w:ind w:left="3600" w:hanging="360"/>
      </w:pPr>
      <w:rPr>
        <w:rFonts w:ascii="Arial" w:hAnsi="Arial" w:hint="default"/>
      </w:rPr>
    </w:lvl>
    <w:lvl w:ilvl="5" w:tplc="964C740E" w:tentative="1">
      <w:start w:val="1"/>
      <w:numFmt w:val="bullet"/>
      <w:lvlText w:val="•"/>
      <w:lvlJc w:val="left"/>
      <w:pPr>
        <w:tabs>
          <w:tab w:val="num" w:pos="4320"/>
        </w:tabs>
        <w:ind w:left="4320" w:hanging="360"/>
      </w:pPr>
      <w:rPr>
        <w:rFonts w:ascii="Arial" w:hAnsi="Arial" w:hint="default"/>
      </w:rPr>
    </w:lvl>
    <w:lvl w:ilvl="6" w:tplc="D598DBB4" w:tentative="1">
      <w:start w:val="1"/>
      <w:numFmt w:val="bullet"/>
      <w:lvlText w:val="•"/>
      <w:lvlJc w:val="left"/>
      <w:pPr>
        <w:tabs>
          <w:tab w:val="num" w:pos="5040"/>
        </w:tabs>
        <w:ind w:left="5040" w:hanging="360"/>
      </w:pPr>
      <w:rPr>
        <w:rFonts w:ascii="Arial" w:hAnsi="Arial" w:hint="default"/>
      </w:rPr>
    </w:lvl>
    <w:lvl w:ilvl="7" w:tplc="20B62818" w:tentative="1">
      <w:start w:val="1"/>
      <w:numFmt w:val="bullet"/>
      <w:lvlText w:val="•"/>
      <w:lvlJc w:val="left"/>
      <w:pPr>
        <w:tabs>
          <w:tab w:val="num" w:pos="5760"/>
        </w:tabs>
        <w:ind w:left="5760" w:hanging="360"/>
      </w:pPr>
      <w:rPr>
        <w:rFonts w:ascii="Arial" w:hAnsi="Arial" w:hint="default"/>
      </w:rPr>
    </w:lvl>
    <w:lvl w:ilvl="8" w:tplc="9A8C62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BE17F5C"/>
    <w:multiLevelType w:val="hybridMultilevel"/>
    <w:tmpl w:val="67F6AAA4"/>
    <w:lvl w:ilvl="0" w:tplc="D8A85628">
      <w:start w:val="1"/>
      <w:numFmt w:val="bullet"/>
      <w:lvlText w:val="•"/>
      <w:lvlJc w:val="left"/>
      <w:pPr>
        <w:tabs>
          <w:tab w:val="num" w:pos="720"/>
        </w:tabs>
        <w:ind w:left="720" w:hanging="360"/>
      </w:pPr>
      <w:rPr>
        <w:rFonts w:ascii="Arial" w:hAnsi="Arial" w:hint="default"/>
      </w:rPr>
    </w:lvl>
    <w:lvl w:ilvl="1" w:tplc="AB488618" w:tentative="1">
      <w:start w:val="1"/>
      <w:numFmt w:val="bullet"/>
      <w:lvlText w:val="•"/>
      <w:lvlJc w:val="left"/>
      <w:pPr>
        <w:tabs>
          <w:tab w:val="num" w:pos="1440"/>
        </w:tabs>
        <w:ind w:left="1440" w:hanging="360"/>
      </w:pPr>
      <w:rPr>
        <w:rFonts w:ascii="Arial" w:hAnsi="Arial" w:hint="default"/>
      </w:rPr>
    </w:lvl>
    <w:lvl w:ilvl="2" w:tplc="BE9861D2" w:tentative="1">
      <w:start w:val="1"/>
      <w:numFmt w:val="bullet"/>
      <w:lvlText w:val="•"/>
      <w:lvlJc w:val="left"/>
      <w:pPr>
        <w:tabs>
          <w:tab w:val="num" w:pos="2160"/>
        </w:tabs>
        <w:ind w:left="2160" w:hanging="360"/>
      </w:pPr>
      <w:rPr>
        <w:rFonts w:ascii="Arial" w:hAnsi="Arial" w:hint="default"/>
      </w:rPr>
    </w:lvl>
    <w:lvl w:ilvl="3" w:tplc="2B409F20" w:tentative="1">
      <w:start w:val="1"/>
      <w:numFmt w:val="bullet"/>
      <w:lvlText w:val="•"/>
      <w:lvlJc w:val="left"/>
      <w:pPr>
        <w:tabs>
          <w:tab w:val="num" w:pos="2880"/>
        </w:tabs>
        <w:ind w:left="2880" w:hanging="360"/>
      </w:pPr>
      <w:rPr>
        <w:rFonts w:ascii="Arial" w:hAnsi="Arial" w:hint="default"/>
      </w:rPr>
    </w:lvl>
    <w:lvl w:ilvl="4" w:tplc="32CE79DA" w:tentative="1">
      <w:start w:val="1"/>
      <w:numFmt w:val="bullet"/>
      <w:lvlText w:val="•"/>
      <w:lvlJc w:val="left"/>
      <w:pPr>
        <w:tabs>
          <w:tab w:val="num" w:pos="3600"/>
        </w:tabs>
        <w:ind w:left="3600" w:hanging="360"/>
      </w:pPr>
      <w:rPr>
        <w:rFonts w:ascii="Arial" w:hAnsi="Arial" w:hint="default"/>
      </w:rPr>
    </w:lvl>
    <w:lvl w:ilvl="5" w:tplc="240C509E" w:tentative="1">
      <w:start w:val="1"/>
      <w:numFmt w:val="bullet"/>
      <w:lvlText w:val="•"/>
      <w:lvlJc w:val="left"/>
      <w:pPr>
        <w:tabs>
          <w:tab w:val="num" w:pos="4320"/>
        </w:tabs>
        <w:ind w:left="4320" w:hanging="360"/>
      </w:pPr>
      <w:rPr>
        <w:rFonts w:ascii="Arial" w:hAnsi="Arial" w:hint="default"/>
      </w:rPr>
    </w:lvl>
    <w:lvl w:ilvl="6" w:tplc="3C504F00" w:tentative="1">
      <w:start w:val="1"/>
      <w:numFmt w:val="bullet"/>
      <w:lvlText w:val="•"/>
      <w:lvlJc w:val="left"/>
      <w:pPr>
        <w:tabs>
          <w:tab w:val="num" w:pos="5040"/>
        </w:tabs>
        <w:ind w:left="5040" w:hanging="360"/>
      </w:pPr>
      <w:rPr>
        <w:rFonts w:ascii="Arial" w:hAnsi="Arial" w:hint="default"/>
      </w:rPr>
    </w:lvl>
    <w:lvl w:ilvl="7" w:tplc="38EC3840" w:tentative="1">
      <w:start w:val="1"/>
      <w:numFmt w:val="bullet"/>
      <w:lvlText w:val="•"/>
      <w:lvlJc w:val="left"/>
      <w:pPr>
        <w:tabs>
          <w:tab w:val="num" w:pos="5760"/>
        </w:tabs>
        <w:ind w:left="5760" w:hanging="360"/>
      </w:pPr>
      <w:rPr>
        <w:rFonts w:ascii="Arial" w:hAnsi="Arial" w:hint="default"/>
      </w:rPr>
    </w:lvl>
    <w:lvl w:ilvl="8" w:tplc="57326E7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5A838D1"/>
    <w:multiLevelType w:val="hybridMultilevel"/>
    <w:tmpl w:val="B6CC5A64"/>
    <w:lvl w:ilvl="0" w:tplc="17289E9E">
      <w:start w:val="1"/>
      <w:numFmt w:val="bullet"/>
      <w:lvlText w:val="•"/>
      <w:lvlJc w:val="left"/>
      <w:pPr>
        <w:tabs>
          <w:tab w:val="num" w:pos="720"/>
        </w:tabs>
        <w:ind w:left="720" w:hanging="360"/>
      </w:pPr>
      <w:rPr>
        <w:rFonts w:ascii="Arial" w:hAnsi="Arial" w:hint="default"/>
      </w:rPr>
    </w:lvl>
    <w:lvl w:ilvl="1" w:tplc="9738CE14" w:tentative="1">
      <w:start w:val="1"/>
      <w:numFmt w:val="bullet"/>
      <w:lvlText w:val="•"/>
      <w:lvlJc w:val="left"/>
      <w:pPr>
        <w:tabs>
          <w:tab w:val="num" w:pos="1440"/>
        </w:tabs>
        <w:ind w:left="1440" w:hanging="360"/>
      </w:pPr>
      <w:rPr>
        <w:rFonts w:ascii="Arial" w:hAnsi="Arial" w:hint="default"/>
      </w:rPr>
    </w:lvl>
    <w:lvl w:ilvl="2" w:tplc="94E2066C" w:tentative="1">
      <w:start w:val="1"/>
      <w:numFmt w:val="bullet"/>
      <w:lvlText w:val="•"/>
      <w:lvlJc w:val="left"/>
      <w:pPr>
        <w:tabs>
          <w:tab w:val="num" w:pos="2160"/>
        </w:tabs>
        <w:ind w:left="2160" w:hanging="360"/>
      </w:pPr>
      <w:rPr>
        <w:rFonts w:ascii="Arial" w:hAnsi="Arial" w:hint="default"/>
      </w:rPr>
    </w:lvl>
    <w:lvl w:ilvl="3" w:tplc="CB38D584" w:tentative="1">
      <w:start w:val="1"/>
      <w:numFmt w:val="bullet"/>
      <w:lvlText w:val="•"/>
      <w:lvlJc w:val="left"/>
      <w:pPr>
        <w:tabs>
          <w:tab w:val="num" w:pos="2880"/>
        </w:tabs>
        <w:ind w:left="2880" w:hanging="360"/>
      </w:pPr>
      <w:rPr>
        <w:rFonts w:ascii="Arial" w:hAnsi="Arial" w:hint="default"/>
      </w:rPr>
    </w:lvl>
    <w:lvl w:ilvl="4" w:tplc="DDCEC32E" w:tentative="1">
      <w:start w:val="1"/>
      <w:numFmt w:val="bullet"/>
      <w:lvlText w:val="•"/>
      <w:lvlJc w:val="left"/>
      <w:pPr>
        <w:tabs>
          <w:tab w:val="num" w:pos="3600"/>
        </w:tabs>
        <w:ind w:left="3600" w:hanging="360"/>
      </w:pPr>
      <w:rPr>
        <w:rFonts w:ascii="Arial" w:hAnsi="Arial" w:hint="default"/>
      </w:rPr>
    </w:lvl>
    <w:lvl w:ilvl="5" w:tplc="4164F7A6" w:tentative="1">
      <w:start w:val="1"/>
      <w:numFmt w:val="bullet"/>
      <w:lvlText w:val="•"/>
      <w:lvlJc w:val="left"/>
      <w:pPr>
        <w:tabs>
          <w:tab w:val="num" w:pos="4320"/>
        </w:tabs>
        <w:ind w:left="4320" w:hanging="360"/>
      </w:pPr>
      <w:rPr>
        <w:rFonts w:ascii="Arial" w:hAnsi="Arial" w:hint="default"/>
      </w:rPr>
    </w:lvl>
    <w:lvl w:ilvl="6" w:tplc="55563B40" w:tentative="1">
      <w:start w:val="1"/>
      <w:numFmt w:val="bullet"/>
      <w:lvlText w:val="•"/>
      <w:lvlJc w:val="left"/>
      <w:pPr>
        <w:tabs>
          <w:tab w:val="num" w:pos="5040"/>
        </w:tabs>
        <w:ind w:left="5040" w:hanging="360"/>
      </w:pPr>
      <w:rPr>
        <w:rFonts w:ascii="Arial" w:hAnsi="Arial" w:hint="default"/>
      </w:rPr>
    </w:lvl>
    <w:lvl w:ilvl="7" w:tplc="8A9AE1AE" w:tentative="1">
      <w:start w:val="1"/>
      <w:numFmt w:val="bullet"/>
      <w:lvlText w:val="•"/>
      <w:lvlJc w:val="left"/>
      <w:pPr>
        <w:tabs>
          <w:tab w:val="num" w:pos="5760"/>
        </w:tabs>
        <w:ind w:left="5760" w:hanging="360"/>
      </w:pPr>
      <w:rPr>
        <w:rFonts w:ascii="Arial" w:hAnsi="Arial" w:hint="default"/>
      </w:rPr>
    </w:lvl>
    <w:lvl w:ilvl="8" w:tplc="67EEA05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BC4CC1"/>
    <w:multiLevelType w:val="hybridMultilevel"/>
    <w:tmpl w:val="7902DD94"/>
    <w:lvl w:ilvl="0" w:tplc="F33AC13C">
      <w:start w:val="1"/>
      <w:numFmt w:val="bullet"/>
      <w:lvlText w:val="•"/>
      <w:lvlJc w:val="left"/>
      <w:pPr>
        <w:tabs>
          <w:tab w:val="num" w:pos="720"/>
        </w:tabs>
        <w:ind w:left="720" w:hanging="360"/>
      </w:pPr>
      <w:rPr>
        <w:rFonts w:ascii="Arial" w:hAnsi="Arial" w:hint="default"/>
      </w:rPr>
    </w:lvl>
    <w:lvl w:ilvl="1" w:tplc="9350E596" w:tentative="1">
      <w:start w:val="1"/>
      <w:numFmt w:val="bullet"/>
      <w:lvlText w:val="•"/>
      <w:lvlJc w:val="left"/>
      <w:pPr>
        <w:tabs>
          <w:tab w:val="num" w:pos="1440"/>
        </w:tabs>
        <w:ind w:left="1440" w:hanging="360"/>
      </w:pPr>
      <w:rPr>
        <w:rFonts w:ascii="Arial" w:hAnsi="Arial" w:hint="default"/>
      </w:rPr>
    </w:lvl>
    <w:lvl w:ilvl="2" w:tplc="664E40AA" w:tentative="1">
      <w:start w:val="1"/>
      <w:numFmt w:val="bullet"/>
      <w:lvlText w:val="•"/>
      <w:lvlJc w:val="left"/>
      <w:pPr>
        <w:tabs>
          <w:tab w:val="num" w:pos="2160"/>
        </w:tabs>
        <w:ind w:left="2160" w:hanging="360"/>
      </w:pPr>
      <w:rPr>
        <w:rFonts w:ascii="Arial" w:hAnsi="Arial" w:hint="default"/>
      </w:rPr>
    </w:lvl>
    <w:lvl w:ilvl="3" w:tplc="22F207FA" w:tentative="1">
      <w:start w:val="1"/>
      <w:numFmt w:val="bullet"/>
      <w:lvlText w:val="•"/>
      <w:lvlJc w:val="left"/>
      <w:pPr>
        <w:tabs>
          <w:tab w:val="num" w:pos="2880"/>
        </w:tabs>
        <w:ind w:left="2880" w:hanging="360"/>
      </w:pPr>
      <w:rPr>
        <w:rFonts w:ascii="Arial" w:hAnsi="Arial" w:hint="default"/>
      </w:rPr>
    </w:lvl>
    <w:lvl w:ilvl="4" w:tplc="6102ED5E" w:tentative="1">
      <w:start w:val="1"/>
      <w:numFmt w:val="bullet"/>
      <w:lvlText w:val="•"/>
      <w:lvlJc w:val="left"/>
      <w:pPr>
        <w:tabs>
          <w:tab w:val="num" w:pos="3600"/>
        </w:tabs>
        <w:ind w:left="3600" w:hanging="360"/>
      </w:pPr>
      <w:rPr>
        <w:rFonts w:ascii="Arial" w:hAnsi="Arial" w:hint="default"/>
      </w:rPr>
    </w:lvl>
    <w:lvl w:ilvl="5" w:tplc="E7F89F3C" w:tentative="1">
      <w:start w:val="1"/>
      <w:numFmt w:val="bullet"/>
      <w:lvlText w:val="•"/>
      <w:lvlJc w:val="left"/>
      <w:pPr>
        <w:tabs>
          <w:tab w:val="num" w:pos="4320"/>
        </w:tabs>
        <w:ind w:left="4320" w:hanging="360"/>
      </w:pPr>
      <w:rPr>
        <w:rFonts w:ascii="Arial" w:hAnsi="Arial" w:hint="default"/>
      </w:rPr>
    </w:lvl>
    <w:lvl w:ilvl="6" w:tplc="564E6C30" w:tentative="1">
      <w:start w:val="1"/>
      <w:numFmt w:val="bullet"/>
      <w:lvlText w:val="•"/>
      <w:lvlJc w:val="left"/>
      <w:pPr>
        <w:tabs>
          <w:tab w:val="num" w:pos="5040"/>
        </w:tabs>
        <w:ind w:left="5040" w:hanging="360"/>
      </w:pPr>
      <w:rPr>
        <w:rFonts w:ascii="Arial" w:hAnsi="Arial" w:hint="default"/>
      </w:rPr>
    </w:lvl>
    <w:lvl w:ilvl="7" w:tplc="D4F08492" w:tentative="1">
      <w:start w:val="1"/>
      <w:numFmt w:val="bullet"/>
      <w:lvlText w:val="•"/>
      <w:lvlJc w:val="left"/>
      <w:pPr>
        <w:tabs>
          <w:tab w:val="num" w:pos="5760"/>
        </w:tabs>
        <w:ind w:left="5760" w:hanging="360"/>
      </w:pPr>
      <w:rPr>
        <w:rFonts w:ascii="Arial" w:hAnsi="Arial" w:hint="default"/>
      </w:rPr>
    </w:lvl>
    <w:lvl w:ilvl="8" w:tplc="331C13FE" w:tentative="1">
      <w:start w:val="1"/>
      <w:numFmt w:val="bullet"/>
      <w:lvlText w:val="•"/>
      <w:lvlJc w:val="left"/>
      <w:pPr>
        <w:tabs>
          <w:tab w:val="num" w:pos="6480"/>
        </w:tabs>
        <w:ind w:left="6480" w:hanging="360"/>
      </w:pPr>
      <w:rPr>
        <w:rFonts w:ascii="Arial" w:hAnsi="Arial" w:hint="default"/>
      </w:rPr>
    </w:lvl>
  </w:abstractNum>
  <w:num w:numId="1" w16cid:durableId="1550534601">
    <w:abstractNumId w:val="15"/>
  </w:num>
  <w:num w:numId="2" w16cid:durableId="213085479">
    <w:abstractNumId w:val="3"/>
  </w:num>
  <w:num w:numId="3" w16cid:durableId="584609622">
    <w:abstractNumId w:val="5"/>
  </w:num>
  <w:num w:numId="4" w16cid:durableId="1242527428">
    <w:abstractNumId w:val="9"/>
  </w:num>
  <w:num w:numId="5" w16cid:durableId="763382321">
    <w:abstractNumId w:val="19"/>
  </w:num>
  <w:num w:numId="6" w16cid:durableId="589045372">
    <w:abstractNumId w:val="16"/>
  </w:num>
  <w:num w:numId="7" w16cid:durableId="1195383371">
    <w:abstractNumId w:val="6"/>
  </w:num>
  <w:num w:numId="8" w16cid:durableId="2015262808">
    <w:abstractNumId w:val="0"/>
  </w:num>
  <w:num w:numId="9" w16cid:durableId="399521091">
    <w:abstractNumId w:val="4"/>
  </w:num>
  <w:num w:numId="10" w16cid:durableId="2002198663">
    <w:abstractNumId w:val="1"/>
  </w:num>
  <w:num w:numId="11" w16cid:durableId="2041858035">
    <w:abstractNumId w:val="11"/>
  </w:num>
  <w:num w:numId="12" w16cid:durableId="1206484209">
    <w:abstractNumId w:val="18"/>
  </w:num>
  <w:num w:numId="13" w16cid:durableId="1564214060">
    <w:abstractNumId w:val="2"/>
  </w:num>
  <w:num w:numId="14" w16cid:durableId="1614628444">
    <w:abstractNumId w:val="14"/>
  </w:num>
  <w:num w:numId="15" w16cid:durableId="1437873483">
    <w:abstractNumId w:val="12"/>
  </w:num>
  <w:num w:numId="16" w16cid:durableId="2100713854">
    <w:abstractNumId w:val="10"/>
  </w:num>
  <w:num w:numId="17" w16cid:durableId="2054115078">
    <w:abstractNumId w:val="7"/>
  </w:num>
  <w:num w:numId="18" w16cid:durableId="920413874">
    <w:abstractNumId w:val="17"/>
  </w:num>
  <w:num w:numId="19" w16cid:durableId="164249398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18123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88E"/>
    <w:rsid w:val="003D4119"/>
    <w:rsid w:val="006E51BE"/>
    <w:rsid w:val="008F7F7B"/>
    <w:rsid w:val="009664DB"/>
    <w:rsid w:val="00E75FD5"/>
    <w:rsid w:val="00F738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5263C"/>
  <w15:chartTrackingRefBased/>
  <w15:docId w15:val="{2D5C3B55-7F46-47CB-B150-8A72038E1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E51B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6E51BE"/>
    <w:pPr>
      <w:spacing w:after="200" w:line="276" w:lineRule="auto"/>
      <w:ind w:left="720"/>
      <w:contextualSpacing/>
    </w:pPr>
    <w:rPr>
      <w:kern w:val="0"/>
      <w:lang w:val="en-US"/>
      <w14:ligatures w14:val="none"/>
    </w:rPr>
  </w:style>
  <w:style w:type="paragraph" w:styleId="Subtitle">
    <w:name w:val="Subtitle"/>
    <w:basedOn w:val="Normal"/>
    <w:link w:val="SubtitleChar"/>
    <w:qFormat/>
    <w:rsid w:val="003D4119"/>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3D4119"/>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3040">
      <w:bodyDiv w:val="1"/>
      <w:marLeft w:val="0"/>
      <w:marRight w:val="0"/>
      <w:marTop w:val="0"/>
      <w:marBottom w:val="0"/>
      <w:divBdr>
        <w:top w:val="none" w:sz="0" w:space="0" w:color="auto"/>
        <w:left w:val="none" w:sz="0" w:space="0" w:color="auto"/>
        <w:bottom w:val="none" w:sz="0" w:space="0" w:color="auto"/>
        <w:right w:val="none" w:sz="0" w:space="0" w:color="auto"/>
      </w:divBdr>
      <w:divsChild>
        <w:div w:id="396974223">
          <w:marLeft w:val="360"/>
          <w:marRight w:val="0"/>
          <w:marTop w:val="200"/>
          <w:marBottom w:val="0"/>
          <w:divBdr>
            <w:top w:val="none" w:sz="0" w:space="0" w:color="auto"/>
            <w:left w:val="none" w:sz="0" w:space="0" w:color="auto"/>
            <w:bottom w:val="none" w:sz="0" w:space="0" w:color="auto"/>
            <w:right w:val="none" w:sz="0" w:space="0" w:color="auto"/>
          </w:divBdr>
        </w:div>
        <w:div w:id="1062875918">
          <w:marLeft w:val="360"/>
          <w:marRight w:val="0"/>
          <w:marTop w:val="200"/>
          <w:marBottom w:val="0"/>
          <w:divBdr>
            <w:top w:val="none" w:sz="0" w:space="0" w:color="auto"/>
            <w:left w:val="none" w:sz="0" w:space="0" w:color="auto"/>
            <w:bottom w:val="none" w:sz="0" w:space="0" w:color="auto"/>
            <w:right w:val="none" w:sz="0" w:space="0" w:color="auto"/>
          </w:divBdr>
        </w:div>
        <w:div w:id="1638072343">
          <w:marLeft w:val="360"/>
          <w:marRight w:val="0"/>
          <w:marTop w:val="200"/>
          <w:marBottom w:val="0"/>
          <w:divBdr>
            <w:top w:val="none" w:sz="0" w:space="0" w:color="auto"/>
            <w:left w:val="none" w:sz="0" w:space="0" w:color="auto"/>
            <w:bottom w:val="none" w:sz="0" w:space="0" w:color="auto"/>
            <w:right w:val="none" w:sz="0" w:space="0" w:color="auto"/>
          </w:divBdr>
        </w:div>
      </w:divsChild>
    </w:div>
    <w:div w:id="26223145">
      <w:bodyDiv w:val="1"/>
      <w:marLeft w:val="0"/>
      <w:marRight w:val="0"/>
      <w:marTop w:val="0"/>
      <w:marBottom w:val="0"/>
      <w:divBdr>
        <w:top w:val="none" w:sz="0" w:space="0" w:color="auto"/>
        <w:left w:val="none" w:sz="0" w:space="0" w:color="auto"/>
        <w:bottom w:val="none" w:sz="0" w:space="0" w:color="auto"/>
        <w:right w:val="none" w:sz="0" w:space="0" w:color="auto"/>
      </w:divBdr>
      <w:divsChild>
        <w:div w:id="918444977">
          <w:marLeft w:val="360"/>
          <w:marRight w:val="0"/>
          <w:marTop w:val="200"/>
          <w:marBottom w:val="0"/>
          <w:divBdr>
            <w:top w:val="none" w:sz="0" w:space="0" w:color="auto"/>
            <w:left w:val="none" w:sz="0" w:space="0" w:color="auto"/>
            <w:bottom w:val="none" w:sz="0" w:space="0" w:color="auto"/>
            <w:right w:val="none" w:sz="0" w:space="0" w:color="auto"/>
          </w:divBdr>
        </w:div>
        <w:div w:id="1610548633">
          <w:marLeft w:val="360"/>
          <w:marRight w:val="0"/>
          <w:marTop w:val="200"/>
          <w:marBottom w:val="0"/>
          <w:divBdr>
            <w:top w:val="none" w:sz="0" w:space="0" w:color="auto"/>
            <w:left w:val="none" w:sz="0" w:space="0" w:color="auto"/>
            <w:bottom w:val="none" w:sz="0" w:space="0" w:color="auto"/>
            <w:right w:val="none" w:sz="0" w:space="0" w:color="auto"/>
          </w:divBdr>
        </w:div>
        <w:div w:id="546378585">
          <w:marLeft w:val="360"/>
          <w:marRight w:val="0"/>
          <w:marTop w:val="200"/>
          <w:marBottom w:val="0"/>
          <w:divBdr>
            <w:top w:val="none" w:sz="0" w:space="0" w:color="auto"/>
            <w:left w:val="none" w:sz="0" w:space="0" w:color="auto"/>
            <w:bottom w:val="none" w:sz="0" w:space="0" w:color="auto"/>
            <w:right w:val="none" w:sz="0" w:space="0" w:color="auto"/>
          </w:divBdr>
        </w:div>
        <w:div w:id="1983845321">
          <w:marLeft w:val="360"/>
          <w:marRight w:val="0"/>
          <w:marTop w:val="200"/>
          <w:marBottom w:val="0"/>
          <w:divBdr>
            <w:top w:val="none" w:sz="0" w:space="0" w:color="auto"/>
            <w:left w:val="none" w:sz="0" w:space="0" w:color="auto"/>
            <w:bottom w:val="none" w:sz="0" w:space="0" w:color="auto"/>
            <w:right w:val="none" w:sz="0" w:space="0" w:color="auto"/>
          </w:divBdr>
        </w:div>
      </w:divsChild>
    </w:div>
    <w:div w:id="70351988">
      <w:bodyDiv w:val="1"/>
      <w:marLeft w:val="0"/>
      <w:marRight w:val="0"/>
      <w:marTop w:val="0"/>
      <w:marBottom w:val="0"/>
      <w:divBdr>
        <w:top w:val="none" w:sz="0" w:space="0" w:color="auto"/>
        <w:left w:val="none" w:sz="0" w:space="0" w:color="auto"/>
        <w:bottom w:val="none" w:sz="0" w:space="0" w:color="auto"/>
        <w:right w:val="none" w:sz="0" w:space="0" w:color="auto"/>
      </w:divBdr>
      <w:divsChild>
        <w:div w:id="1002901465">
          <w:marLeft w:val="360"/>
          <w:marRight w:val="0"/>
          <w:marTop w:val="200"/>
          <w:marBottom w:val="0"/>
          <w:divBdr>
            <w:top w:val="none" w:sz="0" w:space="0" w:color="auto"/>
            <w:left w:val="none" w:sz="0" w:space="0" w:color="auto"/>
            <w:bottom w:val="none" w:sz="0" w:space="0" w:color="auto"/>
            <w:right w:val="none" w:sz="0" w:space="0" w:color="auto"/>
          </w:divBdr>
        </w:div>
        <w:div w:id="1416853730">
          <w:marLeft w:val="360"/>
          <w:marRight w:val="0"/>
          <w:marTop w:val="200"/>
          <w:marBottom w:val="0"/>
          <w:divBdr>
            <w:top w:val="none" w:sz="0" w:space="0" w:color="auto"/>
            <w:left w:val="none" w:sz="0" w:space="0" w:color="auto"/>
            <w:bottom w:val="none" w:sz="0" w:space="0" w:color="auto"/>
            <w:right w:val="none" w:sz="0" w:space="0" w:color="auto"/>
          </w:divBdr>
        </w:div>
        <w:div w:id="895973284">
          <w:marLeft w:val="360"/>
          <w:marRight w:val="0"/>
          <w:marTop w:val="200"/>
          <w:marBottom w:val="0"/>
          <w:divBdr>
            <w:top w:val="none" w:sz="0" w:space="0" w:color="auto"/>
            <w:left w:val="none" w:sz="0" w:space="0" w:color="auto"/>
            <w:bottom w:val="none" w:sz="0" w:space="0" w:color="auto"/>
            <w:right w:val="none" w:sz="0" w:space="0" w:color="auto"/>
          </w:divBdr>
        </w:div>
        <w:div w:id="972173979">
          <w:marLeft w:val="360"/>
          <w:marRight w:val="0"/>
          <w:marTop w:val="200"/>
          <w:marBottom w:val="0"/>
          <w:divBdr>
            <w:top w:val="none" w:sz="0" w:space="0" w:color="auto"/>
            <w:left w:val="none" w:sz="0" w:space="0" w:color="auto"/>
            <w:bottom w:val="none" w:sz="0" w:space="0" w:color="auto"/>
            <w:right w:val="none" w:sz="0" w:space="0" w:color="auto"/>
          </w:divBdr>
        </w:div>
      </w:divsChild>
    </w:div>
    <w:div w:id="266740862">
      <w:bodyDiv w:val="1"/>
      <w:marLeft w:val="0"/>
      <w:marRight w:val="0"/>
      <w:marTop w:val="0"/>
      <w:marBottom w:val="0"/>
      <w:divBdr>
        <w:top w:val="none" w:sz="0" w:space="0" w:color="auto"/>
        <w:left w:val="none" w:sz="0" w:space="0" w:color="auto"/>
        <w:bottom w:val="none" w:sz="0" w:space="0" w:color="auto"/>
        <w:right w:val="none" w:sz="0" w:space="0" w:color="auto"/>
      </w:divBdr>
      <w:divsChild>
        <w:div w:id="420220815">
          <w:marLeft w:val="360"/>
          <w:marRight w:val="0"/>
          <w:marTop w:val="200"/>
          <w:marBottom w:val="0"/>
          <w:divBdr>
            <w:top w:val="none" w:sz="0" w:space="0" w:color="auto"/>
            <w:left w:val="none" w:sz="0" w:space="0" w:color="auto"/>
            <w:bottom w:val="none" w:sz="0" w:space="0" w:color="auto"/>
            <w:right w:val="none" w:sz="0" w:space="0" w:color="auto"/>
          </w:divBdr>
        </w:div>
        <w:div w:id="157352921">
          <w:marLeft w:val="360"/>
          <w:marRight w:val="0"/>
          <w:marTop w:val="200"/>
          <w:marBottom w:val="0"/>
          <w:divBdr>
            <w:top w:val="none" w:sz="0" w:space="0" w:color="auto"/>
            <w:left w:val="none" w:sz="0" w:space="0" w:color="auto"/>
            <w:bottom w:val="none" w:sz="0" w:space="0" w:color="auto"/>
            <w:right w:val="none" w:sz="0" w:space="0" w:color="auto"/>
          </w:divBdr>
        </w:div>
        <w:div w:id="1987464573">
          <w:marLeft w:val="360"/>
          <w:marRight w:val="0"/>
          <w:marTop w:val="200"/>
          <w:marBottom w:val="0"/>
          <w:divBdr>
            <w:top w:val="none" w:sz="0" w:space="0" w:color="auto"/>
            <w:left w:val="none" w:sz="0" w:space="0" w:color="auto"/>
            <w:bottom w:val="none" w:sz="0" w:space="0" w:color="auto"/>
            <w:right w:val="none" w:sz="0" w:space="0" w:color="auto"/>
          </w:divBdr>
        </w:div>
        <w:div w:id="2027752569">
          <w:marLeft w:val="360"/>
          <w:marRight w:val="0"/>
          <w:marTop w:val="200"/>
          <w:marBottom w:val="0"/>
          <w:divBdr>
            <w:top w:val="none" w:sz="0" w:space="0" w:color="auto"/>
            <w:left w:val="none" w:sz="0" w:space="0" w:color="auto"/>
            <w:bottom w:val="none" w:sz="0" w:space="0" w:color="auto"/>
            <w:right w:val="none" w:sz="0" w:space="0" w:color="auto"/>
          </w:divBdr>
        </w:div>
      </w:divsChild>
    </w:div>
    <w:div w:id="276839547">
      <w:bodyDiv w:val="1"/>
      <w:marLeft w:val="0"/>
      <w:marRight w:val="0"/>
      <w:marTop w:val="0"/>
      <w:marBottom w:val="0"/>
      <w:divBdr>
        <w:top w:val="none" w:sz="0" w:space="0" w:color="auto"/>
        <w:left w:val="none" w:sz="0" w:space="0" w:color="auto"/>
        <w:bottom w:val="none" w:sz="0" w:space="0" w:color="auto"/>
        <w:right w:val="none" w:sz="0" w:space="0" w:color="auto"/>
      </w:divBdr>
      <w:divsChild>
        <w:div w:id="913393224">
          <w:marLeft w:val="360"/>
          <w:marRight w:val="0"/>
          <w:marTop w:val="200"/>
          <w:marBottom w:val="0"/>
          <w:divBdr>
            <w:top w:val="none" w:sz="0" w:space="0" w:color="auto"/>
            <w:left w:val="none" w:sz="0" w:space="0" w:color="auto"/>
            <w:bottom w:val="none" w:sz="0" w:space="0" w:color="auto"/>
            <w:right w:val="none" w:sz="0" w:space="0" w:color="auto"/>
          </w:divBdr>
        </w:div>
        <w:div w:id="642665056">
          <w:marLeft w:val="360"/>
          <w:marRight w:val="0"/>
          <w:marTop w:val="200"/>
          <w:marBottom w:val="0"/>
          <w:divBdr>
            <w:top w:val="none" w:sz="0" w:space="0" w:color="auto"/>
            <w:left w:val="none" w:sz="0" w:space="0" w:color="auto"/>
            <w:bottom w:val="none" w:sz="0" w:space="0" w:color="auto"/>
            <w:right w:val="none" w:sz="0" w:space="0" w:color="auto"/>
          </w:divBdr>
        </w:div>
        <w:div w:id="1224831643">
          <w:marLeft w:val="360"/>
          <w:marRight w:val="0"/>
          <w:marTop w:val="200"/>
          <w:marBottom w:val="0"/>
          <w:divBdr>
            <w:top w:val="none" w:sz="0" w:space="0" w:color="auto"/>
            <w:left w:val="none" w:sz="0" w:space="0" w:color="auto"/>
            <w:bottom w:val="none" w:sz="0" w:space="0" w:color="auto"/>
            <w:right w:val="none" w:sz="0" w:space="0" w:color="auto"/>
          </w:divBdr>
        </w:div>
        <w:div w:id="494804744">
          <w:marLeft w:val="360"/>
          <w:marRight w:val="0"/>
          <w:marTop w:val="200"/>
          <w:marBottom w:val="0"/>
          <w:divBdr>
            <w:top w:val="none" w:sz="0" w:space="0" w:color="auto"/>
            <w:left w:val="none" w:sz="0" w:space="0" w:color="auto"/>
            <w:bottom w:val="none" w:sz="0" w:space="0" w:color="auto"/>
            <w:right w:val="none" w:sz="0" w:space="0" w:color="auto"/>
          </w:divBdr>
        </w:div>
      </w:divsChild>
    </w:div>
    <w:div w:id="421218874">
      <w:bodyDiv w:val="1"/>
      <w:marLeft w:val="0"/>
      <w:marRight w:val="0"/>
      <w:marTop w:val="0"/>
      <w:marBottom w:val="0"/>
      <w:divBdr>
        <w:top w:val="none" w:sz="0" w:space="0" w:color="auto"/>
        <w:left w:val="none" w:sz="0" w:space="0" w:color="auto"/>
        <w:bottom w:val="none" w:sz="0" w:space="0" w:color="auto"/>
        <w:right w:val="none" w:sz="0" w:space="0" w:color="auto"/>
      </w:divBdr>
    </w:div>
    <w:div w:id="687680410">
      <w:bodyDiv w:val="1"/>
      <w:marLeft w:val="0"/>
      <w:marRight w:val="0"/>
      <w:marTop w:val="0"/>
      <w:marBottom w:val="0"/>
      <w:divBdr>
        <w:top w:val="none" w:sz="0" w:space="0" w:color="auto"/>
        <w:left w:val="none" w:sz="0" w:space="0" w:color="auto"/>
        <w:bottom w:val="none" w:sz="0" w:space="0" w:color="auto"/>
        <w:right w:val="none" w:sz="0" w:space="0" w:color="auto"/>
      </w:divBdr>
      <w:divsChild>
        <w:div w:id="1711564364">
          <w:marLeft w:val="360"/>
          <w:marRight w:val="0"/>
          <w:marTop w:val="200"/>
          <w:marBottom w:val="0"/>
          <w:divBdr>
            <w:top w:val="none" w:sz="0" w:space="0" w:color="auto"/>
            <w:left w:val="none" w:sz="0" w:space="0" w:color="auto"/>
            <w:bottom w:val="none" w:sz="0" w:space="0" w:color="auto"/>
            <w:right w:val="none" w:sz="0" w:space="0" w:color="auto"/>
          </w:divBdr>
        </w:div>
        <w:div w:id="1668557805">
          <w:marLeft w:val="360"/>
          <w:marRight w:val="0"/>
          <w:marTop w:val="200"/>
          <w:marBottom w:val="0"/>
          <w:divBdr>
            <w:top w:val="none" w:sz="0" w:space="0" w:color="auto"/>
            <w:left w:val="none" w:sz="0" w:space="0" w:color="auto"/>
            <w:bottom w:val="none" w:sz="0" w:space="0" w:color="auto"/>
            <w:right w:val="none" w:sz="0" w:space="0" w:color="auto"/>
          </w:divBdr>
        </w:div>
        <w:div w:id="200436691">
          <w:marLeft w:val="360"/>
          <w:marRight w:val="0"/>
          <w:marTop w:val="200"/>
          <w:marBottom w:val="0"/>
          <w:divBdr>
            <w:top w:val="none" w:sz="0" w:space="0" w:color="auto"/>
            <w:left w:val="none" w:sz="0" w:space="0" w:color="auto"/>
            <w:bottom w:val="none" w:sz="0" w:space="0" w:color="auto"/>
            <w:right w:val="none" w:sz="0" w:space="0" w:color="auto"/>
          </w:divBdr>
        </w:div>
      </w:divsChild>
    </w:div>
    <w:div w:id="807750209">
      <w:bodyDiv w:val="1"/>
      <w:marLeft w:val="0"/>
      <w:marRight w:val="0"/>
      <w:marTop w:val="0"/>
      <w:marBottom w:val="0"/>
      <w:divBdr>
        <w:top w:val="none" w:sz="0" w:space="0" w:color="auto"/>
        <w:left w:val="none" w:sz="0" w:space="0" w:color="auto"/>
        <w:bottom w:val="none" w:sz="0" w:space="0" w:color="auto"/>
        <w:right w:val="none" w:sz="0" w:space="0" w:color="auto"/>
      </w:divBdr>
      <w:divsChild>
        <w:div w:id="898176712">
          <w:marLeft w:val="360"/>
          <w:marRight w:val="0"/>
          <w:marTop w:val="200"/>
          <w:marBottom w:val="0"/>
          <w:divBdr>
            <w:top w:val="none" w:sz="0" w:space="0" w:color="auto"/>
            <w:left w:val="none" w:sz="0" w:space="0" w:color="auto"/>
            <w:bottom w:val="none" w:sz="0" w:space="0" w:color="auto"/>
            <w:right w:val="none" w:sz="0" w:space="0" w:color="auto"/>
          </w:divBdr>
        </w:div>
        <w:div w:id="84420658">
          <w:marLeft w:val="360"/>
          <w:marRight w:val="0"/>
          <w:marTop w:val="200"/>
          <w:marBottom w:val="0"/>
          <w:divBdr>
            <w:top w:val="none" w:sz="0" w:space="0" w:color="auto"/>
            <w:left w:val="none" w:sz="0" w:space="0" w:color="auto"/>
            <w:bottom w:val="none" w:sz="0" w:space="0" w:color="auto"/>
            <w:right w:val="none" w:sz="0" w:space="0" w:color="auto"/>
          </w:divBdr>
        </w:div>
        <w:div w:id="811171306">
          <w:marLeft w:val="360"/>
          <w:marRight w:val="0"/>
          <w:marTop w:val="200"/>
          <w:marBottom w:val="0"/>
          <w:divBdr>
            <w:top w:val="none" w:sz="0" w:space="0" w:color="auto"/>
            <w:left w:val="none" w:sz="0" w:space="0" w:color="auto"/>
            <w:bottom w:val="none" w:sz="0" w:space="0" w:color="auto"/>
            <w:right w:val="none" w:sz="0" w:space="0" w:color="auto"/>
          </w:divBdr>
        </w:div>
      </w:divsChild>
    </w:div>
    <w:div w:id="809783884">
      <w:bodyDiv w:val="1"/>
      <w:marLeft w:val="0"/>
      <w:marRight w:val="0"/>
      <w:marTop w:val="0"/>
      <w:marBottom w:val="0"/>
      <w:divBdr>
        <w:top w:val="none" w:sz="0" w:space="0" w:color="auto"/>
        <w:left w:val="none" w:sz="0" w:space="0" w:color="auto"/>
        <w:bottom w:val="none" w:sz="0" w:space="0" w:color="auto"/>
        <w:right w:val="none" w:sz="0" w:space="0" w:color="auto"/>
      </w:divBdr>
      <w:divsChild>
        <w:div w:id="801456776">
          <w:marLeft w:val="360"/>
          <w:marRight w:val="0"/>
          <w:marTop w:val="200"/>
          <w:marBottom w:val="0"/>
          <w:divBdr>
            <w:top w:val="none" w:sz="0" w:space="0" w:color="auto"/>
            <w:left w:val="none" w:sz="0" w:space="0" w:color="auto"/>
            <w:bottom w:val="none" w:sz="0" w:space="0" w:color="auto"/>
            <w:right w:val="none" w:sz="0" w:space="0" w:color="auto"/>
          </w:divBdr>
        </w:div>
        <w:div w:id="1644577272">
          <w:marLeft w:val="360"/>
          <w:marRight w:val="0"/>
          <w:marTop w:val="200"/>
          <w:marBottom w:val="0"/>
          <w:divBdr>
            <w:top w:val="none" w:sz="0" w:space="0" w:color="auto"/>
            <w:left w:val="none" w:sz="0" w:space="0" w:color="auto"/>
            <w:bottom w:val="none" w:sz="0" w:space="0" w:color="auto"/>
            <w:right w:val="none" w:sz="0" w:space="0" w:color="auto"/>
          </w:divBdr>
        </w:div>
        <w:div w:id="1731272113">
          <w:marLeft w:val="360"/>
          <w:marRight w:val="0"/>
          <w:marTop w:val="200"/>
          <w:marBottom w:val="0"/>
          <w:divBdr>
            <w:top w:val="none" w:sz="0" w:space="0" w:color="auto"/>
            <w:left w:val="none" w:sz="0" w:space="0" w:color="auto"/>
            <w:bottom w:val="none" w:sz="0" w:space="0" w:color="auto"/>
            <w:right w:val="none" w:sz="0" w:space="0" w:color="auto"/>
          </w:divBdr>
        </w:div>
        <w:div w:id="1781872451">
          <w:marLeft w:val="360"/>
          <w:marRight w:val="0"/>
          <w:marTop w:val="200"/>
          <w:marBottom w:val="0"/>
          <w:divBdr>
            <w:top w:val="none" w:sz="0" w:space="0" w:color="auto"/>
            <w:left w:val="none" w:sz="0" w:space="0" w:color="auto"/>
            <w:bottom w:val="none" w:sz="0" w:space="0" w:color="auto"/>
            <w:right w:val="none" w:sz="0" w:space="0" w:color="auto"/>
          </w:divBdr>
        </w:div>
      </w:divsChild>
    </w:div>
    <w:div w:id="839661351">
      <w:bodyDiv w:val="1"/>
      <w:marLeft w:val="0"/>
      <w:marRight w:val="0"/>
      <w:marTop w:val="0"/>
      <w:marBottom w:val="0"/>
      <w:divBdr>
        <w:top w:val="none" w:sz="0" w:space="0" w:color="auto"/>
        <w:left w:val="none" w:sz="0" w:space="0" w:color="auto"/>
        <w:bottom w:val="none" w:sz="0" w:space="0" w:color="auto"/>
        <w:right w:val="none" w:sz="0" w:space="0" w:color="auto"/>
      </w:divBdr>
      <w:divsChild>
        <w:div w:id="1121731930">
          <w:marLeft w:val="360"/>
          <w:marRight w:val="0"/>
          <w:marTop w:val="200"/>
          <w:marBottom w:val="0"/>
          <w:divBdr>
            <w:top w:val="none" w:sz="0" w:space="0" w:color="auto"/>
            <w:left w:val="none" w:sz="0" w:space="0" w:color="auto"/>
            <w:bottom w:val="none" w:sz="0" w:space="0" w:color="auto"/>
            <w:right w:val="none" w:sz="0" w:space="0" w:color="auto"/>
          </w:divBdr>
        </w:div>
        <w:div w:id="54087364">
          <w:marLeft w:val="360"/>
          <w:marRight w:val="0"/>
          <w:marTop w:val="200"/>
          <w:marBottom w:val="0"/>
          <w:divBdr>
            <w:top w:val="none" w:sz="0" w:space="0" w:color="auto"/>
            <w:left w:val="none" w:sz="0" w:space="0" w:color="auto"/>
            <w:bottom w:val="none" w:sz="0" w:space="0" w:color="auto"/>
            <w:right w:val="none" w:sz="0" w:space="0" w:color="auto"/>
          </w:divBdr>
        </w:div>
        <w:div w:id="1740639459">
          <w:marLeft w:val="360"/>
          <w:marRight w:val="0"/>
          <w:marTop w:val="200"/>
          <w:marBottom w:val="0"/>
          <w:divBdr>
            <w:top w:val="none" w:sz="0" w:space="0" w:color="auto"/>
            <w:left w:val="none" w:sz="0" w:space="0" w:color="auto"/>
            <w:bottom w:val="none" w:sz="0" w:space="0" w:color="auto"/>
            <w:right w:val="none" w:sz="0" w:space="0" w:color="auto"/>
          </w:divBdr>
        </w:div>
        <w:div w:id="1367101910">
          <w:marLeft w:val="360"/>
          <w:marRight w:val="0"/>
          <w:marTop w:val="200"/>
          <w:marBottom w:val="0"/>
          <w:divBdr>
            <w:top w:val="none" w:sz="0" w:space="0" w:color="auto"/>
            <w:left w:val="none" w:sz="0" w:space="0" w:color="auto"/>
            <w:bottom w:val="none" w:sz="0" w:space="0" w:color="auto"/>
            <w:right w:val="none" w:sz="0" w:space="0" w:color="auto"/>
          </w:divBdr>
        </w:div>
      </w:divsChild>
    </w:div>
    <w:div w:id="1045720067">
      <w:bodyDiv w:val="1"/>
      <w:marLeft w:val="0"/>
      <w:marRight w:val="0"/>
      <w:marTop w:val="0"/>
      <w:marBottom w:val="0"/>
      <w:divBdr>
        <w:top w:val="none" w:sz="0" w:space="0" w:color="auto"/>
        <w:left w:val="none" w:sz="0" w:space="0" w:color="auto"/>
        <w:bottom w:val="none" w:sz="0" w:space="0" w:color="auto"/>
        <w:right w:val="none" w:sz="0" w:space="0" w:color="auto"/>
      </w:divBdr>
      <w:divsChild>
        <w:div w:id="645353427">
          <w:marLeft w:val="360"/>
          <w:marRight w:val="0"/>
          <w:marTop w:val="200"/>
          <w:marBottom w:val="0"/>
          <w:divBdr>
            <w:top w:val="none" w:sz="0" w:space="0" w:color="auto"/>
            <w:left w:val="none" w:sz="0" w:space="0" w:color="auto"/>
            <w:bottom w:val="none" w:sz="0" w:space="0" w:color="auto"/>
            <w:right w:val="none" w:sz="0" w:space="0" w:color="auto"/>
          </w:divBdr>
        </w:div>
        <w:div w:id="1929149631">
          <w:marLeft w:val="360"/>
          <w:marRight w:val="0"/>
          <w:marTop w:val="200"/>
          <w:marBottom w:val="0"/>
          <w:divBdr>
            <w:top w:val="none" w:sz="0" w:space="0" w:color="auto"/>
            <w:left w:val="none" w:sz="0" w:space="0" w:color="auto"/>
            <w:bottom w:val="none" w:sz="0" w:space="0" w:color="auto"/>
            <w:right w:val="none" w:sz="0" w:space="0" w:color="auto"/>
          </w:divBdr>
        </w:div>
        <w:div w:id="76556766">
          <w:marLeft w:val="360"/>
          <w:marRight w:val="0"/>
          <w:marTop w:val="200"/>
          <w:marBottom w:val="0"/>
          <w:divBdr>
            <w:top w:val="none" w:sz="0" w:space="0" w:color="auto"/>
            <w:left w:val="none" w:sz="0" w:space="0" w:color="auto"/>
            <w:bottom w:val="none" w:sz="0" w:space="0" w:color="auto"/>
            <w:right w:val="none" w:sz="0" w:space="0" w:color="auto"/>
          </w:divBdr>
        </w:div>
      </w:divsChild>
    </w:div>
    <w:div w:id="1259603696">
      <w:bodyDiv w:val="1"/>
      <w:marLeft w:val="0"/>
      <w:marRight w:val="0"/>
      <w:marTop w:val="0"/>
      <w:marBottom w:val="0"/>
      <w:divBdr>
        <w:top w:val="none" w:sz="0" w:space="0" w:color="auto"/>
        <w:left w:val="none" w:sz="0" w:space="0" w:color="auto"/>
        <w:bottom w:val="none" w:sz="0" w:space="0" w:color="auto"/>
        <w:right w:val="none" w:sz="0" w:space="0" w:color="auto"/>
      </w:divBdr>
      <w:divsChild>
        <w:div w:id="250239267">
          <w:marLeft w:val="360"/>
          <w:marRight w:val="0"/>
          <w:marTop w:val="200"/>
          <w:marBottom w:val="0"/>
          <w:divBdr>
            <w:top w:val="none" w:sz="0" w:space="0" w:color="auto"/>
            <w:left w:val="none" w:sz="0" w:space="0" w:color="auto"/>
            <w:bottom w:val="none" w:sz="0" w:space="0" w:color="auto"/>
            <w:right w:val="none" w:sz="0" w:space="0" w:color="auto"/>
          </w:divBdr>
        </w:div>
        <w:div w:id="2059892978">
          <w:marLeft w:val="360"/>
          <w:marRight w:val="0"/>
          <w:marTop w:val="200"/>
          <w:marBottom w:val="0"/>
          <w:divBdr>
            <w:top w:val="none" w:sz="0" w:space="0" w:color="auto"/>
            <w:left w:val="none" w:sz="0" w:space="0" w:color="auto"/>
            <w:bottom w:val="none" w:sz="0" w:space="0" w:color="auto"/>
            <w:right w:val="none" w:sz="0" w:space="0" w:color="auto"/>
          </w:divBdr>
        </w:div>
        <w:div w:id="1480224038">
          <w:marLeft w:val="360"/>
          <w:marRight w:val="0"/>
          <w:marTop w:val="200"/>
          <w:marBottom w:val="0"/>
          <w:divBdr>
            <w:top w:val="none" w:sz="0" w:space="0" w:color="auto"/>
            <w:left w:val="none" w:sz="0" w:space="0" w:color="auto"/>
            <w:bottom w:val="none" w:sz="0" w:space="0" w:color="auto"/>
            <w:right w:val="none" w:sz="0" w:space="0" w:color="auto"/>
          </w:divBdr>
        </w:div>
        <w:div w:id="1533415987">
          <w:marLeft w:val="360"/>
          <w:marRight w:val="0"/>
          <w:marTop w:val="200"/>
          <w:marBottom w:val="0"/>
          <w:divBdr>
            <w:top w:val="none" w:sz="0" w:space="0" w:color="auto"/>
            <w:left w:val="none" w:sz="0" w:space="0" w:color="auto"/>
            <w:bottom w:val="none" w:sz="0" w:space="0" w:color="auto"/>
            <w:right w:val="none" w:sz="0" w:space="0" w:color="auto"/>
          </w:divBdr>
        </w:div>
        <w:div w:id="403264336">
          <w:marLeft w:val="360"/>
          <w:marRight w:val="0"/>
          <w:marTop w:val="200"/>
          <w:marBottom w:val="0"/>
          <w:divBdr>
            <w:top w:val="none" w:sz="0" w:space="0" w:color="auto"/>
            <w:left w:val="none" w:sz="0" w:space="0" w:color="auto"/>
            <w:bottom w:val="none" w:sz="0" w:space="0" w:color="auto"/>
            <w:right w:val="none" w:sz="0" w:space="0" w:color="auto"/>
          </w:divBdr>
        </w:div>
      </w:divsChild>
    </w:div>
    <w:div w:id="1531451522">
      <w:bodyDiv w:val="1"/>
      <w:marLeft w:val="0"/>
      <w:marRight w:val="0"/>
      <w:marTop w:val="0"/>
      <w:marBottom w:val="0"/>
      <w:divBdr>
        <w:top w:val="none" w:sz="0" w:space="0" w:color="auto"/>
        <w:left w:val="none" w:sz="0" w:space="0" w:color="auto"/>
        <w:bottom w:val="none" w:sz="0" w:space="0" w:color="auto"/>
        <w:right w:val="none" w:sz="0" w:space="0" w:color="auto"/>
      </w:divBdr>
      <w:divsChild>
        <w:div w:id="256712188">
          <w:marLeft w:val="360"/>
          <w:marRight w:val="0"/>
          <w:marTop w:val="200"/>
          <w:marBottom w:val="0"/>
          <w:divBdr>
            <w:top w:val="none" w:sz="0" w:space="0" w:color="auto"/>
            <w:left w:val="none" w:sz="0" w:space="0" w:color="auto"/>
            <w:bottom w:val="none" w:sz="0" w:space="0" w:color="auto"/>
            <w:right w:val="none" w:sz="0" w:space="0" w:color="auto"/>
          </w:divBdr>
        </w:div>
        <w:div w:id="1334455887">
          <w:marLeft w:val="360"/>
          <w:marRight w:val="0"/>
          <w:marTop w:val="200"/>
          <w:marBottom w:val="0"/>
          <w:divBdr>
            <w:top w:val="none" w:sz="0" w:space="0" w:color="auto"/>
            <w:left w:val="none" w:sz="0" w:space="0" w:color="auto"/>
            <w:bottom w:val="none" w:sz="0" w:space="0" w:color="auto"/>
            <w:right w:val="none" w:sz="0" w:space="0" w:color="auto"/>
          </w:divBdr>
        </w:div>
        <w:div w:id="1438329684">
          <w:marLeft w:val="360"/>
          <w:marRight w:val="0"/>
          <w:marTop w:val="200"/>
          <w:marBottom w:val="0"/>
          <w:divBdr>
            <w:top w:val="none" w:sz="0" w:space="0" w:color="auto"/>
            <w:left w:val="none" w:sz="0" w:space="0" w:color="auto"/>
            <w:bottom w:val="none" w:sz="0" w:space="0" w:color="auto"/>
            <w:right w:val="none" w:sz="0" w:space="0" w:color="auto"/>
          </w:divBdr>
        </w:div>
      </w:divsChild>
    </w:div>
    <w:div w:id="1793552482">
      <w:bodyDiv w:val="1"/>
      <w:marLeft w:val="0"/>
      <w:marRight w:val="0"/>
      <w:marTop w:val="0"/>
      <w:marBottom w:val="0"/>
      <w:divBdr>
        <w:top w:val="none" w:sz="0" w:space="0" w:color="auto"/>
        <w:left w:val="none" w:sz="0" w:space="0" w:color="auto"/>
        <w:bottom w:val="none" w:sz="0" w:space="0" w:color="auto"/>
        <w:right w:val="none" w:sz="0" w:space="0" w:color="auto"/>
      </w:divBdr>
      <w:divsChild>
        <w:div w:id="225343658">
          <w:marLeft w:val="360"/>
          <w:marRight w:val="0"/>
          <w:marTop w:val="200"/>
          <w:marBottom w:val="0"/>
          <w:divBdr>
            <w:top w:val="none" w:sz="0" w:space="0" w:color="auto"/>
            <w:left w:val="none" w:sz="0" w:space="0" w:color="auto"/>
            <w:bottom w:val="none" w:sz="0" w:space="0" w:color="auto"/>
            <w:right w:val="none" w:sz="0" w:space="0" w:color="auto"/>
          </w:divBdr>
        </w:div>
        <w:div w:id="573007154">
          <w:marLeft w:val="360"/>
          <w:marRight w:val="0"/>
          <w:marTop w:val="200"/>
          <w:marBottom w:val="0"/>
          <w:divBdr>
            <w:top w:val="none" w:sz="0" w:space="0" w:color="auto"/>
            <w:left w:val="none" w:sz="0" w:space="0" w:color="auto"/>
            <w:bottom w:val="none" w:sz="0" w:space="0" w:color="auto"/>
            <w:right w:val="none" w:sz="0" w:space="0" w:color="auto"/>
          </w:divBdr>
        </w:div>
        <w:div w:id="537552129">
          <w:marLeft w:val="360"/>
          <w:marRight w:val="0"/>
          <w:marTop w:val="200"/>
          <w:marBottom w:val="0"/>
          <w:divBdr>
            <w:top w:val="none" w:sz="0" w:space="0" w:color="auto"/>
            <w:left w:val="none" w:sz="0" w:space="0" w:color="auto"/>
            <w:bottom w:val="none" w:sz="0" w:space="0" w:color="auto"/>
            <w:right w:val="none" w:sz="0" w:space="0" w:color="auto"/>
          </w:divBdr>
        </w:div>
      </w:divsChild>
    </w:div>
    <w:div w:id="1994336736">
      <w:bodyDiv w:val="1"/>
      <w:marLeft w:val="0"/>
      <w:marRight w:val="0"/>
      <w:marTop w:val="0"/>
      <w:marBottom w:val="0"/>
      <w:divBdr>
        <w:top w:val="none" w:sz="0" w:space="0" w:color="auto"/>
        <w:left w:val="none" w:sz="0" w:space="0" w:color="auto"/>
        <w:bottom w:val="none" w:sz="0" w:space="0" w:color="auto"/>
        <w:right w:val="none" w:sz="0" w:space="0" w:color="auto"/>
      </w:divBdr>
      <w:divsChild>
        <w:div w:id="586160455">
          <w:marLeft w:val="360"/>
          <w:marRight w:val="0"/>
          <w:marTop w:val="200"/>
          <w:marBottom w:val="0"/>
          <w:divBdr>
            <w:top w:val="none" w:sz="0" w:space="0" w:color="auto"/>
            <w:left w:val="none" w:sz="0" w:space="0" w:color="auto"/>
            <w:bottom w:val="none" w:sz="0" w:space="0" w:color="auto"/>
            <w:right w:val="none" w:sz="0" w:space="0" w:color="auto"/>
          </w:divBdr>
        </w:div>
        <w:div w:id="228030838">
          <w:marLeft w:val="360"/>
          <w:marRight w:val="0"/>
          <w:marTop w:val="200"/>
          <w:marBottom w:val="0"/>
          <w:divBdr>
            <w:top w:val="none" w:sz="0" w:space="0" w:color="auto"/>
            <w:left w:val="none" w:sz="0" w:space="0" w:color="auto"/>
            <w:bottom w:val="none" w:sz="0" w:space="0" w:color="auto"/>
            <w:right w:val="none" w:sz="0" w:space="0" w:color="auto"/>
          </w:divBdr>
        </w:div>
        <w:div w:id="956909756">
          <w:marLeft w:val="360"/>
          <w:marRight w:val="0"/>
          <w:marTop w:val="200"/>
          <w:marBottom w:val="0"/>
          <w:divBdr>
            <w:top w:val="none" w:sz="0" w:space="0" w:color="auto"/>
            <w:left w:val="none" w:sz="0" w:space="0" w:color="auto"/>
            <w:bottom w:val="none" w:sz="0" w:space="0" w:color="auto"/>
            <w:right w:val="none" w:sz="0" w:space="0" w:color="auto"/>
          </w:divBdr>
        </w:div>
      </w:divsChild>
    </w:div>
    <w:div w:id="2113740207">
      <w:bodyDiv w:val="1"/>
      <w:marLeft w:val="0"/>
      <w:marRight w:val="0"/>
      <w:marTop w:val="0"/>
      <w:marBottom w:val="0"/>
      <w:divBdr>
        <w:top w:val="none" w:sz="0" w:space="0" w:color="auto"/>
        <w:left w:val="none" w:sz="0" w:space="0" w:color="auto"/>
        <w:bottom w:val="none" w:sz="0" w:space="0" w:color="auto"/>
        <w:right w:val="none" w:sz="0" w:space="0" w:color="auto"/>
      </w:divBdr>
      <w:divsChild>
        <w:div w:id="1167094901">
          <w:marLeft w:val="360"/>
          <w:marRight w:val="0"/>
          <w:marTop w:val="200"/>
          <w:marBottom w:val="0"/>
          <w:divBdr>
            <w:top w:val="none" w:sz="0" w:space="0" w:color="auto"/>
            <w:left w:val="none" w:sz="0" w:space="0" w:color="auto"/>
            <w:bottom w:val="none" w:sz="0" w:space="0" w:color="auto"/>
            <w:right w:val="none" w:sz="0" w:space="0" w:color="auto"/>
          </w:divBdr>
        </w:div>
        <w:div w:id="500701777">
          <w:marLeft w:val="360"/>
          <w:marRight w:val="0"/>
          <w:marTop w:val="200"/>
          <w:marBottom w:val="0"/>
          <w:divBdr>
            <w:top w:val="none" w:sz="0" w:space="0" w:color="auto"/>
            <w:left w:val="none" w:sz="0" w:space="0" w:color="auto"/>
            <w:bottom w:val="none" w:sz="0" w:space="0" w:color="auto"/>
            <w:right w:val="none" w:sz="0" w:space="0" w:color="auto"/>
          </w:divBdr>
        </w:div>
        <w:div w:id="1212306299">
          <w:marLeft w:val="360"/>
          <w:marRight w:val="0"/>
          <w:marTop w:val="200"/>
          <w:marBottom w:val="0"/>
          <w:divBdr>
            <w:top w:val="none" w:sz="0" w:space="0" w:color="auto"/>
            <w:left w:val="none" w:sz="0" w:space="0" w:color="auto"/>
            <w:bottom w:val="none" w:sz="0" w:space="0" w:color="auto"/>
            <w:right w:val="none" w:sz="0" w:space="0" w:color="auto"/>
          </w:divBdr>
        </w:div>
        <w:div w:id="889151713">
          <w:marLeft w:val="360"/>
          <w:marRight w:val="0"/>
          <w:marTop w:val="200"/>
          <w:marBottom w:val="0"/>
          <w:divBdr>
            <w:top w:val="none" w:sz="0" w:space="0" w:color="auto"/>
            <w:left w:val="none" w:sz="0" w:space="0" w:color="auto"/>
            <w:bottom w:val="none" w:sz="0" w:space="0" w:color="auto"/>
            <w:right w:val="none" w:sz="0" w:space="0" w:color="auto"/>
          </w:divBdr>
        </w:div>
        <w:div w:id="98489389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2548</Words>
  <Characters>14526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2024-11-10T14:58:00Z</dcterms:created>
  <dcterms:modified xsi:type="dcterms:W3CDTF">2024-11-10T15:11:00Z</dcterms:modified>
</cp:coreProperties>
</file>