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425E8" w:rsidRDefault="003932C4" w:rsidP="00495E50">
      <w:pPr>
        <w:spacing w:line="360" w:lineRule="auto"/>
        <w:rPr>
          <w:rFonts w:ascii="Times New Roman" w:hAnsi="Times New Roman" w:cs="Times New Roman"/>
          <w:b/>
          <w:sz w:val="28"/>
          <w:szCs w:val="28"/>
        </w:rPr>
      </w:pPr>
      <w:r w:rsidRPr="003932C4">
        <w:rPr>
          <w:rFonts w:ascii="Times New Roman" w:hAnsi="Times New Roman" w:cs="Times New Roman"/>
          <w:b/>
          <w:bCs/>
          <w:sz w:val="48"/>
          <w:szCs w:val="48"/>
        </w:rPr>
        <w:t>De-</w:t>
      </w:r>
      <w:proofErr w:type="spellStart"/>
      <w:r w:rsidRPr="003932C4">
        <w:rPr>
          <w:rFonts w:ascii="Times New Roman" w:hAnsi="Times New Roman" w:cs="Times New Roman"/>
          <w:b/>
          <w:bCs/>
          <w:sz w:val="48"/>
          <w:szCs w:val="48"/>
        </w:rPr>
        <w:t>anonymizing</w:t>
      </w:r>
      <w:proofErr w:type="spellEnd"/>
      <w:r w:rsidRPr="003932C4">
        <w:rPr>
          <w:rFonts w:ascii="Times New Roman" w:hAnsi="Times New Roman" w:cs="Times New Roman"/>
          <w:b/>
          <w:bCs/>
          <w:sz w:val="48"/>
          <w:szCs w:val="48"/>
        </w:rPr>
        <w:t xml:space="preserve"> of entities on the onion sites operating on TOR Network</w:t>
      </w: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C55A12" w:rsidRDefault="00C55A12" w:rsidP="00C55A12">
      <w:pPr>
        <w:numPr>
          <w:ilvl w:val="0"/>
          <w:numId w:val="8"/>
        </w:numPr>
        <w:spacing w:line="360" w:lineRule="auto"/>
        <w:jc w:val="both"/>
        <w:rPr>
          <w:rFonts w:ascii="Times New Roman" w:hAnsi="Times New Roman" w:cs="Times New Roman"/>
          <w:sz w:val="28"/>
          <w:szCs w:val="28"/>
          <w:lang w:val="en-IN"/>
        </w:rPr>
      </w:pPr>
      <w:r w:rsidRPr="00C55A12">
        <w:rPr>
          <w:rFonts w:ascii="Times New Roman" w:hAnsi="Times New Roman" w:cs="Times New Roman"/>
          <w:sz w:val="28"/>
          <w:szCs w:val="28"/>
        </w:rPr>
        <w:t xml:space="preserve">Background: Dark web is being used for illegal purposes and </w:t>
      </w:r>
      <w:proofErr w:type="gramStart"/>
      <w:r w:rsidRPr="00C55A12">
        <w:rPr>
          <w:rFonts w:ascii="Times New Roman" w:hAnsi="Times New Roman" w:cs="Times New Roman"/>
          <w:sz w:val="28"/>
          <w:szCs w:val="28"/>
        </w:rPr>
        <w:t>number of market places are</w:t>
      </w:r>
      <w:proofErr w:type="gramEnd"/>
      <w:r w:rsidRPr="00C55A12">
        <w:rPr>
          <w:rFonts w:ascii="Times New Roman" w:hAnsi="Times New Roman" w:cs="Times New Roman"/>
          <w:sz w:val="28"/>
          <w:szCs w:val="28"/>
        </w:rPr>
        <w:t xml:space="preserve"> being operated by the underground operators which facilitate illegal buying/selling of drugs/weapons/data leaks/counterfeit moneys/documents etc. Platforms, being </w:t>
      </w:r>
      <w:proofErr w:type="spellStart"/>
      <w:r w:rsidRPr="00C55A12">
        <w:rPr>
          <w:rFonts w:ascii="Times New Roman" w:hAnsi="Times New Roman" w:cs="Times New Roman"/>
          <w:sz w:val="28"/>
          <w:szCs w:val="28"/>
        </w:rPr>
        <w:t>anonymise</w:t>
      </w:r>
      <w:proofErr w:type="spellEnd"/>
      <w:r w:rsidRPr="00C55A12">
        <w:rPr>
          <w:rFonts w:ascii="Times New Roman" w:hAnsi="Times New Roman" w:cs="Times New Roman"/>
          <w:sz w:val="28"/>
          <w:szCs w:val="28"/>
        </w:rPr>
        <w:t xml:space="preserve"> to the LEA, make it difficult to identify the market place running on dark web mainly TOR Network. Description: Running the illegal sites on dark web network only requires the access of TOR Browser and TORRC file to run the market from local system. </w:t>
      </w:r>
    </w:p>
    <w:p w:rsidR="00000000" w:rsidRPr="00C55A12" w:rsidRDefault="00C55A12" w:rsidP="00C55A12">
      <w:pPr>
        <w:numPr>
          <w:ilvl w:val="0"/>
          <w:numId w:val="8"/>
        </w:numPr>
        <w:spacing w:line="360" w:lineRule="auto"/>
        <w:jc w:val="both"/>
        <w:rPr>
          <w:rFonts w:ascii="Times New Roman" w:hAnsi="Times New Roman" w:cs="Times New Roman"/>
          <w:sz w:val="28"/>
          <w:szCs w:val="28"/>
          <w:lang w:val="en-IN"/>
        </w:rPr>
      </w:pPr>
      <w:r w:rsidRPr="00C55A12">
        <w:rPr>
          <w:rFonts w:ascii="Times New Roman" w:hAnsi="Times New Roman" w:cs="Times New Roman"/>
          <w:sz w:val="28"/>
          <w:szCs w:val="28"/>
        </w:rPr>
        <w:t xml:space="preserve">For hosting the services, people may </w:t>
      </w:r>
      <w:proofErr w:type="spellStart"/>
      <w:r w:rsidRPr="00C55A12">
        <w:rPr>
          <w:rFonts w:ascii="Times New Roman" w:hAnsi="Times New Roman" w:cs="Times New Roman"/>
          <w:sz w:val="28"/>
          <w:szCs w:val="28"/>
        </w:rPr>
        <w:t>utilise</w:t>
      </w:r>
      <w:proofErr w:type="spellEnd"/>
      <w:r w:rsidRPr="00C55A12">
        <w:rPr>
          <w:rFonts w:ascii="Times New Roman" w:hAnsi="Times New Roman" w:cs="Times New Roman"/>
          <w:sz w:val="28"/>
          <w:szCs w:val="28"/>
        </w:rPr>
        <w:t xml:space="preserve"> the paid or freely available hosting servers. </w:t>
      </w:r>
    </w:p>
    <w:p w:rsidR="00000000" w:rsidRPr="00C55A12" w:rsidRDefault="00C55A12" w:rsidP="00C55A12">
      <w:pPr>
        <w:numPr>
          <w:ilvl w:val="0"/>
          <w:numId w:val="8"/>
        </w:numPr>
        <w:spacing w:line="360" w:lineRule="auto"/>
        <w:jc w:val="both"/>
        <w:rPr>
          <w:rFonts w:ascii="Times New Roman" w:hAnsi="Times New Roman" w:cs="Times New Roman"/>
          <w:sz w:val="28"/>
          <w:szCs w:val="28"/>
          <w:lang w:val="en-IN"/>
        </w:rPr>
      </w:pPr>
      <w:r w:rsidRPr="00C55A12">
        <w:rPr>
          <w:rFonts w:ascii="Times New Roman" w:hAnsi="Times New Roman" w:cs="Times New Roman"/>
          <w:sz w:val="28"/>
          <w:szCs w:val="28"/>
        </w:rPr>
        <w:t xml:space="preserve">Being on TOR network (V3), it is very difficult to identify the underground operator running the market. Amid running market on TOR network, the </w:t>
      </w:r>
      <w:r w:rsidRPr="00C55A12">
        <w:rPr>
          <w:rFonts w:ascii="Times New Roman" w:hAnsi="Times New Roman" w:cs="Times New Roman"/>
          <w:sz w:val="28"/>
          <w:szCs w:val="28"/>
        </w:rPr>
        <w:lastRenderedPageBreak/>
        <w:t>underground operator provides the access of his portal though his ISP/VPN services which has been taken from the respective ISP of his country and the VPN service provider.</w:t>
      </w:r>
    </w:p>
    <w:p w:rsidR="00000000" w:rsidRPr="00C55A12" w:rsidRDefault="00C55A12" w:rsidP="00C55A12">
      <w:pPr>
        <w:numPr>
          <w:ilvl w:val="0"/>
          <w:numId w:val="8"/>
        </w:numPr>
        <w:spacing w:line="360" w:lineRule="auto"/>
        <w:jc w:val="both"/>
        <w:rPr>
          <w:rFonts w:ascii="Times New Roman" w:hAnsi="Times New Roman" w:cs="Times New Roman"/>
          <w:sz w:val="28"/>
          <w:szCs w:val="28"/>
          <w:lang w:val="en-IN"/>
        </w:rPr>
      </w:pPr>
      <w:r w:rsidRPr="00C55A12">
        <w:rPr>
          <w:rFonts w:ascii="Times New Roman" w:hAnsi="Times New Roman" w:cs="Times New Roman"/>
          <w:sz w:val="28"/>
          <w:szCs w:val="28"/>
        </w:rPr>
        <w:t xml:space="preserve">Expected Solution: It is expected that any solution like tool or technique may be developed the underground operator running the market may be identified. </w:t>
      </w:r>
    </w:p>
    <w:p w:rsidR="00000000" w:rsidRPr="00C55A12" w:rsidRDefault="00C55A12" w:rsidP="00C55A12">
      <w:pPr>
        <w:numPr>
          <w:ilvl w:val="0"/>
          <w:numId w:val="8"/>
        </w:numPr>
        <w:spacing w:line="360" w:lineRule="auto"/>
        <w:jc w:val="both"/>
        <w:rPr>
          <w:rFonts w:ascii="Times New Roman" w:hAnsi="Times New Roman" w:cs="Times New Roman"/>
          <w:sz w:val="28"/>
          <w:szCs w:val="28"/>
          <w:lang w:val="en-IN"/>
        </w:rPr>
      </w:pPr>
      <w:r w:rsidRPr="00C55A12">
        <w:rPr>
          <w:rFonts w:ascii="Times New Roman" w:hAnsi="Times New Roman" w:cs="Times New Roman"/>
          <w:sz w:val="28"/>
          <w:szCs w:val="28"/>
        </w:rPr>
        <w:t>The participants may target finding the actual IP/VPN IP being used by the players of the onion sites. The participants may also try to find out other personally identifiable information (PII) regarding the underground operators active on the onion sites.</w:t>
      </w:r>
    </w:p>
    <w:p w:rsidR="009E59E7" w:rsidRPr="000504C4" w:rsidRDefault="009E59E7" w:rsidP="00A53EE7">
      <w:pPr>
        <w:numPr>
          <w:ilvl w:val="0"/>
          <w:numId w:val="8"/>
        </w:numPr>
        <w:spacing w:line="360" w:lineRule="auto"/>
        <w:jc w:val="both"/>
        <w:rPr>
          <w:rFonts w:ascii="Times New Roman" w:hAnsi="Times New Roman" w:cs="Times New Roman"/>
          <w:sz w:val="28"/>
          <w:szCs w:val="28"/>
          <w:lang w:val="en-IN"/>
        </w:rPr>
      </w:pPr>
    </w:p>
    <w:p w:rsidR="006F69EB" w:rsidRPr="00C123D1" w:rsidRDefault="006F69EB" w:rsidP="00A614BE">
      <w:pPr>
        <w:spacing w:line="360" w:lineRule="auto"/>
        <w:ind w:left="720"/>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lastRenderedPageBreak/>
        <w:t>INTRODUCTION</w:t>
      </w:r>
    </w:p>
    <w:p w:rsidR="00000000" w:rsidRPr="00A41541" w:rsidRDefault="00A41541" w:rsidP="00A41541">
      <w:pPr>
        <w:numPr>
          <w:ilvl w:val="0"/>
          <w:numId w:val="6"/>
        </w:numPr>
        <w:spacing w:line="360" w:lineRule="auto"/>
        <w:jc w:val="both"/>
        <w:rPr>
          <w:rFonts w:ascii="Times New Roman" w:eastAsia="AdvGulliv-R" w:hAnsi="Times New Roman" w:cs="Times New Roman"/>
          <w:sz w:val="28"/>
          <w:szCs w:val="28"/>
          <w:lang w:val="en-IN"/>
        </w:rPr>
      </w:pPr>
      <w:r w:rsidRPr="00A41541">
        <w:rPr>
          <w:rFonts w:ascii="Times New Roman" w:eastAsia="AdvGulliv-R" w:hAnsi="Times New Roman" w:cs="Times New Roman"/>
          <w:sz w:val="28"/>
          <w:szCs w:val="28"/>
        </w:rPr>
        <w:t xml:space="preserve">Over the past few decades, many online services have impacted the daily lives of Internet users. With that, a genuine concern has emerged as to how to browse the Internet while maintaining privacy. </w:t>
      </w:r>
    </w:p>
    <w:p w:rsidR="00000000" w:rsidRPr="00A41541" w:rsidRDefault="00A41541" w:rsidP="00A41541">
      <w:pPr>
        <w:numPr>
          <w:ilvl w:val="0"/>
          <w:numId w:val="6"/>
        </w:numPr>
        <w:spacing w:line="360" w:lineRule="auto"/>
        <w:jc w:val="both"/>
        <w:rPr>
          <w:rFonts w:ascii="Times New Roman" w:eastAsia="AdvGulliv-R" w:hAnsi="Times New Roman" w:cs="Times New Roman"/>
          <w:sz w:val="28"/>
          <w:szCs w:val="28"/>
          <w:lang w:val="en-IN"/>
        </w:rPr>
      </w:pPr>
      <w:r w:rsidRPr="00A41541">
        <w:rPr>
          <w:rFonts w:ascii="Times New Roman" w:eastAsia="AdvGulliv-R" w:hAnsi="Times New Roman" w:cs="Times New Roman"/>
          <w:sz w:val="28"/>
          <w:szCs w:val="28"/>
        </w:rPr>
        <w:t xml:space="preserve">Privacy-preserving mechanisms over the Internet are all the more important for whistle-blowers and citizens of totalitarian governments, who are usually in dire need to protect their online identity. Other use cases of anonymous networks include sensitive communications of military and business </w:t>
      </w:r>
      <w:proofErr w:type="spellStart"/>
      <w:r w:rsidRPr="00A41541">
        <w:rPr>
          <w:rFonts w:ascii="Times New Roman" w:eastAsia="AdvGulliv-R" w:hAnsi="Times New Roman" w:cs="Times New Roman"/>
          <w:sz w:val="28"/>
          <w:szCs w:val="28"/>
        </w:rPr>
        <w:t>organisations</w:t>
      </w:r>
      <w:proofErr w:type="spellEnd"/>
      <w:r w:rsidRPr="00A41541">
        <w:rPr>
          <w:rFonts w:ascii="Times New Roman" w:eastAsia="AdvGulliv-R" w:hAnsi="Times New Roman" w:cs="Times New Roman"/>
          <w:sz w:val="28"/>
          <w:szCs w:val="28"/>
        </w:rPr>
        <w:t xml:space="preserve"> over the public Internet [1]. </w:t>
      </w:r>
    </w:p>
    <w:p w:rsidR="00000000" w:rsidRPr="00A41541" w:rsidRDefault="00A41541" w:rsidP="00A41541">
      <w:pPr>
        <w:numPr>
          <w:ilvl w:val="0"/>
          <w:numId w:val="6"/>
        </w:numPr>
        <w:spacing w:line="360" w:lineRule="auto"/>
        <w:jc w:val="both"/>
        <w:rPr>
          <w:rFonts w:ascii="Times New Roman" w:eastAsia="AdvGulliv-R" w:hAnsi="Times New Roman" w:cs="Times New Roman"/>
          <w:sz w:val="28"/>
          <w:szCs w:val="28"/>
          <w:lang w:val="en-IN"/>
        </w:rPr>
      </w:pPr>
      <w:r w:rsidRPr="00A41541">
        <w:rPr>
          <w:rFonts w:ascii="Times New Roman" w:eastAsia="AdvGulliv-R" w:hAnsi="Times New Roman" w:cs="Times New Roman"/>
          <w:sz w:val="28"/>
          <w:szCs w:val="28"/>
        </w:rPr>
        <w:t xml:space="preserve">The above reasons have led to the research and development of anonymous communication systems [2]. The early anonymity systems such as Mix-Net [3], Babel [4], and </w:t>
      </w:r>
      <w:proofErr w:type="spellStart"/>
      <w:r w:rsidRPr="00A41541">
        <w:rPr>
          <w:rFonts w:ascii="Times New Roman" w:eastAsia="AdvGulliv-R" w:hAnsi="Times New Roman" w:cs="Times New Roman"/>
          <w:sz w:val="28"/>
          <w:szCs w:val="28"/>
        </w:rPr>
        <w:t>Mixminion</w:t>
      </w:r>
      <w:proofErr w:type="spellEnd"/>
      <w:r w:rsidRPr="00A41541">
        <w:rPr>
          <w:rFonts w:ascii="Times New Roman" w:eastAsia="AdvGulliv-R" w:hAnsi="Times New Roman" w:cs="Times New Roman"/>
          <w:sz w:val="28"/>
          <w:szCs w:val="28"/>
        </w:rPr>
        <w:t xml:space="preserve"> [5] were not widely adopted as they suffered from high latency issues and are now superseded by low-latency systems, as we now discuss. </w:t>
      </w:r>
    </w:p>
    <w:p w:rsidR="00000000" w:rsidRPr="00A41541" w:rsidRDefault="00A41541" w:rsidP="00A41541">
      <w:pPr>
        <w:numPr>
          <w:ilvl w:val="0"/>
          <w:numId w:val="6"/>
        </w:numPr>
        <w:spacing w:line="360" w:lineRule="auto"/>
        <w:jc w:val="both"/>
        <w:rPr>
          <w:rFonts w:ascii="Times New Roman" w:eastAsia="AdvGulliv-R" w:hAnsi="Times New Roman" w:cs="Times New Roman"/>
          <w:sz w:val="28"/>
          <w:szCs w:val="28"/>
          <w:lang w:val="en-IN"/>
        </w:rPr>
      </w:pPr>
      <w:r w:rsidRPr="00A41541">
        <w:rPr>
          <w:rFonts w:ascii="Times New Roman" w:eastAsia="AdvGulliv-R" w:hAnsi="Times New Roman" w:cs="Times New Roman"/>
          <w:sz w:val="28"/>
          <w:szCs w:val="28"/>
        </w:rPr>
        <w:t>The Onion Router project, which is more commonly known as Tor [6], is the most popular low latency anonymity network to date.</w:t>
      </w:r>
    </w:p>
    <w:p w:rsidR="00000000" w:rsidRPr="00A41541" w:rsidRDefault="00A41541" w:rsidP="00A41541">
      <w:pPr>
        <w:numPr>
          <w:ilvl w:val="0"/>
          <w:numId w:val="6"/>
        </w:numPr>
        <w:spacing w:line="360" w:lineRule="auto"/>
        <w:jc w:val="both"/>
        <w:rPr>
          <w:rFonts w:ascii="Times New Roman" w:hAnsi="Times New Roman" w:cs="Times New Roman"/>
          <w:sz w:val="28"/>
          <w:szCs w:val="28"/>
          <w:lang w:val="en-IN"/>
        </w:rPr>
      </w:pPr>
      <w:r w:rsidRPr="00A41541">
        <w:rPr>
          <w:rFonts w:ascii="Times New Roman" w:hAnsi="Times New Roman" w:cs="Times New Roman"/>
          <w:sz w:val="28"/>
          <w:szCs w:val="28"/>
        </w:rPr>
        <w:t xml:space="preserve">Tor provides anonymity to users and supports the deployment of anonymous services, known as hidden services. However, as the anonymity provided by Tor was available to everyone, it quickly became an accessory to cybercrime and other criminal activities [7], as well as a tool for terrorists to anonymously spread their propaganda [8]. </w:t>
      </w:r>
    </w:p>
    <w:p w:rsidR="00000000" w:rsidRPr="00A41541" w:rsidRDefault="00A41541" w:rsidP="00A41541">
      <w:pPr>
        <w:numPr>
          <w:ilvl w:val="0"/>
          <w:numId w:val="6"/>
        </w:numPr>
        <w:spacing w:line="360" w:lineRule="auto"/>
        <w:jc w:val="both"/>
        <w:rPr>
          <w:rFonts w:ascii="Times New Roman" w:hAnsi="Times New Roman" w:cs="Times New Roman"/>
          <w:sz w:val="28"/>
          <w:szCs w:val="28"/>
          <w:lang w:val="en-IN"/>
        </w:rPr>
      </w:pPr>
      <w:r w:rsidRPr="00A41541">
        <w:rPr>
          <w:rFonts w:ascii="Times New Roman" w:hAnsi="Times New Roman" w:cs="Times New Roman"/>
          <w:sz w:val="28"/>
          <w:szCs w:val="28"/>
        </w:rPr>
        <w:t>This forced Law Enforcement Agencies (LEA) and governments to find ways to break its anonymity. Tor being an anonymity network, the most common objective of a Tor attack is to de-</w:t>
      </w:r>
      <w:proofErr w:type="spellStart"/>
      <w:r w:rsidRPr="00A41541">
        <w:rPr>
          <w:rFonts w:ascii="Times New Roman" w:hAnsi="Times New Roman" w:cs="Times New Roman"/>
          <w:sz w:val="28"/>
          <w:szCs w:val="28"/>
        </w:rPr>
        <w:t>anonymise</w:t>
      </w:r>
      <w:proofErr w:type="spellEnd"/>
      <w:r w:rsidRPr="00A41541">
        <w:rPr>
          <w:rFonts w:ascii="Times New Roman" w:hAnsi="Times New Roman" w:cs="Times New Roman"/>
          <w:sz w:val="28"/>
          <w:szCs w:val="28"/>
        </w:rPr>
        <w:t xml:space="preserve"> its users and services through de-</w:t>
      </w:r>
      <w:proofErr w:type="spellStart"/>
      <w:r w:rsidRPr="00A41541">
        <w:rPr>
          <w:rFonts w:ascii="Times New Roman" w:hAnsi="Times New Roman" w:cs="Times New Roman"/>
          <w:sz w:val="28"/>
          <w:szCs w:val="28"/>
        </w:rPr>
        <w:t>anonymisation</w:t>
      </w:r>
      <w:proofErr w:type="spellEnd"/>
      <w:r w:rsidRPr="00A41541">
        <w:rPr>
          <w:rFonts w:ascii="Times New Roman" w:hAnsi="Times New Roman" w:cs="Times New Roman"/>
          <w:sz w:val="28"/>
          <w:szCs w:val="28"/>
        </w:rPr>
        <w:t xml:space="preserve"> attacks. </w:t>
      </w:r>
    </w:p>
    <w:p w:rsidR="00000000" w:rsidRPr="00A41541" w:rsidRDefault="00A41541" w:rsidP="00A41541">
      <w:pPr>
        <w:numPr>
          <w:ilvl w:val="0"/>
          <w:numId w:val="6"/>
        </w:numPr>
        <w:spacing w:line="360" w:lineRule="auto"/>
        <w:jc w:val="both"/>
        <w:rPr>
          <w:rFonts w:ascii="Times New Roman" w:hAnsi="Times New Roman" w:cs="Times New Roman"/>
          <w:sz w:val="28"/>
          <w:szCs w:val="28"/>
          <w:lang w:val="en-IN"/>
        </w:rPr>
      </w:pPr>
      <w:r w:rsidRPr="00A41541">
        <w:rPr>
          <w:rFonts w:ascii="Times New Roman" w:hAnsi="Times New Roman" w:cs="Times New Roman"/>
          <w:sz w:val="28"/>
          <w:szCs w:val="28"/>
        </w:rPr>
        <w:lastRenderedPageBreak/>
        <w:t>In response to de-</w:t>
      </w:r>
      <w:proofErr w:type="spellStart"/>
      <w:r w:rsidRPr="00A41541">
        <w:rPr>
          <w:rFonts w:ascii="Times New Roman" w:hAnsi="Times New Roman" w:cs="Times New Roman"/>
          <w:sz w:val="28"/>
          <w:szCs w:val="28"/>
        </w:rPr>
        <w:t>anonymisation</w:t>
      </w:r>
      <w:proofErr w:type="spellEnd"/>
      <w:r w:rsidRPr="00A41541">
        <w:rPr>
          <w:rFonts w:ascii="Times New Roman" w:hAnsi="Times New Roman" w:cs="Times New Roman"/>
          <w:sz w:val="28"/>
          <w:szCs w:val="28"/>
        </w:rPr>
        <w:t>, pro-anonymity researchers attempted to strengthen users’ expected anonymity by improving security and fixing known bugs. The Tor network also grew in size over the years. This growth, combined with the security improvements, played a vital role in securing the Tor network against most legacy de-</w:t>
      </w:r>
      <w:proofErr w:type="spellStart"/>
      <w:r w:rsidRPr="00A41541">
        <w:rPr>
          <w:rFonts w:ascii="Times New Roman" w:hAnsi="Times New Roman" w:cs="Times New Roman"/>
          <w:sz w:val="28"/>
          <w:szCs w:val="28"/>
        </w:rPr>
        <w:t>anonymisation</w:t>
      </w:r>
      <w:proofErr w:type="spellEnd"/>
      <w:r w:rsidRPr="00A41541">
        <w:rPr>
          <w:rFonts w:ascii="Times New Roman" w:hAnsi="Times New Roman" w:cs="Times New Roman"/>
          <w:sz w:val="28"/>
          <w:szCs w:val="28"/>
        </w:rPr>
        <w:t xml:space="preserve"> attacks.</w:t>
      </w:r>
    </w:p>
    <w:p w:rsidR="007D3A18" w:rsidRPr="001730EF" w:rsidRDefault="007D3A18" w:rsidP="00A53EE7">
      <w:pPr>
        <w:numPr>
          <w:ilvl w:val="0"/>
          <w:numId w:val="6"/>
        </w:numPr>
        <w:spacing w:line="360" w:lineRule="auto"/>
        <w:jc w:val="both"/>
        <w:rPr>
          <w:rFonts w:ascii="Times New Roman" w:hAnsi="Times New Roman" w:cs="Times New Roman"/>
          <w:sz w:val="28"/>
          <w:szCs w:val="28"/>
          <w:lang w:val="en-IN"/>
        </w:rPr>
      </w:pP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A41541" w:rsidRDefault="00A41541" w:rsidP="00A41541">
      <w:pPr>
        <w:numPr>
          <w:ilvl w:val="0"/>
          <w:numId w:val="27"/>
        </w:numPr>
        <w:autoSpaceDE w:val="0"/>
        <w:autoSpaceDN w:val="0"/>
        <w:adjustRightInd w:val="0"/>
        <w:spacing w:after="0" w:line="360" w:lineRule="auto"/>
        <w:jc w:val="both"/>
        <w:rPr>
          <w:rFonts w:ascii="Times New Roman" w:hAnsi="Times New Roman" w:cs="Times New Roman"/>
          <w:sz w:val="28"/>
          <w:szCs w:val="28"/>
          <w:lang w:val="en-IN"/>
        </w:rPr>
      </w:pPr>
      <w:r w:rsidRPr="00A41541">
        <w:rPr>
          <w:rFonts w:ascii="Times New Roman" w:hAnsi="Times New Roman" w:cs="Times New Roman"/>
          <w:sz w:val="28"/>
          <w:szCs w:val="28"/>
        </w:rPr>
        <w:t>We find that many Tor users misunderstand technical aspects of onion services, such as the nature of the domain format, rendering these users more vulnerable to phishing attacks. Second, we find that users have many issues using and managing onion services, including having trouble discovering and tracking new onion domains.</w:t>
      </w:r>
    </w:p>
    <w:p w:rsidR="00000000" w:rsidRPr="00A41541" w:rsidRDefault="00A41541" w:rsidP="00A41541">
      <w:pPr>
        <w:numPr>
          <w:ilvl w:val="0"/>
          <w:numId w:val="27"/>
        </w:numPr>
        <w:autoSpaceDE w:val="0"/>
        <w:autoSpaceDN w:val="0"/>
        <w:adjustRightInd w:val="0"/>
        <w:spacing w:after="0" w:line="360" w:lineRule="auto"/>
        <w:jc w:val="both"/>
        <w:rPr>
          <w:rFonts w:ascii="Times New Roman" w:hAnsi="Times New Roman" w:cs="Times New Roman"/>
          <w:sz w:val="28"/>
          <w:szCs w:val="28"/>
          <w:lang w:val="en-IN"/>
        </w:rPr>
      </w:pPr>
      <w:r w:rsidRPr="00A41541">
        <w:rPr>
          <w:rFonts w:ascii="Times New Roman" w:hAnsi="Times New Roman" w:cs="Times New Roman"/>
          <w:sz w:val="28"/>
          <w:szCs w:val="28"/>
        </w:rPr>
        <w:t xml:space="preserve"> Our data also suggests that users may visit onion domains that are slight variations of popular onion domains, suggesting that typos or phishing attacks may occur on onion domains. </w:t>
      </w:r>
    </w:p>
    <w:p w:rsidR="00000000" w:rsidRPr="00A41541" w:rsidRDefault="00A41541" w:rsidP="00A41541">
      <w:pPr>
        <w:numPr>
          <w:ilvl w:val="0"/>
          <w:numId w:val="27"/>
        </w:numPr>
        <w:autoSpaceDE w:val="0"/>
        <w:autoSpaceDN w:val="0"/>
        <w:adjustRightInd w:val="0"/>
        <w:spacing w:after="0" w:line="360" w:lineRule="auto"/>
        <w:jc w:val="both"/>
        <w:rPr>
          <w:rFonts w:ascii="Times New Roman" w:hAnsi="Times New Roman" w:cs="Times New Roman"/>
          <w:sz w:val="28"/>
          <w:szCs w:val="28"/>
          <w:lang w:val="en-IN"/>
        </w:rPr>
      </w:pPr>
      <w:r w:rsidRPr="00A41541">
        <w:rPr>
          <w:rFonts w:ascii="Times New Roman" w:hAnsi="Times New Roman" w:cs="Times New Roman"/>
          <w:sz w:val="28"/>
          <w:szCs w:val="28"/>
        </w:rPr>
        <w:t>Third, users want improvements to onion services such as improved performance and easier ways to keep track of and verify onion domains as authentic.</w:t>
      </w:r>
    </w:p>
    <w:p w:rsidR="00000000" w:rsidRPr="00A41541" w:rsidRDefault="00A41541" w:rsidP="00A41541">
      <w:pPr>
        <w:numPr>
          <w:ilvl w:val="0"/>
          <w:numId w:val="27"/>
        </w:numPr>
        <w:autoSpaceDE w:val="0"/>
        <w:autoSpaceDN w:val="0"/>
        <w:adjustRightInd w:val="0"/>
        <w:spacing w:after="0" w:line="360" w:lineRule="auto"/>
        <w:jc w:val="both"/>
        <w:rPr>
          <w:rFonts w:ascii="Times New Roman" w:hAnsi="Times New Roman" w:cs="Times New Roman"/>
          <w:sz w:val="28"/>
          <w:szCs w:val="28"/>
          <w:lang w:val="en-IN"/>
        </w:rPr>
      </w:pPr>
      <w:r w:rsidRPr="00A41541">
        <w:rPr>
          <w:rFonts w:ascii="Times New Roman" w:hAnsi="Times New Roman" w:cs="Times New Roman"/>
          <w:sz w:val="28"/>
          <w:szCs w:val="28"/>
        </w:rPr>
        <w:lastRenderedPageBreak/>
        <w:t xml:space="preserve"> Many of the shortcomings that we discover could be addressed with straightforward and immediate improvements to the Tor Browser, including improved security indicators and mechanisms to automatically detect domains that may be typos or phishing attacks.</w:t>
      </w: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A41541" w:rsidRPr="0007356C" w:rsidRDefault="00A41541" w:rsidP="00A41541">
      <w:pPr>
        <w:pStyle w:val="NormalWeb"/>
        <w:rPr>
          <w:bCs/>
          <w:sz w:val="28"/>
          <w:szCs w:val="28"/>
          <w:lang w:val="en-IN"/>
        </w:rPr>
      </w:pPr>
      <w:r w:rsidRPr="0007356C">
        <w:rPr>
          <w:bCs/>
          <w:sz w:val="28"/>
          <w:szCs w:val="28"/>
        </w:rPr>
        <w:t>1. Privacy Violations</w:t>
      </w:r>
    </w:p>
    <w:p w:rsidR="00000000" w:rsidRPr="0007356C" w:rsidRDefault="00A41541" w:rsidP="00A41541">
      <w:pPr>
        <w:pStyle w:val="NormalWeb"/>
        <w:numPr>
          <w:ilvl w:val="0"/>
          <w:numId w:val="28"/>
        </w:numPr>
        <w:rPr>
          <w:bCs/>
          <w:sz w:val="28"/>
          <w:szCs w:val="28"/>
          <w:lang w:val="en-IN"/>
        </w:rPr>
      </w:pPr>
      <w:r w:rsidRPr="0007356C">
        <w:rPr>
          <w:bCs/>
          <w:sz w:val="28"/>
          <w:szCs w:val="28"/>
        </w:rPr>
        <w:t>Risk to Individuals: De-</w:t>
      </w:r>
      <w:proofErr w:type="spellStart"/>
      <w:r w:rsidRPr="0007356C">
        <w:rPr>
          <w:bCs/>
          <w:sz w:val="28"/>
          <w:szCs w:val="28"/>
        </w:rPr>
        <w:t>anonymization</w:t>
      </w:r>
      <w:proofErr w:type="spellEnd"/>
      <w:r w:rsidRPr="0007356C">
        <w:rPr>
          <w:bCs/>
          <w:sz w:val="28"/>
          <w:szCs w:val="28"/>
        </w:rPr>
        <w:t xml:space="preserve"> can lead to the exposure of sensitive personal information, which may result in harassment, stalking, or worse. People who use Tor for privacy reasons—whether for legal activities or to evade persecution—can suffer severe consequences if their identities are revealed.</w:t>
      </w:r>
    </w:p>
    <w:p w:rsidR="00000000" w:rsidRPr="0007356C" w:rsidRDefault="00A41541" w:rsidP="00A41541">
      <w:pPr>
        <w:pStyle w:val="NormalWeb"/>
        <w:numPr>
          <w:ilvl w:val="0"/>
          <w:numId w:val="28"/>
        </w:numPr>
        <w:rPr>
          <w:bCs/>
          <w:sz w:val="28"/>
          <w:szCs w:val="28"/>
          <w:lang w:val="en-IN"/>
        </w:rPr>
      </w:pPr>
      <w:r w:rsidRPr="0007356C">
        <w:rPr>
          <w:bCs/>
          <w:sz w:val="28"/>
          <w:szCs w:val="28"/>
        </w:rPr>
        <w:t>Chilling Effect: The fear of being de-</w:t>
      </w:r>
      <w:proofErr w:type="spellStart"/>
      <w:r w:rsidRPr="0007356C">
        <w:rPr>
          <w:bCs/>
          <w:sz w:val="28"/>
          <w:szCs w:val="28"/>
        </w:rPr>
        <w:t>anonymized</w:t>
      </w:r>
      <w:proofErr w:type="spellEnd"/>
      <w:r w:rsidRPr="0007356C">
        <w:rPr>
          <w:bCs/>
          <w:sz w:val="28"/>
          <w:szCs w:val="28"/>
        </w:rPr>
        <w:t xml:space="preserve"> can deter people from using Tor for legitimate purposes, such as whistleblowing, political activism, or protecting personal privacy.</w:t>
      </w:r>
    </w:p>
    <w:p w:rsidR="00A41541" w:rsidRPr="0007356C" w:rsidRDefault="00A41541" w:rsidP="00A41541">
      <w:pPr>
        <w:pStyle w:val="NormalWeb"/>
        <w:rPr>
          <w:bCs/>
          <w:sz w:val="28"/>
          <w:szCs w:val="28"/>
          <w:lang w:val="en-IN"/>
        </w:rPr>
      </w:pPr>
      <w:r w:rsidRPr="0007356C">
        <w:rPr>
          <w:bCs/>
          <w:sz w:val="28"/>
          <w:szCs w:val="28"/>
        </w:rPr>
        <w:t>2. Legal and Ethical Issues</w:t>
      </w:r>
    </w:p>
    <w:p w:rsidR="00000000" w:rsidRPr="0007356C" w:rsidRDefault="00A41541" w:rsidP="00A41541">
      <w:pPr>
        <w:pStyle w:val="NormalWeb"/>
        <w:numPr>
          <w:ilvl w:val="0"/>
          <w:numId w:val="29"/>
        </w:numPr>
        <w:rPr>
          <w:bCs/>
          <w:sz w:val="28"/>
          <w:szCs w:val="28"/>
          <w:lang w:val="en-IN"/>
        </w:rPr>
      </w:pPr>
      <w:r w:rsidRPr="0007356C">
        <w:rPr>
          <w:bCs/>
          <w:sz w:val="28"/>
          <w:szCs w:val="28"/>
        </w:rPr>
        <w:t>Illegality: Attempting to de-</w:t>
      </w:r>
      <w:proofErr w:type="spellStart"/>
      <w:r w:rsidRPr="0007356C">
        <w:rPr>
          <w:bCs/>
          <w:sz w:val="28"/>
          <w:szCs w:val="28"/>
        </w:rPr>
        <w:t>anonymize</w:t>
      </w:r>
      <w:proofErr w:type="spellEnd"/>
      <w:r w:rsidRPr="0007356C">
        <w:rPr>
          <w:bCs/>
          <w:sz w:val="28"/>
          <w:szCs w:val="28"/>
        </w:rPr>
        <w:t xml:space="preserve"> individuals on the Tor network often involves activities that may be illegal or unethical. For instance, it may involve hacking, illegal surveillance, or other forms of unauthorized access.</w:t>
      </w:r>
    </w:p>
    <w:p w:rsidR="00000000" w:rsidRPr="008F0CAB" w:rsidRDefault="00A41541" w:rsidP="00A41541">
      <w:pPr>
        <w:pStyle w:val="NormalWeb"/>
        <w:numPr>
          <w:ilvl w:val="0"/>
          <w:numId w:val="29"/>
        </w:numPr>
        <w:rPr>
          <w:bCs/>
          <w:sz w:val="28"/>
          <w:szCs w:val="28"/>
          <w:lang w:val="en-IN"/>
        </w:rPr>
      </w:pPr>
      <w:r w:rsidRPr="0007356C">
        <w:rPr>
          <w:bCs/>
          <w:sz w:val="28"/>
          <w:szCs w:val="28"/>
        </w:rPr>
        <w:t>Misuse of Information: Even if de-</w:t>
      </w:r>
      <w:proofErr w:type="spellStart"/>
      <w:r w:rsidRPr="0007356C">
        <w:rPr>
          <w:bCs/>
          <w:sz w:val="28"/>
          <w:szCs w:val="28"/>
        </w:rPr>
        <w:t>anonymization</w:t>
      </w:r>
      <w:proofErr w:type="spellEnd"/>
      <w:r w:rsidRPr="0007356C">
        <w:rPr>
          <w:bCs/>
          <w:sz w:val="28"/>
          <w:szCs w:val="28"/>
        </w:rPr>
        <w:t xml:space="preserve"> is achieved, the information might be used unethically. This can include blackmail, false accusations, or other harmful actions against individuals.</w:t>
      </w:r>
    </w:p>
    <w:p w:rsidR="008F0CAB" w:rsidRPr="008F0CAB" w:rsidRDefault="008F0CAB" w:rsidP="008F0CAB">
      <w:pPr>
        <w:pStyle w:val="NormalWeb"/>
        <w:numPr>
          <w:ilvl w:val="0"/>
          <w:numId w:val="29"/>
        </w:numPr>
        <w:rPr>
          <w:bCs/>
          <w:sz w:val="28"/>
          <w:szCs w:val="28"/>
          <w:lang w:val="en-IN"/>
        </w:rPr>
      </w:pPr>
      <w:r w:rsidRPr="008F0CAB">
        <w:rPr>
          <w:b/>
          <w:bCs/>
          <w:sz w:val="28"/>
          <w:szCs w:val="28"/>
        </w:rPr>
        <w:t>3. Security Risks</w:t>
      </w:r>
    </w:p>
    <w:p w:rsidR="00000000" w:rsidRPr="008F0CAB" w:rsidRDefault="008F0CAB" w:rsidP="008F0CAB">
      <w:pPr>
        <w:pStyle w:val="NormalWeb"/>
        <w:numPr>
          <w:ilvl w:val="0"/>
          <w:numId w:val="29"/>
        </w:numPr>
        <w:rPr>
          <w:bCs/>
          <w:sz w:val="28"/>
          <w:szCs w:val="28"/>
          <w:lang w:val="en-IN"/>
        </w:rPr>
      </w:pPr>
      <w:r w:rsidRPr="008F0CAB">
        <w:rPr>
          <w:b/>
          <w:bCs/>
          <w:sz w:val="28"/>
          <w:szCs w:val="28"/>
        </w:rPr>
        <w:t>Targeted Attacks:</w:t>
      </w:r>
      <w:r w:rsidRPr="008F0CAB">
        <w:rPr>
          <w:bCs/>
          <w:sz w:val="28"/>
          <w:szCs w:val="28"/>
        </w:rPr>
        <w:t xml:space="preserve"> De-</w:t>
      </w:r>
      <w:proofErr w:type="spellStart"/>
      <w:r w:rsidRPr="008F0CAB">
        <w:rPr>
          <w:bCs/>
          <w:sz w:val="28"/>
          <w:szCs w:val="28"/>
        </w:rPr>
        <w:t>anonymizing</w:t>
      </w:r>
      <w:proofErr w:type="spellEnd"/>
      <w:r w:rsidRPr="008F0CAB">
        <w:rPr>
          <w:bCs/>
          <w:sz w:val="28"/>
          <w:szCs w:val="28"/>
        </w:rPr>
        <w:t xml:space="preserve"> users can expose them to targeted attacks. For example, if an activist’s identity is revealed, they might face physical threats or violence from those opposed to their views.</w:t>
      </w:r>
    </w:p>
    <w:p w:rsidR="00000000" w:rsidRPr="008F0CAB" w:rsidRDefault="008F0CAB" w:rsidP="008F0CAB">
      <w:pPr>
        <w:pStyle w:val="NormalWeb"/>
        <w:numPr>
          <w:ilvl w:val="0"/>
          <w:numId w:val="29"/>
        </w:numPr>
        <w:rPr>
          <w:bCs/>
          <w:sz w:val="28"/>
          <w:szCs w:val="28"/>
          <w:lang w:val="en-IN"/>
        </w:rPr>
      </w:pPr>
      <w:r w:rsidRPr="008F0CAB">
        <w:rPr>
          <w:b/>
          <w:bCs/>
          <w:sz w:val="28"/>
          <w:szCs w:val="28"/>
        </w:rPr>
        <w:t>Collateral Damage:</w:t>
      </w:r>
      <w:r w:rsidRPr="008F0CAB">
        <w:rPr>
          <w:bCs/>
          <w:sz w:val="28"/>
          <w:szCs w:val="28"/>
        </w:rPr>
        <w:t xml:space="preserve"> Attempts to de-</w:t>
      </w:r>
      <w:proofErr w:type="spellStart"/>
      <w:r w:rsidRPr="008F0CAB">
        <w:rPr>
          <w:bCs/>
          <w:sz w:val="28"/>
          <w:szCs w:val="28"/>
        </w:rPr>
        <w:t>anonymize</w:t>
      </w:r>
      <w:proofErr w:type="spellEnd"/>
      <w:r w:rsidRPr="008F0CAB">
        <w:rPr>
          <w:bCs/>
          <w:sz w:val="28"/>
          <w:szCs w:val="28"/>
        </w:rPr>
        <w:t xml:space="preserve"> one person can inadvertently affect others. For instance, weaknesses in the Tor network exposed during de-</w:t>
      </w:r>
      <w:proofErr w:type="spellStart"/>
      <w:r w:rsidRPr="008F0CAB">
        <w:rPr>
          <w:bCs/>
          <w:sz w:val="28"/>
          <w:szCs w:val="28"/>
        </w:rPr>
        <w:t>anonymization</w:t>
      </w:r>
      <w:proofErr w:type="spellEnd"/>
      <w:r w:rsidRPr="008F0CAB">
        <w:rPr>
          <w:bCs/>
          <w:sz w:val="28"/>
          <w:szCs w:val="28"/>
        </w:rPr>
        <w:t xml:space="preserve"> efforts might be exploited to target multiple users.</w:t>
      </w:r>
    </w:p>
    <w:p w:rsidR="008F0CAB" w:rsidRPr="008F0CAB" w:rsidRDefault="008F0CAB" w:rsidP="008F0CAB">
      <w:pPr>
        <w:pStyle w:val="NormalWeb"/>
        <w:numPr>
          <w:ilvl w:val="0"/>
          <w:numId w:val="29"/>
        </w:numPr>
        <w:rPr>
          <w:bCs/>
          <w:sz w:val="28"/>
          <w:szCs w:val="28"/>
          <w:lang w:val="en-IN"/>
        </w:rPr>
      </w:pPr>
      <w:r w:rsidRPr="008F0CAB">
        <w:rPr>
          <w:b/>
          <w:bCs/>
          <w:sz w:val="28"/>
          <w:szCs w:val="28"/>
        </w:rPr>
        <w:t>4. Impact on the Tor Network</w:t>
      </w:r>
    </w:p>
    <w:p w:rsidR="00000000" w:rsidRPr="008F0CAB" w:rsidRDefault="008F0CAB" w:rsidP="008F0CAB">
      <w:pPr>
        <w:pStyle w:val="NormalWeb"/>
        <w:numPr>
          <w:ilvl w:val="0"/>
          <w:numId w:val="29"/>
        </w:numPr>
        <w:rPr>
          <w:bCs/>
          <w:sz w:val="28"/>
          <w:szCs w:val="28"/>
          <w:lang w:val="en-IN"/>
        </w:rPr>
      </w:pPr>
      <w:r w:rsidRPr="008F0CAB">
        <w:rPr>
          <w:b/>
          <w:bCs/>
          <w:sz w:val="28"/>
          <w:szCs w:val="28"/>
        </w:rPr>
        <w:t>Network Integrity:</w:t>
      </w:r>
      <w:r w:rsidRPr="008F0CAB">
        <w:rPr>
          <w:bCs/>
          <w:sz w:val="28"/>
          <w:szCs w:val="28"/>
        </w:rPr>
        <w:t xml:space="preserve"> De-</w:t>
      </w:r>
      <w:proofErr w:type="spellStart"/>
      <w:r w:rsidRPr="008F0CAB">
        <w:rPr>
          <w:bCs/>
          <w:sz w:val="28"/>
          <w:szCs w:val="28"/>
        </w:rPr>
        <w:t>anonymization</w:t>
      </w:r>
      <w:proofErr w:type="spellEnd"/>
      <w:r w:rsidRPr="008F0CAB">
        <w:rPr>
          <w:bCs/>
          <w:sz w:val="28"/>
          <w:szCs w:val="28"/>
        </w:rPr>
        <w:t xml:space="preserve"> efforts can undermine the security and reliability of the Tor network itself. Revealing vulnerabilities can lead to </w:t>
      </w:r>
      <w:r w:rsidRPr="008F0CAB">
        <w:rPr>
          <w:bCs/>
          <w:sz w:val="28"/>
          <w:szCs w:val="28"/>
        </w:rPr>
        <w:lastRenderedPageBreak/>
        <w:t>attacks on the network infrastructure, potentially compromising its effectiveness.</w:t>
      </w:r>
    </w:p>
    <w:p w:rsidR="00000000" w:rsidRPr="008F0CAB" w:rsidRDefault="008F0CAB" w:rsidP="008F0CAB">
      <w:pPr>
        <w:pStyle w:val="NormalWeb"/>
        <w:numPr>
          <w:ilvl w:val="0"/>
          <w:numId w:val="29"/>
        </w:numPr>
        <w:rPr>
          <w:bCs/>
          <w:sz w:val="28"/>
          <w:szCs w:val="28"/>
          <w:lang w:val="en-IN"/>
        </w:rPr>
      </w:pPr>
      <w:r w:rsidRPr="008F0CAB">
        <w:rPr>
          <w:b/>
          <w:bCs/>
          <w:sz w:val="28"/>
          <w:szCs w:val="28"/>
        </w:rPr>
        <w:t>Reduced Trust:</w:t>
      </w:r>
      <w:r w:rsidRPr="008F0CAB">
        <w:rPr>
          <w:bCs/>
          <w:sz w:val="28"/>
          <w:szCs w:val="28"/>
        </w:rPr>
        <w:t xml:space="preserve"> If users believe that their anonymity on Tor is not guaranteed, they may lose trust in the network. This can lead to decreased usage, which weakens the network and its ability to protect privacy.</w:t>
      </w:r>
    </w:p>
    <w:p w:rsidR="008F0CAB" w:rsidRPr="0007356C" w:rsidRDefault="008F0CAB" w:rsidP="00A41541">
      <w:pPr>
        <w:pStyle w:val="NormalWeb"/>
        <w:numPr>
          <w:ilvl w:val="0"/>
          <w:numId w:val="29"/>
        </w:numPr>
        <w:rPr>
          <w:bCs/>
          <w:sz w:val="28"/>
          <w:szCs w:val="28"/>
          <w:lang w:val="en-IN"/>
        </w:rPr>
      </w:pPr>
    </w:p>
    <w:p w:rsidR="007D3A18" w:rsidRDefault="007D3A18" w:rsidP="008A024F">
      <w:pPr>
        <w:pStyle w:val="NormalWeb"/>
        <w:rPr>
          <w:bCs/>
          <w:sz w:val="28"/>
          <w:szCs w:val="28"/>
          <w:lang w:val="en-IN"/>
        </w:rPr>
      </w:pPr>
    </w:p>
    <w:p w:rsidR="00961C87" w:rsidRDefault="00961C87" w:rsidP="00BF4AE9">
      <w:pPr>
        <w:pStyle w:val="NormalWeb"/>
        <w:spacing w:before="0" w:beforeAutospacing="0" w:after="0" w:afterAutospacing="0" w:line="360" w:lineRule="auto"/>
        <w:jc w:val="both"/>
        <w:rPr>
          <w:b/>
        </w:rPr>
      </w:pPr>
    </w:p>
    <w:p w:rsidR="008A024F" w:rsidRDefault="008A024F"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8F0CAB" w:rsidRDefault="008F0CAB" w:rsidP="008F0CAB">
      <w:pPr>
        <w:numPr>
          <w:ilvl w:val="0"/>
          <w:numId w:val="10"/>
        </w:numPr>
        <w:spacing w:before="100" w:after="100" w:line="360" w:lineRule="auto"/>
        <w:jc w:val="both"/>
        <w:rPr>
          <w:rFonts w:ascii="Times New Roman" w:eastAsia="Times New Roman" w:hAnsi="Times New Roman" w:cs="Times New Roman"/>
          <w:sz w:val="28"/>
          <w:szCs w:val="28"/>
          <w:lang w:val="en-IN"/>
        </w:rPr>
      </w:pPr>
      <w:r w:rsidRPr="008F0CAB">
        <w:rPr>
          <w:rFonts w:ascii="Times New Roman" w:eastAsia="Times New Roman" w:hAnsi="Times New Roman" w:cs="Times New Roman"/>
          <w:sz w:val="28"/>
          <w:szCs w:val="28"/>
        </w:rPr>
        <w:t xml:space="preserve">The system would start with a </w:t>
      </w:r>
      <w:r w:rsidRPr="008F0CAB">
        <w:rPr>
          <w:rFonts w:ascii="Times New Roman" w:eastAsia="Times New Roman" w:hAnsi="Times New Roman" w:cs="Times New Roman"/>
          <w:b/>
          <w:bCs/>
          <w:sz w:val="28"/>
          <w:szCs w:val="28"/>
        </w:rPr>
        <w:t>Traffic Analysis Module</w:t>
      </w:r>
      <w:r w:rsidRPr="008F0CAB">
        <w:rPr>
          <w:rFonts w:ascii="Times New Roman" w:eastAsia="Times New Roman" w:hAnsi="Times New Roman" w:cs="Times New Roman"/>
          <w:sz w:val="28"/>
          <w:szCs w:val="28"/>
        </w:rPr>
        <w:t xml:space="preserve"> that employs sophisticated algorithms to monitor and correlate traffic patterns, aiming to identify relationships between users and onion sites. Complementing this, the </w:t>
      </w:r>
      <w:r w:rsidRPr="008F0CAB">
        <w:rPr>
          <w:rFonts w:ascii="Times New Roman" w:eastAsia="Times New Roman" w:hAnsi="Times New Roman" w:cs="Times New Roman"/>
          <w:b/>
          <w:bCs/>
          <w:sz w:val="28"/>
          <w:szCs w:val="28"/>
        </w:rPr>
        <w:t>End-to-End Timing Attacks Module</w:t>
      </w:r>
      <w:r w:rsidRPr="008F0CAB">
        <w:rPr>
          <w:rFonts w:ascii="Times New Roman" w:eastAsia="Times New Roman" w:hAnsi="Times New Roman" w:cs="Times New Roman"/>
          <w:sz w:val="28"/>
          <w:szCs w:val="28"/>
        </w:rPr>
        <w:t xml:space="preserve"> would focus on analyzing the time delays in data transmission to detect correlations that could reveal user identities. </w:t>
      </w:r>
    </w:p>
    <w:p w:rsidR="00000000" w:rsidRPr="008F0CAB" w:rsidRDefault="008F0CAB" w:rsidP="008F0CAB">
      <w:pPr>
        <w:numPr>
          <w:ilvl w:val="0"/>
          <w:numId w:val="10"/>
        </w:numPr>
        <w:spacing w:before="100" w:after="100" w:line="360" w:lineRule="auto"/>
        <w:jc w:val="both"/>
        <w:rPr>
          <w:rFonts w:ascii="Times New Roman" w:eastAsia="Times New Roman" w:hAnsi="Times New Roman" w:cs="Times New Roman"/>
          <w:sz w:val="28"/>
          <w:szCs w:val="28"/>
          <w:lang w:val="en-IN"/>
        </w:rPr>
      </w:pPr>
      <w:r w:rsidRPr="008F0CAB">
        <w:rPr>
          <w:rFonts w:ascii="Times New Roman" w:eastAsia="Times New Roman" w:hAnsi="Times New Roman" w:cs="Times New Roman"/>
          <w:sz w:val="28"/>
          <w:szCs w:val="28"/>
        </w:rPr>
        <w:t xml:space="preserve">The </w:t>
      </w:r>
      <w:r w:rsidRPr="008F0CAB">
        <w:rPr>
          <w:rFonts w:ascii="Times New Roman" w:eastAsia="Times New Roman" w:hAnsi="Times New Roman" w:cs="Times New Roman"/>
          <w:b/>
          <w:bCs/>
          <w:sz w:val="28"/>
          <w:szCs w:val="28"/>
        </w:rPr>
        <w:t>Network Analysis Module</w:t>
      </w:r>
      <w:r w:rsidRPr="008F0CAB">
        <w:rPr>
          <w:rFonts w:ascii="Times New Roman" w:eastAsia="Times New Roman" w:hAnsi="Times New Roman" w:cs="Times New Roman"/>
          <w:sz w:val="28"/>
          <w:szCs w:val="28"/>
        </w:rPr>
        <w:t xml:space="preserve"> would involve monitoring traffic at key points within the Tor network, such as exit nodes and hidden services, to uncover potential identifiers. </w:t>
      </w:r>
    </w:p>
    <w:p w:rsidR="00000000" w:rsidRPr="008F0CAB" w:rsidRDefault="008F0CAB" w:rsidP="008F0CAB">
      <w:pPr>
        <w:numPr>
          <w:ilvl w:val="0"/>
          <w:numId w:val="10"/>
        </w:numPr>
        <w:spacing w:before="100" w:after="100" w:line="360" w:lineRule="auto"/>
        <w:jc w:val="both"/>
        <w:rPr>
          <w:rFonts w:ascii="Times New Roman" w:eastAsia="Times New Roman" w:hAnsi="Times New Roman" w:cs="Times New Roman"/>
          <w:sz w:val="28"/>
          <w:szCs w:val="28"/>
          <w:lang w:val="en-IN"/>
        </w:rPr>
      </w:pPr>
      <w:r w:rsidRPr="008F0CAB">
        <w:rPr>
          <w:rFonts w:ascii="Times New Roman" w:eastAsia="Times New Roman" w:hAnsi="Times New Roman" w:cs="Times New Roman"/>
          <w:sz w:val="28"/>
          <w:szCs w:val="28"/>
        </w:rPr>
        <w:t xml:space="preserve">Additionally, the </w:t>
      </w:r>
      <w:r w:rsidRPr="008F0CAB">
        <w:rPr>
          <w:rFonts w:ascii="Times New Roman" w:eastAsia="Times New Roman" w:hAnsi="Times New Roman" w:cs="Times New Roman"/>
          <w:b/>
          <w:bCs/>
          <w:sz w:val="28"/>
          <w:szCs w:val="28"/>
        </w:rPr>
        <w:t>De-</w:t>
      </w:r>
      <w:proofErr w:type="spellStart"/>
      <w:r w:rsidRPr="008F0CAB">
        <w:rPr>
          <w:rFonts w:ascii="Times New Roman" w:eastAsia="Times New Roman" w:hAnsi="Times New Roman" w:cs="Times New Roman"/>
          <w:b/>
          <w:bCs/>
          <w:sz w:val="28"/>
          <w:szCs w:val="28"/>
        </w:rPr>
        <w:t>Anonymization</w:t>
      </w:r>
      <w:proofErr w:type="spellEnd"/>
      <w:r w:rsidRPr="008F0CAB">
        <w:rPr>
          <w:rFonts w:ascii="Times New Roman" w:eastAsia="Times New Roman" w:hAnsi="Times New Roman" w:cs="Times New Roman"/>
          <w:b/>
          <w:bCs/>
          <w:sz w:val="28"/>
          <w:szCs w:val="28"/>
        </w:rPr>
        <w:t xml:space="preserve"> Techniques Module</w:t>
      </w:r>
      <w:r w:rsidRPr="008F0CAB">
        <w:rPr>
          <w:rFonts w:ascii="Times New Roman" w:eastAsia="Times New Roman" w:hAnsi="Times New Roman" w:cs="Times New Roman"/>
          <w:sz w:val="28"/>
          <w:szCs w:val="28"/>
        </w:rPr>
        <w:t xml:space="preserve"> would utilize advanced profiling and fingerprinting methods to build detailed user profiles based on browsing behavior and technical characteristics. The </w:t>
      </w:r>
      <w:r w:rsidRPr="008F0CAB">
        <w:rPr>
          <w:rFonts w:ascii="Times New Roman" w:eastAsia="Times New Roman" w:hAnsi="Times New Roman" w:cs="Times New Roman"/>
          <w:b/>
          <w:bCs/>
          <w:sz w:val="28"/>
          <w:szCs w:val="28"/>
        </w:rPr>
        <w:t>Vulnerability Exploitation Module</w:t>
      </w:r>
      <w:r w:rsidRPr="008F0CAB">
        <w:rPr>
          <w:rFonts w:ascii="Times New Roman" w:eastAsia="Times New Roman" w:hAnsi="Times New Roman" w:cs="Times New Roman"/>
          <w:sz w:val="28"/>
          <w:szCs w:val="28"/>
        </w:rPr>
        <w:t xml:space="preserve"> would focus on identifying and exploiting weaknesses in Tor software and protocols to gain insights into user identities. </w:t>
      </w:r>
    </w:p>
    <w:p w:rsidR="00000000" w:rsidRPr="008F0CAB" w:rsidRDefault="008F0CAB" w:rsidP="008F0CAB">
      <w:pPr>
        <w:numPr>
          <w:ilvl w:val="0"/>
          <w:numId w:val="10"/>
        </w:numPr>
        <w:spacing w:before="100" w:after="100" w:line="360" w:lineRule="auto"/>
        <w:jc w:val="both"/>
        <w:rPr>
          <w:rFonts w:ascii="Times New Roman" w:eastAsia="Times New Roman" w:hAnsi="Times New Roman" w:cs="Times New Roman"/>
          <w:sz w:val="28"/>
          <w:szCs w:val="28"/>
          <w:lang w:val="en-IN"/>
        </w:rPr>
      </w:pPr>
      <w:r w:rsidRPr="008F0CAB">
        <w:rPr>
          <w:rFonts w:ascii="Times New Roman" w:eastAsia="Times New Roman" w:hAnsi="Times New Roman" w:cs="Times New Roman"/>
          <w:sz w:val="28"/>
          <w:szCs w:val="28"/>
        </w:rPr>
        <w:t xml:space="preserve">Integrated with these modules, the </w:t>
      </w:r>
      <w:r w:rsidRPr="008F0CAB">
        <w:rPr>
          <w:rFonts w:ascii="Times New Roman" w:eastAsia="Times New Roman" w:hAnsi="Times New Roman" w:cs="Times New Roman"/>
          <w:b/>
          <w:bCs/>
          <w:sz w:val="28"/>
          <w:szCs w:val="28"/>
        </w:rPr>
        <w:t>Data Integration and Analysis Module</w:t>
      </w:r>
      <w:r w:rsidRPr="008F0CAB">
        <w:rPr>
          <w:rFonts w:ascii="Times New Roman" w:eastAsia="Times New Roman" w:hAnsi="Times New Roman" w:cs="Times New Roman"/>
          <w:sz w:val="28"/>
          <w:szCs w:val="28"/>
        </w:rPr>
        <w:t xml:space="preserve"> would cross-reference data from various sources to create comprehensive user profiles. </w:t>
      </w: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lastRenderedPageBreak/>
        <w:t xml:space="preserve">2.2.1. </w:t>
      </w:r>
      <w:r w:rsidR="00C63C69" w:rsidRPr="00A50A90">
        <w:rPr>
          <w:rFonts w:ascii="Times New Roman" w:hAnsi="Times New Roman" w:cs="Times New Roman"/>
          <w:b/>
          <w:sz w:val="24"/>
          <w:szCs w:val="24"/>
        </w:rPr>
        <w:t>ADVANTAGES OF PROPOSED SYSTEM</w:t>
      </w:r>
    </w:p>
    <w:p w:rsidR="00571521" w:rsidRPr="008A024F" w:rsidRDefault="00571521" w:rsidP="004702B4">
      <w:pPr>
        <w:tabs>
          <w:tab w:val="left" w:pos="720"/>
        </w:tabs>
        <w:spacing w:after="100" w:line="360" w:lineRule="auto"/>
        <w:jc w:val="both"/>
        <w:rPr>
          <w:rFonts w:ascii="Times New Roman" w:hAnsi="Times New Roman" w:cs="Times New Roman"/>
          <w:sz w:val="28"/>
          <w:szCs w:val="28"/>
        </w:rPr>
      </w:pPr>
    </w:p>
    <w:p w:rsidR="008F0CAB" w:rsidRPr="008F0CAB" w:rsidRDefault="008F0CAB" w:rsidP="008F0CAB">
      <w:pPr>
        <w:numPr>
          <w:ilvl w:val="0"/>
          <w:numId w:val="15"/>
        </w:numPr>
        <w:tabs>
          <w:tab w:val="left" w:pos="720"/>
        </w:tabs>
        <w:spacing w:after="100" w:line="360" w:lineRule="auto"/>
        <w:jc w:val="both"/>
        <w:rPr>
          <w:rFonts w:ascii="Times New Roman" w:hAnsi="Times New Roman" w:cs="Times New Roman"/>
          <w:bCs/>
          <w:sz w:val="28"/>
          <w:szCs w:val="28"/>
          <w:lang w:val="en-IN"/>
        </w:rPr>
      </w:pPr>
      <w:r w:rsidRPr="008F0CAB">
        <w:rPr>
          <w:rFonts w:ascii="Times New Roman" w:hAnsi="Times New Roman" w:cs="Times New Roman"/>
          <w:b/>
          <w:bCs/>
          <w:sz w:val="28"/>
          <w:szCs w:val="28"/>
        </w:rPr>
        <w:t>1. Combatting Illegal Activities</w:t>
      </w:r>
    </w:p>
    <w:p w:rsidR="00000000" w:rsidRPr="008F0CAB" w:rsidRDefault="008F0CAB" w:rsidP="008F0CAB">
      <w:pPr>
        <w:numPr>
          <w:ilvl w:val="0"/>
          <w:numId w:val="15"/>
        </w:numPr>
        <w:tabs>
          <w:tab w:val="left" w:pos="720"/>
        </w:tabs>
        <w:spacing w:after="100" w:line="360" w:lineRule="auto"/>
        <w:jc w:val="both"/>
        <w:rPr>
          <w:rFonts w:ascii="Times New Roman" w:hAnsi="Times New Roman" w:cs="Times New Roman"/>
          <w:bCs/>
          <w:sz w:val="28"/>
          <w:szCs w:val="28"/>
          <w:lang w:val="en-IN"/>
        </w:rPr>
      </w:pPr>
      <w:r w:rsidRPr="008F0CAB">
        <w:rPr>
          <w:rFonts w:ascii="Times New Roman" w:hAnsi="Times New Roman" w:cs="Times New Roman"/>
          <w:b/>
          <w:bCs/>
          <w:sz w:val="28"/>
          <w:szCs w:val="28"/>
        </w:rPr>
        <w:t>Disrupting Criminal Networks:</w:t>
      </w:r>
      <w:r w:rsidRPr="008F0CAB">
        <w:rPr>
          <w:rFonts w:ascii="Times New Roman" w:hAnsi="Times New Roman" w:cs="Times New Roman"/>
          <w:bCs/>
          <w:sz w:val="28"/>
          <w:szCs w:val="28"/>
        </w:rPr>
        <w:t xml:space="preserve"> De-</w:t>
      </w:r>
      <w:proofErr w:type="spellStart"/>
      <w:r w:rsidRPr="008F0CAB">
        <w:rPr>
          <w:rFonts w:ascii="Times New Roman" w:hAnsi="Times New Roman" w:cs="Times New Roman"/>
          <w:bCs/>
          <w:sz w:val="28"/>
          <w:szCs w:val="28"/>
        </w:rPr>
        <w:t>anonymizing</w:t>
      </w:r>
      <w:proofErr w:type="spellEnd"/>
      <w:r w:rsidRPr="008F0CAB">
        <w:rPr>
          <w:rFonts w:ascii="Times New Roman" w:hAnsi="Times New Roman" w:cs="Times New Roman"/>
          <w:bCs/>
          <w:sz w:val="28"/>
          <w:szCs w:val="28"/>
        </w:rPr>
        <w:t xml:space="preserve"> entities can help law enforcement agencies and other authorities to identify and dismantle illegal operations, such as drug trafficking, human trafficking, or other forms of organized </w:t>
      </w:r>
      <w:proofErr w:type="gramStart"/>
      <w:r w:rsidRPr="008F0CAB">
        <w:rPr>
          <w:rFonts w:ascii="Times New Roman" w:hAnsi="Times New Roman" w:cs="Times New Roman"/>
          <w:bCs/>
          <w:sz w:val="28"/>
          <w:szCs w:val="28"/>
        </w:rPr>
        <w:t>crime that utilize</w:t>
      </w:r>
      <w:proofErr w:type="gramEnd"/>
      <w:r w:rsidRPr="008F0CAB">
        <w:rPr>
          <w:rFonts w:ascii="Times New Roman" w:hAnsi="Times New Roman" w:cs="Times New Roman"/>
          <w:bCs/>
          <w:sz w:val="28"/>
          <w:szCs w:val="28"/>
        </w:rPr>
        <w:t xml:space="preserve"> the anonymity of Tor to operate.</w:t>
      </w:r>
    </w:p>
    <w:p w:rsidR="00000000" w:rsidRPr="008F0CAB" w:rsidRDefault="008F0CAB" w:rsidP="008F0CAB">
      <w:pPr>
        <w:numPr>
          <w:ilvl w:val="0"/>
          <w:numId w:val="15"/>
        </w:numPr>
        <w:tabs>
          <w:tab w:val="left" w:pos="720"/>
        </w:tabs>
        <w:spacing w:after="100" w:line="360" w:lineRule="auto"/>
        <w:jc w:val="both"/>
        <w:rPr>
          <w:rFonts w:ascii="Times New Roman" w:hAnsi="Times New Roman" w:cs="Times New Roman"/>
          <w:bCs/>
          <w:sz w:val="28"/>
          <w:szCs w:val="28"/>
          <w:lang w:val="en-IN"/>
        </w:rPr>
      </w:pPr>
      <w:r w:rsidRPr="008F0CAB">
        <w:rPr>
          <w:rFonts w:ascii="Times New Roman" w:hAnsi="Times New Roman" w:cs="Times New Roman"/>
          <w:b/>
          <w:bCs/>
          <w:sz w:val="28"/>
          <w:szCs w:val="28"/>
        </w:rPr>
        <w:t>Preventing Harm:</w:t>
      </w:r>
      <w:r w:rsidRPr="008F0CAB">
        <w:rPr>
          <w:rFonts w:ascii="Times New Roman" w:hAnsi="Times New Roman" w:cs="Times New Roman"/>
          <w:bCs/>
          <w:sz w:val="28"/>
          <w:szCs w:val="28"/>
        </w:rPr>
        <w:t xml:space="preserve"> By uncovering the identities of individuals involved in illegal activities, authorities can prevent potential harm to victims and address criminal actions more effectively.</w:t>
      </w:r>
    </w:p>
    <w:p w:rsidR="008F0CAB" w:rsidRPr="008F0CAB" w:rsidRDefault="008F0CAB" w:rsidP="008F0CAB">
      <w:pPr>
        <w:numPr>
          <w:ilvl w:val="0"/>
          <w:numId w:val="15"/>
        </w:numPr>
        <w:tabs>
          <w:tab w:val="left" w:pos="720"/>
        </w:tabs>
        <w:spacing w:after="100" w:line="360" w:lineRule="auto"/>
        <w:jc w:val="both"/>
        <w:rPr>
          <w:rFonts w:ascii="Times New Roman" w:hAnsi="Times New Roman" w:cs="Times New Roman"/>
          <w:bCs/>
          <w:sz w:val="28"/>
          <w:szCs w:val="28"/>
          <w:lang w:val="en-IN"/>
        </w:rPr>
      </w:pPr>
      <w:r w:rsidRPr="008F0CAB">
        <w:rPr>
          <w:rFonts w:ascii="Times New Roman" w:hAnsi="Times New Roman" w:cs="Times New Roman"/>
          <w:b/>
          <w:bCs/>
          <w:sz w:val="28"/>
          <w:szCs w:val="28"/>
        </w:rPr>
        <w:t>2. National Security and Counterterrorism</w:t>
      </w:r>
    </w:p>
    <w:p w:rsidR="00000000" w:rsidRPr="008F0CAB" w:rsidRDefault="008F0CAB" w:rsidP="008F0CAB">
      <w:pPr>
        <w:numPr>
          <w:ilvl w:val="0"/>
          <w:numId w:val="15"/>
        </w:numPr>
        <w:tabs>
          <w:tab w:val="left" w:pos="720"/>
        </w:tabs>
        <w:spacing w:after="100" w:line="360" w:lineRule="auto"/>
        <w:jc w:val="both"/>
        <w:rPr>
          <w:rFonts w:ascii="Times New Roman" w:hAnsi="Times New Roman" w:cs="Times New Roman"/>
          <w:bCs/>
          <w:sz w:val="28"/>
          <w:szCs w:val="28"/>
          <w:lang w:val="en-IN"/>
        </w:rPr>
      </w:pPr>
      <w:r w:rsidRPr="008F0CAB">
        <w:rPr>
          <w:rFonts w:ascii="Times New Roman" w:hAnsi="Times New Roman" w:cs="Times New Roman"/>
          <w:b/>
          <w:bCs/>
          <w:sz w:val="28"/>
          <w:szCs w:val="28"/>
        </w:rPr>
        <w:t>Preventing Terrorism:</w:t>
      </w:r>
      <w:r w:rsidRPr="008F0CAB">
        <w:rPr>
          <w:rFonts w:ascii="Times New Roman" w:hAnsi="Times New Roman" w:cs="Times New Roman"/>
          <w:bCs/>
          <w:sz w:val="28"/>
          <w:szCs w:val="28"/>
        </w:rPr>
        <w:t xml:space="preserve"> De-</w:t>
      </w:r>
      <w:proofErr w:type="spellStart"/>
      <w:r w:rsidRPr="008F0CAB">
        <w:rPr>
          <w:rFonts w:ascii="Times New Roman" w:hAnsi="Times New Roman" w:cs="Times New Roman"/>
          <w:bCs/>
          <w:sz w:val="28"/>
          <w:szCs w:val="28"/>
        </w:rPr>
        <w:t>anonymizing</w:t>
      </w:r>
      <w:proofErr w:type="spellEnd"/>
      <w:r w:rsidRPr="008F0CAB">
        <w:rPr>
          <w:rFonts w:ascii="Times New Roman" w:hAnsi="Times New Roman" w:cs="Times New Roman"/>
          <w:bCs/>
          <w:sz w:val="28"/>
          <w:szCs w:val="28"/>
        </w:rPr>
        <w:t xml:space="preserve"> individuals who are using Tor for planning or executing terrorist activities can be crucial for national security. Identifying and disrupting such activities can prevent potential attacks and enhance public safety.</w:t>
      </w:r>
    </w:p>
    <w:p w:rsidR="00000000" w:rsidRPr="008F0CAB" w:rsidRDefault="008F0CAB" w:rsidP="008F0CAB">
      <w:pPr>
        <w:numPr>
          <w:ilvl w:val="0"/>
          <w:numId w:val="15"/>
        </w:numPr>
        <w:tabs>
          <w:tab w:val="left" w:pos="720"/>
        </w:tabs>
        <w:spacing w:after="100" w:line="360" w:lineRule="auto"/>
        <w:jc w:val="both"/>
        <w:rPr>
          <w:rFonts w:ascii="Times New Roman" w:hAnsi="Times New Roman" w:cs="Times New Roman"/>
          <w:bCs/>
          <w:sz w:val="28"/>
          <w:szCs w:val="28"/>
          <w:lang w:val="en-IN"/>
        </w:rPr>
      </w:pPr>
      <w:r w:rsidRPr="008F0CAB">
        <w:rPr>
          <w:rFonts w:ascii="Times New Roman" w:hAnsi="Times New Roman" w:cs="Times New Roman"/>
          <w:b/>
          <w:bCs/>
          <w:sz w:val="28"/>
          <w:szCs w:val="28"/>
        </w:rPr>
        <w:t>Tracking Extremist Groups:</w:t>
      </w:r>
      <w:r w:rsidRPr="008F0CAB">
        <w:rPr>
          <w:rFonts w:ascii="Times New Roman" w:hAnsi="Times New Roman" w:cs="Times New Roman"/>
          <w:bCs/>
          <w:sz w:val="28"/>
          <w:szCs w:val="28"/>
        </w:rPr>
        <w:t xml:space="preserve"> Authorities can track and investigate extremist groups that operate on Tor, reducing the risk of radicalization and violent actions.</w:t>
      </w:r>
    </w:p>
    <w:p w:rsidR="003D5906" w:rsidRPr="003D5906" w:rsidRDefault="003D5906" w:rsidP="003D5906">
      <w:pPr>
        <w:numPr>
          <w:ilvl w:val="0"/>
          <w:numId w:val="15"/>
        </w:numPr>
        <w:tabs>
          <w:tab w:val="left" w:pos="720"/>
        </w:tabs>
        <w:spacing w:after="100" w:line="360" w:lineRule="auto"/>
        <w:jc w:val="both"/>
        <w:rPr>
          <w:rFonts w:ascii="Times New Roman" w:hAnsi="Times New Roman" w:cs="Times New Roman"/>
          <w:bCs/>
          <w:sz w:val="28"/>
          <w:szCs w:val="28"/>
          <w:lang w:val="en-IN"/>
        </w:rPr>
      </w:pPr>
      <w:r w:rsidRPr="003D5906">
        <w:rPr>
          <w:rFonts w:ascii="Times New Roman" w:hAnsi="Times New Roman" w:cs="Times New Roman"/>
          <w:b/>
          <w:bCs/>
          <w:sz w:val="28"/>
          <w:szCs w:val="28"/>
        </w:rPr>
        <w:t>3. Legal and Investigative Purposes</w:t>
      </w:r>
    </w:p>
    <w:p w:rsidR="00000000" w:rsidRPr="003D5906" w:rsidRDefault="003D5906" w:rsidP="003D5906">
      <w:pPr>
        <w:numPr>
          <w:ilvl w:val="0"/>
          <w:numId w:val="15"/>
        </w:numPr>
        <w:tabs>
          <w:tab w:val="left" w:pos="720"/>
        </w:tabs>
        <w:spacing w:after="100" w:line="360" w:lineRule="auto"/>
        <w:jc w:val="both"/>
        <w:rPr>
          <w:rFonts w:ascii="Times New Roman" w:hAnsi="Times New Roman" w:cs="Times New Roman"/>
          <w:bCs/>
          <w:sz w:val="28"/>
          <w:szCs w:val="28"/>
          <w:lang w:val="en-IN"/>
        </w:rPr>
      </w:pPr>
      <w:r w:rsidRPr="003D5906">
        <w:rPr>
          <w:rFonts w:ascii="Times New Roman" w:hAnsi="Times New Roman" w:cs="Times New Roman"/>
          <w:b/>
          <w:bCs/>
          <w:sz w:val="28"/>
          <w:szCs w:val="28"/>
        </w:rPr>
        <w:t>Criminal Investigations:</w:t>
      </w:r>
      <w:r w:rsidRPr="003D5906">
        <w:rPr>
          <w:rFonts w:ascii="Times New Roman" w:hAnsi="Times New Roman" w:cs="Times New Roman"/>
          <w:bCs/>
          <w:sz w:val="28"/>
          <w:szCs w:val="28"/>
        </w:rPr>
        <w:t xml:space="preserve"> In some cases, de-</w:t>
      </w:r>
      <w:proofErr w:type="spellStart"/>
      <w:r w:rsidRPr="003D5906">
        <w:rPr>
          <w:rFonts w:ascii="Times New Roman" w:hAnsi="Times New Roman" w:cs="Times New Roman"/>
          <w:bCs/>
          <w:sz w:val="28"/>
          <w:szCs w:val="28"/>
        </w:rPr>
        <w:t>anonymizing</w:t>
      </w:r>
      <w:proofErr w:type="spellEnd"/>
      <w:r w:rsidRPr="003D5906">
        <w:rPr>
          <w:rFonts w:ascii="Times New Roman" w:hAnsi="Times New Roman" w:cs="Times New Roman"/>
          <w:bCs/>
          <w:sz w:val="28"/>
          <w:szCs w:val="28"/>
        </w:rPr>
        <w:t xml:space="preserve"> individuals may be necessary for legal investigations and prosecution. This can be crucial for building cases against suspects involved in serious crimes where anonymity has been used to evade justice.</w:t>
      </w:r>
    </w:p>
    <w:p w:rsidR="00000000" w:rsidRPr="003D5906" w:rsidRDefault="003D5906" w:rsidP="003D5906">
      <w:pPr>
        <w:numPr>
          <w:ilvl w:val="0"/>
          <w:numId w:val="15"/>
        </w:numPr>
        <w:tabs>
          <w:tab w:val="left" w:pos="720"/>
        </w:tabs>
        <w:spacing w:after="100" w:line="360" w:lineRule="auto"/>
        <w:jc w:val="both"/>
        <w:rPr>
          <w:rFonts w:ascii="Times New Roman" w:hAnsi="Times New Roman" w:cs="Times New Roman"/>
          <w:bCs/>
          <w:sz w:val="28"/>
          <w:szCs w:val="28"/>
          <w:lang w:val="en-IN"/>
        </w:rPr>
      </w:pPr>
      <w:r w:rsidRPr="003D5906">
        <w:rPr>
          <w:rFonts w:ascii="Times New Roman" w:hAnsi="Times New Roman" w:cs="Times New Roman"/>
          <w:b/>
          <w:bCs/>
          <w:sz w:val="28"/>
          <w:szCs w:val="28"/>
        </w:rPr>
        <w:t>Judicial Oversight:</w:t>
      </w:r>
      <w:r w:rsidRPr="003D5906">
        <w:rPr>
          <w:rFonts w:ascii="Times New Roman" w:hAnsi="Times New Roman" w:cs="Times New Roman"/>
          <w:bCs/>
          <w:sz w:val="28"/>
          <w:szCs w:val="28"/>
        </w:rPr>
        <w:t xml:space="preserve"> Properly executed de-</w:t>
      </w:r>
      <w:proofErr w:type="spellStart"/>
      <w:r w:rsidRPr="003D5906">
        <w:rPr>
          <w:rFonts w:ascii="Times New Roman" w:hAnsi="Times New Roman" w:cs="Times New Roman"/>
          <w:bCs/>
          <w:sz w:val="28"/>
          <w:szCs w:val="28"/>
        </w:rPr>
        <w:t>anonymization</w:t>
      </w:r>
      <w:proofErr w:type="spellEnd"/>
      <w:r w:rsidRPr="003D5906">
        <w:rPr>
          <w:rFonts w:ascii="Times New Roman" w:hAnsi="Times New Roman" w:cs="Times New Roman"/>
          <w:bCs/>
          <w:sz w:val="28"/>
          <w:szCs w:val="28"/>
        </w:rPr>
        <w:t>, under judicial oversight, can support lawful investigations and ensure that due process is followed, balancing privacy concerns with the need for security.</w:t>
      </w:r>
    </w:p>
    <w:p w:rsidR="003D5906" w:rsidRPr="003D5906" w:rsidRDefault="003D5906" w:rsidP="003D5906">
      <w:pPr>
        <w:numPr>
          <w:ilvl w:val="0"/>
          <w:numId w:val="15"/>
        </w:numPr>
        <w:tabs>
          <w:tab w:val="left" w:pos="720"/>
        </w:tabs>
        <w:spacing w:after="100" w:line="360" w:lineRule="auto"/>
        <w:jc w:val="both"/>
        <w:rPr>
          <w:rFonts w:ascii="Times New Roman" w:hAnsi="Times New Roman" w:cs="Times New Roman"/>
          <w:bCs/>
          <w:sz w:val="28"/>
          <w:szCs w:val="28"/>
          <w:lang w:val="en-IN"/>
        </w:rPr>
      </w:pPr>
      <w:r w:rsidRPr="003D5906">
        <w:rPr>
          <w:rFonts w:ascii="Times New Roman" w:hAnsi="Times New Roman" w:cs="Times New Roman"/>
          <w:b/>
          <w:bCs/>
          <w:sz w:val="28"/>
          <w:szCs w:val="28"/>
        </w:rPr>
        <w:lastRenderedPageBreak/>
        <w:t>4. Improving Anonymity Technologies</w:t>
      </w:r>
    </w:p>
    <w:p w:rsidR="00000000" w:rsidRPr="003D5906" w:rsidRDefault="003D5906" w:rsidP="003D5906">
      <w:pPr>
        <w:numPr>
          <w:ilvl w:val="0"/>
          <w:numId w:val="15"/>
        </w:numPr>
        <w:tabs>
          <w:tab w:val="left" w:pos="720"/>
        </w:tabs>
        <w:spacing w:after="100" w:line="360" w:lineRule="auto"/>
        <w:jc w:val="both"/>
        <w:rPr>
          <w:rFonts w:ascii="Times New Roman" w:hAnsi="Times New Roman" w:cs="Times New Roman"/>
          <w:bCs/>
          <w:sz w:val="28"/>
          <w:szCs w:val="28"/>
          <w:lang w:val="en-IN"/>
        </w:rPr>
      </w:pPr>
      <w:r w:rsidRPr="003D5906">
        <w:rPr>
          <w:rFonts w:ascii="Times New Roman" w:hAnsi="Times New Roman" w:cs="Times New Roman"/>
          <w:b/>
          <w:bCs/>
          <w:sz w:val="28"/>
          <w:szCs w:val="28"/>
        </w:rPr>
        <w:t>Strengthening Privacy Tools:</w:t>
      </w:r>
      <w:r w:rsidRPr="003D5906">
        <w:rPr>
          <w:rFonts w:ascii="Times New Roman" w:hAnsi="Times New Roman" w:cs="Times New Roman"/>
          <w:bCs/>
          <w:sz w:val="28"/>
          <w:szCs w:val="28"/>
        </w:rPr>
        <w:t xml:space="preserve"> Understanding the techniques and methods used to de-</w:t>
      </w:r>
      <w:proofErr w:type="spellStart"/>
      <w:r w:rsidRPr="003D5906">
        <w:rPr>
          <w:rFonts w:ascii="Times New Roman" w:hAnsi="Times New Roman" w:cs="Times New Roman"/>
          <w:bCs/>
          <w:sz w:val="28"/>
          <w:szCs w:val="28"/>
        </w:rPr>
        <w:t>anonymize</w:t>
      </w:r>
      <w:proofErr w:type="spellEnd"/>
      <w:r w:rsidRPr="003D5906">
        <w:rPr>
          <w:rFonts w:ascii="Times New Roman" w:hAnsi="Times New Roman" w:cs="Times New Roman"/>
          <w:bCs/>
          <w:sz w:val="28"/>
          <w:szCs w:val="28"/>
        </w:rPr>
        <w:t xml:space="preserve"> users can lead to advancements in privacy technologies. Researchers and developers can use this knowledge to strengthen the anonymity and security features of tools like Tor, ensuring that users are better protected in the future.</w:t>
      </w:r>
    </w:p>
    <w:p w:rsidR="009E59E7" w:rsidRPr="008A024F" w:rsidRDefault="009E59E7" w:rsidP="00A53EE7">
      <w:pPr>
        <w:numPr>
          <w:ilvl w:val="0"/>
          <w:numId w:val="15"/>
        </w:numPr>
        <w:tabs>
          <w:tab w:val="left" w:pos="720"/>
        </w:tabs>
        <w:spacing w:after="100" w:line="360" w:lineRule="auto"/>
        <w:jc w:val="both"/>
        <w:rPr>
          <w:rFonts w:ascii="Times New Roman" w:hAnsi="Times New Roman" w:cs="Times New Roman"/>
          <w:bCs/>
          <w:sz w:val="28"/>
          <w:szCs w:val="28"/>
          <w:lang w:val="en-IN"/>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xml:space="preserve">.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3D5906" w:rsidRDefault="003D5906" w:rsidP="003D5906">
      <w:pPr>
        <w:numPr>
          <w:ilvl w:val="0"/>
          <w:numId w:val="16"/>
        </w:numPr>
        <w:spacing w:before="100" w:after="100" w:line="360" w:lineRule="auto"/>
        <w:jc w:val="both"/>
        <w:rPr>
          <w:rFonts w:ascii="Times New Roman" w:eastAsia="Times New Roman" w:hAnsi="Times New Roman" w:cs="Times New Roman"/>
          <w:b/>
          <w:bCs/>
          <w:sz w:val="28"/>
          <w:szCs w:val="28"/>
          <w:lang w:val="en-IN" w:eastAsia="en-IN"/>
        </w:rPr>
      </w:pPr>
      <w:r w:rsidRPr="003D5906">
        <w:rPr>
          <w:rFonts w:ascii="Times New Roman" w:eastAsia="Times New Roman" w:hAnsi="Times New Roman" w:cs="Times New Roman"/>
          <w:b/>
          <w:bCs/>
          <w:sz w:val="28"/>
          <w:szCs w:val="28"/>
          <w:lang w:val="en-IN" w:eastAsia="en-IN"/>
        </w:rPr>
        <w:t>Traffic Analysis</w:t>
      </w:r>
    </w:p>
    <w:p w:rsidR="00000000" w:rsidRPr="003D5906" w:rsidRDefault="003D5906" w:rsidP="003D5906">
      <w:pPr>
        <w:numPr>
          <w:ilvl w:val="0"/>
          <w:numId w:val="16"/>
        </w:numPr>
        <w:spacing w:before="100" w:after="100" w:line="360" w:lineRule="auto"/>
        <w:jc w:val="both"/>
        <w:rPr>
          <w:rFonts w:ascii="Times New Roman" w:eastAsia="Times New Roman" w:hAnsi="Times New Roman" w:cs="Times New Roman"/>
          <w:b/>
          <w:bCs/>
          <w:sz w:val="28"/>
          <w:szCs w:val="28"/>
          <w:lang w:val="en-IN" w:eastAsia="en-IN"/>
        </w:rPr>
      </w:pPr>
      <w:r w:rsidRPr="003D5906">
        <w:rPr>
          <w:rFonts w:ascii="Times New Roman" w:eastAsia="Times New Roman" w:hAnsi="Times New Roman" w:cs="Times New Roman"/>
          <w:b/>
          <w:bCs/>
          <w:sz w:val="28"/>
          <w:szCs w:val="28"/>
          <w:lang w:val="en-IN" w:eastAsia="en-IN"/>
        </w:rPr>
        <w:t>End-to-End Timing Attacks</w:t>
      </w:r>
    </w:p>
    <w:p w:rsidR="00000000" w:rsidRPr="003D5906" w:rsidRDefault="003D5906" w:rsidP="003D5906">
      <w:pPr>
        <w:numPr>
          <w:ilvl w:val="0"/>
          <w:numId w:val="16"/>
        </w:numPr>
        <w:spacing w:before="100" w:after="100" w:line="360" w:lineRule="auto"/>
        <w:jc w:val="both"/>
        <w:rPr>
          <w:rFonts w:ascii="Times New Roman" w:eastAsia="Times New Roman" w:hAnsi="Times New Roman" w:cs="Times New Roman"/>
          <w:b/>
          <w:bCs/>
          <w:sz w:val="28"/>
          <w:szCs w:val="28"/>
          <w:lang w:val="en-IN" w:eastAsia="en-IN"/>
        </w:rPr>
      </w:pPr>
      <w:r w:rsidRPr="003D5906">
        <w:rPr>
          <w:rFonts w:ascii="Times New Roman" w:eastAsia="Times New Roman" w:hAnsi="Times New Roman" w:cs="Times New Roman"/>
          <w:b/>
          <w:bCs/>
          <w:sz w:val="28"/>
          <w:szCs w:val="28"/>
          <w:lang w:val="en-IN" w:eastAsia="en-IN"/>
        </w:rPr>
        <w:t>Network Analysis</w:t>
      </w:r>
    </w:p>
    <w:p w:rsidR="00000000" w:rsidRPr="003D5906" w:rsidRDefault="003D5906" w:rsidP="003D5906">
      <w:pPr>
        <w:numPr>
          <w:ilvl w:val="0"/>
          <w:numId w:val="16"/>
        </w:numPr>
        <w:spacing w:before="100" w:after="100" w:line="360" w:lineRule="auto"/>
        <w:jc w:val="both"/>
        <w:rPr>
          <w:rFonts w:ascii="Times New Roman" w:eastAsia="Times New Roman" w:hAnsi="Times New Roman" w:cs="Times New Roman"/>
          <w:b/>
          <w:bCs/>
          <w:sz w:val="28"/>
          <w:szCs w:val="28"/>
          <w:lang w:val="en-IN" w:eastAsia="en-IN"/>
        </w:rPr>
      </w:pPr>
      <w:r w:rsidRPr="003D5906">
        <w:rPr>
          <w:rFonts w:ascii="Times New Roman" w:eastAsia="Times New Roman" w:hAnsi="Times New Roman" w:cs="Times New Roman"/>
          <w:b/>
          <w:bCs/>
          <w:sz w:val="28"/>
          <w:szCs w:val="28"/>
          <w:lang w:val="en-IN" w:eastAsia="en-IN"/>
        </w:rPr>
        <w:t>De-</w:t>
      </w:r>
      <w:proofErr w:type="spellStart"/>
      <w:r w:rsidRPr="003D5906">
        <w:rPr>
          <w:rFonts w:ascii="Times New Roman" w:eastAsia="Times New Roman" w:hAnsi="Times New Roman" w:cs="Times New Roman"/>
          <w:b/>
          <w:bCs/>
          <w:sz w:val="28"/>
          <w:szCs w:val="28"/>
          <w:lang w:val="en-IN" w:eastAsia="en-IN"/>
        </w:rPr>
        <w:t>anonymization</w:t>
      </w:r>
      <w:proofErr w:type="spellEnd"/>
      <w:r w:rsidRPr="003D5906">
        <w:rPr>
          <w:rFonts w:ascii="Times New Roman" w:eastAsia="Times New Roman" w:hAnsi="Times New Roman" w:cs="Times New Roman"/>
          <w:b/>
          <w:bCs/>
          <w:sz w:val="28"/>
          <w:szCs w:val="28"/>
          <w:lang w:val="en-IN" w:eastAsia="en-IN"/>
        </w:rPr>
        <w:t xml:space="preserve"> Techniques</w:t>
      </w: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1730EF" w:rsidRPr="001730EF" w:rsidRDefault="00A90ED2" w:rsidP="001730EF">
      <w:pPr>
        <w:rPr>
          <w:rFonts w:ascii="Times New Roman" w:hAnsi="Times New Roman" w:cs="Times New Roman"/>
          <w:b/>
          <w:sz w:val="28"/>
          <w:szCs w:val="28"/>
          <w:lang w:val="en-IN"/>
        </w:rPr>
      </w:pPr>
      <w:r w:rsidRPr="00A90ED2">
        <w:rPr>
          <w:rFonts w:ascii="Times New Roman" w:hAnsi="Times New Roman" w:cs="Times New Roman"/>
          <w:b/>
          <w:bCs/>
          <w:sz w:val="28"/>
          <w:szCs w:val="28"/>
        </w:rPr>
        <w:t xml:space="preserve">    </w:t>
      </w:r>
      <w:r w:rsidR="008A024F" w:rsidRPr="008A024F">
        <w:rPr>
          <w:rFonts w:ascii="Times New Roman" w:hAnsi="Times New Roman" w:cs="Times New Roman"/>
          <w:b/>
          <w:bCs/>
          <w:sz w:val="28"/>
          <w:szCs w:val="28"/>
        </w:rPr>
        <w:t>Traffic Analysis and Monitoring Module</w:t>
      </w:r>
    </w:p>
    <w:p w:rsidR="009E59E7" w:rsidRPr="007E2634" w:rsidRDefault="007E2634" w:rsidP="00A53EE7">
      <w:pPr>
        <w:numPr>
          <w:ilvl w:val="0"/>
          <w:numId w:val="17"/>
        </w:numPr>
        <w:rPr>
          <w:bCs/>
          <w:sz w:val="28"/>
          <w:szCs w:val="28"/>
          <w:lang w:val="en-IN"/>
        </w:rPr>
      </w:pPr>
      <w:r w:rsidRPr="007E2634">
        <w:rPr>
          <w:b/>
          <w:bCs/>
          <w:sz w:val="28"/>
          <w:szCs w:val="28"/>
        </w:rPr>
        <w:t>Purpose</w:t>
      </w:r>
      <w:r w:rsidRPr="007E2634">
        <w:rPr>
          <w:bCs/>
          <w:sz w:val="28"/>
          <w:szCs w:val="28"/>
        </w:rPr>
        <w:t xml:space="preserve">: To continuously monitor and analyze network traffic to detect anomalies that may indicate a </w:t>
      </w:r>
      <w:proofErr w:type="spellStart"/>
      <w:r w:rsidRPr="007E2634">
        <w:rPr>
          <w:bCs/>
          <w:sz w:val="28"/>
          <w:szCs w:val="28"/>
        </w:rPr>
        <w:t>DDoS</w:t>
      </w:r>
      <w:proofErr w:type="spellEnd"/>
      <w:r w:rsidRPr="007E2634">
        <w:rPr>
          <w:bCs/>
          <w:sz w:val="28"/>
          <w:szCs w:val="28"/>
        </w:rPr>
        <w:t xml:space="preserve"> attack.</w:t>
      </w:r>
    </w:p>
    <w:p w:rsidR="009E59E7" w:rsidRPr="007E2634" w:rsidRDefault="007E2634" w:rsidP="00A53EE7">
      <w:pPr>
        <w:numPr>
          <w:ilvl w:val="0"/>
          <w:numId w:val="18"/>
        </w:numPr>
        <w:rPr>
          <w:bCs/>
          <w:sz w:val="28"/>
          <w:szCs w:val="28"/>
          <w:lang w:val="en-IN"/>
        </w:rPr>
      </w:pPr>
      <w:r w:rsidRPr="007E2634">
        <w:rPr>
          <w:b/>
          <w:bCs/>
          <w:sz w:val="28"/>
          <w:szCs w:val="28"/>
        </w:rPr>
        <w:t>Traffic Flow Analysis</w:t>
      </w:r>
      <w:r w:rsidRPr="007E2634">
        <w:rPr>
          <w:bCs/>
          <w:sz w:val="28"/>
          <w:szCs w:val="28"/>
        </w:rPr>
        <w:t>: Monitors traffic patterns and volume to identify unusual spikes or changes.</w:t>
      </w:r>
    </w:p>
    <w:p w:rsidR="009E59E7" w:rsidRPr="007E2634" w:rsidRDefault="007E2634" w:rsidP="00A53EE7">
      <w:pPr>
        <w:numPr>
          <w:ilvl w:val="0"/>
          <w:numId w:val="18"/>
        </w:numPr>
        <w:rPr>
          <w:bCs/>
          <w:sz w:val="28"/>
          <w:szCs w:val="28"/>
          <w:lang w:val="en-IN"/>
        </w:rPr>
      </w:pPr>
      <w:r w:rsidRPr="007E2634">
        <w:rPr>
          <w:b/>
          <w:bCs/>
          <w:sz w:val="28"/>
          <w:szCs w:val="28"/>
        </w:rPr>
        <w:t>Behavioral Analysis</w:t>
      </w:r>
      <w:r w:rsidRPr="007E2634">
        <w:rPr>
          <w:bCs/>
          <w:sz w:val="28"/>
          <w:szCs w:val="28"/>
        </w:rPr>
        <w:t>: Uses machine learning and behavioral analytics to detect deviations from normal traffic patterns.</w:t>
      </w:r>
    </w:p>
    <w:p w:rsidR="009E59E7" w:rsidRPr="007E2634" w:rsidRDefault="007E2634" w:rsidP="00A53EE7">
      <w:pPr>
        <w:numPr>
          <w:ilvl w:val="0"/>
          <w:numId w:val="18"/>
        </w:numPr>
        <w:rPr>
          <w:bCs/>
          <w:sz w:val="28"/>
          <w:szCs w:val="28"/>
          <w:lang w:val="en-IN"/>
        </w:rPr>
      </w:pPr>
      <w:r w:rsidRPr="007E2634">
        <w:rPr>
          <w:b/>
          <w:bCs/>
          <w:sz w:val="28"/>
          <w:szCs w:val="28"/>
        </w:rPr>
        <w:lastRenderedPageBreak/>
        <w:t>Real-Time Monitoring</w:t>
      </w:r>
      <w:r w:rsidRPr="007E2634">
        <w:rPr>
          <w:bCs/>
          <w:sz w:val="28"/>
          <w:szCs w:val="28"/>
        </w:rPr>
        <w:t>: Provides live visibility into traffic and attack metrics, allowing for immediate response.</w:t>
      </w:r>
    </w:p>
    <w:p w:rsidR="00BD20B7" w:rsidRPr="006B6C6D" w:rsidRDefault="00BD20B7" w:rsidP="006B6C6D">
      <w:pPr>
        <w:ind w:left="720"/>
        <w:rPr>
          <w:bCs/>
          <w:sz w:val="28"/>
          <w:szCs w:val="28"/>
          <w:lang w:val="en-IN"/>
        </w:rPr>
      </w:pPr>
    </w:p>
    <w:p w:rsidR="00A90ED2" w:rsidRPr="00A90ED2" w:rsidRDefault="00EC1615" w:rsidP="00A90ED2">
      <w:pPr>
        <w:ind w:left="360"/>
        <w:rPr>
          <w:b/>
          <w:sz w:val="28"/>
          <w:szCs w:val="28"/>
          <w:lang w:val="en-IN"/>
        </w:rPr>
      </w:pPr>
      <w:r w:rsidRPr="00EC1615">
        <w:rPr>
          <w:b/>
          <w:bCs/>
          <w:sz w:val="28"/>
          <w:szCs w:val="28"/>
        </w:rPr>
        <w:t>Traffic Analysis</w:t>
      </w:r>
    </w:p>
    <w:p w:rsidR="00D12B52" w:rsidRPr="001730EF" w:rsidRDefault="00D12B52" w:rsidP="001730EF">
      <w:pPr>
        <w:rPr>
          <w:b/>
          <w:sz w:val="28"/>
          <w:szCs w:val="28"/>
          <w:lang w:val="en-IN"/>
        </w:rPr>
      </w:pPr>
    </w:p>
    <w:p w:rsidR="00000000" w:rsidRPr="007650F1" w:rsidRDefault="00294980" w:rsidP="00294980">
      <w:pPr>
        <w:numPr>
          <w:ilvl w:val="0"/>
          <w:numId w:val="5"/>
        </w:numPr>
        <w:spacing w:before="100" w:after="100" w:line="360" w:lineRule="auto"/>
        <w:jc w:val="both"/>
        <w:rPr>
          <w:rFonts w:ascii="Times New Roman" w:hAnsi="Times New Roman" w:cs="Times New Roman"/>
          <w:bCs/>
          <w:sz w:val="28"/>
          <w:szCs w:val="28"/>
          <w:lang w:val="en-IN"/>
        </w:rPr>
      </w:pPr>
      <w:r w:rsidRPr="007650F1">
        <w:rPr>
          <w:rFonts w:ascii="Times New Roman" w:hAnsi="Times New Roman" w:cs="Times New Roman"/>
          <w:bCs/>
          <w:sz w:val="28"/>
          <w:szCs w:val="28"/>
        </w:rPr>
        <w:t>Correlation Attacks: This technique involves analyzing the timing and volume of traffic entering and exiting the Tor network to find correlations that may reveal the identity of a user. By correlating traffic patterns, it is sometimes possible to infer the source and destination of data, potentially identifying users.</w:t>
      </w:r>
    </w:p>
    <w:p w:rsidR="00000000" w:rsidRPr="007650F1" w:rsidRDefault="00294980" w:rsidP="00294980">
      <w:pPr>
        <w:numPr>
          <w:ilvl w:val="0"/>
          <w:numId w:val="5"/>
        </w:numPr>
        <w:spacing w:before="100" w:after="100" w:line="360" w:lineRule="auto"/>
        <w:jc w:val="both"/>
        <w:rPr>
          <w:rFonts w:ascii="Times New Roman" w:hAnsi="Times New Roman" w:cs="Times New Roman"/>
          <w:bCs/>
          <w:sz w:val="28"/>
          <w:szCs w:val="28"/>
          <w:lang w:val="en-IN"/>
        </w:rPr>
      </w:pPr>
      <w:r w:rsidRPr="007650F1">
        <w:rPr>
          <w:rFonts w:ascii="Times New Roman" w:hAnsi="Times New Roman" w:cs="Times New Roman"/>
          <w:bCs/>
          <w:sz w:val="28"/>
          <w:szCs w:val="28"/>
        </w:rPr>
        <w:t>Traffic Fingerprinting: By studying patterns in traffic (such as packet size, timing, and frequency), attackers can identify distinctive characteristics of users’ activities. This information can sometimes be used to infer the identity of the user behind a particular onion site.</w:t>
      </w:r>
    </w:p>
    <w:p w:rsidR="00F73FE2" w:rsidRPr="003D73AD" w:rsidRDefault="00F73FE2" w:rsidP="00A53EE7">
      <w:pPr>
        <w:numPr>
          <w:ilvl w:val="0"/>
          <w:numId w:val="5"/>
        </w:numPr>
        <w:spacing w:before="100" w:after="100" w:line="360" w:lineRule="auto"/>
        <w:jc w:val="both"/>
        <w:rPr>
          <w:rFonts w:ascii="Times New Roman" w:hAnsi="Times New Roman" w:cs="Times New Roman"/>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1730EF" w:rsidRPr="001730EF" w:rsidRDefault="007650F1" w:rsidP="001730EF">
      <w:pPr>
        <w:spacing w:before="100" w:after="100"/>
        <w:rPr>
          <w:rFonts w:ascii="Times New Roman" w:hAnsi="Times New Roman" w:cs="Times New Roman"/>
          <w:b/>
          <w:sz w:val="28"/>
          <w:szCs w:val="28"/>
          <w:lang w:val="en-IN"/>
        </w:rPr>
      </w:pPr>
      <w:r w:rsidRPr="007650F1">
        <w:rPr>
          <w:rFonts w:ascii="Times New Roman" w:hAnsi="Times New Roman" w:cs="Times New Roman"/>
          <w:b/>
          <w:bCs/>
          <w:sz w:val="28"/>
          <w:szCs w:val="28"/>
        </w:rPr>
        <w:t>End-to-End Timing Attacks</w:t>
      </w:r>
    </w:p>
    <w:p w:rsidR="00000000" w:rsidRPr="0000126B" w:rsidRDefault="007650F1" w:rsidP="007650F1">
      <w:pPr>
        <w:numPr>
          <w:ilvl w:val="0"/>
          <w:numId w:val="20"/>
        </w:numPr>
        <w:spacing w:before="100" w:after="100" w:line="360" w:lineRule="auto"/>
        <w:jc w:val="both"/>
        <w:rPr>
          <w:rFonts w:ascii="Times New Roman" w:hAnsi="Times New Roman" w:cs="Times New Roman"/>
          <w:bCs/>
          <w:sz w:val="28"/>
          <w:szCs w:val="28"/>
          <w:lang w:val="en-IN"/>
        </w:rPr>
      </w:pPr>
      <w:r w:rsidRPr="0000126B">
        <w:rPr>
          <w:rFonts w:ascii="Times New Roman" w:hAnsi="Times New Roman" w:cs="Times New Roman"/>
          <w:bCs/>
          <w:sz w:val="28"/>
          <w:szCs w:val="28"/>
        </w:rPr>
        <w:t>Timing Analysis: In this method, attackers analyze the time it takes for data to travel between the user and the onion site. If attackers can measure the timing precisely enough, they might correlate these measurements with traffic patterns to identify users.</w:t>
      </w:r>
    </w:p>
    <w:p w:rsidR="00000000" w:rsidRPr="0000126B" w:rsidRDefault="007650F1" w:rsidP="007650F1">
      <w:pPr>
        <w:numPr>
          <w:ilvl w:val="0"/>
          <w:numId w:val="20"/>
        </w:numPr>
        <w:spacing w:before="100" w:after="100" w:line="360" w:lineRule="auto"/>
        <w:jc w:val="both"/>
        <w:rPr>
          <w:rFonts w:ascii="Times New Roman" w:hAnsi="Times New Roman" w:cs="Times New Roman"/>
          <w:bCs/>
          <w:sz w:val="28"/>
          <w:szCs w:val="28"/>
          <w:lang w:val="en-IN"/>
        </w:rPr>
      </w:pPr>
      <w:r w:rsidRPr="0000126B">
        <w:rPr>
          <w:rFonts w:ascii="Times New Roman" w:hAnsi="Times New Roman" w:cs="Times New Roman"/>
          <w:bCs/>
          <w:sz w:val="28"/>
          <w:szCs w:val="28"/>
        </w:rPr>
        <w:t>Latent Timing Attacks: This involves monitoring the time intervals between specific activities or requests on the onion site and correlating them with activities observed on the exit nodes or other parts of the Tor network.</w:t>
      </w:r>
    </w:p>
    <w:p w:rsidR="009E59E7" w:rsidRPr="00AF3F72" w:rsidRDefault="009E59E7" w:rsidP="00A53EE7">
      <w:pPr>
        <w:numPr>
          <w:ilvl w:val="0"/>
          <w:numId w:val="20"/>
        </w:numPr>
        <w:spacing w:before="100" w:after="100" w:line="360" w:lineRule="auto"/>
        <w:jc w:val="both"/>
        <w:rPr>
          <w:rFonts w:ascii="Times New Roman" w:hAnsi="Times New Roman" w:cs="Times New Roman"/>
          <w:bCs/>
          <w:sz w:val="28"/>
          <w:szCs w:val="28"/>
          <w:lang w:val="en-IN"/>
        </w:rPr>
      </w:pPr>
    </w:p>
    <w:p w:rsidR="007D3A18" w:rsidRDefault="007D3A18" w:rsidP="00460D4B">
      <w:pPr>
        <w:spacing w:before="100" w:after="100" w:line="360" w:lineRule="auto"/>
        <w:ind w:left="360"/>
        <w:jc w:val="both"/>
        <w:rPr>
          <w:rFonts w:ascii="Times New Roman" w:hAnsi="Times New Roman" w:cs="Times New Roman"/>
          <w:bCs/>
          <w:sz w:val="28"/>
          <w:szCs w:val="28"/>
          <w:lang w:val="en-IN"/>
        </w:rPr>
      </w:pPr>
    </w:p>
    <w:p w:rsidR="00460D4B" w:rsidRPr="00460D4B" w:rsidRDefault="0000126B" w:rsidP="00AA2071">
      <w:pPr>
        <w:spacing w:before="100" w:after="100" w:line="360" w:lineRule="auto"/>
        <w:jc w:val="both"/>
        <w:rPr>
          <w:rFonts w:ascii="Times New Roman" w:hAnsi="Times New Roman" w:cs="Times New Roman"/>
          <w:bCs/>
          <w:sz w:val="28"/>
          <w:szCs w:val="28"/>
          <w:lang w:val="en-IN"/>
        </w:rPr>
      </w:pPr>
      <w:r w:rsidRPr="0000126B">
        <w:rPr>
          <w:rFonts w:ascii="Times New Roman" w:hAnsi="Times New Roman" w:cs="Times New Roman"/>
          <w:b/>
          <w:bCs/>
          <w:sz w:val="28"/>
          <w:szCs w:val="28"/>
        </w:rPr>
        <w:t>Network Analysis</w:t>
      </w:r>
    </w:p>
    <w:p w:rsidR="00000000" w:rsidRPr="001073A4" w:rsidRDefault="001073A4" w:rsidP="001073A4">
      <w:pPr>
        <w:numPr>
          <w:ilvl w:val="0"/>
          <w:numId w:val="22"/>
        </w:numPr>
        <w:spacing w:before="100" w:after="100" w:line="360" w:lineRule="auto"/>
        <w:jc w:val="both"/>
        <w:rPr>
          <w:rFonts w:ascii="Times New Roman" w:hAnsi="Times New Roman" w:cs="Times New Roman"/>
          <w:bCs/>
          <w:sz w:val="28"/>
          <w:szCs w:val="28"/>
          <w:lang w:val="en-IN"/>
        </w:rPr>
      </w:pPr>
      <w:r w:rsidRPr="001073A4">
        <w:rPr>
          <w:rFonts w:ascii="Times New Roman" w:hAnsi="Times New Roman" w:cs="Times New Roman"/>
          <w:bCs/>
          <w:sz w:val="28"/>
          <w:szCs w:val="28"/>
        </w:rPr>
        <w:t>Exit Node Compromise: If an attacker controls or monitors a Tor exit node, they can observe outgoing traffic. By analyzing the data leaving the Tor network, they might be able to deduce which user is associated with specific actions on an onion site.</w:t>
      </w:r>
    </w:p>
    <w:p w:rsidR="00000000" w:rsidRPr="001073A4" w:rsidRDefault="001073A4" w:rsidP="001073A4">
      <w:pPr>
        <w:numPr>
          <w:ilvl w:val="0"/>
          <w:numId w:val="22"/>
        </w:numPr>
        <w:spacing w:before="100" w:after="100" w:line="360" w:lineRule="auto"/>
        <w:jc w:val="both"/>
        <w:rPr>
          <w:rFonts w:ascii="Times New Roman" w:hAnsi="Times New Roman" w:cs="Times New Roman"/>
          <w:bCs/>
          <w:sz w:val="28"/>
          <w:szCs w:val="28"/>
          <w:lang w:val="en-IN"/>
        </w:rPr>
      </w:pPr>
      <w:r w:rsidRPr="001073A4">
        <w:rPr>
          <w:rFonts w:ascii="Times New Roman" w:hAnsi="Times New Roman" w:cs="Times New Roman"/>
          <w:bCs/>
          <w:sz w:val="28"/>
          <w:szCs w:val="28"/>
        </w:rPr>
        <w:t>Hidden Service Compromise: Attacking or gaining control over the hidden service (the onion site itself) can provide direct insights into its traffic patterns, user behavior, and potentially de-</w:t>
      </w:r>
      <w:proofErr w:type="spellStart"/>
      <w:r w:rsidRPr="001073A4">
        <w:rPr>
          <w:rFonts w:ascii="Times New Roman" w:hAnsi="Times New Roman" w:cs="Times New Roman"/>
          <w:bCs/>
          <w:sz w:val="28"/>
          <w:szCs w:val="28"/>
        </w:rPr>
        <w:t>anonymize</w:t>
      </w:r>
      <w:proofErr w:type="spellEnd"/>
      <w:r w:rsidRPr="001073A4">
        <w:rPr>
          <w:rFonts w:ascii="Times New Roman" w:hAnsi="Times New Roman" w:cs="Times New Roman"/>
          <w:bCs/>
          <w:sz w:val="28"/>
          <w:szCs w:val="28"/>
        </w:rPr>
        <w:t xml:space="preserve"> users interacting with it.</w:t>
      </w:r>
    </w:p>
    <w:p w:rsidR="009E59E7" w:rsidRPr="00AF3F72" w:rsidRDefault="009E59E7" w:rsidP="00A53EE7">
      <w:pPr>
        <w:numPr>
          <w:ilvl w:val="0"/>
          <w:numId w:val="22"/>
        </w:numPr>
        <w:spacing w:before="100" w:after="100" w:line="360" w:lineRule="auto"/>
        <w:jc w:val="both"/>
        <w:rPr>
          <w:rFonts w:ascii="Times New Roman" w:hAnsi="Times New Roman" w:cs="Times New Roman"/>
          <w:bCs/>
          <w:sz w:val="28"/>
          <w:szCs w:val="28"/>
          <w:lang w:val="en-IN"/>
        </w:rPr>
      </w:pPr>
    </w:p>
    <w:p w:rsidR="00460D4B" w:rsidRDefault="00A176D7" w:rsidP="00460D4B">
      <w:pPr>
        <w:spacing w:before="100" w:after="100" w:line="360" w:lineRule="auto"/>
        <w:ind w:left="360"/>
        <w:jc w:val="both"/>
        <w:rPr>
          <w:rFonts w:ascii="Times New Roman" w:hAnsi="Times New Roman" w:cs="Times New Roman"/>
          <w:b/>
          <w:bCs/>
          <w:sz w:val="28"/>
          <w:szCs w:val="28"/>
        </w:rPr>
      </w:pPr>
      <w:r w:rsidRPr="00A176D7">
        <w:rPr>
          <w:rFonts w:ascii="Times New Roman" w:hAnsi="Times New Roman" w:cs="Times New Roman"/>
          <w:b/>
          <w:bCs/>
          <w:sz w:val="28"/>
          <w:szCs w:val="28"/>
        </w:rPr>
        <w:t>De-</w:t>
      </w:r>
      <w:proofErr w:type="spellStart"/>
      <w:r w:rsidRPr="00A176D7">
        <w:rPr>
          <w:rFonts w:ascii="Times New Roman" w:hAnsi="Times New Roman" w:cs="Times New Roman"/>
          <w:b/>
          <w:bCs/>
          <w:sz w:val="28"/>
          <w:szCs w:val="28"/>
        </w:rPr>
        <w:t>anonymization</w:t>
      </w:r>
      <w:proofErr w:type="spellEnd"/>
      <w:r w:rsidRPr="00A176D7">
        <w:rPr>
          <w:rFonts w:ascii="Times New Roman" w:hAnsi="Times New Roman" w:cs="Times New Roman"/>
          <w:b/>
          <w:bCs/>
          <w:sz w:val="28"/>
          <w:szCs w:val="28"/>
        </w:rPr>
        <w:t xml:space="preserve"> Techniques</w:t>
      </w:r>
      <w:r>
        <w:rPr>
          <w:rFonts w:ascii="Times New Roman" w:hAnsi="Times New Roman" w:cs="Times New Roman"/>
          <w:b/>
          <w:bCs/>
          <w:sz w:val="28"/>
          <w:szCs w:val="28"/>
        </w:rPr>
        <w:t>:</w:t>
      </w:r>
    </w:p>
    <w:p w:rsidR="00000000" w:rsidRPr="00A176D7" w:rsidRDefault="00A176D7" w:rsidP="00A176D7">
      <w:pPr>
        <w:numPr>
          <w:ilvl w:val="0"/>
          <w:numId w:val="41"/>
        </w:numPr>
        <w:spacing w:before="100" w:after="100" w:line="360" w:lineRule="auto"/>
        <w:jc w:val="both"/>
        <w:rPr>
          <w:rFonts w:ascii="Times New Roman" w:hAnsi="Times New Roman" w:cs="Times New Roman"/>
          <w:bCs/>
          <w:sz w:val="28"/>
          <w:szCs w:val="28"/>
          <w:lang w:val="en-IN"/>
        </w:rPr>
      </w:pPr>
      <w:r w:rsidRPr="00A176D7">
        <w:rPr>
          <w:rFonts w:ascii="Times New Roman" w:hAnsi="Times New Roman" w:cs="Times New Roman"/>
          <w:bCs/>
          <w:sz w:val="28"/>
          <w:szCs w:val="28"/>
        </w:rPr>
        <w:t>Fingerprinting and Profiling: By analyzing specific behaviors or characteristics (such as browsing patterns, device types, or software versions), attackers can build profiles that may help identify users.</w:t>
      </w:r>
    </w:p>
    <w:p w:rsidR="00000000" w:rsidRPr="00A176D7" w:rsidRDefault="00A176D7" w:rsidP="00A176D7">
      <w:pPr>
        <w:numPr>
          <w:ilvl w:val="0"/>
          <w:numId w:val="41"/>
        </w:numPr>
        <w:spacing w:before="100" w:after="100" w:line="360" w:lineRule="auto"/>
        <w:jc w:val="both"/>
        <w:rPr>
          <w:rFonts w:ascii="Times New Roman" w:hAnsi="Times New Roman" w:cs="Times New Roman"/>
          <w:bCs/>
          <w:sz w:val="28"/>
          <w:szCs w:val="28"/>
          <w:lang w:val="en-IN"/>
        </w:rPr>
      </w:pPr>
      <w:r w:rsidRPr="00A176D7">
        <w:rPr>
          <w:rFonts w:ascii="Times New Roman" w:hAnsi="Times New Roman" w:cs="Times New Roman"/>
          <w:bCs/>
          <w:sz w:val="28"/>
          <w:szCs w:val="28"/>
        </w:rPr>
        <w:t>Browser and Software Fingerprinting: Users' browsers and software often leave unique fingerprints that can be analyzed to identify them, even when using Tor. For instance, specific configurations or plugins can create distinctive profiles.</w:t>
      </w:r>
    </w:p>
    <w:p w:rsidR="00A176D7" w:rsidRPr="00A176D7" w:rsidRDefault="00A176D7" w:rsidP="00460D4B">
      <w:pPr>
        <w:spacing w:before="100" w:after="100" w:line="360" w:lineRule="auto"/>
        <w:ind w:left="360"/>
        <w:jc w:val="both"/>
        <w:rPr>
          <w:rFonts w:ascii="Times New Roman" w:hAnsi="Times New Roman" w:cs="Times New Roman"/>
          <w:b/>
          <w:bCs/>
          <w:sz w:val="28"/>
          <w:szCs w:val="28"/>
          <w:lang w:val="en-IN"/>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135466" w:rsidRDefault="00135466" w:rsidP="00135466">
      <w:pPr>
        <w:pStyle w:val="BodyText"/>
        <w:numPr>
          <w:ilvl w:val="0"/>
          <w:numId w:val="42"/>
        </w:numPr>
        <w:rPr>
          <w:iCs/>
          <w:sz w:val="28"/>
          <w:szCs w:val="28"/>
          <w:lang w:val="en-IN"/>
        </w:rPr>
      </w:pPr>
      <w:r w:rsidRPr="00135466">
        <w:rPr>
          <w:iCs/>
          <w:sz w:val="28"/>
          <w:szCs w:val="28"/>
        </w:rPr>
        <w:t>In this paper, we first classified Tor attacks into four main categories based on the objective of the attack and explained those categories with examples. Following this, we elaborated on de-</w:t>
      </w:r>
      <w:proofErr w:type="spellStart"/>
      <w:r w:rsidRPr="00135466">
        <w:rPr>
          <w:iCs/>
          <w:sz w:val="28"/>
          <w:szCs w:val="28"/>
        </w:rPr>
        <w:t>anonymisation</w:t>
      </w:r>
      <w:proofErr w:type="spellEnd"/>
      <w:r w:rsidRPr="00135466">
        <w:rPr>
          <w:iCs/>
          <w:sz w:val="28"/>
          <w:szCs w:val="28"/>
        </w:rPr>
        <w:t xml:space="preserve"> attacks with a taxonomy based on the components used for attack execution. </w:t>
      </w:r>
    </w:p>
    <w:p w:rsidR="00000000" w:rsidRPr="00135466" w:rsidRDefault="00135466" w:rsidP="00135466">
      <w:pPr>
        <w:pStyle w:val="BodyText"/>
        <w:numPr>
          <w:ilvl w:val="0"/>
          <w:numId w:val="42"/>
        </w:numPr>
        <w:rPr>
          <w:iCs/>
          <w:sz w:val="28"/>
          <w:szCs w:val="28"/>
          <w:lang w:val="en-IN"/>
        </w:rPr>
      </w:pPr>
      <w:r w:rsidRPr="00135466">
        <w:rPr>
          <w:iCs/>
          <w:sz w:val="28"/>
          <w:szCs w:val="28"/>
        </w:rPr>
        <w:t>Under the classification of de-</w:t>
      </w:r>
      <w:proofErr w:type="spellStart"/>
      <w:r w:rsidRPr="00135466">
        <w:rPr>
          <w:iCs/>
          <w:sz w:val="28"/>
          <w:szCs w:val="28"/>
        </w:rPr>
        <w:t>anonymisation</w:t>
      </w:r>
      <w:proofErr w:type="spellEnd"/>
      <w:r w:rsidRPr="00135466">
        <w:rPr>
          <w:iCs/>
          <w:sz w:val="28"/>
          <w:szCs w:val="28"/>
        </w:rPr>
        <w:t xml:space="preserve"> attacks, we provided a corpus of attacks published in the literature, giving brief descriptions on how the attacks are executed and how de-</w:t>
      </w:r>
      <w:proofErr w:type="spellStart"/>
      <w:r w:rsidRPr="00135466">
        <w:rPr>
          <w:iCs/>
          <w:sz w:val="28"/>
          <w:szCs w:val="28"/>
        </w:rPr>
        <w:t>anonymisation</w:t>
      </w:r>
      <w:proofErr w:type="spellEnd"/>
      <w:r w:rsidRPr="00135466">
        <w:rPr>
          <w:iCs/>
          <w:sz w:val="28"/>
          <w:szCs w:val="28"/>
        </w:rPr>
        <w:t xml:space="preserve"> is achieved. We then discussed each attack category’s significant features while giving some insights into future work and highlighting unique attacks. </w:t>
      </w:r>
    </w:p>
    <w:p w:rsidR="00000000" w:rsidRPr="00135466" w:rsidRDefault="00135466" w:rsidP="00135466">
      <w:pPr>
        <w:pStyle w:val="BodyText"/>
        <w:numPr>
          <w:ilvl w:val="0"/>
          <w:numId w:val="42"/>
        </w:numPr>
        <w:rPr>
          <w:iCs/>
          <w:sz w:val="28"/>
          <w:szCs w:val="28"/>
          <w:lang w:val="en-IN"/>
        </w:rPr>
      </w:pPr>
      <w:r w:rsidRPr="00135466">
        <w:rPr>
          <w:iCs/>
          <w:sz w:val="28"/>
          <w:szCs w:val="28"/>
        </w:rPr>
        <w:t xml:space="preserve">We also provided insights into the evolution of these attacks over the years. Finally, we discussed several security-related issues in Tor using the information on articles written by the Tor development team. We noticed a few important features while completing this work. </w:t>
      </w:r>
    </w:p>
    <w:p w:rsidR="00000000" w:rsidRPr="00135466" w:rsidRDefault="00135466" w:rsidP="00135466">
      <w:pPr>
        <w:pStyle w:val="BodyText"/>
        <w:numPr>
          <w:ilvl w:val="0"/>
          <w:numId w:val="42"/>
        </w:numPr>
        <w:rPr>
          <w:iCs/>
          <w:sz w:val="28"/>
          <w:szCs w:val="28"/>
          <w:lang w:val="en-IN"/>
        </w:rPr>
      </w:pPr>
      <w:r w:rsidRPr="00135466">
        <w:rPr>
          <w:iCs/>
          <w:sz w:val="28"/>
          <w:szCs w:val="28"/>
        </w:rPr>
        <w:t>1. Most of the earlier de-</w:t>
      </w:r>
      <w:proofErr w:type="spellStart"/>
      <w:r w:rsidRPr="00135466">
        <w:rPr>
          <w:iCs/>
          <w:sz w:val="28"/>
          <w:szCs w:val="28"/>
        </w:rPr>
        <w:t>anonymisation</w:t>
      </w:r>
      <w:proofErr w:type="spellEnd"/>
      <w:r w:rsidRPr="00135466">
        <w:rPr>
          <w:iCs/>
          <w:sz w:val="28"/>
          <w:szCs w:val="28"/>
        </w:rPr>
        <w:t xml:space="preserve"> attacks focus on compromising network components of the Tor circuit. The main reason for this was the low number of relays in the Tor network when they were published. </w:t>
      </w:r>
    </w:p>
    <w:p w:rsidR="00000000" w:rsidRPr="00135466" w:rsidRDefault="00135466" w:rsidP="00135466">
      <w:pPr>
        <w:pStyle w:val="BodyText"/>
        <w:numPr>
          <w:ilvl w:val="0"/>
          <w:numId w:val="42"/>
        </w:numPr>
        <w:rPr>
          <w:iCs/>
          <w:sz w:val="28"/>
          <w:szCs w:val="28"/>
          <w:lang w:val="en-IN"/>
        </w:rPr>
      </w:pPr>
      <w:r w:rsidRPr="00135466">
        <w:rPr>
          <w:iCs/>
          <w:sz w:val="28"/>
          <w:szCs w:val="28"/>
        </w:rPr>
        <w:t xml:space="preserve">However, with Tor’s increasing popularity, the number of voluntary relays has increased, and the practicality of the attacks that can be executed by compromising a small set of Tor relays has decreased. Therefore, recent </w:t>
      </w:r>
      <w:r w:rsidRPr="00135466">
        <w:rPr>
          <w:iCs/>
          <w:sz w:val="28"/>
          <w:szCs w:val="28"/>
        </w:rPr>
        <w:lastRenderedPageBreak/>
        <w:t xml:space="preserve">attacks assume passive adversaries that can observe the traffic at the source and destination links. </w:t>
      </w:r>
    </w:p>
    <w:p w:rsidR="00515CF3" w:rsidRPr="00515CF3" w:rsidRDefault="00515CF3" w:rsidP="00F463C9">
      <w:pPr>
        <w:pStyle w:val="BodyText"/>
        <w:rPr>
          <w:iCs/>
          <w:sz w:val="28"/>
          <w:szCs w:val="28"/>
        </w:rPr>
      </w:pPr>
      <w:bookmarkStart w:id="0" w:name="_GoBack"/>
      <w:bookmarkEnd w:id="0"/>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4771" w:rsidRDefault="00DA4771" w:rsidP="003654DF">
      <w:pPr>
        <w:spacing w:after="0" w:line="240" w:lineRule="auto"/>
      </w:pPr>
      <w:r>
        <w:separator/>
      </w:r>
    </w:p>
  </w:endnote>
  <w:endnote w:type="continuationSeparator" w:id="0">
    <w:p w:rsidR="00DA4771" w:rsidRDefault="00DA4771"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4771" w:rsidRDefault="00DA4771" w:rsidP="003654DF">
      <w:pPr>
        <w:spacing w:after="0" w:line="240" w:lineRule="auto"/>
      </w:pPr>
      <w:r>
        <w:separator/>
      </w:r>
    </w:p>
  </w:footnote>
  <w:footnote w:type="continuationSeparator" w:id="0">
    <w:p w:rsidR="00DA4771" w:rsidRDefault="00DA4771"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135466">
          <w:rPr>
            <w:noProof/>
          </w:rPr>
          <w:t>16</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C481E"/>
    <w:multiLevelType w:val="hybridMultilevel"/>
    <w:tmpl w:val="CC0441DA"/>
    <w:lvl w:ilvl="0" w:tplc="9594F788">
      <w:start w:val="1"/>
      <w:numFmt w:val="bullet"/>
      <w:lvlText w:val=""/>
      <w:lvlJc w:val="left"/>
      <w:pPr>
        <w:tabs>
          <w:tab w:val="num" w:pos="720"/>
        </w:tabs>
        <w:ind w:left="720" w:hanging="360"/>
      </w:pPr>
      <w:rPr>
        <w:rFonts w:ascii="Wingdings 3" w:hAnsi="Wingdings 3" w:hint="default"/>
      </w:rPr>
    </w:lvl>
    <w:lvl w:ilvl="1" w:tplc="E7820230" w:tentative="1">
      <w:start w:val="1"/>
      <w:numFmt w:val="bullet"/>
      <w:lvlText w:val=""/>
      <w:lvlJc w:val="left"/>
      <w:pPr>
        <w:tabs>
          <w:tab w:val="num" w:pos="1440"/>
        </w:tabs>
        <w:ind w:left="1440" w:hanging="360"/>
      </w:pPr>
      <w:rPr>
        <w:rFonts w:ascii="Wingdings 3" w:hAnsi="Wingdings 3" w:hint="default"/>
      </w:rPr>
    </w:lvl>
    <w:lvl w:ilvl="2" w:tplc="35D21FB8" w:tentative="1">
      <w:start w:val="1"/>
      <w:numFmt w:val="bullet"/>
      <w:lvlText w:val=""/>
      <w:lvlJc w:val="left"/>
      <w:pPr>
        <w:tabs>
          <w:tab w:val="num" w:pos="2160"/>
        </w:tabs>
        <w:ind w:left="2160" w:hanging="360"/>
      </w:pPr>
      <w:rPr>
        <w:rFonts w:ascii="Wingdings 3" w:hAnsi="Wingdings 3" w:hint="default"/>
      </w:rPr>
    </w:lvl>
    <w:lvl w:ilvl="3" w:tplc="262CAA56" w:tentative="1">
      <w:start w:val="1"/>
      <w:numFmt w:val="bullet"/>
      <w:lvlText w:val=""/>
      <w:lvlJc w:val="left"/>
      <w:pPr>
        <w:tabs>
          <w:tab w:val="num" w:pos="2880"/>
        </w:tabs>
        <w:ind w:left="2880" w:hanging="360"/>
      </w:pPr>
      <w:rPr>
        <w:rFonts w:ascii="Wingdings 3" w:hAnsi="Wingdings 3" w:hint="default"/>
      </w:rPr>
    </w:lvl>
    <w:lvl w:ilvl="4" w:tplc="102A5C9C" w:tentative="1">
      <w:start w:val="1"/>
      <w:numFmt w:val="bullet"/>
      <w:lvlText w:val=""/>
      <w:lvlJc w:val="left"/>
      <w:pPr>
        <w:tabs>
          <w:tab w:val="num" w:pos="3600"/>
        </w:tabs>
        <w:ind w:left="3600" w:hanging="360"/>
      </w:pPr>
      <w:rPr>
        <w:rFonts w:ascii="Wingdings 3" w:hAnsi="Wingdings 3" w:hint="default"/>
      </w:rPr>
    </w:lvl>
    <w:lvl w:ilvl="5" w:tplc="39DC0E66" w:tentative="1">
      <w:start w:val="1"/>
      <w:numFmt w:val="bullet"/>
      <w:lvlText w:val=""/>
      <w:lvlJc w:val="left"/>
      <w:pPr>
        <w:tabs>
          <w:tab w:val="num" w:pos="4320"/>
        </w:tabs>
        <w:ind w:left="4320" w:hanging="360"/>
      </w:pPr>
      <w:rPr>
        <w:rFonts w:ascii="Wingdings 3" w:hAnsi="Wingdings 3" w:hint="default"/>
      </w:rPr>
    </w:lvl>
    <w:lvl w:ilvl="6" w:tplc="B362660E" w:tentative="1">
      <w:start w:val="1"/>
      <w:numFmt w:val="bullet"/>
      <w:lvlText w:val=""/>
      <w:lvlJc w:val="left"/>
      <w:pPr>
        <w:tabs>
          <w:tab w:val="num" w:pos="5040"/>
        </w:tabs>
        <w:ind w:left="5040" w:hanging="360"/>
      </w:pPr>
      <w:rPr>
        <w:rFonts w:ascii="Wingdings 3" w:hAnsi="Wingdings 3" w:hint="default"/>
      </w:rPr>
    </w:lvl>
    <w:lvl w:ilvl="7" w:tplc="8416C114" w:tentative="1">
      <w:start w:val="1"/>
      <w:numFmt w:val="bullet"/>
      <w:lvlText w:val=""/>
      <w:lvlJc w:val="left"/>
      <w:pPr>
        <w:tabs>
          <w:tab w:val="num" w:pos="5760"/>
        </w:tabs>
        <w:ind w:left="5760" w:hanging="360"/>
      </w:pPr>
      <w:rPr>
        <w:rFonts w:ascii="Wingdings 3" w:hAnsi="Wingdings 3" w:hint="default"/>
      </w:rPr>
    </w:lvl>
    <w:lvl w:ilvl="8" w:tplc="C13EE1F0" w:tentative="1">
      <w:start w:val="1"/>
      <w:numFmt w:val="bullet"/>
      <w:lvlText w:val=""/>
      <w:lvlJc w:val="left"/>
      <w:pPr>
        <w:tabs>
          <w:tab w:val="num" w:pos="6480"/>
        </w:tabs>
        <w:ind w:left="6480" w:hanging="360"/>
      </w:pPr>
      <w:rPr>
        <w:rFonts w:ascii="Wingdings 3" w:hAnsi="Wingdings 3"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BB176C"/>
    <w:multiLevelType w:val="hybridMultilevel"/>
    <w:tmpl w:val="94C85648"/>
    <w:lvl w:ilvl="0" w:tplc="6FB28FA0">
      <w:start w:val="1"/>
      <w:numFmt w:val="bullet"/>
      <w:lvlText w:val="•"/>
      <w:lvlJc w:val="left"/>
      <w:pPr>
        <w:tabs>
          <w:tab w:val="num" w:pos="720"/>
        </w:tabs>
        <w:ind w:left="720" w:hanging="360"/>
      </w:pPr>
      <w:rPr>
        <w:rFonts w:ascii="Arial" w:hAnsi="Arial" w:hint="default"/>
      </w:rPr>
    </w:lvl>
    <w:lvl w:ilvl="1" w:tplc="5C3A911C" w:tentative="1">
      <w:start w:val="1"/>
      <w:numFmt w:val="bullet"/>
      <w:lvlText w:val="•"/>
      <w:lvlJc w:val="left"/>
      <w:pPr>
        <w:tabs>
          <w:tab w:val="num" w:pos="1440"/>
        </w:tabs>
        <w:ind w:left="1440" w:hanging="360"/>
      </w:pPr>
      <w:rPr>
        <w:rFonts w:ascii="Arial" w:hAnsi="Arial" w:hint="default"/>
      </w:rPr>
    </w:lvl>
    <w:lvl w:ilvl="2" w:tplc="7D6C2AB4" w:tentative="1">
      <w:start w:val="1"/>
      <w:numFmt w:val="bullet"/>
      <w:lvlText w:val="•"/>
      <w:lvlJc w:val="left"/>
      <w:pPr>
        <w:tabs>
          <w:tab w:val="num" w:pos="2160"/>
        </w:tabs>
        <w:ind w:left="2160" w:hanging="360"/>
      </w:pPr>
      <w:rPr>
        <w:rFonts w:ascii="Arial" w:hAnsi="Arial" w:hint="default"/>
      </w:rPr>
    </w:lvl>
    <w:lvl w:ilvl="3" w:tplc="C1603C16" w:tentative="1">
      <w:start w:val="1"/>
      <w:numFmt w:val="bullet"/>
      <w:lvlText w:val="•"/>
      <w:lvlJc w:val="left"/>
      <w:pPr>
        <w:tabs>
          <w:tab w:val="num" w:pos="2880"/>
        </w:tabs>
        <w:ind w:left="2880" w:hanging="360"/>
      </w:pPr>
      <w:rPr>
        <w:rFonts w:ascii="Arial" w:hAnsi="Arial" w:hint="default"/>
      </w:rPr>
    </w:lvl>
    <w:lvl w:ilvl="4" w:tplc="8AFEAFE4" w:tentative="1">
      <w:start w:val="1"/>
      <w:numFmt w:val="bullet"/>
      <w:lvlText w:val="•"/>
      <w:lvlJc w:val="left"/>
      <w:pPr>
        <w:tabs>
          <w:tab w:val="num" w:pos="3600"/>
        </w:tabs>
        <w:ind w:left="3600" w:hanging="360"/>
      </w:pPr>
      <w:rPr>
        <w:rFonts w:ascii="Arial" w:hAnsi="Arial" w:hint="default"/>
      </w:rPr>
    </w:lvl>
    <w:lvl w:ilvl="5" w:tplc="49E422C2" w:tentative="1">
      <w:start w:val="1"/>
      <w:numFmt w:val="bullet"/>
      <w:lvlText w:val="•"/>
      <w:lvlJc w:val="left"/>
      <w:pPr>
        <w:tabs>
          <w:tab w:val="num" w:pos="4320"/>
        </w:tabs>
        <w:ind w:left="4320" w:hanging="360"/>
      </w:pPr>
      <w:rPr>
        <w:rFonts w:ascii="Arial" w:hAnsi="Arial" w:hint="default"/>
      </w:rPr>
    </w:lvl>
    <w:lvl w:ilvl="6" w:tplc="F856B474" w:tentative="1">
      <w:start w:val="1"/>
      <w:numFmt w:val="bullet"/>
      <w:lvlText w:val="•"/>
      <w:lvlJc w:val="left"/>
      <w:pPr>
        <w:tabs>
          <w:tab w:val="num" w:pos="5040"/>
        </w:tabs>
        <w:ind w:left="5040" w:hanging="360"/>
      </w:pPr>
      <w:rPr>
        <w:rFonts w:ascii="Arial" w:hAnsi="Arial" w:hint="default"/>
      </w:rPr>
    </w:lvl>
    <w:lvl w:ilvl="7" w:tplc="5572925E" w:tentative="1">
      <w:start w:val="1"/>
      <w:numFmt w:val="bullet"/>
      <w:lvlText w:val="•"/>
      <w:lvlJc w:val="left"/>
      <w:pPr>
        <w:tabs>
          <w:tab w:val="num" w:pos="5760"/>
        </w:tabs>
        <w:ind w:left="5760" w:hanging="360"/>
      </w:pPr>
      <w:rPr>
        <w:rFonts w:ascii="Arial" w:hAnsi="Arial" w:hint="default"/>
      </w:rPr>
    </w:lvl>
    <w:lvl w:ilvl="8" w:tplc="C2305548" w:tentative="1">
      <w:start w:val="1"/>
      <w:numFmt w:val="bullet"/>
      <w:lvlText w:val="•"/>
      <w:lvlJc w:val="left"/>
      <w:pPr>
        <w:tabs>
          <w:tab w:val="num" w:pos="6480"/>
        </w:tabs>
        <w:ind w:left="6480" w:hanging="360"/>
      </w:pPr>
      <w:rPr>
        <w:rFonts w:ascii="Arial" w:hAnsi="Arial" w:hint="default"/>
      </w:rPr>
    </w:lvl>
  </w:abstractNum>
  <w:abstractNum w:abstractNumId="3">
    <w:nsid w:val="090F2903"/>
    <w:multiLevelType w:val="hybridMultilevel"/>
    <w:tmpl w:val="16A03F9E"/>
    <w:lvl w:ilvl="0" w:tplc="0A98B3AE">
      <w:start w:val="1"/>
      <w:numFmt w:val="bullet"/>
      <w:lvlText w:val=""/>
      <w:lvlJc w:val="left"/>
      <w:pPr>
        <w:tabs>
          <w:tab w:val="num" w:pos="720"/>
        </w:tabs>
        <w:ind w:left="720" w:hanging="360"/>
      </w:pPr>
      <w:rPr>
        <w:rFonts w:ascii="Wingdings 3" w:hAnsi="Wingdings 3" w:hint="default"/>
      </w:rPr>
    </w:lvl>
    <w:lvl w:ilvl="1" w:tplc="B08EE110" w:tentative="1">
      <w:start w:val="1"/>
      <w:numFmt w:val="bullet"/>
      <w:lvlText w:val=""/>
      <w:lvlJc w:val="left"/>
      <w:pPr>
        <w:tabs>
          <w:tab w:val="num" w:pos="1440"/>
        </w:tabs>
        <w:ind w:left="1440" w:hanging="360"/>
      </w:pPr>
      <w:rPr>
        <w:rFonts w:ascii="Wingdings 3" w:hAnsi="Wingdings 3" w:hint="default"/>
      </w:rPr>
    </w:lvl>
    <w:lvl w:ilvl="2" w:tplc="ADC4B794" w:tentative="1">
      <w:start w:val="1"/>
      <w:numFmt w:val="bullet"/>
      <w:lvlText w:val=""/>
      <w:lvlJc w:val="left"/>
      <w:pPr>
        <w:tabs>
          <w:tab w:val="num" w:pos="2160"/>
        </w:tabs>
        <w:ind w:left="2160" w:hanging="360"/>
      </w:pPr>
      <w:rPr>
        <w:rFonts w:ascii="Wingdings 3" w:hAnsi="Wingdings 3" w:hint="default"/>
      </w:rPr>
    </w:lvl>
    <w:lvl w:ilvl="3" w:tplc="42EE143C" w:tentative="1">
      <w:start w:val="1"/>
      <w:numFmt w:val="bullet"/>
      <w:lvlText w:val=""/>
      <w:lvlJc w:val="left"/>
      <w:pPr>
        <w:tabs>
          <w:tab w:val="num" w:pos="2880"/>
        </w:tabs>
        <w:ind w:left="2880" w:hanging="360"/>
      </w:pPr>
      <w:rPr>
        <w:rFonts w:ascii="Wingdings 3" w:hAnsi="Wingdings 3" w:hint="default"/>
      </w:rPr>
    </w:lvl>
    <w:lvl w:ilvl="4" w:tplc="BC5C9A2E" w:tentative="1">
      <w:start w:val="1"/>
      <w:numFmt w:val="bullet"/>
      <w:lvlText w:val=""/>
      <w:lvlJc w:val="left"/>
      <w:pPr>
        <w:tabs>
          <w:tab w:val="num" w:pos="3600"/>
        </w:tabs>
        <w:ind w:left="3600" w:hanging="360"/>
      </w:pPr>
      <w:rPr>
        <w:rFonts w:ascii="Wingdings 3" w:hAnsi="Wingdings 3" w:hint="default"/>
      </w:rPr>
    </w:lvl>
    <w:lvl w:ilvl="5" w:tplc="4BD47D32" w:tentative="1">
      <w:start w:val="1"/>
      <w:numFmt w:val="bullet"/>
      <w:lvlText w:val=""/>
      <w:lvlJc w:val="left"/>
      <w:pPr>
        <w:tabs>
          <w:tab w:val="num" w:pos="4320"/>
        </w:tabs>
        <w:ind w:left="4320" w:hanging="360"/>
      </w:pPr>
      <w:rPr>
        <w:rFonts w:ascii="Wingdings 3" w:hAnsi="Wingdings 3" w:hint="default"/>
      </w:rPr>
    </w:lvl>
    <w:lvl w:ilvl="6" w:tplc="5E869710" w:tentative="1">
      <w:start w:val="1"/>
      <w:numFmt w:val="bullet"/>
      <w:lvlText w:val=""/>
      <w:lvlJc w:val="left"/>
      <w:pPr>
        <w:tabs>
          <w:tab w:val="num" w:pos="5040"/>
        </w:tabs>
        <w:ind w:left="5040" w:hanging="360"/>
      </w:pPr>
      <w:rPr>
        <w:rFonts w:ascii="Wingdings 3" w:hAnsi="Wingdings 3" w:hint="default"/>
      </w:rPr>
    </w:lvl>
    <w:lvl w:ilvl="7" w:tplc="BB041AE8" w:tentative="1">
      <w:start w:val="1"/>
      <w:numFmt w:val="bullet"/>
      <w:lvlText w:val=""/>
      <w:lvlJc w:val="left"/>
      <w:pPr>
        <w:tabs>
          <w:tab w:val="num" w:pos="5760"/>
        </w:tabs>
        <w:ind w:left="5760" w:hanging="360"/>
      </w:pPr>
      <w:rPr>
        <w:rFonts w:ascii="Wingdings 3" w:hAnsi="Wingdings 3" w:hint="default"/>
      </w:rPr>
    </w:lvl>
    <w:lvl w:ilvl="8" w:tplc="7898C326" w:tentative="1">
      <w:start w:val="1"/>
      <w:numFmt w:val="bullet"/>
      <w:lvlText w:val=""/>
      <w:lvlJc w:val="left"/>
      <w:pPr>
        <w:tabs>
          <w:tab w:val="num" w:pos="6480"/>
        </w:tabs>
        <w:ind w:left="6480" w:hanging="360"/>
      </w:pPr>
      <w:rPr>
        <w:rFonts w:ascii="Wingdings 3" w:hAnsi="Wingdings 3" w:hint="default"/>
      </w:rPr>
    </w:lvl>
  </w:abstractNum>
  <w:abstractNum w:abstractNumId="4">
    <w:nsid w:val="0A917D29"/>
    <w:multiLevelType w:val="hybridMultilevel"/>
    <w:tmpl w:val="B8FE8C62"/>
    <w:lvl w:ilvl="0" w:tplc="FF5654B8">
      <w:start w:val="1"/>
      <w:numFmt w:val="bullet"/>
      <w:lvlText w:val="•"/>
      <w:lvlJc w:val="left"/>
      <w:pPr>
        <w:tabs>
          <w:tab w:val="num" w:pos="720"/>
        </w:tabs>
        <w:ind w:left="720" w:hanging="360"/>
      </w:pPr>
      <w:rPr>
        <w:rFonts w:ascii="Arial" w:hAnsi="Arial" w:hint="default"/>
      </w:rPr>
    </w:lvl>
    <w:lvl w:ilvl="1" w:tplc="9484308E" w:tentative="1">
      <w:start w:val="1"/>
      <w:numFmt w:val="bullet"/>
      <w:lvlText w:val="•"/>
      <w:lvlJc w:val="left"/>
      <w:pPr>
        <w:tabs>
          <w:tab w:val="num" w:pos="1440"/>
        </w:tabs>
        <w:ind w:left="1440" w:hanging="360"/>
      </w:pPr>
      <w:rPr>
        <w:rFonts w:ascii="Arial" w:hAnsi="Arial" w:hint="default"/>
      </w:rPr>
    </w:lvl>
    <w:lvl w:ilvl="2" w:tplc="3D02E37E" w:tentative="1">
      <w:start w:val="1"/>
      <w:numFmt w:val="bullet"/>
      <w:lvlText w:val="•"/>
      <w:lvlJc w:val="left"/>
      <w:pPr>
        <w:tabs>
          <w:tab w:val="num" w:pos="2160"/>
        </w:tabs>
        <w:ind w:left="2160" w:hanging="360"/>
      </w:pPr>
      <w:rPr>
        <w:rFonts w:ascii="Arial" w:hAnsi="Arial" w:hint="default"/>
      </w:rPr>
    </w:lvl>
    <w:lvl w:ilvl="3" w:tplc="1B46C4B8" w:tentative="1">
      <w:start w:val="1"/>
      <w:numFmt w:val="bullet"/>
      <w:lvlText w:val="•"/>
      <w:lvlJc w:val="left"/>
      <w:pPr>
        <w:tabs>
          <w:tab w:val="num" w:pos="2880"/>
        </w:tabs>
        <w:ind w:left="2880" w:hanging="360"/>
      </w:pPr>
      <w:rPr>
        <w:rFonts w:ascii="Arial" w:hAnsi="Arial" w:hint="default"/>
      </w:rPr>
    </w:lvl>
    <w:lvl w:ilvl="4" w:tplc="70F61970" w:tentative="1">
      <w:start w:val="1"/>
      <w:numFmt w:val="bullet"/>
      <w:lvlText w:val="•"/>
      <w:lvlJc w:val="left"/>
      <w:pPr>
        <w:tabs>
          <w:tab w:val="num" w:pos="3600"/>
        </w:tabs>
        <w:ind w:left="3600" w:hanging="360"/>
      </w:pPr>
      <w:rPr>
        <w:rFonts w:ascii="Arial" w:hAnsi="Arial" w:hint="default"/>
      </w:rPr>
    </w:lvl>
    <w:lvl w:ilvl="5" w:tplc="624EA656" w:tentative="1">
      <w:start w:val="1"/>
      <w:numFmt w:val="bullet"/>
      <w:lvlText w:val="•"/>
      <w:lvlJc w:val="left"/>
      <w:pPr>
        <w:tabs>
          <w:tab w:val="num" w:pos="4320"/>
        </w:tabs>
        <w:ind w:left="4320" w:hanging="360"/>
      </w:pPr>
      <w:rPr>
        <w:rFonts w:ascii="Arial" w:hAnsi="Arial" w:hint="default"/>
      </w:rPr>
    </w:lvl>
    <w:lvl w:ilvl="6" w:tplc="E490FDBE" w:tentative="1">
      <w:start w:val="1"/>
      <w:numFmt w:val="bullet"/>
      <w:lvlText w:val="•"/>
      <w:lvlJc w:val="left"/>
      <w:pPr>
        <w:tabs>
          <w:tab w:val="num" w:pos="5040"/>
        </w:tabs>
        <w:ind w:left="5040" w:hanging="360"/>
      </w:pPr>
      <w:rPr>
        <w:rFonts w:ascii="Arial" w:hAnsi="Arial" w:hint="default"/>
      </w:rPr>
    </w:lvl>
    <w:lvl w:ilvl="7" w:tplc="EBC69838" w:tentative="1">
      <w:start w:val="1"/>
      <w:numFmt w:val="bullet"/>
      <w:lvlText w:val="•"/>
      <w:lvlJc w:val="left"/>
      <w:pPr>
        <w:tabs>
          <w:tab w:val="num" w:pos="5760"/>
        </w:tabs>
        <w:ind w:left="5760" w:hanging="360"/>
      </w:pPr>
      <w:rPr>
        <w:rFonts w:ascii="Arial" w:hAnsi="Arial" w:hint="default"/>
      </w:rPr>
    </w:lvl>
    <w:lvl w:ilvl="8" w:tplc="19042AF8" w:tentative="1">
      <w:start w:val="1"/>
      <w:numFmt w:val="bullet"/>
      <w:lvlText w:val="•"/>
      <w:lvlJc w:val="left"/>
      <w:pPr>
        <w:tabs>
          <w:tab w:val="num" w:pos="6480"/>
        </w:tabs>
        <w:ind w:left="6480" w:hanging="360"/>
      </w:pPr>
      <w:rPr>
        <w:rFonts w:ascii="Arial" w:hAnsi="Arial" w:hint="default"/>
      </w:rPr>
    </w:lvl>
  </w:abstractNum>
  <w:abstractNum w:abstractNumId="5">
    <w:nsid w:val="0B5C7808"/>
    <w:multiLevelType w:val="hybridMultilevel"/>
    <w:tmpl w:val="4BBCD706"/>
    <w:lvl w:ilvl="0" w:tplc="A27AC928">
      <w:start w:val="1"/>
      <w:numFmt w:val="bullet"/>
      <w:lvlText w:val="•"/>
      <w:lvlJc w:val="left"/>
      <w:pPr>
        <w:tabs>
          <w:tab w:val="num" w:pos="720"/>
        </w:tabs>
        <w:ind w:left="720" w:hanging="360"/>
      </w:pPr>
      <w:rPr>
        <w:rFonts w:ascii="Arial" w:hAnsi="Arial" w:hint="default"/>
      </w:rPr>
    </w:lvl>
    <w:lvl w:ilvl="1" w:tplc="78969BC4">
      <w:start w:val="1"/>
      <w:numFmt w:val="bullet"/>
      <w:lvlText w:val="•"/>
      <w:lvlJc w:val="left"/>
      <w:pPr>
        <w:tabs>
          <w:tab w:val="num" w:pos="1440"/>
        </w:tabs>
        <w:ind w:left="1440" w:hanging="360"/>
      </w:pPr>
      <w:rPr>
        <w:rFonts w:ascii="Arial" w:hAnsi="Arial" w:hint="default"/>
      </w:rPr>
    </w:lvl>
    <w:lvl w:ilvl="2" w:tplc="47C4BAC4" w:tentative="1">
      <w:start w:val="1"/>
      <w:numFmt w:val="bullet"/>
      <w:lvlText w:val="•"/>
      <w:lvlJc w:val="left"/>
      <w:pPr>
        <w:tabs>
          <w:tab w:val="num" w:pos="2160"/>
        </w:tabs>
        <w:ind w:left="2160" w:hanging="360"/>
      </w:pPr>
      <w:rPr>
        <w:rFonts w:ascii="Arial" w:hAnsi="Arial" w:hint="default"/>
      </w:rPr>
    </w:lvl>
    <w:lvl w:ilvl="3" w:tplc="8B884158" w:tentative="1">
      <w:start w:val="1"/>
      <w:numFmt w:val="bullet"/>
      <w:lvlText w:val="•"/>
      <w:lvlJc w:val="left"/>
      <w:pPr>
        <w:tabs>
          <w:tab w:val="num" w:pos="2880"/>
        </w:tabs>
        <w:ind w:left="2880" w:hanging="360"/>
      </w:pPr>
      <w:rPr>
        <w:rFonts w:ascii="Arial" w:hAnsi="Arial" w:hint="default"/>
      </w:rPr>
    </w:lvl>
    <w:lvl w:ilvl="4" w:tplc="4E4632DC" w:tentative="1">
      <w:start w:val="1"/>
      <w:numFmt w:val="bullet"/>
      <w:lvlText w:val="•"/>
      <w:lvlJc w:val="left"/>
      <w:pPr>
        <w:tabs>
          <w:tab w:val="num" w:pos="3600"/>
        </w:tabs>
        <w:ind w:left="3600" w:hanging="360"/>
      </w:pPr>
      <w:rPr>
        <w:rFonts w:ascii="Arial" w:hAnsi="Arial" w:hint="default"/>
      </w:rPr>
    </w:lvl>
    <w:lvl w:ilvl="5" w:tplc="AE7EA648" w:tentative="1">
      <w:start w:val="1"/>
      <w:numFmt w:val="bullet"/>
      <w:lvlText w:val="•"/>
      <w:lvlJc w:val="left"/>
      <w:pPr>
        <w:tabs>
          <w:tab w:val="num" w:pos="4320"/>
        </w:tabs>
        <w:ind w:left="4320" w:hanging="360"/>
      </w:pPr>
      <w:rPr>
        <w:rFonts w:ascii="Arial" w:hAnsi="Arial" w:hint="default"/>
      </w:rPr>
    </w:lvl>
    <w:lvl w:ilvl="6" w:tplc="95D23A06" w:tentative="1">
      <w:start w:val="1"/>
      <w:numFmt w:val="bullet"/>
      <w:lvlText w:val="•"/>
      <w:lvlJc w:val="left"/>
      <w:pPr>
        <w:tabs>
          <w:tab w:val="num" w:pos="5040"/>
        </w:tabs>
        <w:ind w:left="5040" w:hanging="360"/>
      </w:pPr>
      <w:rPr>
        <w:rFonts w:ascii="Arial" w:hAnsi="Arial" w:hint="default"/>
      </w:rPr>
    </w:lvl>
    <w:lvl w:ilvl="7" w:tplc="527CF04E" w:tentative="1">
      <w:start w:val="1"/>
      <w:numFmt w:val="bullet"/>
      <w:lvlText w:val="•"/>
      <w:lvlJc w:val="left"/>
      <w:pPr>
        <w:tabs>
          <w:tab w:val="num" w:pos="5760"/>
        </w:tabs>
        <w:ind w:left="5760" w:hanging="360"/>
      </w:pPr>
      <w:rPr>
        <w:rFonts w:ascii="Arial" w:hAnsi="Arial" w:hint="default"/>
      </w:rPr>
    </w:lvl>
    <w:lvl w:ilvl="8" w:tplc="83BEB878" w:tentative="1">
      <w:start w:val="1"/>
      <w:numFmt w:val="bullet"/>
      <w:lvlText w:val="•"/>
      <w:lvlJc w:val="left"/>
      <w:pPr>
        <w:tabs>
          <w:tab w:val="num" w:pos="6480"/>
        </w:tabs>
        <w:ind w:left="6480" w:hanging="360"/>
      </w:pPr>
      <w:rPr>
        <w:rFonts w:ascii="Arial" w:hAnsi="Arial" w:hint="default"/>
      </w:rPr>
    </w:lvl>
  </w:abstractNum>
  <w:abstractNum w:abstractNumId="6">
    <w:nsid w:val="0D02349F"/>
    <w:multiLevelType w:val="hybridMultilevel"/>
    <w:tmpl w:val="C54CA500"/>
    <w:lvl w:ilvl="0" w:tplc="77CA19AE">
      <w:start w:val="1"/>
      <w:numFmt w:val="bullet"/>
      <w:lvlText w:val="•"/>
      <w:lvlJc w:val="left"/>
      <w:pPr>
        <w:tabs>
          <w:tab w:val="num" w:pos="720"/>
        </w:tabs>
        <w:ind w:left="720" w:hanging="360"/>
      </w:pPr>
      <w:rPr>
        <w:rFonts w:ascii="Arial" w:hAnsi="Arial" w:hint="default"/>
      </w:rPr>
    </w:lvl>
    <w:lvl w:ilvl="1" w:tplc="7F0C7EC0" w:tentative="1">
      <w:start w:val="1"/>
      <w:numFmt w:val="bullet"/>
      <w:lvlText w:val="•"/>
      <w:lvlJc w:val="left"/>
      <w:pPr>
        <w:tabs>
          <w:tab w:val="num" w:pos="1440"/>
        </w:tabs>
        <w:ind w:left="1440" w:hanging="360"/>
      </w:pPr>
      <w:rPr>
        <w:rFonts w:ascii="Arial" w:hAnsi="Arial" w:hint="default"/>
      </w:rPr>
    </w:lvl>
    <w:lvl w:ilvl="2" w:tplc="ECB8E4AE" w:tentative="1">
      <w:start w:val="1"/>
      <w:numFmt w:val="bullet"/>
      <w:lvlText w:val="•"/>
      <w:lvlJc w:val="left"/>
      <w:pPr>
        <w:tabs>
          <w:tab w:val="num" w:pos="2160"/>
        </w:tabs>
        <w:ind w:left="2160" w:hanging="360"/>
      </w:pPr>
      <w:rPr>
        <w:rFonts w:ascii="Arial" w:hAnsi="Arial" w:hint="default"/>
      </w:rPr>
    </w:lvl>
    <w:lvl w:ilvl="3" w:tplc="940E7A64" w:tentative="1">
      <w:start w:val="1"/>
      <w:numFmt w:val="bullet"/>
      <w:lvlText w:val="•"/>
      <w:lvlJc w:val="left"/>
      <w:pPr>
        <w:tabs>
          <w:tab w:val="num" w:pos="2880"/>
        </w:tabs>
        <w:ind w:left="2880" w:hanging="360"/>
      </w:pPr>
      <w:rPr>
        <w:rFonts w:ascii="Arial" w:hAnsi="Arial" w:hint="default"/>
      </w:rPr>
    </w:lvl>
    <w:lvl w:ilvl="4" w:tplc="DBC80A72" w:tentative="1">
      <w:start w:val="1"/>
      <w:numFmt w:val="bullet"/>
      <w:lvlText w:val="•"/>
      <w:lvlJc w:val="left"/>
      <w:pPr>
        <w:tabs>
          <w:tab w:val="num" w:pos="3600"/>
        </w:tabs>
        <w:ind w:left="3600" w:hanging="360"/>
      </w:pPr>
      <w:rPr>
        <w:rFonts w:ascii="Arial" w:hAnsi="Arial" w:hint="default"/>
      </w:rPr>
    </w:lvl>
    <w:lvl w:ilvl="5" w:tplc="3340AE70" w:tentative="1">
      <w:start w:val="1"/>
      <w:numFmt w:val="bullet"/>
      <w:lvlText w:val="•"/>
      <w:lvlJc w:val="left"/>
      <w:pPr>
        <w:tabs>
          <w:tab w:val="num" w:pos="4320"/>
        </w:tabs>
        <w:ind w:left="4320" w:hanging="360"/>
      </w:pPr>
      <w:rPr>
        <w:rFonts w:ascii="Arial" w:hAnsi="Arial" w:hint="default"/>
      </w:rPr>
    </w:lvl>
    <w:lvl w:ilvl="6" w:tplc="9C82CCC2" w:tentative="1">
      <w:start w:val="1"/>
      <w:numFmt w:val="bullet"/>
      <w:lvlText w:val="•"/>
      <w:lvlJc w:val="left"/>
      <w:pPr>
        <w:tabs>
          <w:tab w:val="num" w:pos="5040"/>
        </w:tabs>
        <w:ind w:left="5040" w:hanging="360"/>
      </w:pPr>
      <w:rPr>
        <w:rFonts w:ascii="Arial" w:hAnsi="Arial" w:hint="default"/>
      </w:rPr>
    </w:lvl>
    <w:lvl w:ilvl="7" w:tplc="DAE40290" w:tentative="1">
      <w:start w:val="1"/>
      <w:numFmt w:val="bullet"/>
      <w:lvlText w:val="•"/>
      <w:lvlJc w:val="left"/>
      <w:pPr>
        <w:tabs>
          <w:tab w:val="num" w:pos="5760"/>
        </w:tabs>
        <w:ind w:left="5760" w:hanging="360"/>
      </w:pPr>
      <w:rPr>
        <w:rFonts w:ascii="Arial" w:hAnsi="Arial" w:hint="default"/>
      </w:rPr>
    </w:lvl>
    <w:lvl w:ilvl="8" w:tplc="8E468490" w:tentative="1">
      <w:start w:val="1"/>
      <w:numFmt w:val="bullet"/>
      <w:lvlText w:val="•"/>
      <w:lvlJc w:val="left"/>
      <w:pPr>
        <w:tabs>
          <w:tab w:val="num" w:pos="6480"/>
        </w:tabs>
        <w:ind w:left="6480" w:hanging="360"/>
      </w:pPr>
      <w:rPr>
        <w:rFonts w:ascii="Arial" w:hAnsi="Arial" w:hint="default"/>
      </w:rPr>
    </w:lvl>
  </w:abstractNum>
  <w:abstractNum w:abstractNumId="7">
    <w:nsid w:val="0EAB7733"/>
    <w:multiLevelType w:val="hybridMultilevel"/>
    <w:tmpl w:val="6B367ACA"/>
    <w:lvl w:ilvl="0" w:tplc="213A3928">
      <w:start w:val="1"/>
      <w:numFmt w:val="bullet"/>
      <w:lvlText w:val="•"/>
      <w:lvlJc w:val="left"/>
      <w:pPr>
        <w:tabs>
          <w:tab w:val="num" w:pos="720"/>
        </w:tabs>
        <w:ind w:left="720" w:hanging="360"/>
      </w:pPr>
      <w:rPr>
        <w:rFonts w:ascii="Arial" w:hAnsi="Arial" w:hint="default"/>
      </w:rPr>
    </w:lvl>
    <w:lvl w:ilvl="1" w:tplc="1A241846" w:tentative="1">
      <w:start w:val="1"/>
      <w:numFmt w:val="bullet"/>
      <w:lvlText w:val="•"/>
      <w:lvlJc w:val="left"/>
      <w:pPr>
        <w:tabs>
          <w:tab w:val="num" w:pos="1440"/>
        </w:tabs>
        <w:ind w:left="1440" w:hanging="360"/>
      </w:pPr>
      <w:rPr>
        <w:rFonts w:ascii="Arial" w:hAnsi="Arial" w:hint="default"/>
      </w:rPr>
    </w:lvl>
    <w:lvl w:ilvl="2" w:tplc="81448D7E" w:tentative="1">
      <w:start w:val="1"/>
      <w:numFmt w:val="bullet"/>
      <w:lvlText w:val="•"/>
      <w:lvlJc w:val="left"/>
      <w:pPr>
        <w:tabs>
          <w:tab w:val="num" w:pos="2160"/>
        </w:tabs>
        <w:ind w:left="2160" w:hanging="360"/>
      </w:pPr>
      <w:rPr>
        <w:rFonts w:ascii="Arial" w:hAnsi="Arial" w:hint="default"/>
      </w:rPr>
    </w:lvl>
    <w:lvl w:ilvl="3" w:tplc="7FC2DC5E" w:tentative="1">
      <w:start w:val="1"/>
      <w:numFmt w:val="bullet"/>
      <w:lvlText w:val="•"/>
      <w:lvlJc w:val="left"/>
      <w:pPr>
        <w:tabs>
          <w:tab w:val="num" w:pos="2880"/>
        </w:tabs>
        <w:ind w:left="2880" w:hanging="360"/>
      </w:pPr>
      <w:rPr>
        <w:rFonts w:ascii="Arial" w:hAnsi="Arial" w:hint="default"/>
      </w:rPr>
    </w:lvl>
    <w:lvl w:ilvl="4" w:tplc="AB86BC44" w:tentative="1">
      <w:start w:val="1"/>
      <w:numFmt w:val="bullet"/>
      <w:lvlText w:val="•"/>
      <w:lvlJc w:val="left"/>
      <w:pPr>
        <w:tabs>
          <w:tab w:val="num" w:pos="3600"/>
        </w:tabs>
        <w:ind w:left="3600" w:hanging="360"/>
      </w:pPr>
      <w:rPr>
        <w:rFonts w:ascii="Arial" w:hAnsi="Arial" w:hint="default"/>
      </w:rPr>
    </w:lvl>
    <w:lvl w:ilvl="5" w:tplc="2B5A926E" w:tentative="1">
      <w:start w:val="1"/>
      <w:numFmt w:val="bullet"/>
      <w:lvlText w:val="•"/>
      <w:lvlJc w:val="left"/>
      <w:pPr>
        <w:tabs>
          <w:tab w:val="num" w:pos="4320"/>
        </w:tabs>
        <w:ind w:left="4320" w:hanging="360"/>
      </w:pPr>
      <w:rPr>
        <w:rFonts w:ascii="Arial" w:hAnsi="Arial" w:hint="default"/>
      </w:rPr>
    </w:lvl>
    <w:lvl w:ilvl="6" w:tplc="EFEE031A" w:tentative="1">
      <w:start w:val="1"/>
      <w:numFmt w:val="bullet"/>
      <w:lvlText w:val="•"/>
      <w:lvlJc w:val="left"/>
      <w:pPr>
        <w:tabs>
          <w:tab w:val="num" w:pos="5040"/>
        </w:tabs>
        <w:ind w:left="5040" w:hanging="360"/>
      </w:pPr>
      <w:rPr>
        <w:rFonts w:ascii="Arial" w:hAnsi="Arial" w:hint="default"/>
      </w:rPr>
    </w:lvl>
    <w:lvl w:ilvl="7" w:tplc="4AC2876A" w:tentative="1">
      <w:start w:val="1"/>
      <w:numFmt w:val="bullet"/>
      <w:lvlText w:val="•"/>
      <w:lvlJc w:val="left"/>
      <w:pPr>
        <w:tabs>
          <w:tab w:val="num" w:pos="5760"/>
        </w:tabs>
        <w:ind w:left="5760" w:hanging="360"/>
      </w:pPr>
      <w:rPr>
        <w:rFonts w:ascii="Arial" w:hAnsi="Arial" w:hint="default"/>
      </w:rPr>
    </w:lvl>
    <w:lvl w:ilvl="8" w:tplc="569E786A" w:tentative="1">
      <w:start w:val="1"/>
      <w:numFmt w:val="bullet"/>
      <w:lvlText w:val="•"/>
      <w:lvlJc w:val="left"/>
      <w:pPr>
        <w:tabs>
          <w:tab w:val="num" w:pos="6480"/>
        </w:tabs>
        <w:ind w:left="6480" w:hanging="360"/>
      </w:pPr>
      <w:rPr>
        <w:rFonts w:ascii="Arial" w:hAnsi="Arial" w:hint="default"/>
      </w:rPr>
    </w:lvl>
  </w:abstractNum>
  <w:abstractNum w:abstractNumId="8">
    <w:nsid w:val="123D5513"/>
    <w:multiLevelType w:val="hybridMultilevel"/>
    <w:tmpl w:val="E086F0B2"/>
    <w:lvl w:ilvl="0" w:tplc="67ACAC58">
      <w:start w:val="1"/>
      <w:numFmt w:val="bullet"/>
      <w:lvlText w:val="•"/>
      <w:lvlJc w:val="left"/>
      <w:pPr>
        <w:tabs>
          <w:tab w:val="num" w:pos="720"/>
        </w:tabs>
        <w:ind w:left="720" w:hanging="360"/>
      </w:pPr>
      <w:rPr>
        <w:rFonts w:ascii="Arial" w:hAnsi="Arial" w:hint="default"/>
      </w:rPr>
    </w:lvl>
    <w:lvl w:ilvl="1" w:tplc="2AE4EEDE" w:tentative="1">
      <w:start w:val="1"/>
      <w:numFmt w:val="bullet"/>
      <w:lvlText w:val="•"/>
      <w:lvlJc w:val="left"/>
      <w:pPr>
        <w:tabs>
          <w:tab w:val="num" w:pos="1440"/>
        </w:tabs>
        <w:ind w:left="1440" w:hanging="360"/>
      </w:pPr>
      <w:rPr>
        <w:rFonts w:ascii="Arial" w:hAnsi="Arial" w:hint="default"/>
      </w:rPr>
    </w:lvl>
    <w:lvl w:ilvl="2" w:tplc="3F8E8092" w:tentative="1">
      <w:start w:val="1"/>
      <w:numFmt w:val="bullet"/>
      <w:lvlText w:val="•"/>
      <w:lvlJc w:val="left"/>
      <w:pPr>
        <w:tabs>
          <w:tab w:val="num" w:pos="2160"/>
        </w:tabs>
        <w:ind w:left="2160" w:hanging="360"/>
      </w:pPr>
      <w:rPr>
        <w:rFonts w:ascii="Arial" w:hAnsi="Arial" w:hint="default"/>
      </w:rPr>
    </w:lvl>
    <w:lvl w:ilvl="3" w:tplc="C972D27C" w:tentative="1">
      <w:start w:val="1"/>
      <w:numFmt w:val="bullet"/>
      <w:lvlText w:val="•"/>
      <w:lvlJc w:val="left"/>
      <w:pPr>
        <w:tabs>
          <w:tab w:val="num" w:pos="2880"/>
        </w:tabs>
        <w:ind w:left="2880" w:hanging="360"/>
      </w:pPr>
      <w:rPr>
        <w:rFonts w:ascii="Arial" w:hAnsi="Arial" w:hint="default"/>
      </w:rPr>
    </w:lvl>
    <w:lvl w:ilvl="4" w:tplc="92369C1A" w:tentative="1">
      <w:start w:val="1"/>
      <w:numFmt w:val="bullet"/>
      <w:lvlText w:val="•"/>
      <w:lvlJc w:val="left"/>
      <w:pPr>
        <w:tabs>
          <w:tab w:val="num" w:pos="3600"/>
        </w:tabs>
        <w:ind w:left="3600" w:hanging="360"/>
      </w:pPr>
      <w:rPr>
        <w:rFonts w:ascii="Arial" w:hAnsi="Arial" w:hint="default"/>
      </w:rPr>
    </w:lvl>
    <w:lvl w:ilvl="5" w:tplc="FE825668" w:tentative="1">
      <w:start w:val="1"/>
      <w:numFmt w:val="bullet"/>
      <w:lvlText w:val="•"/>
      <w:lvlJc w:val="left"/>
      <w:pPr>
        <w:tabs>
          <w:tab w:val="num" w:pos="4320"/>
        </w:tabs>
        <w:ind w:left="4320" w:hanging="360"/>
      </w:pPr>
      <w:rPr>
        <w:rFonts w:ascii="Arial" w:hAnsi="Arial" w:hint="default"/>
      </w:rPr>
    </w:lvl>
    <w:lvl w:ilvl="6" w:tplc="679EB93E" w:tentative="1">
      <w:start w:val="1"/>
      <w:numFmt w:val="bullet"/>
      <w:lvlText w:val="•"/>
      <w:lvlJc w:val="left"/>
      <w:pPr>
        <w:tabs>
          <w:tab w:val="num" w:pos="5040"/>
        </w:tabs>
        <w:ind w:left="5040" w:hanging="360"/>
      </w:pPr>
      <w:rPr>
        <w:rFonts w:ascii="Arial" w:hAnsi="Arial" w:hint="default"/>
      </w:rPr>
    </w:lvl>
    <w:lvl w:ilvl="7" w:tplc="2662C14C" w:tentative="1">
      <w:start w:val="1"/>
      <w:numFmt w:val="bullet"/>
      <w:lvlText w:val="•"/>
      <w:lvlJc w:val="left"/>
      <w:pPr>
        <w:tabs>
          <w:tab w:val="num" w:pos="5760"/>
        </w:tabs>
        <w:ind w:left="5760" w:hanging="360"/>
      </w:pPr>
      <w:rPr>
        <w:rFonts w:ascii="Arial" w:hAnsi="Arial" w:hint="default"/>
      </w:rPr>
    </w:lvl>
    <w:lvl w:ilvl="8" w:tplc="2B0E325E" w:tentative="1">
      <w:start w:val="1"/>
      <w:numFmt w:val="bullet"/>
      <w:lvlText w:val="•"/>
      <w:lvlJc w:val="left"/>
      <w:pPr>
        <w:tabs>
          <w:tab w:val="num" w:pos="6480"/>
        </w:tabs>
        <w:ind w:left="6480" w:hanging="360"/>
      </w:pPr>
      <w:rPr>
        <w:rFonts w:ascii="Arial" w:hAnsi="Arial" w:hint="default"/>
      </w:rPr>
    </w:lvl>
  </w:abstractNum>
  <w:abstractNum w:abstractNumId="9">
    <w:nsid w:val="147460F8"/>
    <w:multiLevelType w:val="hybridMultilevel"/>
    <w:tmpl w:val="9BEE8A08"/>
    <w:lvl w:ilvl="0" w:tplc="F872C36C">
      <w:start w:val="1"/>
      <w:numFmt w:val="bullet"/>
      <w:lvlText w:val="•"/>
      <w:lvlJc w:val="left"/>
      <w:pPr>
        <w:tabs>
          <w:tab w:val="num" w:pos="720"/>
        </w:tabs>
        <w:ind w:left="720" w:hanging="360"/>
      </w:pPr>
      <w:rPr>
        <w:rFonts w:ascii="Arial" w:hAnsi="Arial" w:hint="default"/>
      </w:rPr>
    </w:lvl>
    <w:lvl w:ilvl="1" w:tplc="863422A6" w:tentative="1">
      <w:start w:val="1"/>
      <w:numFmt w:val="bullet"/>
      <w:lvlText w:val="•"/>
      <w:lvlJc w:val="left"/>
      <w:pPr>
        <w:tabs>
          <w:tab w:val="num" w:pos="1440"/>
        </w:tabs>
        <w:ind w:left="1440" w:hanging="360"/>
      </w:pPr>
      <w:rPr>
        <w:rFonts w:ascii="Arial" w:hAnsi="Arial" w:hint="default"/>
      </w:rPr>
    </w:lvl>
    <w:lvl w:ilvl="2" w:tplc="A80C7224" w:tentative="1">
      <w:start w:val="1"/>
      <w:numFmt w:val="bullet"/>
      <w:lvlText w:val="•"/>
      <w:lvlJc w:val="left"/>
      <w:pPr>
        <w:tabs>
          <w:tab w:val="num" w:pos="2160"/>
        </w:tabs>
        <w:ind w:left="2160" w:hanging="360"/>
      </w:pPr>
      <w:rPr>
        <w:rFonts w:ascii="Arial" w:hAnsi="Arial" w:hint="default"/>
      </w:rPr>
    </w:lvl>
    <w:lvl w:ilvl="3" w:tplc="2AEAAC06" w:tentative="1">
      <w:start w:val="1"/>
      <w:numFmt w:val="bullet"/>
      <w:lvlText w:val="•"/>
      <w:lvlJc w:val="left"/>
      <w:pPr>
        <w:tabs>
          <w:tab w:val="num" w:pos="2880"/>
        </w:tabs>
        <w:ind w:left="2880" w:hanging="360"/>
      </w:pPr>
      <w:rPr>
        <w:rFonts w:ascii="Arial" w:hAnsi="Arial" w:hint="default"/>
      </w:rPr>
    </w:lvl>
    <w:lvl w:ilvl="4" w:tplc="D35AA198" w:tentative="1">
      <w:start w:val="1"/>
      <w:numFmt w:val="bullet"/>
      <w:lvlText w:val="•"/>
      <w:lvlJc w:val="left"/>
      <w:pPr>
        <w:tabs>
          <w:tab w:val="num" w:pos="3600"/>
        </w:tabs>
        <w:ind w:left="3600" w:hanging="360"/>
      </w:pPr>
      <w:rPr>
        <w:rFonts w:ascii="Arial" w:hAnsi="Arial" w:hint="default"/>
      </w:rPr>
    </w:lvl>
    <w:lvl w:ilvl="5" w:tplc="C6D0926A" w:tentative="1">
      <w:start w:val="1"/>
      <w:numFmt w:val="bullet"/>
      <w:lvlText w:val="•"/>
      <w:lvlJc w:val="left"/>
      <w:pPr>
        <w:tabs>
          <w:tab w:val="num" w:pos="4320"/>
        </w:tabs>
        <w:ind w:left="4320" w:hanging="360"/>
      </w:pPr>
      <w:rPr>
        <w:rFonts w:ascii="Arial" w:hAnsi="Arial" w:hint="default"/>
      </w:rPr>
    </w:lvl>
    <w:lvl w:ilvl="6" w:tplc="66F8AB42" w:tentative="1">
      <w:start w:val="1"/>
      <w:numFmt w:val="bullet"/>
      <w:lvlText w:val="•"/>
      <w:lvlJc w:val="left"/>
      <w:pPr>
        <w:tabs>
          <w:tab w:val="num" w:pos="5040"/>
        </w:tabs>
        <w:ind w:left="5040" w:hanging="360"/>
      </w:pPr>
      <w:rPr>
        <w:rFonts w:ascii="Arial" w:hAnsi="Arial" w:hint="default"/>
      </w:rPr>
    </w:lvl>
    <w:lvl w:ilvl="7" w:tplc="AE766536" w:tentative="1">
      <w:start w:val="1"/>
      <w:numFmt w:val="bullet"/>
      <w:lvlText w:val="•"/>
      <w:lvlJc w:val="left"/>
      <w:pPr>
        <w:tabs>
          <w:tab w:val="num" w:pos="5760"/>
        </w:tabs>
        <w:ind w:left="5760" w:hanging="360"/>
      </w:pPr>
      <w:rPr>
        <w:rFonts w:ascii="Arial" w:hAnsi="Arial" w:hint="default"/>
      </w:rPr>
    </w:lvl>
    <w:lvl w:ilvl="8" w:tplc="6748CB50" w:tentative="1">
      <w:start w:val="1"/>
      <w:numFmt w:val="bullet"/>
      <w:lvlText w:val="•"/>
      <w:lvlJc w:val="left"/>
      <w:pPr>
        <w:tabs>
          <w:tab w:val="num" w:pos="6480"/>
        </w:tabs>
        <w:ind w:left="6480" w:hanging="360"/>
      </w:pPr>
      <w:rPr>
        <w:rFonts w:ascii="Arial" w:hAnsi="Arial" w:hint="default"/>
      </w:rPr>
    </w:lvl>
  </w:abstractNum>
  <w:abstractNum w:abstractNumId="10">
    <w:nsid w:val="1DBF5FE6"/>
    <w:multiLevelType w:val="hybridMultilevel"/>
    <w:tmpl w:val="8F540D02"/>
    <w:lvl w:ilvl="0" w:tplc="44CCB204">
      <w:start w:val="1"/>
      <w:numFmt w:val="bullet"/>
      <w:lvlText w:val="•"/>
      <w:lvlJc w:val="left"/>
      <w:pPr>
        <w:tabs>
          <w:tab w:val="num" w:pos="720"/>
        </w:tabs>
        <w:ind w:left="720" w:hanging="360"/>
      </w:pPr>
      <w:rPr>
        <w:rFonts w:ascii="Arial" w:hAnsi="Arial" w:hint="default"/>
      </w:rPr>
    </w:lvl>
    <w:lvl w:ilvl="1" w:tplc="F320CB02" w:tentative="1">
      <w:start w:val="1"/>
      <w:numFmt w:val="bullet"/>
      <w:lvlText w:val="•"/>
      <w:lvlJc w:val="left"/>
      <w:pPr>
        <w:tabs>
          <w:tab w:val="num" w:pos="1440"/>
        </w:tabs>
        <w:ind w:left="1440" w:hanging="360"/>
      </w:pPr>
      <w:rPr>
        <w:rFonts w:ascii="Arial" w:hAnsi="Arial" w:hint="default"/>
      </w:rPr>
    </w:lvl>
    <w:lvl w:ilvl="2" w:tplc="82929AB2" w:tentative="1">
      <w:start w:val="1"/>
      <w:numFmt w:val="bullet"/>
      <w:lvlText w:val="•"/>
      <w:lvlJc w:val="left"/>
      <w:pPr>
        <w:tabs>
          <w:tab w:val="num" w:pos="2160"/>
        </w:tabs>
        <w:ind w:left="2160" w:hanging="360"/>
      </w:pPr>
      <w:rPr>
        <w:rFonts w:ascii="Arial" w:hAnsi="Arial" w:hint="default"/>
      </w:rPr>
    </w:lvl>
    <w:lvl w:ilvl="3" w:tplc="057A942A" w:tentative="1">
      <w:start w:val="1"/>
      <w:numFmt w:val="bullet"/>
      <w:lvlText w:val="•"/>
      <w:lvlJc w:val="left"/>
      <w:pPr>
        <w:tabs>
          <w:tab w:val="num" w:pos="2880"/>
        </w:tabs>
        <w:ind w:left="2880" w:hanging="360"/>
      </w:pPr>
      <w:rPr>
        <w:rFonts w:ascii="Arial" w:hAnsi="Arial" w:hint="default"/>
      </w:rPr>
    </w:lvl>
    <w:lvl w:ilvl="4" w:tplc="A426BB04" w:tentative="1">
      <w:start w:val="1"/>
      <w:numFmt w:val="bullet"/>
      <w:lvlText w:val="•"/>
      <w:lvlJc w:val="left"/>
      <w:pPr>
        <w:tabs>
          <w:tab w:val="num" w:pos="3600"/>
        </w:tabs>
        <w:ind w:left="3600" w:hanging="360"/>
      </w:pPr>
      <w:rPr>
        <w:rFonts w:ascii="Arial" w:hAnsi="Arial" w:hint="default"/>
      </w:rPr>
    </w:lvl>
    <w:lvl w:ilvl="5" w:tplc="20E42BEE" w:tentative="1">
      <w:start w:val="1"/>
      <w:numFmt w:val="bullet"/>
      <w:lvlText w:val="•"/>
      <w:lvlJc w:val="left"/>
      <w:pPr>
        <w:tabs>
          <w:tab w:val="num" w:pos="4320"/>
        </w:tabs>
        <w:ind w:left="4320" w:hanging="360"/>
      </w:pPr>
      <w:rPr>
        <w:rFonts w:ascii="Arial" w:hAnsi="Arial" w:hint="default"/>
      </w:rPr>
    </w:lvl>
    <w:lvl w:ilvl="6" w:tplc="C5F03CFA" w:tentative="1">
      <w:start w:val="1"/>
      <w:numFmt w:val="bullet"/>
      <w:lvlText w:val="•"/>
      <w:lvlJc w:val="left"/>
      <w:pPr>
        <w:tabs>
          <w:tab w:val="num" w:pos="5040"/>
        </w:tabs>
        <w:ind w:left="5040" w:hanging="360"/>
      </w:pPr>
      <w:rPr>
        <w:rFonts w:ascii="Arial" w:hAnsi="Arial" w:hint="default"/>
      </w:rPr>
    </w:lvl>
    <w:lvl w:ilvl="7" w:tplc="CF00C41C" w:tentative="1">
      <w:start w:val="1"/>
      <w:numFmt w:val="bullet"/>
      <w:lvlText w:val="•"/>
      <w:lvlJc w:val="left"/>
      <w:pPr>
        <w:tabs>
          <w:tab w:val="num" w:pos="5760"/>
        </w:tabs>
        <w:ind w:left="5760" w:hanging="360"/>
      </w:pPr>
      <w:rPr>
        <w:rFonts w:ascii="Arial" w:hAnsi="Arial" w:hint="default"/>
      </w:rPr>
    </w:lvl>
    <w:lvl w:ilvl="8" w:tplc="0986DF3C" w:tentative="1">
      <w:start w:val="1"/>
      <w:numFmt w:val="bullet"/>
      <w:lvlText w:val="•"/>
      <w:lvlJc w:val="left"/>
      <w:pPr>
        <w:tabs>
          <w:tab w:val="num" w:pos="6480"/>
        </w:tabs>
        <w:ind w:left="6480" w:hanging="360"/>
      </w:pPr>
      <w:rPr>
        <w:rFonts w:ascii="Arial" w:hAnsi="Arial" w:hint="default"/>
      </w:rPr>
    </w:lvl>
  </w:abstractNum>
  <w:abstractNum w:abstractNumId="11">
    <w:nsid w:val="1E9B5EBF"/>
    <w:multiLevelType w:val="hybridMultilevel"/>
    <w:tmpl w:val="01A442A0"/>
    <w:lvl w:ilvl="0" w:tplc="7F3A358E">
      <w:start w:val="1"/>
      <w:numFmt w:val="bullet"/>
      <w:lvlText w:val=""/>
      <w:lvlJc w:val="left"/>
      <w:pPr>
        <w:tabs>
          <w:tab w:val="num" w:pos="720"/>
        </w:tabs>
        <w:ind w:left="720" w:hanging="360"/>
      </w:pPr>
      <w:rPr>
        <w:rFonts w:ascii="Wingdings 3" w:hAnsi="Wingdings 3" w:hint="default"/>
      </w:rPr>
    </w:lvl>
    <w:lvl w:ilvl="1" w:tplc="D0283DE0" w:tentative="1">
      <w:start w:val="1"/>
      <w:numFmt w:val="bullet"/>
      <w:lvlText w:val=""/>
      <w:lvlJc w:val="left"/>
      <w:pPr>
        <w:tabs>
          <w:tab w:val="num" w:pos="1440"/>
        </w:tabs>
        <w:ind w:left="1440" w:hanging="360"/>
      </w:pPr>
      <w:rPr>
        <w:rFonts w:ascii="Wingdings 3" w:hAnsi="Wingdings 3" w:hint="default"/>
      </w:rPr>
    </w:lvl>
    <w:lvl w:ilvl="2" w:tplc="4B6005C0" w:tentative="1">
      <w:start w:val="1"/>
      <w:numFmt w:val="bullet"/>
      <w:lvlText w:val=""/>
      <w:lvlJc w:val="left"/>
      <w:pPr>
        <w:tabs>
          <w:tab w:val="num" w:pos="2160"/>
        </w:tabs>
        <w:ind w:left="2160" w:hanging="360"/>
      </w:pPr>
      <w:rPr>
        <w:rFonts w:ascii="Wingdings 3" w:hAnsi="Wingdings 3" w:hint="default"/>
      </w:rPr>
    </w:lvl>
    <w:lvl w:ilvl="3" w:tplc="19C4E5D6" w:tentative="1">
      <w:start w:val="1"/>
      <w:numFmt w:val="bullet"/>
      <w:lvlText w:val=""/>
      <w:lvlJc w:val="left"/>
      <w:pPr>
        <w:tabs>
          <w:tab w:val="num" w:pos="2880"/>
        </w:tabs>
        <w:ind w:left="2880" w:hanging="360"/>
      </w:pPr>
      <w:rPr>
        <w:rFonts w:ascii="Wingdings 3" w:hAnsi="Wingdings 3" w:hint="default"/>
      </w:rPr>
    </w:lvl>
    <w:lvl w:ilvl="4" w:tplc="C39E1582" w:tentative="1">
      <w:start w:val="1"/>
      <w:numFmt w:val="bullet"/>
      <w:lvlText w:val=""/>
      <w:lvlJc w:val="left"/>
      <w:pPr>
        <w:tabs>
          <w:tab w:val="num" w:pos="3600"/>
        </w:tabs>
        <w:ind w:left="3600" w:hanging="360"/>
      </w:pPr>
      <w:rPr>
        <w:rFonts w:ascii="Wingdings 3" w:hAnsi="Wingdings 3" w:hint="default"/>
      </w:rPr>
    </w:lvl>
    <w:lvl w:ilvl="5" w:tplc="6212B3AE" w:tentative="1">
      <w:start w:val="1"/>
      <w:numFmt w:val="bullet"/>
      <w:lvlText w:val=""/>
      <w:lvlJc w:val="left"/>
      <w:pPr>
        <w:tabs>
          <w:tab w:val="num" w:pos="4320"/>
        </w:tabs>
        <w:ind w:left="4320" w:hanging="360"/>
      </w:pPr>
      <w:rPr>
        <w:rFonts w:ascii="Wingdings 3" w:hAnsi="Wingdings 3" w:hint="default"/>
      </w:rPr>
    </w:lvl>
    <w:lvl w:ilvl="6" w:tplc="8A28C8DA" w:tentative="1">
      <w:start w:val="1"/>
      <w:numFmt w:val="bullet"/>
      <w:lvlText w:val=""/>
      <w:lvlJc w:val="left"/>
      <w:pPr>
        <w:tabs>
          <w:tab w:val="num" w:pos="5040"/>
        </w:tabs>
        <w:ind w:left="5040" w:hanging="360"/>
      </w:pPr>
      <w:rPr>
        <w:rFonts w:ascii="Wingdings 3" w:hAnsi="Wingdings 3" w:hint="default"/>
      </w:rPr>
    </w:lvl>
    <w:lvl w:ilvl="7" w:tplc="07CED6D2" w:tentative="1">
      <w:start w:val="1"/>
      <w:numFmt w:val="bullet"/>
      <w:lvlText w:val=""/>
      <w:lvlJc w:val="left"/>
      <w:pPr>
        <w:tabs>
          <w:tab w:val="num" w:pos="5760"/>
        </w:tabs>
        <w:ind w:left="5760" w:hanging="360"/>
      </w:pPr>
      <w:rPr>
        <w:rFonts w:ascii="Wingdings 3" w:hAnsi="Wingdings 3" w:hint="default"/>
      </w:rPr>
    </w:lvl>
    <w:lvl w:ilvl="8" w:tplc="B61C000C" w:tentative="1">
      <w:start w:val="1"/>
      <w:numFmt w:val="bullet"/>
      <w:lvlText w:val=""/>
      <w:lvlJc w:val="left"/>
      <w:pPr>
        <w:tabs>
          <w:tab w:val="num" w:pos="6480"/>
        </w:tabs>
        <w:ind w:left="6480" w:hanging="360"/>
      </w:pPr>
      <w:rPr>
        <w:rFonts w:ascii="Wingdings 3" w:hAnsi="Wingdings 3" w:hint="default"/>
      </w:rPr>
    </w:lvl>
  </w:abstractNum>
  <w:abstractNum w:abstractNumId="12">
    <w:nsid w:val="20B21546"/>
    <w:multiLevelType w:val="hybridMultilevel"/>
    <w:tmpl w:val="A8CC42C6"/>
    <w:lvl w:ilvl="0" w:tplc="11E269F2">
      <w:start w:val="1"/>
      <w:numFmt w:val="bullet"/>
      <w:lvlText w:val="•"/>
      <w:lvlJc w:val="left"/>
      <w:pPr>
        <w:tabs>
          <w:tab w:val="num" w:pos="720"/>
        </w:tabs>
        <w:ind w:left="720" w:hanging="360"/>
      </w:pPr>
      <w:rPr>
        <w:rFonts w:ascii="Arial" w:hAnsi="Arial" w:hint="default"/>
      </w:rPr>
    </w:lvl>
    <w:lvl w:ilvl="1" w:tplc="D1B0E568" w:tentative="1">
      <w:start w:val="1"/>
      <w:numFmt w:val="bullet"/>
      <w:lvlText w:val="•"/>
      <w:lvlJc w:val="left"/>
      <w:pPr>
        <w:tabs>
          <w:tab w:val="num" w:pos="1440"/>
        </w:tabs>
        <w:ind w:left="1440" w:hanging="360"/>
      </w:pPr>
      <w:rPr>
        <w:rFonts w:ascii="Arial" w:hAnsi="Arial" w:hint="default"/>
      </w:rPr>
    </w:lvl>
    <w:lvl w:ilvl="2" w:tplc="7732140A" w:tentative="1">
      <w:start w:val="1"/>
      <w:numFmt w:val="bullet"/>
      <w:lvlText w:val="•"/>
      <w:lvlJc w:val="left"/>
      <w:pPr>
        <w:tabs>
          <w:tab w:val="num" w:pos="2160"/>
        </w:tabs>
        <w:ind w:left="2160" w:hanging="360"/>
      </w:pPr>
      <w:rPr>
        <w:rFonts w:ascii="Arial" w:hAnsi="Arial" w:hint="default"/>
      </w:rPr>
    </w:lvl>
    <w:lvl w:ilvl="3" w:tplc="14D48B52" w:tentative="1">
      <w:start w:val="1"/>
      <w:numFmt w:val="bullet"/>
      <w:lvlText w:val="•"/>
      <w:lvlJc w:val="left"/>
      <w:pPr>
        <w:tabs>
          <w:tab w:val="num" w:pos="2880"/>
        </w:tabs>
        <w:ind w:left="2880" w:hanging="360"/>
      </w:pPr>
      <w:rPr>
        <w:rFonts w:ascii="Arial" w:hAnsi="Arial" w:hint="default"/>
      </w:rPr>
    </w:lvl>
    <w:lvl w:ilvl="4" w:tplc="4D481EEE" w:tentative="1">
      <w:start w:val="1"/>
      <w:numFmt w:val="bullet"/>
      <w:lvlText w:val="•"/>
      <w:lvlJc w:val="left"/>
      <w:pPr>
        <w:tabs>
          <w:tab w:val="num" w:pos="3600"/>
        </w:tabs>
        <w:ind w:left="3600" w:hanging="360"/>
      </w:pPr>
      <w:rPr>
        <w:rFonts w:ascii="Arial" w:hAnsi="Arial" w:hint="default"/>
      </w:rPr>
    </w:lvl>
    <w:lvl w:ilvl="5" w:tplc="005C178E" w:tentative="1">
      <w:start w:val="1"/>
      <w:numFmt w:val="bullet"/>
      <w:lvlText w:val="•"/>
      <w:lvlJc w:val="left"/>
      <w:pPr>
        <w:tabs>
          <w:tab w:val="num" w:pos="4320"/>
        </w:tabs>
        <w:ind w:left="4320" w:hanging="360"/>
      </w:pPr>
      <w:rPr>
        <w:rFonts w:ascii="Arial" w:hAnsi="Arial" w:hint="default"/>
      </w:rPr>
    </w:lvl>
    <w:lvl w:ilvl="6" w:tplc="01A675B0" w:tentative="1">
      <w:start w:val="1"/>
      <w:numFmt w:val="bullet"/>
      <w:lvlText w:val="•"/>
      <w:lvlJc w:val="left"/>
      <w:pPr>
        <w:tabs>
          <w:tab w:val="num" w:pos="5040"/>
        </w:tabs>
        <w:ind w:left="5040" w:hanging="360"/>
      </w:pPr>
      <w:rPr>
        <w:rFonts w:ascii="Arial" w:hAnsi="Arial" w:hint="default"/>
      </w:rPr>
    </w:lvl>
    <w:lvl w:ilvl="7" w:tplc="7E8A051C" w:tentative="1">
      <w:start w:val="1"/>
      <w:numFmt w:val="bullet"/>
      <w:lvlText w:val="•"/>
      <w:lvlJc w:val="left"/>
      <w:pPr>
        <w:tabs>
          <w:tab w:val="num" w:pos="5760"/>
        </w:tabs>
        <w:ind w:left="5760" w:hanging="360"/>
      </w:pPr>
      <w:rPr>
        <w:rFonts w:ascii="Arial" w:hAnsi="Arial" w:hint="default"/>
      </w:rPr>
    </w:lvl>
    <w:lvl w:ilvl="8" w:tplc="3F74B0A8" w:tentative="1">
      <w:start w:val="1"/>
      <w:numFmt w:val="bullet"/>
      <w:lvlText w:val="•"/>
      <w:lvlJc w:val="left"/>
      <w:pPr>
        <w:tabs>
          <w:tab w:val="num" w:pos="6480"/>
        </w:tabs>
        <w:ind w:left="6480" w:hanging="360"/>
      </w:pPr>
      <w:rPr>
        <w:rFonts w:ascii="Arial" w:hAnsi="Arial" w:hint="default"/>
      </w:rPr>
    </w:lvl>
  </w:abstractNum>
  <w:abstractNum w:abstractNumId="13">
    <w:nsid w:val="255D245B"/>
    <w:multiLevelType w:val="hybridMultilevel"/>
    <w:tmpl w:val="EE6AE0A4"/>
    <w:lvl w:ilvl="0" w:tplc="75A0DDA6">
      <w:start w:val="1"/>
      <w:numFmt w:val="bullet"/>
      <w:lvlText w:val="•"/>
      <w:lvlJc w:val="left"/>
      <w:pPr>
        <w:tabs>
          <w:tab w:val="num" w:pos="720"/>
        </w:tabs>
        <w:ind w:left="720" w:hanging="360"/>
      </w:pPr>
      <w:rPr>
        <w:rFonts w:ascii="Arial" w:hAnsi="Arial" w:hint="default"/>
      </w:rPr>
    </w:lvl>
    <w:lvl w:ilvl="1" w:tplc="E2D6E02E" w:tentative="1">
      <w:start w:val="1"/>
      <w:numFmt w:val="bullet"/>
      <w:lvlText w:val="•"/>
      <w:lvlJc w:val="left"/>
      <w:pPr>
        <w:tabs>
          <w:tab w:val="num" w:pos="1440"/>
        </w:tabs>
        <w:ind w:left="1440" w:hanging="360"/>
      </w:pPr>
      <w:rPr>
        <w:rFonts w:ascii="Arial" w:hAnsi="Arial" w:hint="default"/>
      </w:rPr>
    </w:lvl>
    <w:lvl w:ilvl="2" w:tplc="C5C6DB18" w:tentative="1">
      <w:start w:val="1"/>
      <w:numFmt w:val="bullet"/>
      <w:lvlText w:val="•"/>
      <w:lvlJc w:val="left"/>
      <w:pPr>
        <w:tabs>
          <w:tab w:val="num" w:pos="2160"/>
        </w:tabs>
        <w:ind w:left="2160" w:hanging="360"/>
      </w:pPr>
      <w:rPr>
        <w:rFonts w:ascii="Arial" w:hAnsi="Arial" w:hint="default"/>
      </w:rPr>
    </w:lvl>
    <w:lvl w:ilvl="3" w:tplc="C5283B0E" w:tentative="1">
      <w:start w:val="1"/>
      <w:numFmt w:val="bullet"/>
      <w:lvlText w:val="•"/>
      <w:lvlJc w:val="left"/>
      <w:pPr>
        <w:tabs>
          <w:tab w:val="num" w:pos="2880"/>
        </w:tabs>
        <w:ind w:left="2880" w:hanging="360"/>
      </w:pPr>
      <w:rPr>
        <w:rFonts w:ascii="Arial" w:hAnsi="Arial" w:hint="default"/>
      </w:rPr>
    </w:lvl>
    <w:lvl w:ilvl="4" w:tplc="D990022E" w:tentative="1">
      <w:start w:val="1"/>
      <w:numFmt w:val="bullet"/>
      <w:lvlText w:val="•"/>
      <w:lvlJc w:val="left"/>
      <w:pPr>
        <w:tabs>
          <w:tab w:val="num" w:pos="3600"/>
        </w:tabs>
        <w:ind w:left="3600" w:hanging="360"/>
      </w:pPr>
      <w:rPr>
        <w:rFonts w:ascii="Arial" w:hAnsi="Arial" w:hint="default"/>
      </w:rPr>
    </w:lvl>
    <w:lvl w:ilvl="5" w:tplc="DEAAAAE8" w:tentative="1">
      <w:start w:val="1"/>
      <w:numFmt w:val="bullet"/>
      <w:lvlText w:val="•"/>
      <w:lvlJc w:val="left"/>
      <w:pPr>
        <w:tabs>
          <w:tab w:val="num" w:pos="4320"/>
        </w:tabs>
        <w:ind w:left="4320" w:hanging="360"/>
      </w:pPr>
      <w:rPr>
        <w:rFonts w:ascii="Arial" w:hAnsi="Arial" w:hint="default"/>
      </w:rPr>
    </w:lvl>
    <w:lvl w:ilvl="6" w:tplc="2D1E4C48" w:tentative="1">
      <w:start w:val="1"/>
      <w:numFmt w:val="bullet"/>
      <w:lvlText w:val="•"/>
      <w:lvlJc w:val="left"/>
      <w:pPr>
        <w:tabs>
          <w:tab w:val="num" w:pos="5040"/>
        </w:tabs>
        <w:ind w:left="5040" w:hanging="360"/>
      </w:pPr>
      <w:rPr>
        <w:rFonts w:ascii="Arial" w:hAnsi="Arial" w:hint="default"/>
      </w:rPr>
    </w:lvl>
    <w:lvl w:ilvl="7" w:tplc="DD6AA5B0" w:tentative="1">
      <w:start w:val="1"/>
      <w:numFmt w:val="bullet"/>
      <w:lvlText w:val="•"/>
      <w:lvlJc w:val="left"/>
      <w:pPr>
        <w:tabs>
          <w:tab w:val="num" w:pos="5760"/>
        </w:tabs>
        <w:ind w:left="5760" w:hanging="360"/>
      </w:pPr>
      <w:rPr>
        <w:rFonts w:ascii="Arial" w:hAnsi="Arial" w:hint="default"/>
      </w:rPr>
    </w:lvl>
    <w:lvl w:ilvl="8" w:tplc="C2E8C658" w:tentative="1">
      <w:start w:val="1"/>
      <w:numFmt w:val="bullet"/>
      <w:lvlText w:val="•"/>
      <w:lvlJc w:val="left"/>
      <w:pPr>
        <w:tabs>
          <w:tab w:val="num" w:pos="6480"/>
        </w:tabs>
        <w:ind w:left="6480" w:hanging="360"/>
      </w:pPr>
      <w:rPr>
        <w:rFonts w:ascii="Arial" w:hAnsi="Arial" w:hint="default"/>
      </w:rPr>
    </w:lvl>
  </w:abstractNum>
  <w:abstractNum w:abstractNumId="14">
    <w:nsid w:val="274715D3"/>
    <w:multiLevelType w:val="hybridMultilevel"/>
    <w:tmpl w:val="DD440E8A"/>
    <w:lvl w:ilvl="0" w:tplc="26A02064">
      <w:start w:val="1"/>
      <w:numFmt w:val="bullet"/>
      <w:lvlText w:val="•"/>
      <w:lvlJc w:val="left"/>
      <w:pPr>
        <w:tabs>
          <w:tab w:val="num" w:pos="720"/>
        </w:tabs>
        <w:ind w:left="720" w:hanging="360"/>
      </w:pPr>
      <w:rPr>
        <w:rFonts w:ascii="Arial" w:hAnsi="Arial" w:hint="default"/>
      </w:rPr>
    </w:lvl>
    <w:lvl w:ilvl="1" w:tplc="F7EE0468" w:tentative="1">
      <w:start w:val="1"/>
      <w:numFmt w:val="bullet"/>
      <w:lvlText w:val="•"/>
      <w:lvlJc w:val="left"/>
      <w:pPr>
        <w:tabs>
          <w:tab w:val="num" w:pos="1440"/>
        </w:tabs>
        <w:ind w:left="1440" w:hanging="360"/>
      </w:pPr>
      <w:rPr>
        <w:rFonts w:ascii="Arial" w:hAnsi="Arial" w:hint="default"/>
      </w:rPr>
    </w:lvl>
    <w:lvl w:ilvl="2" w:tplc="8AD0DF62" w:tentative="1">
      <w:start w:val="1"/>
      <w:numFmt w:val="bullet"/>
      <w:lvlText w:val="•"/>
      <w:lvlJc w:val="left"/>
      <w:pPr>
        <w:tabs>
          <w:tab w:val="num" w:pos="2160"/>
        </w:tabs>
        <w:ind w:left="2160" w:hanging="360"/>
      </w:pPr>
      <w:rPr>
        <w:rFonts w:ascii="Arial" w:hAnsi="Arial" w:hint="default"/>
      </w:rPr>
    </w:lvl>
    <w:lvl w:ilvl="3" w:tplc="5DF60334" w:tentative="1">
      <w:start w:val="1"/>
      <w:numFmt w:val="bullet"/>
      <w:lvlText w:val="•"/>
      <w:lvlJc w:val="left"/>
      <w:pPr>
        <w:tabs>
          <w:tab w:val="num" w:pos="2880"/>
        </w:tabs>
        <w:ind w:left="2880" w:hanging="360"/>
      </w:pPr>
      <w:rPr>
        <w:rFonts w:ascii="Arial" w:hAnsi="Arial" w:hint="default"/>
      </w:rPr>
    </w:lvl>
    <w:lvl w:ilvl="4" w:tplc="4A12F11C" w:tentative="1">
      <w:start w:val="1"/>
      <w:numFmt w:val="bullet"/>
      <w:lvlText w:val="•"/>
      <w:lvlJc w:val="left"/>
      <w:pPr>
        <w:tabs>
          <w:tab w:val="num" w:pos="3600"/>
        </w:tabs>
        <w:ind w:left="3600" w:hanging="360"/>
      </w:pPr>
      <w:rPr>
        <w:rFonts w:ascii="Arial" w:hAnsi="Arial" w:hint="default"/>
      </w:rPr>
    </w:lvl>
    <w:lvl w:ilvl="5" w:tplc="54967E72" w:tentative="1">
      <w:start w:val="1"/>
      <w:numFmt w:val="bullet"/>
      <w:lvlText w:val="•"/>
      <w:lvlJc w:val="left"/>
      <w:pPr>
        <w:tabs>
          <w:tab w:val="num" w:pos="4320"/>
        </w:tabs>
        <w:ind w:left="4320" w:hanging="360"/>
      </w:pPr>
      <w:rPr>
        <w:rFonts w:ascii="Arial" w:hAnsi="Arial" w:hint="default"/>
      </w:rPr>
    </w:lvl>
    <w:lvl w:ilvl="6" w:tplc="5DF26DF4" w:tentative="1">
      <w:start w:val="1"/>
      <w:numFmt w:val="bullet"/>
      <w:lvlText w:val="•"/>
      <w:lvlJc w:val="left"/>
      <w:pPr>
        <w:tabs>
          <w:tab w:val="num" w:pos="5040"/>
        </w:tabs>
        <w:ind w:left="5040" w:hanging="360"/>
      </w:pPr>
      <w:rPr>
        <w:rFonts w:ascii="Arial" w:hAnsi="Arial" w:hint="default"/>
      </w:rPr>
    </w:lvl>
    <w:lvl w:ilvl="7" w:tplc="C80C1968" w:tentative="1">
      <w:start w:val="1"/>
      <w:numFmt w:val="bullet"/>
      <w:lvlText w:val="•"/>
      <w:lvlJc w:val="left"/>
      <w:pPr>
        <w:tabs>
          <w:tab w:val="num" w:pos="5760"/>
        </w:tabs>
        <w:ind w:left="5760" w:hanging="360"/>
      </w:pPr>
      <w:rPr>
        <w:rFonts w:ascii="Arial" w:hAnsi="Arial" w:hint="default"/>
      </w:rPr>
    </w:lvl>
    <w:lvl w:ilvl="8" w:tplc="F26A6ADC" w:tentative="1">
      <w:start w:val="1"/>
      <w:numFmt w:val="bullet"/>
      <w:lvlText w:val="•"/>
      <w:lvlJc w:val="left"/>
      <w:pPr>
        <w:tabs>
          <w:tab w:val="num" w:pos="6480"/>
        </w:tabs>
        <w:ind w:left="6480" w:hanging="360"/>
      </w:pPr>
      <w:rPr>
        <w:rFonts w:ascii="Arial" w:hAnsi="Arial" w:hint="default"/>
      </w:rPr>
    </w:lvl>
  </w:abstractNum>
  <w:abstractNum w:abstractNumId="15">
    <w:nsid w:val="27E77FEB"/>
    <w:multiLevelType w:val="hybridMultilevel"/>
    <w:tmpl w:val="393E50AE"/>
    <w:lvl w:ilvl="0" w:tplc="BA7EE79E">
      <w:start w:val="1"/>
      <w:numFmt w:val="bullet"/>
      <w:lvlText w:val=""/>
      <w:lvlJc w:val="left"/>
      <w:pPr>
        <w:tabs>
          <w:tab w:val="num" w:pos="720"/>
        </w:tabs>
        <w:ind w:left="720" w:hanging="360"/>
      </w:pPr>
      <w:rPr>
        <w:rFonts w:ascii="Wingdings 3" w:hAnsi="Wingdings 3" w:hint="default"/>
      </w:rPr>
    </w:lvl>
    <w:lvl w:ilvl="1" w:tplc="5064611C" w:tentative="1">
      <w:start w:val="1"/>
      <w:numFmt w:val="bullet"/>
      <w:lvlText w:val=""/>
      <w:lvlJc w:val="left"/>
      <w:pPr>
        <w:tabs>
          <w:tab w:val="num" w:pos="1440"/>
        </w:tabs>
        <w:ind w:left="1440" w:hanging="360"/>
      </w:pPr>
      <w:rPr>
        <w:rFonts w:ascii="Wingdings 3" w:hAnsi="Wingdings 3" w:hint="default"/>
      </w:rPr>
    </w:lvl>
    <w:lvl w:ilvl="2" w:tplc="C3ECB2EC" w:tentative="1">
      <w:start w:val="1"/>
      <w:numFmt w:val="bullet"/>
      <w:lvlText w:val=""/>
      <w:lvlJc w:val="left"/>
      <w:pPr>
        <w:tabs>
          <w:tab w:val="num" w:pos="2160"/>
        </w:tabs>
        <w:ind w:left="2160" w:hanging="360"/>
      </w:pPr>
      <w:rPr>
        <w:rFonts w:ascii="Wingdings 3" w:hAnsi="Wingdings 3" w:hint="default"/>
      </w:rPr>
    </w:lvl>
    <w:lvl w:ilvl="3" w:tplc="B3B6CC46" w:tentative="1">
      <w:start w:val="1"/>
      <w:numFmt w:val="bullet"/>
      <w:lvlText w:val=""/>
      <w:lvlJc w:val="left"/>
      <w:pPr>
        <w:tabs>
          <w:tab w:val="num" w:pos="2880"/>
        </w:tabs>
        <w:ind w:left="2880" w:hanging="360"/>
      </w:pPr>
      <w:rPr>
        <w:rFonts w:ascii="Wingdings 3" w:hAnsi="Wingdings 3" w:hint="default"/>
      </w:rPr>
    </w:lvl>
    <w:lvl w:ilvl="4" w:tplc="44AE32A8" w:tentative="1">
      <w:start w:val="1"/>
      <w:numFmt w:val="bullet"/>
      <w:lvlText w:val=""/>
      <w:lvlJc w:val="left"/>
      <w:pPr>
        <w:tabs>
          <w:tab w:val="num" w:pos="3600"/>
        </w:tabs>
        <w:ind w:left="3600" w:hanging="360"/>
      </w:pPr>
      <w:rPr>
        <w:rFonts w:ascii="Wingdings 3" w:hAnsi="Wingdings 3" w:hint="default"/>
      </w:rPr>
    </w:lvl>
    <w:lvl w:ilvl="5" w:tplc="9F645D76" w:tentative="1">
      <w:start w:val="1"/>
      <w:numFmt w:val="bullet"/>
      <w:lvlText w:val=""/>
      <w:lvlJc w:val="left"/>
      <w:pPr>
        <w:tabs>
          <w:tab w:val="num" w:pos="4320"/>
        </w:tabs>
        <w:ind w:left="4320" w:hanging="360"/>
      </w:pPr>
      <w:rPr>
        <w:rFonts w:ascii="Wingdings 3" w:hAnsi="Wingdings 3" w:hint="default"/>
      </w:rPr>
    </w:lvl>
    <w:lvl w:ilvl="6" w:tplc="D40EBEC4" w:tentative="1">
      <w:start w:val="1"/>
      <w:numFmt w:val="bullet"/>
      <w:lvlText w:val=""/>
      <w:lvlJc w:val="left"/>
      <w:pPr>
        <w:tabs>
          <w:tab w:val="num" w:pos="5040"/>
        </w:tabs>
        <w:ind w:left="5040" w:hanging="360"/>
      </w:pPr>
      <w:rPr>
        <w:rFonts w:ascii="Wingdings 3" w:hAnsi="Wingdings 3" w:hint="default"/>
      </w:rPr>
    </w:lvl>
    <w:lvl w:ilvl="7" w:tplc="1554A06C" w:tentative="1">
      <w:start w:val="1"/>
      <w:numFmt w:val="bullet"/>
      <w:lvlText w:val=""/>
      <w:lvlJc w:val="left"/>
      <w:pPr>
        <w:tabs>
          <w:tab w:val="num" w:pos="5760"/>
        </w:tabs>
        <w:ind w:left="5760" w:hanging="360"/>
      </w:pPr>
      <w:rPr>
        <w:rFonts w:ascii="Wingdings 3" w:hAnsi="Wingdings 3" w:hint="default"/>
      </w:rPr>
    </w:lvl>
    <w:lvl w:ilvl="8" w:tplc="FA4005C8" w:tentative="1">
      <w:start w:val="1"/>
      <w:numFmt w:val="bullet"/>
      <w:lvlText w:val=""/>
      <w:lvlJc w:val="left"/>
      <w:pPr>
        <w:tabs>
          <w:tab w:val="num" w:pos="6480"/>
        </w:tabs>
        <w:ind w:left="6480" w:hanging="360"/>
      </w:pPr>
      <w:rPr>
        <w:rFonts w:ascii="Wingdings 3" w:hAnsi="Wingdings 3" w:hint="default"/>
      </w:rPr>
    </w:lvl>
  </w:abstractNum>
  <w:abstractNum w:abstractNumId="16">
    <w:nsid w:val="297E7C6E"/>
    <w:multiLevelType w:val="hybridMultilevel"/>
    <w:tmpl w:val="DC3EDE1E"/>
    <w:lvl w:ilvl="0" w:tplc="BAB0957A">
      <w:start w:val="1"/>
      <w:numFmt w:val="bullet"/>
      <w:lvlText w:val="•"/>
      <w:lvlJc w:val="left"/>
      <w:pPr>
        <w:tabs>
          <w:tab w:val="num" w:pos="720"/>
        </w:tabs>
        <w:ind w:left="720" w:hanging="360"/>
      </w:pPr>
      <w:rPr>
        <w:rFonts w:ascii="Arial" w:hAnsi="Arial" w:hint="default"/>
      </w:rPr>
    </w:lvl>
    <w:lvl w:ilvl="1" w:tplc="F8741928" w:tentative="1">
      <w:start w:val="1"/>
      <w:numFmt w:val="bullet"/>
      <w:lvlText w:val="•"/>
      <w:lvlJc w:val="left"/>
      <w:pPr>
        <w:tabs>
          <w:tab w:val="num" w:pos="1440"/>
        </w:tabs>
        <w:ind w:left="1440" w:hanging="360"/>
      </w:pPr>
      <w:rPr>
        <w:rFonts w:ascii="Arial" w:hAnsi="Arial" w:hint="default"/>
      </w:rPr>
    </w:lvl>
    <w:lvl w:ilvl="2" w:tplc="915E3B18" w:tentative="1">
      <w:start w:val="1"/>
      <w:numFmt w:val="bullet"/>
      <w:lvlText w:val="•"/>
      <w:lvlJc w:val="left"/>
      <w:pPr>
        <w:tabs>
          <w:tab w:val="num" w:pos="2160"/>
        </w:tabs>
        <w:ind w:left="2160" w:hanging="360"/>
      </w:pPr>
      <w:rPr>
        <w:rFonts w:ascii="Arial" w:hAnsi="Arial" w:hint="default"/>
      </w:rPr>
    </w:lvl>
    <w:lvl w:ilvl="3" w:tplc="7AA0C9AE" w:tentative="1">
      <w:start w:val="1"/>
      <w:numFmt w:val="bullet"/>
      <w:lvlText w:val="•"/>
      <w:lvlJc w:val="left"/>
      <w:pPr>
        <w:tabs>
          <w:tab w:val="num" w:pos="2880"/>
        </w:tabs>
        <w:ind w:left="2880" w:hanging="360"/>
      </w:pPr>
      <w:rPr>
        <w:rFonts w:ascii="Arial" w:hAnsi="Arial" w:hint="default"/>
      </w:rPr>
    </w:lvl>
    <w:lvl w:ilvl="4" w:tplc="A176A818" w:tentative="1">
      <w:start w:val="1"/>
      <w:numFmt w:val="bullet"/>
      <w:lvlText w:val="•"/>
      <w:lvlJc w:val="left"/>
      <w:pPr>
        <w:tabs>
          <w:tab w:val="num" w:pos="3600"/>
        </w:tabs>
        <w:ind w:left="3600" w:hanging="360"/>
      </w:pPr>
      <w:rPr>
        <w:rFonts w:ascii="Arial" w:hAnsi="Arial" w:hint="default"/>
      </w:rPr>
    </w:lvl>
    <w:lvl w:ilvl="5" w:tplc="4B36A676" w:tentative="1">
      <w:start w:val="1"/>
      <w:numFmt w:val="bullet"/>
      <w:lvlText w:val="•"/>
      <w:lvlJc w:val="left"/>
      <w:pPr>
        <w:tabs>
          <w:tab w:val="num" w:pos="4320"/>
        </w:tabs>
        <w:ind w:left="4320" w:hanging="360"/>
      </w:pPr>
      <w:rPr>
        <w:rFonts w:ascii="Arial" w:hAnsi="Arial" w:hint="default"/>
      </w:rPr>
    </w:lvl>
    <w:lvl w:ilvl="6" w:tplc="8B9C6954" w:tentative="1">
      <w:start w:val="1"/>
      <w:numFmt w:val="bullet"/>
      <w:lvlText w:val="•"/>
      <w:lvlJc w:val="left"/>
      <w:pPr>
        <w:tabs>
          <w:tab w:val="num" w:pos="5040"/>
        </w:tabs>
        <w:ind w:left="5040" w:hanging="360"/>
      </w:pPr>
      <w:rPr>
        <w:rFonts w:ascii="Arial" w:hAnsi="Arial" w:hint="default"/>
      </w:rPr>
    </w:lvl>
    <w:lvl w:ilvl="7" w:tplc="58704F62" w:tentative="1">
      <w:start w:val="1"/>
      <w:numFmt w:val="bullet"/>
      <w:lvlText w:val="•"/>
      <w:lvlJc w:val="left"/>
      <w:pPr>
        <w:tabs>
          <w:tab w:val="num" w:pos="5760"/>
        </w:tabs>
        <w:ind w:left="5760" w:hanging="360"/>
      </w:pPr>
      <w:rPr>
        <w:rFonts w:ascii="Arial" w:hAnsi="Arial" w:hint="default"/>
      </w:rPr>
    </w:lvl>
    <w:lvl w:ilvl="8" w:tplc="FC1444F6" w:tentative="1">
      <w:start w:val="1"/>
      <w:numFmt w:val="bullet"/>
      <w:lvlText w:val="•"/>
      <w:lvlJc w:val="left"/>
      <w:pPr>
        <w:tabs>
          <w:tab w:val="num" w:pos="6480"/>
        </w:tabs>
        <w:ind w:left="6480" w:hanging="360"/>
      </w:pPr>
      <w:rPr>
        <w:rFonts w:ascii="Arial" w:hAnsi="Arial" w:hint="default"/>
      </w:rPr>
    </w:lvl>
  </w:abstractNum>
  <w:abstractNum w:abstractNumId="17">
    <w:nsid w:val="2BE82C1D"/>
    <w:multiLevelType w:val="hybridMultilevel"/>
    <w:tmpl w:val="0FBCF0A6"/>
    <w:lvl w:ilvl="0" w:tplc="AD0AF11A">
      <w:start w:val="1"/>
      <w:numFmt w:val="bullet"/>
      <w:lvlText w:val="•"/>
      <w:lvlJc w:val="left"/>
      <w:pPr>
        <w:tabs>
          <w:tab w:val="num" w:pos="720"/>
        </w:tabs>
        <w:ind w:left="720" w:hanging="360"/>
      </w:pPr>
      <w:rPr>
        <w:rFonts w:ascii="Arial" w:hAnsi="Arial" w:hint="default"/>
      </w:rPr>
    </w:lvl>
    <w:lvl w:ilvl="1" w:tplc="385A2740" w:tentative="1">
      <w:start w:val="1"/>
      <w:numFmt w:val="bullet"/>
      <w:lvlText w:val="•"/>
      <w:lvlJc w:val="left"/>
      <w:pPr>
        <w:tabs>
          <w:tab w:val="num" w:pos="1440"/>
        </w:tabs>
        <w:ind w:left="1440" w:hanging="360"/>
      </w:pPr>
      <w:rPr>
        <w:rFonts w:ascii="Arial" w:hAnsi="Arial" w:hint="default"/>
      </w:rPr>
    </w:lvl>
    <w:lvl w:ilvl="2" w:tplc="07E420BC" w:tentative="1">
      <w:start w:val="1"/>
      <w:numFmt w:val="bullet"/>
      <w:lvlText w:val="•"/>
      <w:lvlJc w:val="left"/>
      <w:pPr>
        <w:tabs>
          <w:tab w:val="num" w:pos="2160"/>
        </w:tabs>
        <w:ind w:left="2160" w:hanging="360"/>
      </w:pPr>
      <w:rPr>
        <w:rFonts w:ascii="Arial" w:hAnsi="Arial" w:hint="default"/>
      </w:rPr>
    </w:lvl>
    <w:lvl w:ilvl="3" w:tplc="2C3A29B6" w:tentative="1">
      <w:start w:val="1"/>
      <w:numFmt w:val="bullet"/>
      <w:lvlText w:val="•"/>
      <w:lvlJc w:val="left"/>
      <w:pPr>
        <w:tabs>
          <w:tab w:val="num" w:pos="2880"/>
        </w:tabs>
        <w:ind w:left="2880" w:hanging="360"/>
      </w:pPr>
      <w:rPr>
        <w:rFonts w:ascii="Arial" w:hAnsi="Arial" w:hint="default"/>
      </w:rPr>
    </w:lvl>
    <w:lvl w:ilvl="4" w:tplc="A7F4BF36" w:tentative="1">
      <w:start w:val="1"/>
      <w:numFmt w:val="bullet"/>
      <w:lvlText w:val="•"/>
      <w:lvlJc w:val="left"/>
      <w:pPr>
        <w:tabs>
          <w:tab w:val="num" w:pos="3600"/>
        </w:tabs>
        <w:ind w:left="3600" w:hanging="360"/>
      </w:pPr>
      <w:rPr>
        <w:rFonts w:ascii="Arial" w:hAnsi="Arial" w:hint="default"/>
      </w:rPr>
    </w:lvl>
    <w:lvl w:ilvl="5" w:tplc="17067E54" w:tentative="1">
      <w:start w:val="1"/>
      <w:numFmt w:val="bullet"/>
      <w:lvlText w:val="•"/>
      <w:lvlJc w:val="left"/>
      <w:pPr>
        <w:tabs>
          <w:tab w:val="num" w:pos="4320"/>
        </w:tabs>
        <w:ind w:left="4320" w:hanging="360"/>
      </w:pPr>
      <w:rPr>
        <w:rFonts w:ascii="Arial" w:hAnsi="Arial" w:hint="default"/>
      </w:rPr>
    </w:lvl>
    <w:lvl w:ilvl="6" w:tplc="D93C8982" w:tentative="1">
      <w:start w:val="1"/>
      <w:numFmt w:val="bullet"/>
      <w:lvlText w:val="•"/>
      <w:lvlJc w:val="left"/>
      <w:pPr>
        <w:tabs>
          <w:tab w:val="num" w:pos="5040"/>
        </w:tabs>
        <w:ind w:left="5040" w:hanging="360"/>
      </w:pPr>
      <w:rPr>
        <w:rFonts w:ascii="Arial" w:hAnsi="Arial" w:hint="default"/>
      </w:rPr>
    </w:lvl>
    <w:lvl w:ilvl="7" w:tplc="A248505A" w:tentative="1">
      <w:start w:val="1"/>
      <w:numFmt w:val="bullet"/>
      <w:lvlText w:val="•"/>
      <w:lvlJc w:val="left"/>
      <w:pPr>
        <w:tabs>
          <w:tab w:val="num" w:pos="5760"/>
        </w:tabs>
        <w:ind w:left="5760" w:hanging="360"/>
      </w:pPr>
      <w:rPr>
        <w:rFonts w:ascii="Arial" w:hAnsi="Arial" w:hint="default"/>
      </w:rPr>
    </w:lvl>
    <w:lvl w:ilvl="8" w:tplc="23329EFA" w:tentative="1">
      <w:start w:val="1"/>
      <w:numFmt w:val="bullet"/>
      <w:lvlText w:val="•"/>
      <w:lvlJc w:val="left"/>
      <w:pPr>
        <w:tabs>
          <w:tab w:val="num" w:pos="6480"/>
        </w:tabs>
        <w:ind w:left="6480" w:hanging="360"/>
      </w:pPr>
      <w:rPr>
        <w:rFonts w:ascii="Arial" w:hAnsi="Arial"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0235D14"/>
    <w:multiLevelType w:val="hybridMultilevel"/>
    <w:tmpl w:val="03BA3988"/>
    <w:lvl w:ilvl="0" w:tplc="92B6D666">
      <w:start w:val="1"/>
      <w:numFmt w:val="bullet"/>
      <w:lvlText w:val="•"/>
      <w:lvlJc w:val="left"/>
      <w:pPr>
        <w:tabs>
          <w:tab w:val="num" w:pos="720"/>
        </w:tabs>
        <w:ind w:left="720" w:hanging="360"/>
      </w:pPr>
      <w:rPr>
        <w:rFonts w:ascii="Arial" w:hAnsi="Arial" w:hint="default"/>
      </w:rPr>
    </w:lvl>
    <w:lvl w:ilvl="1" w:tplc="C1E039CE" w:tentative="1">
      <w:start w:val="1"/>
      <w:numFmt w:val="bullet"/>
      <w:lvlText w:val="•"/>
      <w:lvlJc w:val="left"/>
      <w:pPr>
        <w:tabs>
          <w:tab w:val="num" w:pos="1440"/>
        </w:tabs>
        <w:ind w:left="1440" w:hanging="360"/>
      </w:pPr>
      <w:rPr>
        <w:rFonts w:ascii="Arial" w:hAnsi="Arial" w:hint="default"/>
      </w:rPr>
    </w:lvl>
    <w:lvl w:ilvl="2" w:tplc="1584CC74" w:tentative="1">
      <w:start w:val="1"/>
      <w:numFmt w:val="bullet"/>
      <w:lvlText w:val="•"/>
      <w:lvlJc w:val="left"/>
      <w:pPr>
        <w:tabs>
          <w:tab w:val="num" w:pos="2160"/>
        </w:tabs>
        <w:ind w:left="2160" w:hanging="360"/>
      </w:pPr>
      <w:rPr>
        <w:rFonts w:ascii="Arial" w:hAnsi="Arial" w:hint="default"/>
      </w:rPr>
    </w:lvl>
    <w:lvl w:ilvl="3" w:tplc="FC303F26" w:tentative="1">
      <w:start w:val="1"/>
      <w:numFmt w:val="bullet"/>
      <w:lvlText w:val="•"/>
      <w:lvlJc w:val="left"/>
      <w:pPr>
        <w:tabs>
          <w:tab w:val="num" w:pos="2880"/>
        </w:tabs>
        <w:ind w:left="2880" w:hanging="360"/>
      </w:pPr>
      <w:rPr>
        <w:rFonts w:ascii="Arial" w:hAnsi="Arial" w:hint="default"/>
      </w:rPr>
    </w:lvl>
    <w:lvl w:ilvl="4" w:tplc="F8A0DA20" w:tentative="1">
      <w:start w:val="1"/>
      <w:numFmt w:val="bullet"/>
      <w:lvlText w:val="•"/>
      <w:lvlJc w:val="left"/>
      <w:pPr>
        <w:tabs>
          <w:tab w:val="num" w:pos="3600"/>
        </w:tabs>
        <w:ind w:left="3600" w:hanging="360"/>
      </w:pPr>
      <w:rPr>
        <w:rFonts w:ascii="Arial" w:hAnsi="Arial" w:hint="default"/>
      </w:rPr>
    </w:lvl>
    <w:lvl w:ilvl="5" w:tplc="BE485F2C" w:tentative="1">
      <w:start w:val="1"/>
      <w:numFmt w:val="bullet"/>
      <w:lvlText w:val="•"/>
      <w:lvlJc w:val="left"/>
      <w:pPr>
        <w:tabs>
          <w:tab w:val="num" w:pos="4320"/>
        </w:tabs>
        <w:ind w:left="4320" w:hanging="360"/>
      </w:pPr>
      <w:rPr>
        <w:rFonts w:ascii="Arial" w:hAnsi="Arial" w:hint="default"/>
      </w:rPr>
    </w:lvl>
    <w:lvl w:ilvl="6" w:tplc="7E0ACC32" w:tentative="1">
      <w:start w:val="1"/>
      <w:numFmt w:val="bullet"/>
      <w:lvlText w:val="•"/>
      <w:lvlJc w:val="left"/>
      <w:pPr>
        <w:tabs>
          <w:tab w:val="num" w:pos="5040"/>
        </w:tabs>
        <w:ind w:left="5040" w:hanging="360"/>
      </w:pPr>
      <w:rPr>
        <w:rFonts w:ascii="Arial" w:hAnsi="Arial" w:hint="default"/>
      </w:rPr>
    </w:lvl>
    <w:lvl w:ilvl="7" w:tplc="20E08FA6" w:tentative="1">
      <w:start w:val="1"/>
      <w:numFmt w:val="bullet"/>
      <w:lvlText w:val="•"/>
      <w:lvlJc w:val="left"/>
      <w:pPr>
        <w:tabs>
          <w:tab w:val="num" w:pos="5760"/>
        </w:tabs>
        <w:ind w:left="5760" w:hanging="360"/>
      </w:pPr>
      <w:rPr>
        <w:rFonts w:ascii="Arial" w:hAnsi="Arial" w:hint="default"/>
      </w:rPr>
    </w:lvl>
    <w:lvl w:ilvl="8" w:tplc="6A689012" w:tentative="1">
      <w:start w:val="1"/>
      <w:numFmt w:val="bullet"/>
      <w:lvlText w:val="•"/>
      <w:lvlJc w:val="left"/>
      <w:pPr>
        <w:tabs>
          <w:tab w:val="num" w:pos="6480"/>
        </w:tabs>
        <w:ind w:left="6480" w:hanging="360"/>
      </w:pPr>
      <w:rPr>
        <w:rFonts w:ascii="Arial" w:hAnsi="Arial" w:hint="default"/>
      </w:rPr>
    </w:lvl>
  </w:abstractNum>
  <w:abstractNum w:abstractNumId="20">
    <w:nsid w:val="31EE3C69"/>
    <w:multiLevelType w:val="hybridMultilevel"/>
    <w:tmpl w:val="B554D7C0"/>
    <w:lvl w:ilvl="0" w:tplc="A1D4CFB6">
      <w:start w:val="1"/>
      <w:numFmt w:val="bullet"/>
      <w:lvlText w:val=""/>
      <w:lvlJc w:val="left"/>
      <w:pPr>
        <w:tabs>
          <w:tab w:val="num" w:pos="720"/>
        </w:tabs>
        <w:ind w:left="720" w:hanging="360"/>
      </w:pPr>
      <w:rPr>
        <w:rFonts w:ascii="Wingdings 3" w:hAnsi="Wingdings 3" w:hint="default"/>
      </w:rPr>
    </w:lvl>
    <w:lvl w:ilvl="1" w:tplc="2EB68950" w:tentative="1">
      <w:start w:val="1"/>
      <w:numFmt w:val="bullet"/>
      <w:lvlText w:val=""/>
      <w:lvlJc w:val="left"/>
      <w:pPr>
        <w:tabs>
          <w:tab w:val="num" w:pos="1440"/>
        </w:tabs>
        <w:ind w:left="1440" w:hanging="360"/>
      </w:pPr>
      <w:rPr>
        <w:rFonts w:ascii="Wingdings 3" w:hAnsi="Wingdings 3" w:hint="default"/>
      </w:rPr>
    </w:lvl>
    <w:lvl w:ilvl="2" w:tplc="45BA4AE6" w:tentative="1">
      <w:start w:val="1"/>
      <w:numFmt w:val="bullet"/>
      <w:lvlText w:val=""/>
      <w:lvlJc w:val="left"/>
      <w:pPr>
        <w:tabs>
          <w:tab w:val="num" w:pos="2160"/>
        </w:tabs>
        <w:ind w:left="2160" w:hanging="360"/>
      </w:pPr>
      <w:rPr>
        <w:rFonts w:ascii="Wingdings 3" w:hAnsi="Wingdings 3" w:hint="default"/>
      </w:rPr>
    </w:lvl>
    <w:lvl w:ilvl="3" w:tplc="C88670D8" w:tentative="1">
      <w:start w:val="1"/>
      <w:numFmt w:val="bullet"/>
      <w:lvlText w:val=""/>
      <w:lvlJc w:val="left"/>
      <w:pPr>
        <w:tabs>
          <w:tab w:val="num" w:pos="2880"/>
        </w:tabs>
        <w:ind w:left="2880" w:hanging="360"/>
      </w:pPr>
      <w:rPr>
        <w:rFonts w:ascii="Wingdings 3" w:hAnsi="Wingdings 3" w:hint="default"/>
      </w:rPr>
    </w:lvl>
    <w:lvl w:ilvl="4" w:tplc="750E38A6" w:tentative="1">
      <w:start w:val="1"/>
      <w:numFmt w:val="bullet"/>
      <w:lvlText w:val=""/>
      <w:lvlJc w:val="left"/>
      <w:pPr>
        <w:tabs>
          <w:tab w:val="num" w:pos="3600"/>
        </w:tabs>
        <w:ind w:left="3600" w:hanging="360"/>
      </w:pPr>
      <w:rPr>
        <w:rFonts w:ascii="Wingdings 3" w:hAnsi="Wingdings 3" w:hint="default"/>
      </w:rPr>
    </w:lvl>
    <w:lvl w:ilvl="5" w:tplc="B074DC24" w:tentative="1">
      <w:start w:val="1"/>
      <w:numFmt w:val="bullet"/>
      <w:lvlText w:val=""/>
      <w:lvlJc w:val="left"/>
      <w:pPr>
        <w:tabs>
          <w:tab w:val="num" w:pos="4320"/>
        </w:tabs>
        <w:ind w:left="4320" w:hanging="360"/>
      </w:pPr>
      <w:rPr>
        <w:rFonts w:ascii="Wingdings 3" w:hAnsi="Wingdings 3" w:hint="default"/>
      </w:rPr>
    </w:lvl>
    <w:lvl w:ilvl="6" w:tplc="D6A8898E" w:tentative="1">
      <w:start w:val="1"/>
      <w:numFmt w:val="bullet"/>
      <w:lvlText w:val=""/>
      <w:lvlJc w:val="left"/>
      <w:pPr>
        <w:tabs>
          <w:tab w:val="num" w:pos="5040"/>
        </w:tabs>
        <w:ind w:left="5040" w:hanging="360"/>
      </w:pPr>
      <w:rPr>
        <w:rFonts w:ascii="Wingdings 3" w:hAnsi="Wingdings 3" w:hint="default"/>
      </w:rPr>
    </w:lvl>
    <w:lvl w:ilvl="7" w:tplc="A9688906" w:tentative="1">
      <w:start w:val="1"/>
      <w:numFmt w:val="bullet"/>
      <w:lvlText w:val=""/>
      <w:lvlJc w:val="left"/>
      <w:pPr>
        <w:tabs>
          <w:tab w:val="num" w:pos="5760"/>
        </w:tabs>
        <w:ind w:left="5760" w:hanging="360"/>
      </w:pPr>
      <w:rPr>
        <w:rFonts w:ascii="Wingdings 3" w:hAnsi="Wingdings 3" w:hint="default"/>
      </w:rPr>
    </w:lvl>
    <w:lvl w:ilvl="8" w:tplc="40B0F5AC" w:tentative="1">
      <w:start w:val="1"/>
      <w:numFmt w:val="bullet"/>
      <w:lvlText w:val=""/>
      <w:lvlJc w:val="left"/>
      <w:pPr>
        <w:tabs>
          <w:tab w:val="num" w:pos="6480"/>
        </w:tabs>
        <w:ind w:left="6480" w:hanging="360"/>
      </w:pPr>
      <w:rPr>
        <w:rFonts w:ascii="Wingdings 3" w:hAnsi="Wingdings 3" w:hint="default"/>
      </w:rPr>
    </w:lvl>
  </w:abstractNum>
  <w:abstractNum w:abstractNumId="21">
    <w:nsid w:val="32CD1277"/>
    <w:multiLevelType w:val="hybridMultilevel"/>
    <w:tmpl w:val="41582592"/>
    <w:lvl w:ilvl="0" w:tplc="AEDCBA0E">
      <w:start w:val="1"/>
      <w:numFmt w:val="bullet"/>
      <w:lvlText w:val=""/>
      <w:lvlJc w:val="left"/>
      <w:pPr>
        <w:tabs>
          <w:tab w:val="num" w:pos="720"/>
        </w:tabs>
        <w:ind w:left="720" w:hanging="360"/>
      </w:pPr>
      <w:rPr>
        <w:rFonts w:ascii="Wingdings 3" w:hAnsi="Wingdings 3" w:hint="default"/>
      </w:rPr>
    </w:lvl>
    <w:lvl w:ilvl="1" w:tplc="39003FA4" w:tentative="1">
      <w:start w:val="1"/>
      <w:numFmt w:val="bullet"/>
      <w:lvlText w:val=""/>
      <w:lvlJc w:val="left"/>
      <w:pPr>
        <w:tabs>
          <w:tab w:val="num" w:pos="1440"/>
        </w:tabs>
        <w:ind w:left="1440" w:hanging="360"/>
      </w:pPr>
      <w:rPr>
        <w:rFonts w:ascii="Wingdings 3" w:hAnsi="Wingdings 3" w:hint="default"/>
      </w:rPr>
    </w:lvl>
    <w:lvl w:ilvl="2" w:tplc="E80809CC" w:tentative="1">
      <w:start w:val="1"/>
      <w:numFmt w:val="bullet"/>
      <w:lvlText w:val=""/>
      <w:lvlJc w:val="left"/>
      <w:pPr>
        <w:tabs>
          <w:tab w:val="num" w:pos="2160"/>
        </w:tabs>
        <w:ind w:left="2160" w:hanging="360"/>
      </w:pPr>
      <w:rPr>
        <w:rFonts w:ascii="Wingdings 3" w:hAnsi="Wingdings 3" w:hint="default"/>
      </w:rPr>
    </w:lvl>
    <w:lvl w:ilvl="3" w:tplc="1EC85A4A" w:tentative="1">
      <w:start w:val="1"/>
      <w:numFmt w:val="bullet"/>
      <w:lvlText w:val=""/>
      <w:lvlJc w:val="left"/>
      <w:pPr>
        <w:tabs>
          <w:tab w:val="num" w:pos="2880"/>
        </w:tabs>
        <w:ind w:left="2880" w:hanging="360"/>
      </w:pPr>
      <w:rPr>
        <w:rFonts w:ascii="Wingdings 3" w:hAnsi="Wingdings 3" w:hint="default"/>
      </w:rPr>
    </w:lvl>
    <w:lvl w:ilvl="4" w:tplc="3B38580A" w:tentative="1">
      <w:start w:val="1"/>
      <w:numFmt w:val="bullet"/>
      <w:lvlText w:val=""/>
      <w:lvlJc w:val="left"/>
      <w:pPr>
        <w:tabs>
          <w:tab w:val="num" w:pos="3600"/>
        </w:tabs>
        <w:ind w:left="3600" w:hanging="360"/>
      </w:pPr>
      <w:rPr>
        <w:rFonts w:ascii="Wingdings 3" w:hAnsi="Wingdings 3" w:hint="default"/>
      </w:rPr>
    </w:lvl>
    <w:lvl w:ilvl="5" w:tplc="E132FCAC" w:tentative="1">
      <w:start w:val="1"/>
      <w:numFmt w:val="bullet"/>
      <w:lvlText w:val=""/>
      <w:lvlJc w:val="left"/>
      <w:pPr>
        <w:tabs>
          <w:tab w:val="num" w:pos="4320"/>
        </w:tabs>
        <w:ind w:left="4320" w:hanging="360"/>
      </w:pPr>
      <w:rPr>
        <w:rFonts w:ascii="Wingdings 3" w:hAnsi="Wingdings 3" w:hint="default"/>
      </w:rPr>
    </w:lvl>
    <w:lvl w:ilvl="6" w:tplc="EFD09500" w:tentative="1">
      <w:start w:val="1"/>
      <w:numFmt w:val="bullet"/>
      <w:lvlText w:val=""/>
      <w:lvlJc w:val="left"/>
      <w:pPr>
        <w:tabs>
          <w:tab w:val="num" w:pos="5040"/>
        </w:tabs>
        <w:ind w:left="5040" w:hanging="360"/>
      </w:pPr>
      <w:rPr>
        <w:rFonts w:ascii="Wingdings 3" w:hAnsi="Wingdings 3" w:hint="default"/>
      </w:rPr>
    </w:lvl>
    <w:lvl w:ilvl="7" w:tplc="C0307452" w:tentative="1">
      <w:start w:val="1"/>
      <w:numFmt w:val="bullet"/>
      <w:lvlText w:val=""/>
      <w:lvlJc w:val="left"/>
      <w:pPr>
        <w:tabs>
          <w:tab w:val="num" w:pos="5760"/>
        </w:tabs>
        <w:ind w:left="5760" w:hanging="360"/>
      </w:pPr>
      <w:rPr>
        <w:rFonts w:ascii="Wingdings 3" w:hAnsi="Wingdings 3" w:hint="default"/>
      </w:rPr>
    </w:lvl>
    <w:lvl w:ilvl="8" w:tplc="F25447B6" w:tentative="1">
      <w:start w:val="1"/>
      <w:numFmt w:val="bullet"/>
      <w:lvlText w:val=""/>
      <w:lvlJc w:val="left"/>
      <w:pPr>
        <w:tabs>
          <w:tab w:val="num" w:pos="6480"/>
        </w:tabs>
        <w:ind w:left="6480" w:hanging="360"/>
      </w:pPr>
      <w:rPr>
        <w:rFonts w:ascii="Wingdings 3" w:hAnsi="Wingdings 3" w:hint="default"/>
      </w:rPr>
    </w:lvl>
  </w:abstractNum>
  <w:abstractNum w:abstractNumId="22">
    <w:nsid w:val="3420000A"/>
    <w:multiLevelType w:val="hybridMultilevel"/>
    <w:tmpl w:val="37A4D710"/>
    <w:lvl w:ilvl="0" w:tplc="083427F0">
      <w:start w:val="1"/>
      <w:numFmt w:val="bullet"/>
      <w:lvlText w:val=""/>
      <w:lvlJc w:val="left"/>
      <w:pPr>
        <w:tabs>
          <w:tab w:val="num" w:pos="720"/>
        </w:tabs>
        <w:ind w:left="720" w:hanging="360"/>
      </w:pPr>
      <w:rPr>
        <w:rFonts w:ascii="Wingdings 3" w:hAnsi="Wingdings 3" w:hint="default"/>
      </w:rPr>
    </w:lvl>
    <w:lvl w:ilvl="1" w:tplc="7276831E" w:tentative="1">
      <w:start w:val="1"/>
      <w:numFmt w:val="bullet"/>
      <w:lvlText w:val=""/>
      <w:lvlJc w:val="left"/>
      <w:pPr>
        <w:tabs>
          <w:tab w:val="num" w:pos="1440"/>
        </w:tabs>
        <w:ind w:left="1440" w:hanging="360"/>
      </w:pPr>
      <w:rPr>
        <w:rFonts w:ascii="Wingdings 3" w:hAnsi="Wingdings 3" w:hint="default"/>
      </w:rPr>
    </w:lvl>
    <w:lvl w:ilvl="2" w:tplc="97365AC0" w:tentative="1">
      <w:start w:val="1"/>
      <w:numFmt w:val="bullet"/>
      <w:lvlText w:val=""/>
      <w:lvlJc w:val="left"/>
      <w:pPr>
        <w:tabs>
          <w:tab w:val="num" w:pos="2160"/>
        </w:tabs>
        <w:ind w:left="2160" w:hanging="360"/>
      </w:pPr>
      <w:rPr>
        <w:rFonts w:ascii="Wingdings 3" w:hAnsi="Wingdings 3" w:hint="default"/>
      </w:rPr>
    </w:lvl>
    <w:lvl w:ilvl="3" w:tplc="E3F606DE" w:tentative="1">
      <w:start w:val="1"/>
      <w:numFmt w:val="bullet"/>
      <w:lvlText w:val=""/>
      <w:lvlJc w:val="left"/>
      <w:pPr>
        <w:tabs>
          <w:tab w:val="num" w:pos="2880"/>
        </w:tabs>
        <w:ind w:left="2880" w:hanging="360"/>
      </w:pPr>
      <w:rPr>
        <w:rFonts w:ascii="Wingdings 3" w:hAnsi="Wingdings 3" w:hint="default"/>
      </w:rPr>
    </w:lvl>
    <w:lvl w:ilvl="4" w:tplc="DE202576" w:tentative="1">
      <w:start w:val="1"/>
      <w:numFmt w:val="bullet"/>
      <w:lvlText w:val=""/>
      <w:lvlJc w:val="left"/>
      <w:pPr>
        <w:tabs>
          <w:tab w:val="num" w:pos="3600"/>
        </w:tabs>
        <w:ind w:left="3600" w:hanging="360"/>
      </w:pPr>
      <w:rPr>
        <w:rFonts w:ascii="Wingdings 3" w:hAnsi="Wingdings 3" w:hint="default"/>
      </w:rPr>
    </w:lvl>
    <w:lvl w:ilvl="5" w:tplc="7EF61E4A" w:tentative="1">
      <w:start w:val="1"/>
      <w:numFmt w:val="bullet"/>
      <w:lvlText w:val=""/>
      <w:lvlJc w:val="left"/>
      <w:pPr>
        <w:tabs>
          <w:tab w:val="num" w:pos="4320"/>
        </w:tabs>
        <w:ind w:left="4320" w:hanging="360"/>
      </w:pPr>
      <w:rPr>
        <w:rFonts w:ascii="Wingdings 3" w:hAnsi="Wingdings 3" w:hint="default"/>
      </w:rPr>
    </w:lvl>
    <w:lvl w:ilvl="6" w:tplc="477CE1A0" w:tentative="1">
      <w:start w:val="1"/>
      <w:numFmt w:val="bullet"/>
      <w:lvlText w:val=""/>
      <w:lvlJc w:val="left"/>
      <w:pPr>
        <w:tabs>
          <w:tab w:val="num" w:pos="5040"/>
        </w:tabs>
        <w:ind w:left="5040" w:hanging="360"/>
      </w:pPr>
      <w:rPr>
        <w:rFonts w:ascii="Wingdings 3" w:hAnsi="Wingdings 3" w:hint="default"/>
      </w:rPr>
    </w:lvl>
    <w:lvl w:ilvl="7" w:tplc="45B2262A" w:tentative="1">
      <w:start w:val="1"/>
      <w:numFmt w:val="bullet"/>
      <w:lvlText w:val=""/>
      <w:lvlJc w:val="left"/>
      <w:pPr>
        <w:tabs>
          <w:tab w:val="num" w:pos="5760"/>
        </w:tabs>
        <w:ind w:left="5760" w:hanging="360"/>
      </w:pPr>
      <w:rPr>
        <w:rFonts w:ascii="Wingdings 3" w:hAnsi="Wingdings 3" w:hint="default"/>
      </w:rPr>
    </w:lvl>
    <w:lvl w:ilvl="8" w:tplc="67049572" w:tentative="1">
      <w:start w:val="1"/>
      <w:numFmt w:val="bullet"/>
      <w:lvlText w:val=""/>
      <w:lvlJc w:val="left"/>
      <w:pPr>
        <w:tabs>
          <w:tab w:val="num" w:pos="6480"/>
        </w:tabs>
        <w:ind w:left="6480" w:hanging="360"/>
      </w:pPr>
      <w:rPr>
        <w:rFonts w:ascii="Wingdings 3" w:hAnsi="Wingdings 3" w:hint="default"/>
      </w:rPr>
    </w:lvl>
  </w:abstractNum>
  <w:abstractNum w:abstractNumId="23">
    <w:nsid w:val="37766395"/>
    <w:multiLevelType w:val="hybridMultilevel"/>
    <w:tmpl w:val="50DEE652"/>
    <w:lvl w:ilvl="0" w:tplc="90069FA0">
      <w:start w:val="1"/>
      <w:numFmt w:val="bullet"/>
      <w:lvlText w:val=""/>
      <w:lvlJc w:val="left"/>
      <w:pPr>
        <w:tabs>
          <w:tab w:val="num" w:pos="720"/>
        </w:tabs>
        <w:ind w:left="720" w:hanging="360"/>
      </w:pPr>
      <w:rPr>
        <w:rFonts w:ascii="Wingdings 3" w:hAnsi="Wingdings 3" w:hint="default"/>
      </w:rPr>
    </w:lvl>
    <w:lvl w:ilvl="1" w:tplc="4418AD32" w:tentative="1">
      <w:start w:val="1"/>
      <w:numFmt w:val="bullet"/>
      <w:lvlText w:val=""/>
      <w:lvlJc w:val="left"/>
      <w:pPr>
        <w:tabs>
          <w:tab w:val="num" w:pos="1440"/>
        </w:tabs>
        <w:ind w:left="1440" w:hanging="360"/>
      </w:pPr>
      <w:rPr>
        <w:rFonts w:ascii="Wingdings 3" w:hAnsi="Wingdings 3" w:hint="default"/>
      </w:rPr>
    </w:lvl>
    <w:lvl w:ilvl="2" w:tplc="00E01164" w:tentative="1">
      <w:start w:val="1"/>
      <w:numFmt w:val="bullet"/>
      <w:lvlText w:val=""/>
      <w:lvlJc w:val="left"/>
      <w:pPr>
        <w:tabs>
          <w:tab w:val="num" w:pos="2160"/>
        </w:tabs>
        <w:ind w:left="2160" w:hanging="360"/>
      </w:pPr>
      <w:rPr>
        <w:rFonts w:ascii="Wingdings 3" w:hAnsi="Wingdings 3" w:hint="default"/>
      </w:rPr>
    </w:lvl>
    <w:lvl w:ilvl="3" w:tplc="AFB2F588" w:tentative="1">
      <w:start w:val="1"/>
      <w:numFmt w:val="bullet"/>
      <w:lvlText w:val=""/>
      <w:lvlJc w:val="left"/>
      <w:pPr>
        <w:tabs>
          <w:tab w:val="num" w:pos="2880"/>
        </w:tabs>
        <w:ind w:left="2880" w:hanging="360"/>
      </w:pPr>
      <w:rPr>
        <w:rFonts w:ascii="Wingdings 3" w:hAnsi="Wingdings 3" w:hint="default"/>
      </w:rPr>
    </w:lvl>
    <w:lvl w:ilvl="4" w:tplc="E7BA7122" w:tentative="1">
      <w:start w:val="1"/>
      <w:numFmt w:val="bullet"/>
      <w:lvlText w:val=""/>
      <w:lvlJc w:val="left"/>
      <w:pPr>
        <w:tabs>
          <w:tab w:val="num" w:pos="3600"/>
        </w:tabs>
        <w:ind w:left="3600" w:hanging="360"/>
      </w:pPr>
      <w:rPr>
        <w:rFonts w:ascii="Wingdings 3" w:hAnsi="Wingdings 3" w:hint="default"/>
      </w:rPr>
    </w:lvl>
    <w:lvl w:ilvl="5" w:tplc="9DD8E3EA" w:tentative="1">
      <w:start w:val="1"/>
      <w:numFmt w:val="bullet"/>
      <w:lvlText w:val=""/>
      <w:lvlJc w:val="left"/>
      <w:pPr>
        <w:tabs>
          <w:tab w:val="num" w:pos="4320"/>
        </w:tabs>
        <w:ind w:left="4320" w:hanging="360"/>
      </w:pPr>
      <w:rPr>
        <w:rFonts w:ascii="Wingdings 3" w:hAnsi="Wingdings 3" w:hint="default"/>
      </w:rPr>
    </w:lvl>
    <w:lvl w:ilvl="6" w:tplc="32E277AC" w:tentative="1">
      <w:start w:val="1"/>
      <w:numFmt w:val="bullet"/>
      <w:lvlText w:val=""/>
      <w:lvlJc w:val="left"/>
      <w:pPr>
        <w:tabs>
          <w:tab w:val="num" w:pos="5040"/>
        </w:tabs>
        <w:ind w:left="5040" w:hanging="360"/>
      </w:pPr>
      <w:rPr>
        <w:rFonts w:ascii="Wingdings 3" w:hAnsi="Wingdings 3" w:hint="default"/>
      </w:rPr>
    </w:lvl>
    <w:lvl w:ilvl="7" w:tplc="6704A3FA" w:tentative="1">
      <w:start w:val="1"/>
      <w:numFmt w:val="bullet"/>
      <w:lvlText w:val=""/>
      <w:lvlJc w:val="left"/>
      <w:pPr>
        <w:tabs>
          <w:tab w:val="num" w:pos="5760"/>
        </w:tabs>
        <w:ind w:left="5760" w:hanging="360"/>
      </w:pPr>
      <w:rPr>
        <w:rFonts w:ascii="Wingdings 3" w:hAnsi="Wingdings 3" w:hint="default"/>
      </w:rPr>
    </w:lvl>
    <w:lvl w:ilvl="8" w:tplc="5E905216" w:tentative="1">
      <w:start w:val="1"/>
      <w:numFmt w:val="bullet"/>
      <w:lvlText w:val=""/>
      <w:lvlJc w:val="left"/>
      <w:pPr>
        <w:tabs>
          <w:tab w:val="num" w:pos="6480"/>
        </w:tabs>
        <w:ind w:left="6480" w:hanging="360"/>
      </w:pPr>
      <w:rPr>
        <w:rFonts w:ascii="Wingdings 3" w:hAnsi="Wingdings 3" w:hint="default"/>
      </w:rPr>
    </w:lvl>
  </w:abstractNum>
  <w:abstractNum w:abstractNumId="24">
    <w:nsid w:val="39536CEF"/>
    <w:multiLevelType w:val="hybridMultilevel"/>
    <w:tmpl w:val="C5AA9DE8"/>
    <w:lvl w:ilvl="0" w:tplc="427E523C">
      <w:start w:val="1"/>
      <w:numFmt w:val="bullet"/>
      <w:lvlText w:val="•"/>
      <w:lvlJc w:val="left"/>
      <w:pPr>
        <w:tabs>
          <w:tab w:val="num" w:pos="720"/>
        </w:tabs>
        <w:ind w:left="720" w:hanging="360"/>
      </w:pPr>
      <w:rPr>
        <w:rFonts w:ascii="Arial" w:hAnsi="Arial" w:hint="default"/>
      </w:rPr>
    </w:lvl>
    <w:lvl w:ilvl="1" w:tplc="2068BF46" w:tentative="1">
      <w:start w:val="1"/>
      <w:numFmt w:val="bullet"/>
      <w:lvlText w:val="•"/>
      <w:lvlJc w:val="left"/>
      <w:pPr>
        <w:tabs>
          <w:tab w:val="num" w:pos="1440"/>
        </w:tabs>
        <w:ind w:left="1440" w:hanging="360"/>
      </w:pPr>
      <w:rPr>
        <w:rFonts w:ascii="Arial" w:hAnsi="Arial" w:hint="default"/>
      </w:rPr>
    </w:lvl>
    <w:lvl w:ilvl="2" w:tplc="94620A30" w:tentative="1">
      <w:start w:val="1"/>
      <w:numFmt w:val="bullet"/>
      <w:lvlText w:val="•"/>
      <w:lvlJc w:val="left"/>
      <w:pPr>
        <w:tabs>
          <w:tab w:val="num" w:pos="2160"/>
        </w:tabs>
        <w:ind w:left="2160" w:hanging="360"/>
      </w:pPr>
      <w:rPr>
        <w:rFonts w:ascii="Arial" w:hAnsi="Arial" w:hint="default"/>
      </w:rPr>
    </w:lvl>
    <w:lvl w:ilvl="3" w:tplc="43C08D3E" w:tentative="1">
      <w:start w:val="1"/>
      <w:numFmt w:val="bullet"/>
      <w:lvlText w:val="•"/>
      <w:lvlJc w:val="left"/>
      <w:pPr>
        <w:tabs>
          <w:tab w:val="num" w:pos="2880"/>
        </w:tabs>
        <w:ind w:left="2880" w:hanging="360"/>
      </w:pPr>
      <w:rPr>
        <w:rFonts w:ascii="Arial" w:hAnsi="Arial" w:hint="default"/>
      </w:rPr>
    </w:lvl>
    <w:lvl w:ilvl="4" w:tplc="08E24838" w:tentative="1">
      <w:start w:val="1"/>
      <w:numFmt w:val="bullet"/>
      <w:lvlText w:val="•"/>
      <w:lvlJc w:val="left"/>
      <w:pPr>
        <w:tabs>
          <w:tab w:val="num" w:pos="3600"/>
        </w:tabs>
        <w:ind w:left="3600" w:hanging="360"/>
      </w:pPr>
      <w:rPr>
        <w:rFonts w:ascii="Arial" w:hAnsi="Arial" w:hint="default"/>
      </w:rPr>
    </w:lvl>
    <w:lvl w:ilvl="5" w:tplc="ED0A52B2" w:tentative="1">
      <w:start w:val="1"/>
      <w:numFmt w:val="bullet"/>
      <w:lvlText w:val="•"/>
      <w:lvlJc w:val="left"/>
      <w:pPr>
        <w:tabs>
          <w:tab w:val="num" w:pos="4320"/>
        </w:tabs>
        <w:ind w:left="4320" w:hanging="360"/>
      </w:pPr>
      <w:rPr>
        <w:rFonts w:ascii="Arial" w:hAnsi="Arial" w:hint="default"/>
      </w:rPr>
    </w:lvl>
    <w:lvl w:ilvl="6" w:tplc="0470A120" w:tentative="1">
      <w:start w:val="1"/>
      <w:numFmt w:val="bullet"/>
      <w:lvlText w:val="•"/>
      <w:lvlJc w:val="left"/>
      <w:pPr>
        <w:tabs>
          <w:tab w:val="num" w:pos="5040"/>
        </w:tabs>
        <w:ind w:left="5040" w:hanging="360"/>
      </w:pPr>
      <w:rPr>
        <w:rFonts w:ascii="Arial" w:hAnsi="Arial" w:hint="default"/>
      </w:rPr>
    </w:lvl>
    <w:lvl w:ilvl="7" w:tplc="B4803400" w:tentative="1">
      <w:start w:val="1"/>
      <w:numFmt w:val="bullet"/>
      <w:lvlText w:val="•"/>
      <w:lvlJc w:val="left"/>
      <w:pPr>
        <w:tabs>
          <w:tab w:val="num" w:pos="5760"/>
        </w:tabs>
        <w:ind w:left="5760" w:hanging="360"/>
      </w:pPr>
      <w:rPr>
        <w:rFonts w:ascii="Arial" w:hAnsi="Arial" w:hint="default"/>
      </w:rPr>
    </w:lvl>
    <w:lvl w:ilvl="8" w:tplc="2E1EC398" w:tentative="1">
      <w:start w:val="1"/>
      <w:numFmt w:val="bullet"/>
      <w:lvlText w:val="•"/>
      <w:lvlJc w:val="left"/>
      <w:pPr>
        <w:tabs>
          <w:tab w:val="num" w:pos="6480"/>
        </w:tabs>
        <w:ind w:left="6480" w:hanging="360"/>
      </w:pPr>
      <w:rPr>
        <w:rFonts w:ascii="Arial" w:hAnsi="Arial" w:hint="default"/>
      </w:rPr>
    </w:lvl>
  </w:abstractNum>
  <w:abstractNum w:abstractNumId="25">
    <w:nsid w:val="3AB331F7"/>
    <w:multiLevelType w:val="hybridMultilevel"/>
    <w:tmpl w:val="2BF22E60"/>
    <w:lvl w:ilvl="0" w:tplc="77C8A8F2">
      <w:start w:val="1"/>
      <w:numFmt w:val="bullet"/>
      <w:lvlText w:val=""/>
      <w:lvlJc w:val="left"/>
      <w:pPr>
        <w:tabs>
          <w:tab w:val="num" w:pos="720"/>
        </w:tabs>
        <w:ind w:left="720" w:hanging="360"/>
      </w:pPr>
      <w:rPr>
        <w:rFonts w:ascii="Wingdings 3" w:hAnsi="Wingdings 3" w:hint="default"/>
      </w:rPr>
    </w:lvl>
    <w:lvl w:ilvl="1" w:tplc="CA580C04" w:tentative="1">
      <w:start w:val="1"/>
      <w:numFmt w:val="bullet"/>
      <w:lvlText w:val=""/>
      <w:lvlJc w:val="left"/>
      <w:pPr>
        <w:tabs>
          <w:tab w:val="num" w:pos="1440"/>
        </w:tabs>
        <w:ind w:left="1440" w:hanging="360"/>
      </w:pPr>
      <w:rPr>
        <w:rFonts w:ascii="Wingdings 3" w:hAnsi="Wingdings 3" w:hint="default"/>
      </w:rPr>
    </w:lvl>
    <w:lvl w:ilvl="2" w:tplc="3A7E66E6" w:tentative="1">
      <w:start w:val="1"/>
      <w:numFmt w:val="bullet"/>
      <w:lvlText w:val=""/>
      <w:lvlJc w:val="left"/>
      <w:pPr>
        <w:tabs>
          <w:tab w:val="num" w:pos="2160"/>
        </w:tabs>
        <w:ind w:left="2160" w:hanging="360"/>
      </w:pPr>
      <w:rPr>
        <w:rFonts w:ascii="Wingdings 3" w:hAnsi="Wingdings 3" w:hint="default"/>
      </w:rPr>
    </w:lvl>
    <w:lvl w:ilvl="3" w:tplc="1C78A576" w:tentative="1">
      <w:start w:val="1"/>
      <w:numFmt w:val="bullet"/>
      <w:lvlText w:val=""/>
      <w:lvlJc w:val="left"/>
      <w:pPr>
        <w:tabs>
          <w:tab w:val="num" w:pos="2880"/>
        </w:tabs>
        <w:ind w:left="2880" w:hanging="360"/>
      </w:pPr>
      <w:rPr>
        <w:rFonts w:ascii="Wingdings 3" w:hAnsi="Wingdings 3" w:hint="default"/>
      </w:rPr>
    </w:lvl>
    <w:lvl w:ilvl="4" w:tplc="3CBAF950" w:tentative="1">
      <w:start w:val="1"/>
      <w:numFmt w:val="bullet"/>
      <w:lvlText w:val=""/>
      <w:lvlJc w:val="left"/>
      <w:pPr>
        <w:tabs>
          <w:tab w:val="num" w:pos="3600"/>
        </w:tabs>
        <w:ind w:left="3600" w:hanging="360"/>
      </w:pPr>
      <w:rPr>
        <w:rFonts w:ascii="Wingdings 3" w:hAnsi="Wingdings 3" w:hint="default"/>
      </w:rPr>
    </w:lvl>
    <w:lvl w:ilvl="5" w:tplc="29C840A6" w:tentative="1">
      <w:start w:val="1"/>
      <w:numFmt w:val="bullet"/>
      <w:lvlText w:val=""/>
      <w:lvlJc w:val="left"/>
      <w:pPr>
        <w:tabs>
          <w:tab w:val="num" w:pos="4320"/>
        </w:tabs>
        <w:ind w:left="4320" w:hanging="360"/>
      </w:pPr>
      <w:rPr>
        <w:rFonts w:ascii="Wingdings 3" w:hAnsi="Wingdings 3" w:hint="default"/>
      </w:rPr>
    </w:lvl>
    <w:lvl w:ilvl="6" w:tplc="A254E6BC" w:tentative="1">
      <w:start w:val="1"/>
      <w:numFmt w:val="bullet"/>
      <w:lvlText w:val=""/>
      <w:lvlJc w:val="left"/>
      <w:pPr>
        <w:tabs>
          <w:tab w:val="num" w:pos="5040"/>
        </w:tabs>
        <w:ind w:left="5040" w:hanging="360"/>
      </w:pPr>
      <w:rPr>
        <w:rFonts w:ascii="Wingdings 3" w:hAnsi="Wingdings 3" w:hint="default"/>
      </w:rPr>
    </w:lvl>
    <w:lvl w:ilvl="7" w:tplc="42B6B11A" w:tentative="1">
      <w:start w:val="1"/>
      <w:numFmt w:val="bullet"/>
      <w:lvlText w:val=""/>
      <w:lvlJc w:val="left"/>
      <w:pPr>
        <w:tabs>
          <w:tab w:val="num" w:pos="5760"/>
        </w:tabs>
        <w:ind w:left="5760" w:hanging="360"/>
      </w:pPr>
      <w:rPr>
        <w:rFonts w:ascii="Wingdings 3" w:hAnsi="Wingdings 3" w:hint="default"/>
      </w:rPr>
    </w:lvl>
    <w:lvl w:ilvl="8" w:tplc="BB2284AA" w:tentative="1">
      <w:start w:val="1"/>
      <w:numFmt w:val="bullet"/>
      <w:lvlText w:val=""/>
      <w:lvlJc w:val="left"/>
      <w:pPr>
        <w:tabs>
          <w:tab w:val="num" w:pos="6480"/>
        </w:tabs>
        <w:ind w:left="6480" w:hanging="360"/>
      </w:pPr>
      <w:rPr>
        <w:rFonts w:ascii="Wingdings 3" w:hAnsi="Wingdings 3" w:hint="default"/>
      </w:rPr>
    </w:lvl>
  </w:abstractNum>
  <w:abstractNum w:abstractNumId="26">
    <w:nsid w:val="3F490850"/>
    <w:multiLevelType w:val="hybridMultilevel"/>
    <w:tmpl w:val="3CC0068A"/>
    <w:lvl w:ilvl="0" w:tplc="58927080">
      <w:start w:val="1"/>
      <w:numFmt w:val="bullet"/>
      <w:lvlText w:val="•"/>
      <w:lvlJc w:val="left"/>
      <w:pPr>
        <w:tabs>
          <w:tab w:val="num" w:pos="720"/>
        </w:tabs>
        <w:ind w:left="720" w:hanging="360"/>
      </w:pPr>
      <w:rPr>
        <w:rFonts w:ascii="Arial" w:hAnsi="Arial" w:hint="default"/>
      </w:rPr>
    </w:lvl>
    <w:lvl w:ilvl="1" w:tplc="642436E4" w:tentative="1">
      <w:start w:val="1"/>
      <w:numFmt w:val="bullet"/>
      <w:lvlText w:val="•"/>
      <w:lvlJc w:val="left"/>
      <w:pPr>
        <w:tabs>
          <w:tab w:val="num" w:pos="1440"/>
        </w:tabs>
        <w:ind w:left="1440" w:hanging="360"/>
      </w:pPr>
      <w:rPr>
        <w:rFonts w:ascii="Arial" w:hAnsi="Arial" w:hint="default"/>
      </w:rPr>
    </w:lvl>
    <w:lvl w:ilvl="2" w:tplc="39B8AE38" w:tentative="1">
      <w:start w:val="1"/>
      <w:numFmt w:val="bullet"/>
      <w:lvlText w:val="•"/>
      <w:lvlJc w:val="left"/>
      <w:pPr>
        <w:tabs>
          <w:tab w:val="num" w:pos="2160"/>
        </w:tabs>
        <w:ind w:left="2160" w:hanging="360"/>
      </w:pPr>
      <w:rPr>
        <w:rFonts w:ascii="Arial" w:hAnsi="Arial" w:hint="default"/>
      </w:rPr>
    </w:lvl>
    <w:lvl w:ilvl="3" w:tplc="33301254" w:tentative="1">
      <w:start w:val="1"/>
      <w:numFmt w:val="bullet"/>
      <w:lvlText w:val="•"/>
      <w:lvlJc w:val="left"/>
      <w:pPr>
        <w:tabs>
          <w:tab w:val="num" w:pos="2880"/>
        </w:tabs>
        <w:ind w:left="2880" w:hanging="360"/>
      </w:pPr>
      <w:rPr>
        <w:rFonts w:ascii="Arial" w:hAnsi="Arial" w:hint="default"/>
      </w:rPr>
    </w:lvl>
    <w:lvl w:ilvl="4" w:tplc="82F42D4E" w:tentative="1">
      <w:start w:val="1"/>
      <w:numFmt w:val="bullet"/>
      <w:lvlText w:val="•"/>
      <w:lvlJc w:val="left"/>
      <w:pPr>
        <w:tabs>
          <w:tab w:val="num" w:pos="3600"/>
        </w:tabs>
        <w:ind w:left="3600" w:hanging="360"/>
      </w:pPr>
      <w:rPr>
        <w:rFonts w:ascii="Arial" w:hAnsi="Arial" w:hint="default"/>
      </w:rPr>
    </w:lvl>
    <w:lvl w:ilvl="5" w:tplc="893A15B4" w:tentative="1">
      <w:start w:val="1"/>
      <w:numFmt w:val="bullet"/>
      <w:lvlText w:val="•"/>
      <w:lvlJc w:val="left"/>
      <w:pPr>
        <w:tabs>
          <w:tab w:val="num" w:pos="4320"/>
        </w:tabs>
        <w:ind w:left="4320" w:hanging="360"/>
      </w:pPr>
      <w:rPr>
        <w:rFonts w:ascii="Arial" w:hAnsi="Arial" w:hint="default"/>
      </w:rPr>
    </w:lvl>
    <w:lvl w:ilvl="6" w:tplc="EA6CDD12" w:tentative="1">
      <w:start w:val="1"/>
      <w:numFmt w:val="bullet"/>
      <w:lvlText w:val="•"/>
      <w:lvlJc w:val="left"/>
      <w:pPr>
        <w:tabs>
          <w:tab w:val="num" w:pos="5040"/>
        </w:tabs>
        <w:ind w:left="5040" w:hanging="360"/>
      </w:pPr>
      <w:rPr>
        <w:rFonts w:ascii="Arial" w:hAnsi="Arial" w:hint="default"/>
      </w:rPr>
    </w:lvl>
    <w:lvl w:ilvl="7" w:tplc="925E8B02" w:tentative="1">
      <w:start w:val="1"/>
      <w:numFmt w:val="bullet"/>
      <w:lvlText w:val="•"/>
      <w:lvlJc w:val="left"/>
      <w:pPr>
        <w:tabs>
          <w:tab w:val="num" w:pos="5760"/>
        </w:tabs>
        <w:ind w:left="5760" w:hanging="360"/>
      </w:pPr>
      <w:rPr>
        <w:rFonts w:ascii="Arial" w:hAnsi="Arial" w:hint="default"/>
      </w:rPr>
    </w:lvl>
    <w:lvl w:ilvl="8" w:tplc="6B90D682" w:tentative="1">
      <w:start w:val="1"/>
      <w:numFmt w:val="bullet"/>
      <w:lvlText w:val="•"/>
      <w:lvlJc w:val="left"/>
      <w:pPr>
        <w:tabs>
          <w:tab w:val="num" w:pos="6480"/>
        </w:tabs>
        <w:ind w:left="6480" w:hanging="360"/>
      </w:pPr>
      <w:rPr>
        <w:rFonts w:ascii="Arial" w:hAnsi="Arial" w:hint="default"/>
      </w:rPr>
    </w:lvl>
  </w:abstractNum>
  <w:abstractNum w:abstractNumId="27">
    <w:nsid w:val="417C6FC1"/>
    <w:multiLevelType w:val="hybridMultilevel"/>
    <w:tmpl w:val="FCD65FF2"/>
    <w:lvl w:ilvl="0" w:tplc="234A4F04">
      <w:start w:val="1"/>
      <w:numFmt w:val="bullet"/>
      <w:lvlText w:val="•"/>
      <w:lvlJc w:val="left"/>
      <w:pPr>
        <w:tabs>
          <w:tab w:val="num" w:pos="720"/>
        </w:tabs>
        <w:ind w:left="720" w:hanging="360"/>
      </w:pPr>
      <w:rPr>
        <w:rFonts w:ascii="Arial" w:hAnsi="Arial" w:hint="default"/>
      </w:rPr>
    </w:lvl>
    <w:lvl w:ilvl="1" w:tplc="E44600C8" w:tentative="1">
      <w:start w:val="1"/>
      <w:numFmt w:val="bullet"/>
      <w:lvlText w:val="•"/>
      <w:lvlJc w:val="left"/>
      <w:pPr>
        <w:tabs>
          <w:tab w:val="num" w:pos="1440"/>
        </w:tabs>
        <w:ind w:left="1440" w:hanging="360"/>
      </w:pPr>
      <w:rPr>
        <w:rFonts w:ascii="Arial" w:hAnsi="Arial" w:hint="default"/>
      </w:rPr>
    </w:lvl>
    <w:lvl w:ilvl="2" w:tplc="72B633D8" w:tentative="1">
      <w:start w:val="1"/>
      <w:numFmt w:val="bullet"/>
      <w:lvlText w:val="•"/>
      <w:lvlJc w:val="left"/>
      <w:pPr>
        <w:tabs>
          <w:tab w:val="num" w:pos="2160"/>
        </w:tabs>
        <w:ind w:left="2160" w:hanging="360"/>
      </w:pPr>
      <w:rPr>
        <w:rFonts w:ascii="Arial" w:hAnsi="Arial" w:hint="default"/>
      </w:rPr>
    </w:lvl>
    <w:lvl w:ilvl="3" w:tplc="4E26976A" w:tentative="1">
      <w:start w:val="1"/>
      <w:numFmt w:val="bullet"/>
      <w:lvlText w:val="•"/>
      <w:lvlJc w:val="left"/>
      <w:pPr>
        <w:tabs>
          <w:tab w:val="num" w:pos="2880"/>
        </w:tabs>
        <w:ind w:left="2880" w:hanging="360"/>
      </w:pPr>
      <w:rPr>
        <w:rFonts w:ascii="Arial" w:hAnsi="Arial" w:hint="default"/>
      </w:rPr>
    </w:lvl>
    <w:lvl w:ilvl="4" w:tplc="2D94DFCE" w:tentative="1">
      <w:start w:val="1"/>
      <w:numFmt w:val="bullet"/>
      <w:lvlText w:val="•"/>
      <w:lvlJc w:val="left"/>
      <w:pPr>
        <w:tabs>
          <w:tab w:val="num" w:pos="3600"/>
        </w:tabs>
        <w:ind w:left="3600" w:hanging="360"/>
      </w:pPr>
      <w:rPr>
        <w:rFonts w:ascii="Arial" w:hAnsi="Arial" w:hint="default"/>
      </w:rPr>
    </w:lvl>
    <w:lvl w:ilvl="5" w:tplc="602CF7DE" w:tentative="1">
      <w:start w:val="1"/>
      <w:numFmt w:val="bullet"/>
      <w:lvlText w:val="•"/>
      <w:lvlJc w:val="left"/>
      <w:pPr>
        <w:tabs>
          <w:tab w:val="num" w:pos="4320"/>
        </w:tabs>
        <w:ind w:left="4320" w:hanging="360"/>
      </w:pPr>
      <w:rPr>
        <w:rFonts w:ascii="Arial" w:hAnsi="Arial" w:hint="default"/>
      </w:rPr>
    </w:lvl>
    <w:lvl w:ilvl="6" w:tplc="8E06DE90" w:tentative="1">
      <w:start w:val="1"/>
      <w:numFmt w:val="bullet"/>
      <w:lvlText w:val="•"/>
      <w:lvlJc w:val="left"/>
      <w:pPr>
        <w:tabs>
          <w:tab w:val="num" w:pos="5040"/>
        </w:tabs>
        <w:ind w:left="5040" w:hanging="360"/>
      </w:pPr>
      <w:rPr>
        <w:rFonts w:ascii="Arial" w:hAnsi="Arial" w:hint="default"/>
      </w:rPr>
    </w:lvl>
    <w:lvl w:ilvl="7" w:tplc="E13AFB20" w:tentative="1">
      <w:start w:val="1"/>
      <w:numFmt w:val="bullet"/>
      <w:lvlText w:val="•"/>
      <w:lvlJc w:val="left"/>
      <w:pPr>
        <w:tabs>
          <w:tab w:val="num" w:pos="5760"/>
        </w:tabs>
        <w:ind w:left="5760" w:hanging="360"/>
      </w:pPr>
      <w:rPr>
        <w:rFonts w:ascii="Arial" w:hAnsi="Arial" w:hint="default"/>
      </w:rPr>
    </w:lvl>
    <w:lvl w:ilvl="8" w:tplc="C33EC9DE" w:tentative="1">
      <w:start w:val="1"/>
      <w:numFmt w:val="bullet"/>
      <w:lvlText w:val="•"/>
      <w:lvlJc w:val="left"/>
      <w:pPr>
        <w:tabs>
          <w:tab w:val="num" w:pos="6480"/>
        </w:tabs>
        <w:ind w:left="6480" w:hanging="360"/>
      </w:pPr>
      <w:rPr>
        <w:rFonts w:ascii="Arial" w:hAnsi="Arial" w:hint="default"/>
      </w:rPr>
    </w:lvl>
  </w:abstractNum>
  <w:abstractNum w:abstractNumId="28">
    <w:nsid w:val="4317046F"/>
    <w:multiLevelType w:val="hybridMultilevel"/>
    <w:tmpl w:val="A04E6000"/>
    <w:lvl w:ilvl="0" w:tplc="615A4E84">
      <w:start w:val="1"/>
      <w:numFmt w:val="bullet"/>
      <w:lvlText w:val="•"/>
      <w:lvlJc w:val="left"/>
      <w:pPr>
        <w:tabs>
          <w:tab w:val="num" w:pos="720"/>
        </w:tabs>
        <w:ind w:left="720" w:hanging="360"/>
      </w:pPr>
      <w:rPr>
        <w:rFonts w:ascii="Arial" w:hAnsi="Arial" w:hint="default"/>
      </w:rPr>
    </w:lvl>
    <w:lvl w:ilvl="1" w:tplc="9C90BAA6" w:tentative="1">
      <w:start w:val="1"/>
      <w:numFmt w:val="bullet"/>
      <w:lvlText w:val="•"/>
      <w:lvlJc w:val="left"/>
      <w:pPr>
        <w:tabs>
          <w:tab w:val="num" w:pos="1440"/>
        </w:tabs>
        <w:ind w:left="1440" w:hanging="360"/>
      </w:pPr>
      <w:rPr>
        <w:rFonts w:ascii="Arial" w:hAnsi="Arial" w:hint="default"/>
      </w:rPr>
    </w:lvl>
    <w:lvl w:ilvl="2" w:tplc="FDF66D40" w:tentative="1">
      <w:start w:val="1"/>
      <w:numFmt w:val="bullet"/>
      <w:lvlText w:val="•"/>
      <w:lvlJc w:val="left"/>
      <w:pPr>
        <w:tabs>
          <w:tab w:val="num" w:pos="2160"/>
        </w:tabs>
        <w:ind w:left="2160" w:hanging="360"/>
      </w:pPr>
      <w:rPr>
        <w:rFonts w:ascii="Arial" w:hAnsi="Arial" w:hint="default"/>
      </w:rPr>
    </w:lvl>
    <w:lvl w:ilvl="3" w:tplc="88F46796" w:tentative="1">
      <w:start w:val="1"/>
      <w:numFmt w:val="bullet"/>
      <w:lvlText w:val="•"/>
      <w:lvlJc w:val="left"/>
      <w:pPr>
        <w:tabs>
          <w:tab w:val="num" w:pos="2880"/>
        </w:tabs>
        <w:ind w:left="2880" w:hanging="360"/>
      </w:pPr>
      <w:rPr>
        <w:rFonts w:ascii="Arial" w:hAnsi="Arial" w:hint="default"/>
      </w:rPr>
    </w:lvl>
    <w:lvl w:ilvl="4" w:tplc="870EA540" w:tentative="1">
      <w:start w:val="1"/>
      <w:numFmt w:val="bullet"/>
      <w:lvlText w:val="•"/>
      <w:lvlJc w:val="left"/>
      <w:pPr>
        <w:tabs>
          <w:tab w:val="num" w:pos="3600"/>
        </w:tabs>
        <w:ind w:left="3600" w:hanging="360"/>
      </w:pPr>
      <w:rPr>
        <w:rFonts w:ascii="Arial" w:hAnsi="Arial" w:hint="default"/>
      </w:rPr>
    </w:lvl>
    <w:lvl w:ilvl="5" w:tplc="1368C31A" w:tentative="1">
      <w:start w:val="1"/>
      <w:numFmt w:val="bullet"/>
      <w:lvlText w:val="•"/>
      <w:lvlJc w:val="left"/>
      <w:pPr>
        <w:tabs>
          <w:tab w:val="num" w:pos="4320"/>
        </w:tabs>
        <w:ind w:left="4320" w:hanging="360"/>
      </w:pPr>
      <w:rPr>
        <w:rFonts w:ascii="Arial" w:hAnsi="Arial" w:hint="default"/>
      </w:rPr>
    </w:lvl>
    <w:lvl w:ilvl="6" w:tplc="591CF7E8" w:tentative="1">
      <w:start w:val="1"/>
      <w:numFmt w:val="bullet"/>
      <w:lvlText w:val="•"/>
      <w:lvlJc w:val="left"/>
      <w:pPr>
        <w:tabs>
          <w:tab w:val="num" w:pos="5040"/>
        </w:tabs>
        <w:ind w:left="5040" w:hanging="360"/>
      </w:pPr>
      <w:rPr>
        <w:rFonts w:ascii="Arial" w:hAnsi="Arial" w:hint="default"/>
      </w:rPr>
    </w:lvl>
    <w:lvl w:ilvl="7" w:tplc="0FB4BE32" w:tentative="1">
      <w:start w:val="1"/>
      <w:numFmt w:val="bullet"/>
      <w:lvlText w:val="•"/>
      <w:lvlJc w:val="left"/>
      <w:pPr>
        <w:tabs>
          <w:tab w:val="num" w:pos="5760"/>
        </w:tabs>
        <w:ind w:left="5760" w:hanging="360"/>
      </w:pPr>
      <w:rPr>
        <w:rFonts w:ascii="Arial" w:hAnsi="Arial" w:hint="default"/>
      </w:rPr>
    </w:lvl>
    <w:lvl w:ilvl="8" w:tplc="1AC6A588" w:tentative="1">
      <w:start w:val="1"/>
      <w:numFmt w:val="bullet"/>
      <w:lvlText w:val="•"/>
      <w:lvlJc w:val="left"/>
      <w:pPr>
        <w:tabs>
          <w:tab w:val="num" w:pos="6480"/>
        </w:tabs>
        <w:ind w:left="6480" w:hanging="360"/>
      </w:pPr>
      <w:rPr>
        <w:rFonts w:ascii="Arial" w:hAnsi="Arial" w:hint="default"/>
      </w:rPr>
    </w:lvl>
  </w:abstractNum>
  <w:abstractNum w:abstractNumId="29">
    <w:nsid w:val="44023094"/>
    <w:multiLevelType w:val="hybridMultilevel"/>
    <w:tmpl w:val="B9AE001E"/>
    <w:lvl w:ilvl="0" w:tplc="CD164A66">
      <w:start w:val="1"/>
      <w:numFmt w:val="bullet"/>
      <w:lvlText w:val="•"/>
      <w:lvlJc w:val="left"/>
      <w:pPr>
        <w:tabs>
          <w:tab w:val="num" w:pos="720"/>
        </w:tabs>
        <w:ind w:left="720" w:hanging="360"/>
      </w:pPr>
      <w:rPr>
        <w:rFonts w:ascii="Arial" w:hAnsi="Arial" w:hint="default"/>
      </w:rPr>
    </w:lvl>
    <w:lvl w:ilvl="1" w:tplc="B46896AC" w:tentative="1">
      <w:start w:val="1"/>
      <w:numFmt w:val="bullet"/>
      <w:lvlText w:val="•"/>
      <w:lvlJc w:val="left"/>
      <w:pPr>
        <w:tabs>
          <w:tab w:val="num" w:pos="1440"/>
        </w:tabs>
        <w:ind w:left="1440" w:hanging="360"/>
      </w:pPr>
      <w:rPr>
        <w:rFonts w:ascii="Arial" w:hAnsi="Arial" w:hint="default"/>
      </w:rPr>
    </w:lvl>
    <w:lvl w:ilvl="2" w:tplc="A830AC44" w:tentative="1">
      <w:start w:val="1"/>
      <w:numFmt w:val="bullet"/>
      <w:lvlText w:val="•"/>
      <w:lvlJc w:val="left"/>
      <w:pPr>
        <w:tabs>
          <w:tab w:val="num" w:pos="2160"/>
        </w:tabs>
        <w:ind w:left="2160" w:hanging="360"/>
      </w:pPr>
      <w:rPr>
        <w:rFonts w:ascii="Arial" w:hAnsi="Arial" w:hint="default"/>
      </w:rPr>
    </w:lvl>
    <w:lvl w:ilvl="3" w:tplc="24F0819E" w:tentative="1">
      <w:start w:val="1"/>
      <w:numFmt w:val="bullet"/>
      <w:lvlText w:val="•"/>
      <w:lvlJc w:val="left"/>
      <w:pPr>
        <w:tabs>
          <w:tab w:val="num" w:pos="2880"/>
        </w:tabs>
        <w:ind w:left="2880" w:hanging="360"/>
      </w:pPr>
      <w:rPr>
        <w:rFonts w:ascii="Arial" w:hAnsi="Arial" w:hint="default"/>
      </w:rPr>
    </w:lvl>
    <w:lvl w:ilvl="4" w:tplc="EFB46890" w:tentative="1">
      <w:start w:val="1"/>
      <w:numFmt w:val="bullet"/>
      <w:lvlText w:val="•"/>
      <w:lvlJc w:val="left"/>
      <w:pPr>
        <w:tabs>
          <w:tab w:val="num" w:pos="3600"/>
        </w:tabs>
        <w:ind w:left="3600" w:hanging="360"/>
      </w:pPr>
      <w:rPr>
        <w:rFonts w:ascii="Arial" w:hAnsi="Arial" w:hint="default"/>
      </w:rPr>
    </w:lvl>
    <w:lvl w:ilvl="5" w:tplc="C0ACFB5E" w:tentative="1">
      <w:start w:val="1"/>
      <w:numFmt w:val="bullet"/>
      <w:lvlText w:val="•"/>
      <w:lvlJc w:val="left"/>
      <w:pPr>
        <w:tabs>
          <w:tab w:val="num" w:pos="4320"/>
        </w:tabs>
        <w:ind w:left="4320" w:hanging="360"/>
      </w:pPr>
      <w:rPr>
        <w:rFonts w:ascii="Arial" w:hAnsi="Arial" w:hint="default"/>
      </w:rPr>
    </w:lvl>
    <w:lvl w:ilvl="6" w:tplc="CE44C4BC" w:tentative="1">
      <w:start w:val="1"/>
      <w:numFmt w:val="bullet"/>
      <w:lvlText w:val="•"/>
      <w:lvlJc w:val="left"/>
      <w:pPr>
        <w:tabs>
          <w:tab w:val="num" w:pos="5040"/>
        </w:tabs>
        <w:ind w:left="5040" w:hanging="360"/>
      </w:pPr>
      <w:rPr>
        <w:rFonts w:ascii="Arial" w:hAnsi="Arial" w:hint="default"/>
      </w:rPr>
    </w:lvl>
    <w:lvl w:ilvl="7" w:tplc="0032D236" w:tentative="1">
      <w:start w:val="1"/>
      <w:numFmt w:val="bullet"/>
      <w:lvlText w:val="•"/>
      <w:lvlJc w:val="left"/>
      <w:pPr>
        <w:tabs>
          <w:tab w:val="num" w:pos="5760"/>
        </w:tabs>
        <w:ind w:left="5760" w:hanging="360"/>
      </w:pPr>
      <w:rPr>
        <w:rFonts w:ascii="Arial" w:hAnsi="Arial" w:hint="default"/>
      </w:rPr>
    </w:lvl>
    <w:lvl w:ilvl="8" w:tplc="DBA632EA" w:tentative="1">
      <w:start w:val="1"/>
      <w:numFmt w:val="bullet"/>
      <w:lvlText w:val="•"/>
      <w:lvlJc w:val="left"/>
      <w:pPr>
        <w:tabs>
          <w:tab w:val="num" w:pos="6480"/>
        </w:tabs>
        <w:ind w:left="6480" w:hanging="360"/>
      </w:pPr>
      <w:rPr>
        <w:rFonts w:ascii="Arial" w:hAnsi="Arial" w:hint="default"/>
      </w:rPr>
    </w:lvl>
  </w:abstractNum>
  <w:abstractNum w:abstractNumId="30">
    <w:nsid w:val="44A3626B"/>
    <w:multiLevelType w:val="hybridMultilevel"/>
    <w:tmpl w:val="EE46A59C"/>
    <w:lvl w:ilvl="0" w:tplc="BB08BDDC">
      <w:start w:val="1"/>
      <w:numFmt w:val="bullet"/>
      <w:lvlText w:val="•"/>
      <w:lvlJc w:val="left"/>
      <w:pPr>
        <w:tabs>
          <w:tab w:val="num" w:pos="720"/>
        </w:tabs>
        <w:ind w:left="720" w:hanging="360"/>
      </w:pPr>
      <w:rPr>
        <w:rFonts w:ascii="Arial" w:hAnsi="Arial" w:hint="default"/>
      </w:rPr>
    </w:lvl>
    <w:lvl w:ilvl="1" w:tplc="28D4B0E2" w:tentative="1">
      <w:start w:val="1"/>
      <w:numFmt w:val="bullet"/>
      <w:lvlText w:val="•"/>
      <w:lvlJc w:val="left"/>
      <w:pPr>
        <w:tabs>
          <w:tab w:val="num" w:pos="1440"/>
        </w:tabs>
        <w:ind w:left="1440" w:hanging="360"/>
      </w:pPr>
      <w:rPr>
        <w:rFonts w:ascii="Arial" w:hAnsi="Arial" w:hint="default"/>
      </w:rPr>
    </w:lvl>
    <w:lvl w:ilvl="2" w:tplc="7264CCA4" w:tentative="1">
      <w:start w:val="1"/>
      <w:numFmt w:val="bullet"/>
      <w:lvlText w:val="•"/>
      <w:lvlJc w:val="left"/>
      <w:pPr>
        <w:tabs>
          <w:tab w:val="num" w:pos="2160"/>
        </w:tabs>
        <w:ind w:left="2160" w:hanging="360"/>
      </w:pPr>
      <w:rPr>
        <w:rFonts w:ascii="Arial" w:hAnsi="Arial" w:hint="default"/>
      </w:rPr>
    </w:lvl>
    <w:lvl w:ilvl="3" w:tplc="5FAE0F8A" w:tentative="1">
      <w:start w:val="1"/>
      <w:numFmt w:val="bullet"/>
      <w:lvlText w:val="•"/>
      <w:lvlJc w:val="left"/>
      <w:pPr>
        <w:tabs>
          <w:tab w:val="num" w:pos="2880"/>
        </w:tabs>
        <w:ind w:left="2880" w:hanging="360"/>
      </w:pPr>
      <w:rPr>
        <w:rFonts w:ascii="Arial" w:hAnsi="Arial" w:hint="default"/>
      </w:rPr>
    </w:lvl>
    <w:lvl w:ilvl="4" w:tplc="672A3474" w:tentative="1">
      <w:start w:val="1"/>
      <w:numFmt w:val="bullet"/>
      <w:lvlText w:val="•"/>
      <w:lvlJc w:val="left"/>
      <w:pPr>
        <w:tabs>
          <w:tab w:val="num" w:pos="3600"/>
        </w:tabs>
        <w:ind w:left="3600" w:hanging="360"/>
      </w:pPr>
      <w:rPr>
        <w:rFonts w:ascii="Arial" w:hAnsi="Arial" w:hint="default"/>
      </w:rPr>
    </w:lvl>
    <w:lvl w:ilvl="5" w:tplc="B0E862B2" w:tentative="1">
      <w:start w:val="1"/>
      <w:numFmt w:val="bullet"/>
      <w:lvlText w:val="•"/>
      <w:lvlJc w:val="left"/>
      <w:pPr>
        <w:tabs>
          <w:tab w:val="num" w:pos="4320"/>
        </w:tabs>
        <w:ind w:left="4320" w:hanging="360"/>
      </w:pPr>
      <w:rPr>
        <w:rFonts w:ascii="Arial" w:hAnsi="Arial" w:hint="default"/>
      </w:rPr>
    </w:lvl>
    <w:lvl w:ilvl="6" w:tplc="B4246BAC" w:tentative="1">
      <w:start w:val="1"/>
      <w:numFmt w:val="bullet"/>
      <w:lvlText w:val="•"/>
      <w:lvlJc w:val="left"/>
      <w:pPr>
        <w:tabs>
          <w:tab w:val="num" w:pos="5040"/>
        </w:tabs>
        <w:ind w:left="5040" w:hanging="360"/>
      </w:pPr>
      <w:rPr>
        <w:rFonts w:ascii="Arial" w:hAnsi="Arial" w:hint="default"/>
      </w:rPr>
    </w:lvl>
    <w:lvl w:ilvl="7" w:tplc="1A4C2CB6" w:tentative="1">
      <w:start w:val="1"/>
      <w:numFmt w:val="bullet"/>
      <w:lvlText w:val="•"/>
      <w:lvlJc w:val="left"/>
      <w:pPr>
        <w:tabs>
          <w:tab w:val="num" w:pos="5760"/>
        </w:tabs>
        <w:ind w:left="5760" w:hanging="360"/>
      </w:pPr>
      <w:rPr>
        <w:rFonts w:ascii="Arial" w:hAnsi="Arial" w:hint="default"/>
      </w:rPr>
    </w:lvl>
    <w:lvl w:ilvl="8" w:tplc="A2E0E85C" w:tentative="1">
      <w:start w:val="1"/>
      <w:numFmt w:val="bullet"/>
      <w:lvlText w:val="•"/>
      <w:lvlJc w:val="left"/>
      <w:pPr>
        <w:tabs>
          <w:tab w:val="num" w:pos="6480"/>
        </w:tabs>
        <w:ind w:left="6480" w:hanging="360"/>
      </w:pPr>
      <w:rPr>
        <w:rFonts w:ascii="Arial" w:hAnsi="Arial" w:hint="default"/>
      </w:rPr>
    </w:lvl>
  </w:abstractNum>
  <w:abstractNum w:abstractNumId="31">
    <w:nsid w:val="499808F0"/>
    <w:multiLevelType w:val="hybridMultilevel"/>
    <w:tmpl w:val="1846A188"/>
    <w:lvl w:ilvl="0" w:tplc="4F00467E">
      <w:start w:val="1"/>
      <w:numFmt w:val="bullet"/>
      <w:lvlText w:val=""/>
      <w:lvlJc w:val="left"/>
      <w:pPr>
        <w:tabs>
          <w:tab w:val="num" w:pos="720"/>
        </w:tabs>
        <w:ind w:left="720" w:hanging="360"/>
      </w:pPr>
      <w:rPr>
        <w:rFonts w:ascii="Wingdings 3" w:hAnsi="Wingdings 3" w:hint="default"/>
      </w:rPr>
    </w:lvl>
    <w:lvl w:ilvl="1" w:tplc="B4AC9B0C" w:tentative="1">
      <w:start w:val="1"/>
      <w:numFmt w:val="bullet"/>
      <w:lvlText w:val=""/>
      <w:lvlJc w:val="left"/>
      <w:pPr>
        <w:tabs>
          <w:tab w:val="num" w:pos="1440"/>
        </w:tabs>
        <w:ind w:left="1440" w:hanging="360"/>
      </w:pPr>
      <w:rPr>
        <w:rFonts w:ascii="Wingdings 3" w:hAnsi="Wingdings 3" w:hint="default"/>
      </w:rPr>
    </w:lvl>
    <w:lvl w:ilvl="2" w:tplc="9B2A102E" w:tentative="1">
      <w:start w:val="1"/>
      <w:numFmt w:val="bullet"/>
      <w:lvlText w:val=""/>
      <w:lvlJc w:val="left"/>
      <w:pPr>
        <w:tabs>
          <w:tab w:val="num" w:pos="2160"/>
        </w:tabs>
        <w:ind w:left="2160" w:hanging="360"/>
      </w:pPr>
      <w:rPr>
        <w:rFonts w:ascii="Wingdings 3" w:hAnsi="Wingdings 3" w:hint="default"/>
      </w:rPr>
    </w:lvl>
    <w:lvl w:ilvl="3" w:tplc="FEEEAD28" w:tentative="1">
      <w:start w:val="1"/>
      <w:numFmt w:val="bullet"/>
      <w:lvlText w:val=""/>
      <w:lvlJc w:val="left"/>
      <w:pPr>
        <w:tabs>
          <w:tab w:val="num" w:pos="2880"/>
        </w:tabs>
        <w:ind w:left="2880" w:hanging="360"/>
      </w:pPr>
      <w:rPr>
        <w:rFonts w:ascii="Wingdings 3" w:hAnsi="Wingdings 3" w:hint="default"/>
      </w:rPr>
    </w:lvl>
    <w:lvl w:ilvl="4" w:tplc="5C0C8D4A" w:tentative="1">
      <w:start w:val="1"/>
      <w:numFmt w:val="bullet"/>
      <w:lvlText w:val=""/>
      <w:lvlJc w:val="left"/>
      <w:pPr>
        <w:tabs>
          <w:tab w:val="num" w:pos="3600"/>
        </w:tabs>
        <w:ind w:left="3600" w:hanging="360"/>
      </w:pPr>
      <w:rPr>
        <w:rFonts w:ascii="Wingdings 3" w:hAnsi="Wingdings 3" w:hint="default"/>
      </w:rPr>
    </w:lvl>
    <w:lvl w:ilvl="5" w:tplc="B4581074" w:tentative="1">
      <w:start w:val="1"/>
      <w:numFmt w:val="bullet"/>
      <w:lvlText w:val=""/>
      <w:lvlJc w:val="left"/>
      <w:pPr>
        <w:tabs>
          <w:tab w:val="num" w:pos="4320"/>
        </w:tabs>
        <w:ind w:left="4320" w:hanging="360"/>
      </w:pPr>
      <w:rPr>
        <w:rFonts w:ascii="Wingdings 3" w:hAnsi="Wingdings 3" w:hint="default"/>
      </w:rPr>
    </w:lvl>
    <w:lvl w:ilvl="6" w:tplc="7960BCD0" w:tentative="1">
      <w:start w:val="1"/>
      <w:numFmt w:val="bullet"/>
      <w:lvlText w:val=""/>
      <w:lvlJc w:val="left"/>
      <w:pPr>
        <w:tabs>
          <w:tab w:val="num" w:pos="5040"/>
        </w:tabs>
        <w:ind w:left="5040" w:hanging="360"/>
      </w:pPr>
      <w:rPr>
        <w:rFonts w:ascii="Wingdings 3" w:hAnsi="Wingdings 3" w:hint="default"/>
      </w:rPr>
    </w:lvl>
    <w:lvl w:ilvl="7" w:tplc="1D04768C" w:tentative="1">
      <w:start w:val="1"/>
      <w:numFmt w:val="bullet"/>
      <w:lvlText w:val=""/>
      <w:lvlJc w:val="left"/>
      <w:pPr>
        <w:tabs>
          <w:tab w:val="num" w:pos="5760"/>
        </w:tabs>
        <w:ind w:left="5760" w:hanging="360"/>
      </w:pPr>
      <w:rPr>
        <w:rFonts w:ascii="Wingdings 3" w:hAnsi="Wingdings 3" w:hint="default"/>
      </w:rPr>
    </w:lvl>
    <w:lvl w:ilvl="8" w:tplc="6192A36C" w:tentative="1">
      <w:start w:val="1"/>
      <w:numFmt w:val="bullet"/>
      <w:lvlText w:val=""/>
      <w:lvlJc w:val="left"/>
      <w:pPr>
        <w:tabs>
          <w:tab w:val="num" w:pos="6480"/>
        </w:tabs>
        <w:ind w:left="6480" w:hanging="360"/>
      </w:pPr>
      <w:rPr>
        <w:rFonts w:ascii="Wingdings 3" w:hAnsi="Wingdings 3" w:hint="default"/>
      </w:rPr>
    </w:lvl>
  </w:abstractNum>
  <w:abstractNum w:abstractNumId="32">
    <w:nsid w:val="4B2623CD"/>
    <w:multiLevelType w:val="hybridMultilevel"/>
    <w:tmpl w:val="38EAF1EE"/>
    <w:lvl w:ilvl="0" w:tplc="DD325956">
      <w:start w:val="1"/>
      <w:numFmt w:val="bullet"/>
      <w:lvlText w:val=""/>
      <w:lvlJc w:val="left"/>
      <w:pPr>
        <w:tabs>
          <w:tab w:val="num" w:pos="720"/>
        </w:tabs>
        <w:ind w:left="720" w:hanging="360"/>
      </w:pPr>
      <w:rPr>
        <w:rFonts w:ascii="Wingdings 3" w:hAnsi="Wingdings 3" w:hint="default"/>
      </w:rPr>
    </w:lvl>
    <w:lvl w:ilvl="1" w:tplc="D1AC5E7C" w:tentative="1">
      <w:start w:val="1"/>
      <w:numFmt w:val="bullet"/>
      <w:lvlText w:val=""/>
      <w:lvlJc w:val="left"/>
      <w:pPr>
        <w:tabs>
          <w:tab w:val="num" w:pos="1440"/>
        </w:tabs>
        <w:ind w:left="1440" w:hanging="360"/>
      </w:pPr>
      <w:rPr>
        <w:rFonts w:ascii="Wingdings 3" w:hAnsi="Wingdings 3" w:hint="default"/>
      </w:rPr>
    </w:lvl>
    <w:lvl w:ilvl="2" w:tplc="4B9286EA" w:tentative="1">
      <w:start w:val="1"/>
      <w:numFmt w:val="bullet"/>
      <w:lvlText w:val=""/>
      <w:lvlJc w:val="left"/>
      <w:pPr>
        <w:tabs>
          <w:tab w:val="num" w:pos="2160"/>
        </w:tabs>
        <w:ind w:left="2160" w:hanging="360"/>
      </w:pPr>
      <w:rPr>
        <w:rFonts w:ascii="Wingdings 3" w:hAnsi="Wingdings 3" w:hint="default"/>
      </w:rPr>
    </w:lvl>
    <w:lvl w:ilvl="3" w:tplc="492CAFC2" w:tentative="1">
      <w:start w:val="1"/>
      <w:numFmt w:val="bullet"/>
      <w:lvlText w:val=""/>
      <w:lvlJc w:val="left"/>
      <w:pPr>
        <w:tabs>
          <w:tab w:val="num" w:pos="2880"/>
        </w:tabs>
        <w:ind w:left="2880" w:hanging="360"/>
      </w:pPr>
      <w:rPr>
        <w:rFonts w:ascii="Wingdings 3" w:hAnsi="Wingdings 3" w:hint="default"/>
      </w:rPr>
    </w:lvl>
    <w:lvl w:ilvl="4" w:tplc="1A5E1040" w:tentative="1">
      <w:start w:val="1"/>
      <w:numFmt w:val="bullet"/>
      <w:lvlText w:val=""/>
      <w:lvlJc w:val="left"/>
      <w:pPr>
        <w:tabs>
          <w:tab w:val="num" w:pos="3600"/>
        </w:tabs>
        <w:ind w:left="3600" w:hanging="360"/>
      </w:pPr>
      <w:rPr>
        <w:rFonts w:ascii="Wingdings 3" w:hAnsi="Wingdings 3" w:hint="default"/>
      </w:rPr>
    </w:lvl>
    <w:lvl w:ilvl="5" w:tplc="D292E6E8" w:tentative="1">
      <w:start w:val="1"/>
      <w:numFmt w:val="bullet"/>
      <w:lvlText w:val=""/>
      <w:lvlJc w:val="left"/>
      <w:pPr>
        <w:tabs>
          <w:tab w:val="num" w:pos="4320"/>
        </w:tabs>
        <w:ind w:left="4320" w:hanging="360"/>
      </w:pPr>
      <w:rPr>
        <w:rFonts w:ascii="Wingdings 3" w:hAnsi="Wingdings 3" w:hint="default"/>
      </w:rPr>
    </w:lvl>
    <w:lvl w:ilvl="6" w:tplc="04F0C35A" w:tentative="1">
      <w:start w:val="1"/>
      <w:numFmt w:val="bullet"/>
      <w:lvlText w:val=""/>
      <w:lvlJc w:val="left"/>
      <w:pPr>
        <w:tabs>
          <w:tab w:val="num" w:pos="5040"/>
        </w:tabs>
        <w:ind w:left="5040" w:hanging="360"/>
      </w:pPr>
      <w:rPr>
        <w:rFonts w:ascii="Wingdings 3" w:hAnsi="Wingdings 3" w:hint="default"/>
      </w:rPr>
    </w:lvl>
    <w:lvl w:ilvl="7" w:tplc="00FAC72C" w:tentative="1">
      <w:start w:val="1"/>
      <w:numFmt w:val="bullet"/>
      <w:lvlText w:val=""/>
      <w:lvlJc w:val="left"/>
      <w:pPr>
        <w:tabs>
          <w:tab w:val="num" w:pos="5760"/>
        </w:tabs>
        <w:ind w:left="5760" w:hanging="360"/>
      </w:pPr>
      <w:rPr>
        <w:rFonts w:ascii="Wingdings 3" w:hAnsi="Wingdings 3" w:hint="default"/>
      </w:rPr>
    </w:lvl>
    <w:lvl w:ilvl="8" w:tplc="86AE3E84" w:tentative="1">
      <w:start w:val="1"/>
      <w:numFmt w:val="bullet"/>
      <w:lvlText w:val=""/>
      <w:lvlJc w:val="left"/>
      <w:pPr>
        <w:tabs>
          <w:tab w:val="num" w:pos="6480"/>
        </w:tabs>
        <w:ind w:left="6480" w:hanging="360"/>
      </w:pPr>
      <w:rPr>
        <w:rFonts w:ascii="Wingdings 3" w:hAnsi="Wingdings 3" w:hint="default"/>
      </w:rPr>
    </w:lvl>
  </w:abstractNum>
  <w:abstractNum w:abstractNumId="33">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4">
    <w:nsid w:val="542556D0"/>
    <w:multiLevelType w:val="hybridMultilevel"/>
    <w:tmpl w:val="5E8A347E"/>
    <w:lvl w:ilvl="0" w:tplc="1BF8675C">
      <w:start w:val="1"/>
      <w:numFmt w:val="bullet"/>
      <w:lvlText w:val="•"/>
      <w:lvlJc w:val="left"/>
      <w:pPr>
        <w:tabs>
          <w:tab w:val="num" w:pos="720"/>
        </w:tabs>
        <w:ind w:left="720" w:hanging="360"/>
      </w:pPr>
      <w:rPr>
        <w:rFonts w:ascii="Arial" w:hAnsi="Arial" w:hint="default"/>
      </w:rPr>
    </w:lvl>
    <w:lvl w:ilvl="1" w:tplc="D0FAB9CA" w:tentative="1">
      <w:start w:val="1"/>
      <w:numFmt w:val="bullet"/>
      <w:lvlText w:val="•"/>
      <w:lvlJc w:val="left"/>
      <w:pPr>
        <w:tabs>
          <w:tab w:val="num" w:pos="1440"/>
        </w:tabs>
        <w:ind w:left="1440" w:hanging="360"/>
      </w:pPr>
      <w:rPr>
        <w:rFonts w:ascii="Arial" w:hAnsi="Arial" w:hint="default"/>
      </w:rPr>
    </w:lvl>
    <w:lvl w:ilvl="2" w:tplc="0E90ECF0" w:tentative="1">
      <w:start w:val="1"/>
      <w:numFmt w:val="bullet"/>
      <w:lvlText w:val="•"/>
      <w:lvlJc w:val="left"/>
      <w:pPr>
        <w:tabs>
          <w:tab w:val="num" w:pos="2160"/>
        </w:tabs>
        <w:ind w:left="2160" w:hanging="360"/>
      </w:pPr>
      <w:rPr>
        <w:rFonts w:ascii="Arial" w:hAnsi="Arial" w:hint="default"/>
      </w:rPr>
    </w:lvl>
    <w:lvl w:ilvl="3" w:tplc="711CB1A4" w:tentative="1">
      <w:start w:val="1"/>
      <w:numFmt w:val="bullet"/>
      <w:lvlText w:val="•"/>
      <w:lvlJc w:val="left"/>
      <w:pPr>
        <w:tabs>
          <w:tab w:val="num" w:pos="2880"/>
        </w:tabs>
        <w:ind w:left="2880" w:hanging="360"/>
      </w:pPr>
      <w:rPr>
        <w:rFonts w:ascii="Arial" w:hAnsi="Arial" w:hint="default"/>
      </w:rPr>
    </w:lvl>
    <w:lvl w:ilvl="4" w:tplc="860E3DC0" w:tentative="1">
      <w:start w:val="1"/>
      <w:numFmt w:val="bullet"/>
      <w:lvlText w:val="•"/>
      <w:lvlJc w:val="left"/>
      <w:pPr>
        <w:tabs>
          <w:tab w:val="num" w:pos="3600"/>
        </w:tabs>
        <w:ind w:left="3600" w:hanging="360"/>
      </w:pPr>
      <w:rPr>
        <w:rFonts w:ascii="Arial" w:hAnsi="Arial" w:hint="default"/>
      </w:rPr>
    </w:lvl>
    <w:lvl w:ilvl="5" w:tplc="4AEC9312" w:tentative="1">
      <w:start w:val="1"/>
      <w:numFmt w:val="bullet"/>
      <w:lvlText w:val="•"/>
      <w:lvlJc w:val="left"/>
      <w:pPr>
        <w:tabs>
          <w:tab w:val="num" w:pos="4320"/>
        </w:tabs>
        <w:ind w:left="4320" w:hanging="360"/>
      </w:pPr>
      <w:rPr>
        <w:rFonts w:ascii="Arial" w:hAnsi="Arial" w:hint="default"/>
      </w:rPr>
    </w:lvl>
    <w:lvl w:ilvl="6" w:tplc="A0928CE4" w:tentative="1">
      <w:start w:val="1"/>
      <w:numFmt w:val="bullet"/>
      <w:lvlText w:val="•"/>
      <w:lvlJc w:val="left"/>
      <w:pPr>
        <w:tabs>
          <w:tab w:val="num" w:pos="5040"/>
        </w:tabs>
        <w:ind w:left="5040" w:hanging="360"/>
      </w:pPr>
      <w:rPr>
        <w:rFonts w:ascii="Arial" w:hAnsi="Arial" w:hint="default"/>
      </w:rPr>
    </w:lvl>
    <w:lvl w:ilvl="7" w:tplc="746CB696" w:tentative="1">
      <w:start w:val="1"/>
      <w:numFmt w:val="bullet"/>
      <w:lvlText w:val="•"/>
      <w:lvlJc w:val="left"/>
      <w:pPr>
        <w:tabs>
          <w:tab w:val="num" w:pos="5760"/>
        </w:tabs>
        <w:ind w:left="5760" w:hanging="360"/>
      </w:pPr>
      <w:rPr>
        <w:rFonts w:ascii="Arial" w:hAnsi="Arial" w:hint="default"/>
      </w:rPr>
    </w:lvl>
    <w:lvl w:ilvl="8" w:tplc="2C94AF2A" w:tentative="1">
      <w:start w:val="1"/>
      <w:numFmt w:val="bullet"/>
      <w:lvlText w:val="•"/>
      <w:lvlJc w:val="left"/>
      <w:pPr>
        <w:tabs>
          <w:tab w:val="num" w:pos="6480"/>
        </w:tabs>
        <w:ind w:left="6480" w:hanging="360"/>
      </w:pPr>
      <w:rPr>
        <w:rFonts w:ascii="Arial" w:hAnsi="Arial" w:hint="default"/>
      </w:rPr>
    </w:lvl>
  </w:abstractNum>
  <w:abstractNum w:abstractNumId="35">
    <w:nsid w:val="5AC45750"/>
    <w:multiLevelType w:val="hybridMultilevel"/>
    <w:tmpl w:val="C72A2F00"/>
    <w:lvl w:ilvl="0" w:tplc="6568BAF6">
      <w:start w:val="1"/>
      <w:numFmt w:val="bullet"/>
      <w:lvlText w:val="•"/>
      <w:lvlJc w:val="left"/>
      <w:pPr>
        <w:tabs>
          <w:tab w:val="num" w:pos="720"/>
        </w:tabs>
        <w:ind w:left="720" w:hanging="360"/>
      </w:pPr>
      <w:rPr>
        <w:rFonts w:ascii="Arial" w:hAnsi="Arial" w:hint="default"/>
      </w:rPr>
    </w:lvl>
    <w:lvl w:ilvl="1" w:tplc="E3A016E8" w:tentative="1">
      <w:start w:val="1"/>
      <w:numFmt w:val="bullet"/>
      <w:lvlText w:val="•"/>
      <w:lvlJc w:val="left"/>
      <w:pPr>
        <w:tabs>
          <w:tab w:val="num" w:pos="1440"/>
        </w:tabs>
        <w:ind w:left="1440" w:hanging="360"/>
      </w:pPr>
      <w:rPr>
        <w:rFonts w:ascii="Arial" w:hAnsi="Arial" w:hint="default"/>
      </w:rPr>
    </w:lvl>
    <w:lvl w:ilvl="2" w:tplc="2E9A4FDC" w:tentative="1">
      <w:start w:val="1"/>
      <w:numFmt w:val="bullet"/>
      <w:lvlText w:val="•"/>
      <w:lvlJc w:val="left"/>
      <w:pPr>
        <w:tabs>
          <w:tab w:val="num" w:pos="2160"/>
        </w:tabs>
        <w:ind w:left="2160" w:hanging="360"/>
      </w:pPr>
      <w:rPr>
        <w:rFonts w:ascii="Arial" w:hAnsi="Arial" w:hint="default"/>
      </w:rPr>
    </w:lvl>
    <w:lvl w:ilvl="3" w:tplc="13A629F6" w:tentative="1">
      <w:start w:val="1"/>
      <w:numFmt w:val="bullet"/>
      <w:lvlText w:val="•"/>
      <w:lvlJc w:val="left"/>
      <w:pPr>
        <w:tabs>
          <w:tab w:val="num" w:pos="2880"/>
        </w:tabs>
        <w:ind w:left="2880" w:hanging="360"/>
      </w:pPr>
      <w:rPr>
        <w:rFonts w:ascii="Arial" w:hAnsi="Arial" w:hint="default"/>
      </w:rPr>
    </w:lvl>
    <w:lvl w:ilvl="4" w:tplc="5186FB88" w:tentative="1">
      <w:start w:val="1"/>
      <w:numFmt w:val="bullet"/>
      <w:lvlText w:val="•"/>
      <w:lvlJc w:val="left"/>
      <w:pPr>
        <w:tabs>
          <w:tab w:val="num" w:pos="3600"/>
        </w:tabs>
        <w:ind w:left="3600" w:hanging="360"/>
      </w:pPr>
      <w:rPr>
        <w:rFonts w:ascii="Arial" w:hAnsi="Arial" w:hint="default"/>
      </w:rPr>
    </w:lvl>
    <w:lvl w:ilvl="5" w:tplc="23F4CE9E" w:tentative="1">
      <w:start w:val="1"/>
      <w:numFmt w:val="bullet"/>
      <w:lvlText w:val="•"/>
      <w:lvlJc w:val="left"/>
      <w:pPr>
        <w:tabs>
          <w:tab w:val="num" w:pos="4320"/>
        </w:tabs>
        <w:ind w:left="4320" w:hanging="360"/>
      </w:pPr>
      <w:rPr>
        <w:rFonts w:ascii="Arial" w:hAnsi="Arial" w:hint="default"/>
      </w:rPr>
    </w:lvl>
    <w:lvl w:ilvl="6" w:tplc="39246270" w:tentative="1">
      <w:start w:val="1"/>
      <w:numFmt w:val="bullet"/>
      <w:lvlText w:val="•"/>
      <w:lvlJc w:val="left"/>
      <w:pPr>
        <w:tabs>
          <w:tab w:val="num" w:pos="5040"/>
        </w:tabs>
        <w:ind w:left="5040" w:hanging="360"/>
      </w:pPr>
      <w:rPr>
        <w:rFonts w:ascii="Arial" w:hAnsi="Arial" w:hint="default"/>
      </w:rPr>
    </w:lvl>
    <w:lvl w:ilvl="7" w:tplc="C0586520" w:tentative="1">
      <w:start w:val="1"/>
      <w:numFmt w:val="bullet"/>
      <w:lvlText w:val="•"/>
      <w:lvlJc w:val="left"/>
      <w:pPr>
        <w:tabs>
          <w:tab w:val="num" w:pos="5760"/>
        </w:tabs>
        <w:ind w:left="5760" w:hanging="360"/>
      </w:pPr>
      <w:rPr>
        <w:rFonts w:ascii="Arial" w:hAnsi="Arial" w:hint="default"/>
      </w:rPr>
    </w:lvl>
    <w:lvl w:ilvl="8" w:tplc="F4527A80" w:tentative="1">
      <w:start w:val="1"/>
      <w:numFmt w:val="bullet"/>
      <w:lvlText w:val="•"/>
      <w:lvlJc w:val="left"/>
      <w:pPr>
        <w:tabs>
          <w:tab w:val="num" w:pos="6480"/>
        </w:tabs>
        <w:ind w:left="6480" w:hanging="360"/>
      </w:pPr>
      <w:rPr>
        <w:rFonts w:ascii="Arial" w:hAnsi="Arial" w:hint="default"/>
      </w:rPr>
    </w:lvl>
  </w:abstractNum>
  <w:abstractNum w:abstractNumId="36">
    <w:nsid w:val="5EF81778"/>
    <w:multiLevelType w:val="hybridMultilevel"/>
    <w:tmpl w:val="394ED97E"/>
    <w:lvl w:ilvl="0" w:tplc="6A2EE6B4">
      <w:start w:val="1"/>
      <w:numFmt w:val="bullet"/>
      <w:lvlText w:val="•"/>
      <w:lvlJc w:val="left"/>
      <w:pPr>
        <w:tabs>
          <w:tab w:val="num" w:pos="720"/>
        </w:tabs>
        <w:ind w:left="720" w:hanging="360"/>
      </w:pPr>
      <w:rPr>
        <w:rFonts w:ascii="Arial" w:hAnsi="Arial" w:hint="default"/>
      </w:rPr>
    </w:lvl>
    <w:lvl w:ilvl="1" w:tplc="10DC3962" w:tentative="1">
      <w:start w:val="1"/>
      <w:numFmt w:val="bullet"/>
      <w:lvlText w:val="•"/>
      <w:lvlJc w:val="left"/>
      <w:pPr>
        <w:tabs>
          <w:tab w:val="num" w:pos="1440"/>
        </w:tabs>
        <w:ind w:left="1440" w:hanging="360"/>
      </w:pPr>
      <w:rPr>
        <w:rFonts w:ascii="Arial" w:hAnsi="Arial" w:hint="default"/>
      </w:rPr>
    </w:lvl>
    <w:lvl w:ilvl="2" w:tplc="B2420E88" w:tentative="1">
      <w:start w:val="1"/>
      <w:numFmt w:val="bullet"/>
      <w:lvlText w:val="•"/>
      <w:lvlJc w:val="left"/>
      <w:pPr>
        <w:tabs>
          <w:tab w:val="num" w:pos="2160"/>
        </w:tabs>
        <w:ind w:left="2160" w:hanging="360"/>
      </w:pPr>
      <w:rPr>
        <w:rFonts w:ascii="Arial" w:hAnsi="Arial" w:hint="default"/>
      </w:rPr>
    </w:lvl>
    <w:lvl w:ilvl="3" w:tplc="E236D654" w:tentative="1">
      <w:start w:val="1"/>
      <w:numFmt w:val="bullet"/>
      <w:lvlText w:val="•"/>
      <w:lvlJc w:val="left"/>
      <w:pPr>
        <w:tabs>
          <w:tab w:val="num" w:pos="2880"/>
        </w:tabs>
        <w:ind w:left="2880" w:hanging="360"/>
      </w:pPr>
      <w:rPr>
        <w:rFonts w:ascii="Arial" w:hAnsi="Arial" w:hint="default"/>
      </w:rPr>
    </w:lvl>
    <w:lvl w:ilvl="4" w:tplc="D25C8B4E" w:tentative="1">
      <w:start w:val="1"/>
      <w:numFmt w:val="bullet"/>
      <w:lvlText w:val="•"/>
      <w:lvlJc w:val="left"/>
      <w:pPr>
        <w:tabs>
          <w:tab w:val="num" w:pos="3600"/>
        </w:tabs>
        <w:ind w:left="3600" w:hanging="360"/>
      </w:pPr>
      <w:rPr>
        <w:rFonts w:ascii="Arial" w:hAnsi="Arial" w:hint="default"/>
      </w:rPr>
    </w:lvl>
    <w:lvl w:ilvl="5" w:tplc="CA92C292" w:tentative="1">
      <w:start w:val="1"/>
      <w:numFmt w:val="bullet"/>
      <w:lvlText w:val="•"/>
      <w:lvlJc w:val="left"/>
      <w:pPr>
        <w:tabs>
          <w:tab w:val="num" w:pos="4320"/>
        </w:tabs>
        <w:ind w:left="4320" w:hanging="360"/>
      </w:pPr>
      <w:rPr>
        <w:rFonts w:ascii="Arial" w:hAnsi="Arial" w:hint="default"/>
      </w:rPr>
    </w:lvl>
    <w:lvl w:ilvl="6" w:tplc="E3BAF626" w:tentative="1">
      <w:start w:val="1"/>
      <w:numFmt w:val="bullet"/>
      <w:lvlText w:val="•"/>
      <w:lvlJc w:val="left"/>
      <w:pPr>
        <w:tabs>
          <w:tab w:val="num" w:pos="5040"/>
        </w:tabs>
        <w:ind w:left="5040" w:hanging="360"/>
      </w:pPr>
      <w:rPr>
        <w:rFonts w:ascii="Arial" w:hAnsi="Arial" w:hint="default"/>
      </w:rPr>
    </w:lvl>
    <w:lvl w:ilvl="7" w:tplc="C212BB6A" w:tentative="1">
      <w:start w:val="1"/>
      <w:numFmt w:val="bullet"/>
      <w:lvlText w:val="•"/>
      <w:lvlJc w:val="left"/>
      <w:pPr>
        <w:tabs>
          <w:tab w:val="num" w:pos="5760"/>
        </w:tabs>
        <w:ind w:left="5760" w:hanging="360"/>
      </w:pPr>
      <w:rPr>
        <w:rFonts w:ascii="Arial" w:hAnsi="Arial" w:hint="default"/>
      </w:rPr>
    </w:lvl>
    <w:lvl w:ilvl="8" w:tplc="4A8C42B2" w:tentative="1">
      <w:start w:val="1"/>
      <w:numFmt w:val="bullet"/>
      <w:lvlText w:val="•"/>
      <w:lvlJc w:val="left"/>
      <w:pPr>
        <w:tabs>
          <w:tab w:val="num" w:pos="6480"/>
        </w:tabs>
        <w:ind w:left="6480" w:hanging="360"/>
      </w:pPr>
      <w:rPr>
        <w:rFonts w:ascii="Arial" w:hAnsi="Arial" w:hint="default"/>
      </w:rPr>
    </w:lvl>
  </w:abstractNum>
  <w:abstractNum w:abstractNumId="37">
    <w:nsid w:val="617A4E5E"/>
    <w:multiLevelType w:val="hybridMultilevel"/>
    <w:tmpl w:val="742E8046"/>
    <w:lvl w:ilvl="0" w:tplc="89B215D6">
      <w:start w:val="1"/>
      <w:numFmt w:val="bullet"/>
      <w:lvlText w:val="•"/>
      <w:lvlJc w:val="left"/>
      <w:pPr>
        <w:tabs>
          <w:tab w:val="num" w:pos="720"/>
        </w:tabs>
        <w:ind w:left="720" w:hanging="360"/>
      </w:pPr>
      <w:rPr>
        <w:rFonts w:ascii="Arial" w:hAnsi="Arial" w:hint="default"/>
      </w:rPr>
    </w:lvl>
    <w:lvl w:ilvl="1" w:tplc="F3269EC0" w:tentative="1">
      <w:start w:val="1"/>
      <w:numFmt w:val="bullet"/>
      <w:lvlText w:val="•"/>
      <w:lvlJc w:val="left"/>
      <w:pPr>
        <w:tabs>
          <w:tab w:val="num" w:pos="1440"/>
        </w:tabs>
        <w:ind w:left="1440" w:hanging="360"/>
      </w:pPr>
      <w:rPr>
        <w:rFonts w:ascii="Arial" w:hAnsi="Arial" w:hint="default"/>
      </w:rPr>
    </w:lvl>
    <w:lvl w:ilvl="2" w:tplc="C26E9C8C" w:tentative="1">
      <w:start w:val="1"/>
      <w:numFmt w:val="bullet"/>
      <w:lvlText w:val="•"/>
      <w:lvlJc w:val="left"/>
      <w:pPr>
        <w:tabs>
          <w:tab w:val="num" w:pos="2160"/>
        </w:tabs>
        <w:ind w:left="2160" w:hanging="360"/>
      </w:pPr>
      <w:rPr>
        <w:rFonts w:ascii="Arial" w:hAnsi="Arial" w:hint="default"/>
      </w:rPr>
    </w:lvl>
    <w:lvl w:ilvl="3" w:tplc="1C82FE22" w:tentative="1">
      <w:start w:val="1"/>
      <w:numFmt w:val="bullet"/>
      <w:lvlText w:val="•"/>
      <w:lvlJc w:val="left"/>
      <w:pPr>
        <w:tabs>
          <w:tab w:val="num" w:pos="2880"/>
        </w:tabs>
        <w:ind w:left="2880" w:hanging="360"/>
      </w:pPr>
      <w:rPr>
        <w:rFonts w:ascii="Arial" w:hAnsi="Arial" w:hint="default"/>
      </w:rPr>
    </w:lvl>
    <w:lvl w:ilvl="4" w:tplc="24984E00" w:tentative="1">
      <w:start w:val="1"/>
      <w:numFmt w:val="bullet"/>
      <w:lvlText w:val="•"/>
      <w:lvlJc w:val="left"/>
      <w:pPr>
        <w:tabs>
          <w:tab w:val="num" w:pos="3600"/>
        </w:tabs>
        <w:ind w:left="3600" w:hanging="360"/>
      </w:pPr>
      <w:rPr>
        <w:rFonts w:ascii="Arial" w:hAnsi="Arial" w:hint="default"/>
      </w:rPr>
    </w:lvl>
    <w:lvl w:ilvl="5" w:tplc="BCC68B08" w:tentative="1">
      <w:start w:val="1"/>
      <w:numFmt w:val="bullet"/>
      <w:lvlText w:val="•"/>
      <w:lvlJc w:val="left"/>
      <w:pPr>
        <w:tabs>
          <w:tab w:val="num" w:pos="4320"/>
        </w:tabs>
        <w:ind w:left="4320" w:hanging="360"/>
      </w:pPr>
      <w:rPr>
        <w:rFonts w:ascii="Arial" w:hAnsi="Arial" w:hint="default"/>
      </w:rPr>
    </w:lvl>
    <w:lvl w:ilvl="6" w:tplc="1D5228C0" w:tentative="1">
      <w:start w:val="1"/>
      <w:numFmt w:val="bullet"/>
      <w:lvlText w:val="•"/>
      <w:lvlJc w:val="left"/>
      <w:pPr>
        <w:tabs>
          <w:tab w:val="num" w:pos="5040"/>
        </w:tabs>
        <w:ind w:left="5040" w:hanging="360"/>
      </w:pPr>
      <w:rPr>
        <w:rFonts w:ascii="Arial" w:hAnsi="Arial" w:hint="default"/>
      </w:rPr>
    </w:lvl>
    <w:lvl w:ilvl="7" w:tplc="B046F098" w:tentative="1">
      <w:start w:val="1"/>
      <w:numFmt w:val="bullet"/>
      <w:lvlText w:val="•"/>
      <w:lvlJc w:val="left"/>
      <w:pPr>
        <w:tabs>
          <w:tab w:val="num" w:pos="5760"/>
        </w:tabs>
        <w:ind w:left="5760" w:hanging="360"/>
      </w:pPr>
      <w:rPr>
        <w:rFonts w:ascii="Arial" w:hAnsi="Arial" w:hint="default"/>
      </w:rPr>
    </w:lvl>
    <w:lvl w:ilvl="8" w:tplc="9FFE8176" w:tentative="1">
      <w:start w:val="1"/>
      <w:numFmt w:val="bullet"/>
      <w:lvlText w:val="•"/>
      <w:lvlJc w:val="left"/>
      <w:pPr>
        <w:tabs>
          <w:tab w:val="num" w:pos="6480"/>
        </w:tabs>
        <w:ind w:left="6480" w:hanging="360"/>
      </w:pPr>
      <w:rPr>
        <w:rFonts w:ascii="Arial" w:hAnsi="Arial" w:hint="default"/>
      </w:rPr>
    </w:lvl>
  </w:abstractNum>
  <w:abstractNum w:abstractNumId="38">
    <w:nsid w:val="61997137"/>
    <w:multiLevelType w:val="hybridMultilevel"/>
    <w:tmpl w:val="3212439C"/>
    <w:lvl w:ilvl="0" w:tplc="3F80A664">
      <w:start w:val="1"/>
      <w:numFmt w:val="bullet"/>
      <w:lvlText w:val="•"/>
      <w:lvlJc w:val="left"/>
      <w:pPr>
        <w:tabs>
          <w:tab w:val="num" w:pos="720"/>
        </w:tabs>
        <w:ind w:left="720" w:hanging="360"/>
      </w:pPr>
      <w:rPr>
        <w:rFonts w:ascii="Arial" w:hAnsi="Arial" w:hint="default"/>
      </w:rPr>
    </w:lvl>
    <w:lvl w:ilvl="1" w:tplc="F1142836" w:tentative="1">
      <w:start w:val="1"/>
      <w:numFmt w:val="bullet"/>
      <w:lvlText w:val="•"/>
      <w:lvlJc w:val="left"/>
      <w:pPr>
        <w:tabs>
          <w:tab w:val="num" w:pos="1440"/>
        </w:tabs>
        <w:ind w:left="1440" w:hanging="360"/>
      </w:pPr>
      <w:rPr>
        <w:rFonts w:ascii="Arial" w:hAnsi="Arial" w:hint="default"/>
      </w:rPr>
    </w:lvl>
    <w:lvl w:ilvl="2" w:tplc="017ADF8C" w:tentative="1">
      <w:start w:val="1"/>
      <w:numFmt w:val="bullet"/>
      <w:lvlText w:val="•"/>
      <w:lvlJc w:val="left"/>
      <w:pPr>
        <w:tabs>
          <w:tab w:val="num" w:pos="2160"/>
        </w:tabs>
        <w:ind w:left="2160" w:hanging="360"/>
      </w:pPr>
      <w:rPr>
        <w:rFonts w:ascii="Arial" w:hAnsi="Arial" w:hint="default"/>
      </w:rPr>
    </w:lvl>
    <w:lvl w:ilvl="3" w:tplc="91920204" w:tentative="1">
      <w:start w:val="1"/>
      <w:numFmt w:val="bullet"/>
      <w:lvlText w:val="•"/>
      <w:lvlJc w:val="left"/>
      <w:pPr>
        <w:tabs>
          <w:tab w:val="num" w:pos="2880"/>
        </w:tabs>
        <w:ind w:left="2880" w:hanging="360"/>
      </w:pPr>
      <w:rPr>
        <w:rFonts w:ascii="Arial" w:hAnsi="Arial" w:hint="default"/>
      </w:rPr>
    </w:lvl>
    <w:lvl w:ilvl="4" w:tplc="9452B604" w:tentative="1">
      <w:start w:val="1"/>
      <w:numFmt w:val="bullet"/>
      <w:lvlText w:val="•"/>
      <w:lvlJc w:val="left"/>
      <w:pPr>
        <w:tabs>
          <w:tab w:val="num" w:pos="3600"/>
        </w:tabs>
        <w:ind w:left="3600" w:hanging="360"/>
      </w:pPr>
      <w:rPr>
        <w:rFonts w:ascii="Arial" w:hAnsi="Arial" w:hint="default"/>
      </w:rPr>
    </w:lvl>
    <w:lvl w:ilvl="5" w:tplc="4D5E8B44" w:tentative="1">
      <w:start w:val="1"/>
      <w:numFmt w:val="bullet"/>
      <w:lvlText w:val="•"/>
      <w:lvlJc w:val="left"/>
      <w:pPr>
        <w:tabs>
          <w:tab w:val="num" w:pos="4320"/>
        </w:tabs>
        <w:ind w:left="4320" w:hanging="360"/>
      </w:pPr>
      <w:rPr>
        <w:rFonts w:ascii="Arial" w:hAnsi="Arial" w:hint="default"/>
      </w:rPr>
    </w:lvl>
    <w:lvl w:ilvl="6" w:tplc="1A105632" w:tentative="1">
      <w:start w:val="1"/>
      <w:numFmt w:val="bullet"/>
      <w:lvlText w:val="•"/>
      <w:lvlJc w:val="left"/>
      <w:pPr>
        <w:tabs>
          <w:tab w:val="num" w:pos="5040"/>
        </w:tabs>
        <w:ind w:left="5040" w:hanging="360"/>
      </w:pPr>
      <w:rPr>
        <w:rFonts w:ascii="Arial" w:hAnsi="Arial" w:hint="default"/>
      </w:rPr>
    </w:lvl>
    <w:lvl w:ilvl="7" w:tplc="2FF421F8" w:tentative="1">
      <w:start w:val="1"/>
      <w:numFmt w:val="bullet"/>
      <w:lvlText w:val="•"/>
      <w:lvlJc w:val="left"/>
      <w:pPr>
        <w:tabs>
          <w:tab w:val="num" w:pos="5760"/>
        </w:tabs>
        <w:ind w:left="5760" w:hanging="360"/>
      </w:pPr>
      <w:rPr>
        <w:rFonts w:ascii="Arial" w:hAnsi="Arial" w:hint="default"/>
      </w:rPr>
    </w:lvl>
    <w:lvl w:ilvl="8" w:tplc="729AE82C" w:tentative="1">
      <w:start w:val="1"/>
      <w:numFmt w:val="bullet"/>
      <w:lvlText w:val="•"/>
      <w:lvlJc w:val="left"/>
      <w:pPr>
        <w:tabs>
          <w:tab w:val="num" w:pos="6480"/>
        </w:tabs>
        <w:ind w:left="6480" w:hanging="360"/>
      </w:pPr>
      <w:rPr>
        <w:rFonts w:ascii="Arial" w:hAnsi="Arial"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522802"/>
    <w:multiLevelType w:val="hybridMultilevel"/>
    <w:tmpl w:val="28665930"/>
    <w:lvl w:ilvl="0" w:tplc="E9946A96">
      <w:start w:val="1"/>
      <w:numFmt w:val="bullet"/>
      <w:lvlText w:val=""/>
      <w:lvlJc w:val="left"/>
      <w:pPr>
        <w:tabs>
          <w:tab w:val="num" w:pos="720"/>
        </w:tabs>
        <w:ind w:left="720" w:hanging="360"/>
      </w:pPr>
      <w:rPr>
        <w:rFonts w:ascii="Wingdings 3" w:hAnsi="Wingdings 3" w:hint="default"/>
      </w:rPr>
    </w:lvl>
    <w:lvl w:ilvl="1" w:tplc="701673B0" w:tentative="1">
      <w:start w:val="1"/>
      <w:numFmt w:val="bullet"/>
      <w:lvlText w:val=""/>
      <w:lvlJc w:val="left"/>
      <w:pPr>
        <w:tabs>
          <w:tab w:val="num" w:pos="1440"/>
        </w:tabs>
        <w:ind w:left="1440" w:hanging="360"/>
      </w:pPr>
      <w:rPr>
        <w:rFonts w:ascii="Wingdings 3" w:hAnsi="Wingdings 3" w:hint="default"/>
      </w:rPr>
    </w:lvl>
    <w:lvl w:ilvl="2" w:tplc="C2EC59BA" w:tentative="1">
      <w:start w:val="1"/>
      <w:numFmt w:val="bullet"/>
      <w:lvlText w:val=""/>
      <w:lvlJc w:val="left"/>
      <w:pPr>
        <w:tabs>
          <w:tab w:val="num" w:pos="2160"/>
        </w:tabs>
        <w:ind w:left="2160" w:hanging="360"/>
      </w:pPr>
      <w:rPr>
        <w:rFonts w:ascii="Wingdings 3" w:hAnsi="Wingdings 3" w:hint="default"/>
      </w:rPr>
    </w:lvl>
    <w:lvl w:ilvl="3" w:tplc="8D3E2462" w:tentative="1">
      <w:start w:val="1"/>
      <w:numFmt w:val="bullet"/>
      <w:lvlText w:val=""/>
      <w:lvlJc w:val="left"/>
      <w:pPr>
        <w:tabs>
          <w:tab w:val="num" w:pos="2880"/>
        </w:tabs>
        <w:ind w:left="2880" w:hanging="360"/>
      </w:pPr>
      <w:rPr>
        <w:rFonts w:ascii="Wingdings 3" w:hAnsi="Wingdings 3" w:hint="default"/>
      </w:rPr>
    </w:lvl>
    <w:lvl w:ilvl="4" w:tplc="2E06EBF6" w:tentative="1">
      <w:start w:val="1"/>
      <w:numFmt w:val="bullet"/>
      <w:lvlText w:val=""/>
      <w:lvlJc w:val="left"/>
      <w:pPr>
        <w:tabs>
          <w:tab w:val="num" w:pos="3600"/>
        </w:tabs>
        <w:ind w:left="3600" w:hanging="360"/>
      </w:pPr>
      <w:rPr>
        <w:rFonts w:ascii="Wingdings 3" w:hAnsi="Wingdings 3" w:hint="default"/>
      </w:rPr>
    </w:lvl>
    <w:lvl w:ilvl="5" w:tplc="FC200438" w:tentative="1">
      <w:start w:val="1"/>
      <w:numFmt w:val="bullet"/>
      <w:lvlText w:val=""/>
      <w:lvlJc w:val="left"/>
      <w:pPr>
        <w:tabs>
          <w:tab w:val="num" w:pos="4320"/>
        </w:tabs>
        <w:ind w:left="4320" w:hanging="360"/>
      </w:pPr>
      <w:rPr>
        <w:rFonts w:ascii="Wingdings 3" w:hAnsi="Wingdings 3" w:hint="default"/>
      </w:rPr>
    </w:lvl>
    <w:lvl w:ilvl="6" w:tplc="2DE88BB8" w:tentative="1">
      <w:start w:val="1"/>
      <w:numFmt w:val="bullet"/>
      <w:lvlText w:val=""/>
      <w:lvlJc w:val="left"/>
      <w:pPr>
        <w:tabs>
          <w:tab w:val="num" w:pos="5040"/>
        </w:tabs>
        <w:ind w:left="5040" w:hanging="360"/>
      </w:pPr>
      <w:rPr>
        <w:rFonts w:ascii="Wingdings 3" w:hAnsi="Wingdings 3" w:hint="default"/>
      </w:rPr>
    </w:lvl>
    <w:lvl w:ilvl="7" w:tplc="A8C8A99A" w:tentative="1">
      <w:start w:val="1"/>
      <w:numFmt w:val="bullet"/>
      <w:lvlText w:val=""/>
      <w:lvlJc w:val="left"/>
      <w:pPr>
        <w:tabs>
          <w:tab w:val="num" w:pos="5760"/>
        </w:tabs>
        <w:ind w:left="5760" w:hanging="360"/>
      </w:pPr>
      <w:rPr>
        <w:rFonts w:ascii="Wingdings 3" w:hAnsi="Wingdings 3" w:hint="default"/>
      </w:rPr>
    </w:lvl>
    <w:lvl w:ilvl="8" w:tplc="0A860D4C" w:tentative="1">
      <w:start w:val="1"/>
      <w:numFmt w:val="bullet"/>
      <w:lvlText w:val=""/>
      <w:lvlJc w:val="left"/>
      <w:pPr>
        <w:tabs>
          <w:tab w:val="num" w:pos="6480"/>
        </w:tabs>
        <w:ind w:left="6480" w:hanging="360"/>
      </w:pPr>
      <w:rPr>
        <w:rFonts w:ascii="Wingdings 3" w:hAnsi="Wingdings 3" w:hint="default"/>
      </w:rPr>
    </w:lvl>
  </w:abstractNum>
  <w:abstractNum w:abstractNumId="41">
    <w:nsid w:val="7A986764"/>
    <w:multiLevelType w:val="hybridMultilevel"/>
    <w:tmpl w:val="7708F5DC"/>
    <w:lvl w:ilvl="0" w:tplc="ACAE1E2A">
      <w:start w:val="1"/>
      <w:numFmt w:val="bullet"/>
      <w:lvlText w:val="•"/>
      <w:lvlJc w:val="left"/>
      <w:pPr>
        <w:tabs>
          <w:tab w:val="num" w:pos="720"/>
        </w:tabs>
        <w:ind w:left="720" w:hanging="360"/>
      </w:pPr>
      <w:rPr>
        <w:rFonts w:ascii="Arial" w:hAnsi="Arial" w:hint="default"/>
      </w:rPr>
    </w:lvl>
    <w:lvl w:ilvl="1" w:tplc="8A50BB54" w:tentative="1">
      <w:start w:val="1"/>
      <w:numFmt w:val="bullet"/>
      <w:lvlText w:val="•"/>
      <w:lvlJc w:val="left"/>
      <w:pPr>
        <w:tabs>
          <w:tab w:val="num" w:pos="1440"/>
        </w:tabs>
        <w:ind w:left="1440" w:hanging="360"/>
      </w:pPr>
      <w:rPr>
        <w:rFonts w:ascii="Arial" w:hAnsi="Arial" w:hint="default"/>
      </w:rPr>
    </w:lvl>
    <w:lvl w:ilvl="2" w:tplc="0EF8BB02" w:tentative="1">
      <w:start w:val="1"/>
      <w:numFmt w:val="bullet"/>
      <w:lvlText w:val="•"/>
      <w:lvlJc w:val="left"/>
      <w:pPr>
        <w:tabs>
          <w:tab w:val="num" w:pos="2160"/>
        </w:tabs>
        <w:ind w:left="2160" w:hanging="360"/>
      </w:pPr>
      <w:rPr>
        <w:rFonts w:ascii="Arial" w:hAnsi="Arial" w:hint="default"/>
      </w:rPr>
    </w:lvl>
    <w:lvl w:ilvl="3" w:tplc="C20E153C" w:tentative="1">
      <w:start w:val="1"/>
      <w:numFmt w:val="bullet"/>
      <w:lvlText w:val="•"/>
      <w:lvlJc w:val="left"/>
      <w:pPr>
        <w:tabs>
          <w:tab w:val="num" w:pos="2880"/>
        </w:tabs>
        <w:ind w:left="2880" w:hanging="360"/>
      </w:pPr>
      <w:rPr>
        <w:rFonts w:ascii="Arial" w:hAnsi="Arial" w:hint="default"/>
      </w:rPr>
    </w:lvl>
    <w:lvl w:ilvl="4" w:tplc="2402BCC8" w:tentative="1">
      <w:start w:val="1"/>
      <w:numFmt w:val="bullet"/>
      <w:lvlText w:val="•"/>
      <w:lvlJc w:val="left"/>
      <w:pPr>
        <w:tabs>
          <w:tab w:val="num" w:pos="3600"/>
        </w:tabs>
        <w:ind w:left="3600" w:hanging="360"/>
      </w:pPr>
      <w:rPr>
        <w:rFonts w:ascii="Arial" w:hAnsi="Arial" w:hint="default"/>
      </w:rPr>
    </w:lvl>
    <w:lvl w:ilvl="5" w:tplc="EA683E58" w:tentative="1">
      <w:start w:val="1"/>
      <w:numFmt w:val="bullet"/>
      <w:lvlText w:val="•"/>
      <w:lvlJc w:val="left"/>
      <w:pPr>
        <w:tabs>
          <w:tab w:val="num" w:pos="4320"/>
        </w:tabs>
        <w:ind w:left="4320" w:hanging="360"/>
      </w:pPr>
      <w:rPr>
        <w:rFonts w:ascii="Arial" w:hAnsi="Arial" w:hint="default"/>
      </w:rPr>
    </w:lvl>
    <w:lvl w:ilvl="6" w:tplc="264A4914" w:tentative="1">
      <w:start w:val="1"/>
      <w:numFmt w:val="bullet"/>
      <w:lvlText w:val="•"/>
      <w:lvlJc w:val="left"/>
      <w:pPr>
        <w:tabs>
          <w:tab w:val="num" w:pos="5040"/>
        </w:tabs>
        <w:ind w:left="5040" w:hanging="360"/>
      </w:pPr>
      <w:rPr>
        <w:rFonts w:ascii="Arial" w:hAnsi="Arial" w:hint="default"/>
      </w:rPr>
    </w:lvl>
    <w:lvl w:ilvl="7" w:tplc="03ECE15C" w:tentative="1">
      <w:start w:val="1"/>
      <w:numFmt w:val="bullet"/>
      <w:lvlText w:val="•"/>
      <w:lvlJc w:val="left"/>
      <w:pPr>
        <w:tabs>
          <w:tab w:val="num" w:pos="5760"/>
        </w:tabs>
        <w:ind w:left="5760" w:hanging="360"/>
      </w:pPr>
      <w:rPr>
        <w:rFonts w:ascii="Arial" w:hAnsi="Arial" w:hint="default"/>
      </w:rPr>
    </w:lvl>
    <w:lvl w:ilvl="8" w:tplc="2730AEB2" w:tentative="1">
      <w:start w:val="1"/>
      <w:numFmt w:val="bullet"/>
      <w:lvlText w:val="•"/>
      <w:lvlJc w:val="left"/>
      <w:pPr>
        <w:tabs>
          <w:tab w:val="num" w:pos="6480"/>
        </w:tabs>
        <w:ind w:left="6480" w:hanging="360"/>
      </w:pPr>
      <w:rPr>
        <w:rFonts w:ascii="Arial" w:hAnsi="Arial" w:hint="default"/>
      </w:rPr>
    </w:lvl>
  </w:abstractNum>
  <w:abstractNum w:abstractNumId="42">
    <w:nsid w:val="7C06570C"/>
    <w:multiLevelType w:val="hybridMultilevel"/>
    <w:tmpl w:val="52F04B72"/>
    <w:lvl w:ilvl="0" w:tplc="D6A64F6C">
      <w:start w:val="1"/>
      <w:numFmt w:val="bullet"/>
      <w:lvlText w:val=""/>
      <w:lvlJc w:val="left"/>
      <w:pPr>
        <w:tabs>
          <w:tab w:val="num" w:pos="720"/>
        </w:tabs>
        <w:ind w:left="720" w:hanging="360"/>
      </w:pPr>
      <w:rPr>
        <w:rFonts w:ascii="Wingdings 3" w:hAnsi="Wingdings 3" w:hint="default"/>
      </w:rPr>
    </w:lvl>
    <w:lvl w:ilvl="1" w:tplc="79DA1184" w:tentative="1">
      <w:start w:val="1"/>
      <w:numFmt w:val="bullet"/>
      <w:lvlText w:val=""/>
      <w:lvlJc w:val="left"/>
      <w:pPr>
        <w:tabs>
          <w:tab w:val="num" w:pos="1440"/>
        </w:tabs>
        <w:ind w:left="1440" w:hanging="360"/>
      </w:pPr>
      <w:rPr>
        <w:rFonts w:ascii="Wingdings 3" w:hAnsi="Wingdings 3" w:hint="default"/>
      </w:rPr>
    </w:lvl>
    <w:lvl w:ilvl="2" w:tplc="4A4A54A0" w:tentative="1">
      <w:start w:val="1"/>
      <w:numFmt w:val="bullet"/>
      <w:lvlText w:val=""/>
      <w:lvlJc w:val="left"/>
      <w:pPr>
        <w:tabs>
          <w:tab w:val="num" w:pos="2160"/>
        </w:tabs>
        <w:ind w:left="2160" w:hanging="360"/>
      </w:pPr>
      <w:rPr>
        <w:rFonts w:ascii="Wingdings 3" w:hAnsi="Wingdings 3" w:hint="default"/>
      </w:rPr>
    </w:lvl>
    <w:lvl w:ilvl="3" w:tplc="FFECA544" w:tentative="1">
      <w:start w:val="1"/>
      <w:numFmt w:val="bullet"/>
      <w:lvlText w:val=""/>
      <w:lvlJc w:val="left"/>
      <w:pPr>
        <w:tabs>
          <w:tab w:val="num" w:pos="2880"/>
        </w:tabs>
        <w:ind w:left="2880" w:hanging="360"/>
      </w:pPr>
      <w:rPr>
        <w:rFonts w:ascii="Wingdings 3" w:hAnsi="Wingdings 3" w:hint="default"/>
      </w:rPr>
    </w:lvl>
    <w:lvl w:ilvl="4" w:tplc="C7CEC1C0" w:tentative="1">
      <w:start w:val="1"/>
      <w:numFmt w:val="bullet"/>
      <w:lvlText w:val=""/>
      <w:lvlJc w:val="left"/>
      <w:pPr>
        <w:tabs>
          <w:tab w:val="num" w:pos="3600"/>
        </w:tabs>
        <w:ind w:left="3600" w:hanging="360"/>
      </w:pPr>
      <w:rPr>
        <w:rFonts w:ascii="Wingdings 3" w:hAnsi="Wingdings 3" w:hint="default"/>
      </w:rPr>
    </w:lvl>
    <w:lvl w:ilvl="5" w:tplc="8F44AF28" w:tentative="1">
      <w:start w:val="1"/>
      <w:numFmt w:val="bullet"/>
      <w:lvlText w:val=""/>
      <w:lvlJc w:val="left"/>
      <w:pPr>
        <w:tabs>
          <w:tab w:val="num" w:pos="4320"/>
        </w:tabs>
        <w:ind w:left="4320" w:hanging="360"/>
      </w:pPr>
      <w:rPr>
        <w:rFonts w:ascii="Wingdings 3" w:hAnsi="Wingdings 3" w:hint="default"/>
      </w:rPr>
    </w:lvl>
    <w:lvl w:ilvl="6" w:tplc="3D24050C" w:tentative="1">
      <w:start w:val="1"/>
      <w:numFmt w:val="bullet"/>
      <w:lvlText w:val=""/>
      <w:lvlJc w:val="left"/>
      <w:pPr>
        <w:tabs>
          <w:tab w:val="num" w:pos="5040"/>
        </w:tabs>
        <w:ind w:left="5040" w:hanging="360"/>
      </w:pPr>
      <w:rPr>
        <w:rFonts w:ascii="Wingdings 3" w:hAnsi="Wingdings 3" w:hint="default"/>
      </w:rPr>
    </w:lvl>
    <w:lvl w:ilvl="7" w:tplc="1CF64A9E" w:tentative="1">
      <w:start w:val="1"/>
      <w:numFmt w:val="bullet"/>
      <w:lvlText w:val=""/>
      <w:lvlJc w:val="left"/>
      <w:pPr>
        <w:tabs>
          <w:tab w:val="num" w:pos="5760"/>
        </w:tabs>
        <w:ind w:left="5760" w:hanging="360"/>
      </w:pPr>
      <w:rPr>
        <w:rFonts w:ascii="Wingdings 3" w:hAnsi="Wingdings 3" w:hint="default"/>
      </w:rPr>
    </w:lvl>
    <w:lvl w:ilvl="8" w:tplc="E7DEF08A" w:tentative="1">
      <w:start w:val="1"/>
      <w:numFmt w:val="bullet"/>
      <w:lvlText w:val=""/>
      <w:lvlJc w:val="left"/>
      <w:pPr>
        <w:tabs>
          <w:tab w:val="num" w:pos="6480"/>
        </w:tabs>
        <w:ind w:left="6480" w:hanging="360"/>
      </w:pPr>
      <w:rPr>
        <w:rFonts w:ascii="Wingdings 3" w:hAnsi="Wingdings 3" w:hint="default"/>
      </w:rPr>
    </w:lvl>
  </w:abstractNum>
  <w:num w:numId="1">
    <w:abstractNumId w:val="1"/>
  </w:num>
  <w:num w:numId="2">
    <w:abstractNumId w:val="33"/>
  </w:num>
  <w:num w:numId="3">
    <w:abstractNumId w:val="39"/>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35"/>
  </w:num>
  <w:num w:numId="7">
    <w:abstractNumId w:val="16"/>
  </w:num>
  <w:num w:numId="8">
    <w:abstractNumId w:val="38"/>
  </w:num>
  <w:num w:numId="9">
    <w:abstractNumId w:val="13"/>
  </w:num>
  <w:num w:numId="10">
    <w:abstractNumId w:val="19"/>
  </w:num>
  <w:num w:numId="11">
    <w:abstractNumId w:val="36"/>
  </w:num>
  <w:num w:numId="12">
    <w:abstractNumId w:val="20"/>
  </w:num>
  <w:num w:numId="13">
    <w:abstractNumId w:val="37"/>
  </w:num>
  <w:num w:numId="14">
    <w:abstractNumId w:val="42"/>
  </w:num>
  <w:num w:numId="15">
    <w:abstractNumId w:val="26"/>
  </w:num>
  <w:num w:numId="16">
    <w:abstractNumId w:val="2"/>
  </w:num>
  <w:num w:numId="17">
    <w:abstractNumId w:val="32"/>
  </w:num>
  <w:num w:numId="18">
    <w:abstractNumId w:val="29"/>
  </w:num>
  <w:num w:numId="19">
    <w:abstractNumId w:val="23"/>
  </w:num>
  <w:num w:numId="20">
    <w:abstractNumId w:val="24"/>
  </w:num>
  <w:num w:numId="21">
    <w:abstractNumId w:val="15"/>
  </w:num>
  <w:num w:numId="22">
    <w:abstractNumId w:val="6"/>
  </w:num>
  <w:num w:numId="23">
    <w:abstractNumId w:val="27"/>
  </w:num>
  <w:num w:numId="24">
    <w:abstractNumId w:val="28"/>
  </w:num>
  <w:num w:numId="25">
    <w:abstractNumId w:val="10"/>
  </w:num>
  <w:num w:numId="26">
    <w:abstractNumId w:val="8"/>
  </w:num>
  <w:num w:numId="27">
    <w:abstractNumId w:val="9"/>
  </w:num>
  <w:num w:numId="28">
    <w:abstractNumId w:val="11"/>
  </w:num>
  <w:num w:numId="29">
    <w:abstractNumId w:val="25"/>
  </w:num>
  <w:num w:numId="30">
    <w:abstractNumId w:val="3"/>
  </w:num>
  <w:num w:numId="31">
    <w:abstractNumId w:val="0"/>
  </w:num>
  <w:num w:numId="32">
    <w:abstractNumId w:val="12"/>
  </w:num>
  <w:num w:numId="33">
    <w:abstractNumId w:val="22"/>
  </w:num>
  <w:num w:numId="34">
    <w:abstractNumId w:val="21"/>
  </w:num>
  <w:num w:numId="35">
    <w:abstractNumId w:val="31"/>
  </w:num>
  <w:num w:numId="36">
    <w:abstractNumId w:val="40"/>
  </w:num>
  <w:num w:numId="37">
    <w:abstractNumId w:val="4"/>
  </w:num>
  <w:num w:numId="38">
    <w:abstractNumId w:val="41"/>
  </w:num>
  <w:num w:numId="39">
    <w:abstractNumId w:val="14"/>
  </w:num>
  <w:num w:numId="40">
    <w:abstractNumId w:val="34"/>
  </w:num>
  <w:num w:numId="41">
    <w:abstractNumId w:val="30"/>
  </w:num>
  <w:num w:numId="42">
    <w:abstractNumId w:val="7"/>
  </w:num>
  <w:num w:numId="43">
    <w:abstractNumId w:val="1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126B"/>
    <w:rsid w:val="0000536F"/>
    <w:rsid w:val="0002224E"/>
    <w:rsid w:val="00023656"/>
    <w:rsid w:val="00023A61"/>
    <w:rsid w:val="00023A79"/>
    <w:rsid w:val="00024F06"/>
    <w:rsid w:val="0002560F"/>
    <w:rsid w:val="00027315"/>
    <w:rsid w:val="000344D6"/>
    <w:rsid w:val="00037145"/>
    <w:rsid w:val="00041D9B"/>
    <w:rsid w:val="00045C18"/>
    <w:rsid w:val="000504C4"/>
    <w:rsid w:val="00051F24"/>
    <w:rsid w:val="000534D7"/>
    <w:rsid w:val="0005483A"/>
    <w:rsid w:val="000615E2"/>
    <w:rsid w:val="0007356C"/>
    <w:rsid w:val="000744CA"/>
    <w:rsid w:val="00080D97"/>
    <w:rsid w:val="00083D3E"/>
    <w:rsid w:val="00084477"/>
    <w:rsid w:val="00084D66"/>
    <w:rsid w:val="0008528D"/>
    <w:rsid w:val="00090BF3"/>
    <w:rsid w:val="00096A50"/>
    <w:rsid w:val="000A1A64"/>
    <w:rsid w:val="000A1C1E"/>
    <w:rsid w:val="000A2C34"/>
    <w:rsid w:val="000B7958"/>
    <w:rsid w:val="000C3521"/>
    <w:rsid w:val="000C424B"/>
    <w:rsid w:val="000D5076"/>
    <w:rsid w:val="000D592F"/>
    <w:rsid w:val="000D7846"/>
    <w:rsid w:val="000D794F"/>
    <w:rsid w:val="000E0034"/>
    <w:rsid w:val="000E32DA"/>
    <w:rsid w:val="000E4393"/>
    <w:rsid w:val="000E4BF7"/>
    <w:rsid w:val="000E4F96"/>
    <w:rsid w:val="000F3CD1"/>
    <w:rsid w:val="000F42D0"/>
    <w:rsid w:val="00102316"/>
    <w:rsid w:val="00106D27"/>
    <w:rsid w:val="001073A4"/>
    <w:rsid w:val="00115358"/>
    <w:rsid w:val="00116059"/>
    <w:rsid w:val="00117C2E"/>
    <w:rsid w:val="001201F2"/>
    <w:rsid w:val="0012611F"/>
    <w:rsid w:val="00126752"/>
    <w:rsid w:val="0013001A"/>
    <w:rsid w:val="0013143B"/>
    <w:rsid w:val="0013477B"/>
    <w:rsid w:val="00134B7D"/>
    <w:rsid w:val="00135466"/>
    <w:rsid w:val="001368B0"/>
    <w:rsid w:val="001376FB"/>
    <w:rsid w:val="00137D84"/>
    <w:rsid w:val="00141236"/>
    <w:rsid w:val="0014300C"/>
    <w:rsid w:val="0015418C"/>
    <w:rsid w:val="00163C2C"/>
    <w:rsid w:val="0017100B"/>
    <w:rsid w:val="001730EF"/>
    <w:rsid w:val="001901D9"/>
    <w:rsid w:val="00190268"/>
    <w:rsid w:val="00190836"/>
    <w:rsid w:val="00190A4B"/>
    <w:rsid w:val="001929E8"/>
    <w:rsid w:val="00196DDE"/>
    <w:rsid w:val="001A088C"/>
    <w:rsid w:val="001A1AD8"/>
    <w:rsid w:val="001A2B48"/>
    <w:rsid w:val="001A5C79"/>
    <w:rsid w:val="001A7640"/>
    <w:rsid w:val="001B3DDE"/>
    <w:rsid w:val="001B5BA5"/>
    <w:rsid w:val="001D3EAC"/>
    <w:rsid w:val="001D438E"/>
    <w:rsid w:val="001D47DE"/>
    <w:rsid w:val="001D5F8D"/>
    <w:rsid w:val="001E1FDE"/>
    <w:rsid w:val="001E3440"/>
    <w:rsid w:val="001F2870"/>
    <w:rsid w:val="00200043"/>
    <w:rsid w:val="002066C3"/>
    <w:rsid w:val="00221939"/>
    <w:rsid w:val="00224CB2"/>
    <w:rsid w:val="00225AFE"/>
    <w:rsid w:val="0022661E"/>
    <w:rsid w:val="00232D32"/>
    <w:rsid w:val="00232DCA"/>
    <w:rsid w:val="00240A45"/>
    <w:rsid w:val="00254B46"/>
    <w:rsid w:val="002673FF"/>
    <w:rsid w:val="00270405"/>
    <w:rsid w:val="00277863"/>
    <w:rsid w:val="00284C9F"/>
    <w:rsid w:val="00293093"/>
    <w:rsid w:val="00294980"/>
    <w:rsid w:val="002A0D0B"/>
    <w:rsid w:val="002A4C7D"/>
    <w:rsid w:val="002D12D4"/>
    <w:rsid w:val="002D46C2"/>
    <w:rsid w:val="002D64F0"/>
    <w:rsid w:val="002D6D60"/>
    <w:rsid w:val="002D7C05"/>
    <w:rsid w:val="002E16DB"/>
    <w:rsid w:val="002F33E0"/>
    <w:rsid w:val="002F4F3E"/>
    <w:rsid w:val="002F77DB"/>
    <w:rsid w:val="0030103F"/>
    <w:rsid w:val="00303051"/>
    <w:rsid w:val="00305BF0"/>
    <w:rsid w:val="003120E5"/>
    <w:rsid w:val="0031638E"/>
    <w:rsid w:val="00317FF4"/>
    <w:rsid w:val="00322313"/>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74DD8"/>
    <w:rsid w:val="003829B9"/>
    <w:rsid w:val="00383088"/>
    <w:rsid w:val="0038466F"/>
    <w:rsid w:val="00390E32"/>
    <w:rsid w:val="0039286F"/>
    <w:rsid w:val="003932C4"/>
    <w:rsid w:val="003A5AA5"/>
    <w:rsid w:val="003C2194"/>
    <w:rsid w:val="003C4EB8"/>
    <w:rsid w:val="003D13CB"/>
    <w:rsid w:val="003D5906"/>
    <w:rsid w:val="003D68F6"/>
    <w:rsid w:val="003D6E17"/>
    <w:rsid w:val="003D73AD"/>
    <w:rsid w:val="003D73EC"/>
    <w:rsid w:val="003E2D97"/>
    <w:rsid w:val="003E5486"/>
    <w:rsid w:val="00400857"/>
    <w:rsid w:val="00401915"/>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556D2"/>
    <w:rsid w:val="00460D4B"/>
    <w:rsid w:val="004610E2"/>
    <w:rsid w:val="00464A18"/>
    <w:rsid w:val="00466CFF"/>
    <w:rsid w:val="004679D5"/>
    <w:rsid w:val="004702B4"/>
    <w:rsid w:val="004710C2"/>
    <w:rsid w:val="0047158A"/>
    <w:rsid w:val="0047453C"/>
    <w:rsid w:val="004777DD"/>
    <w:rsid w:val="00477FB0"/>
    <w:rsid w:val="0048225D"/>
    <w:rsid w:val="0048354B"/>
    <w:rsid w:val="004868BA"/>
    <w:rsid w:val="00491C70"/>
    <w:rsid w:val="00491CC8"/>
    <w:rsid w:val="00493DBD"/>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A42"/>
    <w:rsid w:val="004E3291"/>
    <w:rsid w:val="004E3300"/>
    <w:rsid w:val="004E392E"/>
    <w:rsid w:val="004F0E67"/>
    <w:rsid w:val="004F4AD1"/>
    <w:rsid w:val="004F699B"/>
    <w:rsid w:val="004F6D32"/>
    <w:rsid w:val="00506F6C"/>
    <w:rsid w:val="00515CF3"/>
    <w:rsid w:val="00524F8D"/>
    <w:rsid w:val="00527F21"/>
    <w:rsid w:val="00550CDD"/>
    <w:rsid w:val="00550E3C"/>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C21C6"/>
    <w:rsid w:val="005C4A4B"/>
    <w:rsid w:val="005C6218"/>
    <w:rsid w:val="005C648D"/>
    <w:rsid w:val="005C705B"/>
    <w:rsid w:val="005D0485"/>
    <w:rsid w:val="005D2E95"/>
    <w:rsid w:val="005D3F1D"/>
    <w:rsid w:val="005E0D72"/>
    <w:rsid w:val="005E3F1D"/>
    <w:rsid w:val="005F3E5D"/>
    <w:rsid w:val="00600774"/>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737AE"/>
    <w:rsid w:val="006816ED"/>
    <w:rsid w:val="00685DD8"/>
    <w:rsid w:val="0068676B"/>
    <w:rsid w:val="00691BD9"/>
    <w:rsid w:val="00693A23"/>
    <w:rsid w:val="00694D50"/>
    <w:rsid w:val="006A2F31"/>
    <w:rsid w:val="006A36C8"/>
    <w:rsid w:val="006A4514"/>
    <w:rsid w:val="006A5AB2"/>
    <w:rsid w:val="006A5B0B"/>
    <w:rsid w:val="006B2BB7"/>
    <w:rsid w:val="006B3792"/>
    <w:rsid w:val="006B573D"/>
    <w:rsid w:val="006B6C6D"/>
    <w:rsid w:val="006B79A4"/>
    <w:rsid w:val="006C0BCB"/>
    <w:rsid w:val="006C1DEF"/>
    <w:rsid w:val="006C2CC7"/>
    <w:rsid w:val="006D01BB"/>
    <w:rsid w:val="006D5151"/>
    <w:rsid w:val="006D77D7"/>
    <w:rsid w:val="006E137A"/>
    <w:rsid w:val="006E3783"/>
    <w:rsid w:val="006E683B"/>
    <w:rsid w:val="006F08D6"/>
    <w:rsid w:val="006F3060"/>
    <w:rsid w:val="006F69EB"/>
    <w:rsid w:val="006F7460"/>
    <w:rsid w:val="0070207E"/>
    <w:rsid w:val="007047A6"/>
    <w:rsid w:val="007214FF"/>
    <w:rsid w:val="007231BF"/>
    <w:rsid w:val="0072610D"/>
    <w:rsid w:val="00726859"/>
    <w:rsid w:val="00732032"/>
    <w:rsid w:val="00732317"/>
    <w:rsid w:val="0073491A"/>
    <w:rsid w:val="00736C4F"/>
    <w:rsid w:val="00744F96"/>
    <w:rsid w:val="00750F66"/>
    <w:rsid w:val="00754AB9"/>
    <w:rsid w:val="007618E3"/>
    <w:rsid w:val="00764C53"/>
    <w:rsid w:val="007650F1"/>
    <w:rsid w:val="00766411"/>
    <w:rsid w:val="007676BC"/>
    <w:rsid w:val="00772DE7"/>
    <w:rsid w:val="00773E4F"/>
    <w:rsid w:val="00782586"/>
    <w:rsid w:val="00783A75"/>
    <w:rsid w:val="007A4AEF"/>
    <w:rsid w:val="007A5E75"/>
    <w:rsid w:val="007B0168"/>
    <w:rsid w:val="007B78B1"/>
    <w:rsid w:val="007C6790"/>
    <w:rsid w:val="007D1216"/>
    <w:rsid w:val="007D3018"/>
    <w:rsid w:val="007D3A18"/>
    <w:rsid w:val="007E015F"/>
    <w:rsid w:val="007E2634"/>
    <w:rsid w:val="007E4068"/>
    <w:rsid w:val="007E62B9"/>
    <w:rsid w:val="007E7522"/>
    <w:rsid w:val="00801748"/>
    <w:rsid w:val="00803930"/>
    <w:rsid w:val="00803C66"/>
    <w:rsid w:val="00810FA7"/>
    <w:rsid w:val="008207F2"/>
    <w:rsid w:val="00820FE7"/>
    <w:rsid w:val="008219FE"/>
    <w:rsid w:val="008248DB"/>
    <w:rsid w:val="008265A7"/>
    <w:rsid w:val="00833BD3"/>
    <w:rsid w:val="00834D02"/>
    <w:rsid w:val="00837BAC"/>
    <w:rsid w:val="0084562B"/>
    <w:rsid w:val="008533E0"/>
    <w:rsid w:val="00862239"/>
    <w:rsid w:val="00867714"/>
    <w:rsid w:val="008701B0"/>
    <w:rsid w:val="008706EB"/>
    <w:rsid w:val="00873B8D"/>
    <w:rsid w:val="0087708F"/>
    <w:rsid w:val="008772A4"/>
    <w:rsid w:val="00880F7E"/>
    <w:rsid w:val="00881B65"/>
    <w:rsid w:val="008826F2"/>
    <w:rsid w:val="00884536"/>
    <w:rsid w:val="008847F4"/>
    <w:rsid w:val="00891DF4"/>
    <w:rsid w:val="00894592"/>
    <w:rsid w:val="008955BE"/>
    <w:rsid w:val="008A024F"/>
    <w:rsid w:val="008A32FB"/>
    <w:rsid w:val="008A6BDE"/>
    <w:rsid w:val="008B07D2"/>
    <w:rsid w:val="008B1A3B"/>
    <w:rsid w:val="008B3286"/>
    <w:rsid w:val="008B716F"/>
    <w:rsid w:val="008B7247"/>
    <w:rsid w:val="008C74B7"/>
    <w:rsid w:val="008D7871"/>
    <w:rsid w:val="008E123F"/>
    <w:rsid w:val="008E340F"/>
    <w:rsid w:val="008E3CC2"/>
    <w:rsid w:val="008E579B"/>
    <w:rsid w:val="008E7F79"/>
    <w:rsid w:val="008F0CAB"/>
    <w:rsid w:val="008F4A0C"/>
    <w:rsid w:val="008F7224"/>
    <w:rsid w:val="00904624"/>
    <w:rsid w:val="00906780"/>
    <w:rsid w:val="009126CD"/>
    <w:rsid w:val="009234F7"/>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E330F"/>
    <w:rsid w:val="009E59E7"/>
    <w:rsid w:val="009E5F9D"/>
    <w:rsid w:val="009E607B"/>
    <w:rsid w:val="009F32FC"/>
    <w:rsid w:val="009F4E9F"/>
    <w:rsid w:val="009F6623"/>
    <w:rsid w:val="009F7A10"/>
    <w:rsid w:val="00A0102E"/>
    <w:rsid w:val="00A03660"/>
    <w:rsid w:val="00A03731"/>
    <w:rsid w:val="00A10A08"/>
    <w:rsid w:val="00A176D7"/>
    <w:rsid w:val="00A356BD"/>
    <w:rsid w:val="00A36D78"/>
    <w:rsid w:val="00A37152"/>
    <w:rsid w:val="00A41541"/>
    <w:rsid w:val="00A41B8B"/>
    <w:rsid w:val="00A43379"/>
    <w:rsid w:val="00A43CDE"/>
    <w:rsid w:val="00A46582"/>
    <w:rsid w:val="00A50A90"/>
    <w:rsid w:val="00A53EE7"/>
    <w:rsid w:val="00A57C9B"/>
    <w:rsid w:val="00A614BE"/>
    <w:rsid w:val="00A644BC"/>
    <w:rsid w:val="00A73BA2"/>
    <w:rsid w:val="00A7687F"/>
    <w:rsid w:val="00A831E2"/>
    <w:rsid w:val="00A8356D"/>
    <w:rsid w:val="00A86BD0"/>
    <w:rsid w:val="00A90ED2"/>
    <w:rsid w:val="00A93DDE"/>
    <w:rsid w:val="00A94588"/>
    <w:rsid w:val="00A960F3"/>
    <w:rsid w:val="00AA2071"/>
    <w:rsid w:val="00AA26F2"/>
    <w:rsid w:val="00AA7456"/>
    <w:rsid w:val="00AB18D4"/>
    <w:rsid w:val="00AB38C5"/>
    <w:rsid w:val="00AC0438"/>
    <w:rsid w:val="00AD4C19"/>
    <w:rsid w:val="00AD74CE"/>
    <w:rsid w:val="00AE3771"/>
    <w:rsid w:val="00AE558A"/>
    <w:rsid w:val="00AF3F72"/>
    <w:rsid w:val="00AF737F"/>
    <w:rsid w:val="00B124B4"/>
    <w:rsid w:val="00B1359F"/>
    <w:rsid w:val="00B13B59"/>
    <w:rsid w:val="00B16A60"/>
    <w:rsid w:val="00B227FE"/>
    <w:rsid w:val="00B2652D"/>
    <w:rsid w:val="00B351AE"/>
    <w:rsid w:val="00B4227B"/>
    <w:rsid w:val="00B47CCE"/>
    <w:rsid w:val="00B50AE0"/>
    <w:rsid w:val="00B7052C"/>
    <w:rsid w:val="00B70754"/>
    <w:rsid w:val="00B7304E"/>
    <w:rsid w:val="00B74172"/>
    <w:rsid w:val="00B767AD"/>
    <w:rsid w:val="00B84FDB"/>
    <w:rsid w:val="00B862E4"/>
    <w:rsid w:val="00B9430D"/>
    <w:rsid w:val="00B96B72"/>
    <w:rsid w:val="00BA3040"/>
    <w:rsid w:val="00BA6E63"/>
    <w:rsid w:val="00BB2A64"/>
    <w:rsid w:val="00BB4A9A"/>
    <w:rsid w:val="00BC0809"/>
    <w:rsid w:val="00BC225A"/>
    <w:rsid w:val="00BC6266"/>
    <w:rsid w:val="00BC6440"/>
    <w:rsid w:val="00BD20B7"/>
    <w:rsid w:val="00BD5FF1"/>
    <w:rsid w:val="00BE77AA"/>
    <w:rsid w:val="00BF3B62"/>
    <w:rsid w:val="00BF3C96"/>
    <w:rsid w:val="00BF4AE9"/>
    <w:rsid w:val="00BF6CF2"/>
    <w:rsid w:val="00BF7F33"/>
    <w:rsid w:val="00C007CA"/>
    <w:rsid w:val="00C00E88"/>
    <w:rsid w:val="00C044E8"/>
    <w:rsid w:val="00C0764E"/>
    <w:rsid w:val="00C1139B"/>
    <w:rsid w:val="00C123D1"/>
    <w:rsid w:val="00C22067"/>
    <w:rsid w:val="00C260C4"/>
    <w:rsid w:val="00C27D79"/>
    <w:rsid w:val="00C306E8"/>
    <w:rsid w:val="00C514DE"/>
    <w:rsid w:val="00C5297B"/>
    <w:rsid w:val="00C55A12"/>
    <w:rsid w:val="00C57119"/>
    <w:rsid w:val="00C5764F"/>
    <w:rsid w:val="00C57FBC"/>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0010"/>
    <w:rsid w:val="00CB14F1"/>
    <w:rsid w:val="00CB6EBE"/>
    <w:rsid w:val="00CC3F0E"/>
    <w:rsid w:val="00CC53EC"/>
    <w:rsid w:val="00CD3087"/>
    <w:rsid w:val="00CD4A2C"/>
    <w:rsid w:val="00CD7993"/>
    <w:rsid w:val="00CE508F"/>
    <w:rsid w:val="00CF01AF"/>
    <w:rsid w:val="00D016D2"/>
    <w:rsid w:val="00D0466E"/>
    <w:rsid w:val="00D10CB8"/>
    <w:rsid w:val="00D12B52"/>
    <w:rsid w:val="00D22FB8"/>
    <w:rsid w:val="00D23EB8"/>
    <w:rsid w:val="00D247C0"/>
    <w:rsid w:val="00D25EE7"/>
    <w:rsid w:val="00D32004"/>
    <w:rsid w:val="00D32521"/>
    <w:rsid w:val="00D403F9"/>
    <w:rsid w:val="00D42A34"/>
    <w:rsid w:val="00D42AD1"/>
    <w:rsid w:val="00D43B17"/>
    <w:rsid w:val="00D559BB"/>
    <w:rsid w:val="00D65A2B"/>
    <w:rsid w:val="00D72087"/>
    <w:rsid w:val="00D72795"/>
    <w:rsid w:val="00D806EA"/>
    <w:rsid w:val="00D83FDA"/>
    <w:rsid w:val="00D84F82"/>
    <w:rsid w:val="00D87F62"/>
    <w:rsid w:val="00D933AF"/>
    <w:rsid w:val="00D97231"/>
    <w:rsid w:val="00DA087D"/>
    <w:rsid w:val="00DA34C4"/>
    <w:rsid w:val="00DA34CD"/>
    <w:rsid w:val="00DA4695"/>
    <w:rsid w:val="00DA4771"/>
    <w:rsid w:val="00DA741D"/>
    <w:rsid w:val="00DB20AC"/>
    <w:rsid w:val="00DB343C"/>
    <w:rsid w:val="00DB7432"/>
    <w:rsid w:val="00DC33AB"/>
    <w:rsid w:val="00DD1583"/>
    <w:rsid w:val="00DD2F3B"/>
    <w:rsid w:val="00DD534E"/>
    <w:rsid w:val="00DE16F3"/>
    <w:rsid w:val="00DE34A8"/>
    <w:rsid w:val="00E00800"/>
    <w:rsid w:val="00E07EFB"/>
    <w:rsid w:val="00E11147"/>
    <w:rsid w:val="00E11D73"/>
    <w:rsid w:val="00E13184"/>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83BE5"/>
    <w:rsid w:val="00E84130"/>
    <w:rsid w:val="00E87877"/>
    <w:rsid w:val="00E915CF"/>
    <w:rsid w:val="00E92A37"/>
    <w:rsid w:val="00E93FB1"/>
    <w:rsid w:val="00E97D8C"/>
    <w:rsid w:val="00EA0C31"/>
    <w:rsid w:val="00EA4FA5"/>
    <w:rsid w:val="00EA7E53"/>
    <w:rsid w:val="00EB18C4"/>
    <w:rsid w:val="00EB1D61"/>
    <w:rsid w:val="00EB5205"/>
    <w:rsid w:val="00EC10EE"/>
    <w:rsid w:val="00EC1615"/>
    <w:rsid w:val="00ED0459"/>
    <w:rsid w:val="00ED04EF"/>
    <w:rsid w:val="00ED1749"/>
    <w:rsid w:val="00ED54BD"/>
    <w:rsid w:val="00EE3D5F"/>
    <w:rsid w:val="00EE5135"/>
    <w:rsid w:val="00EE671D"/>
    <w:rsid w:val="00EE6F1C"/>
    <w:rsid w:val="00EE7B97"/>
    <w:rsid w:val="00EF29EA"/>
    <w:rsid w:val="00EF2D7E"/>
    <w:rsid w:val="00EF492B"/>
    <w:rsid w:val="00F00E98"/>
    <w:rsid w:val="00F017D6"/>
    <w:rsid w:val="00F11C7C"/>
    <w:rsid w:val="00F153BC"/>
    <w:rsid w:val="00F15EB6"/>
    <w:rsid w:val="00F16602"/>
    <w:rsid w:val="00F16B00"/>
    <w:rsid w:val="00F27072"/>
    <w:rsid w:val="00F340A8"/>
    <w:rsid w:val="00F375C2"/>
    <w:rsid w:val="00F40544"/>
    <w:rsid w:val="00F436A4"/>
    <w:rsid w:val="00F463C9"/>
    <w:rsid w:val="00F47E44"/>
    <w:rsid w:val="00F50280"/>
    <w:rsid w:val="00F529D7"/>
    <w:rsid w:val="00F61C56"/>
    <w:rsid w:val="00F73FE2"/>
    <w:rsid w:val="00F85481"/>
    <w:rsid w:val="00F9110A"/>
    <w:rsid w:val="00FA0C9B"/>
    <w:rsid w:val="00FA57EA"/>
    <w:rsid w:val="00FB0A32"/>
    <w:rsid w:val="00FB50C4"/>
    <w:rsid w:val="00FC1C12"/>
    <w:rsid w:val="00FC1C97"/>
    <w:rsid w:val="00FC3776"/>
    <w:rsid w:val="00FC39B1"/>
    <w:rsid w:val="00FC779A"/>
    <w:rsid w:val="00FD2BA2"/>
    <w:rsid w:val="00FE3307"/>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4431565">
      <w:bodyDiv w:val="1"/>
      <w:marLeft w:val="0"/>
      <w:marRight w:val="0"/>
      <w:marTop w:val="0"/>
      <w:marBottom w:val="0"/>
      <w:divBdr>
        <w:top w:val="none" w:sz="0" w:space="0" w:color="auto"/>
        <w:left w:val="none" w:sz="0" w:space="0" w:color="auto"/>
        <w:bottom w:val="none" w:sz="0" w:space="0" w:color="auto"/>
        <w:right w:val="none" w:sz="0" w:space="0" w:color="auto"/>
      </w:divBdr>
      <w:divsChild>
        <w:div w:id="1265308361">
          <w:marLeft w:val="446"/>
          <w:marRight w:val="0"/>
          <w:marTop w:val="0"/>
          <w:marBottom w:val="0"/>
          <w:divBdr>
            <w:top w:val="none" w:sz="0" w:space="0" w:color="auto"/>
            <w:left w:val="none" w:sz="0" w:space="0" w:color="auto"/>
            <w:bottom w:val="none" w:sz="0" w:space="0" w:color="auto"/>
            <w:right w:val="none" w:sz="0" w:space="0" w:color="auto"/>
          </w:divBdr>
        </w:div>
        <w:div w:id="1119759356">
          <w:marLeft w:val="446"/>
          <w:marRight w:val="0"/>
          <w:marTop w:val="0"/>
          <w:marBottom w:val="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24721676">
      <w:bodyDiv w:val="1"/>
      <w:marLeft w:val="0"/>
      <w:marRight w:val="0"/>
      <w:marTop w:val="0"/>
      <w:marBottom w:val="0"/>
      <w:divBdr>
        <w:top w:val="none" w:sz="0" w:space="0" w:color="auto"/>
        <w:left w:val="none" w:sz="0" w:space="0" w:color="auto"/>
        <w:bottom w:val="none" w:sz="0" w:space="0" w:color="auto"/>
        <w:right w:val="none" w:sz="0" w:space="0" w:color="auto"/>
      </w:divBdr>
      <w:divsChild>
        <w:div w:id="1206716636">
          <w:marLeft w:val="446"/>
          <w:marRight w:val="0"/>
          <w:marTop w:val="0"/>
          <w:marBottom w:val="0"/>
          <w:divBdr>
            <w:top w:val="none" w:sz="0" w:space="0" w:color="auto"/>
            <w:left w:val="none" w:sz="0" w:space="0" w:color="auto"/>
            <w:bottom w:val="none" w:sz="0" w:space="0" w:color="auto"/>
            <w:right w:val="none" w:sz="0" w:space="0" w:color="auto"/>
          </w:divBdr>
        </w:div>
        <w:div w:id="2132164602">
          <w:marLeft w:val="446"/>
          <w:marRight w:val="0"/>
          <w:marTop w:val="0"/>
          <w:marBottom w:val="0"/>
          <w:divBdr>
            <w:top w:val="none" w:sz="0" w:space="0" w:color="auto"/>
            <w:left w:val="none" w:sz="0" w:space="0" w:color="auto"/>
            <w:bottom w:val="none" w:sz="0" w:space="0" w:color="auto"/>
            <w:right w:val="none" w:sz="0" w:space="0" w:color="auto"/>
          </w:divBdr>
        </w:div>
        <w:div w:id="1868912729">
          <w:marLeft w:val="446"/>
          <w:marRight w:val="0"/>
          <w:marTop w:val="0"/>
          <w:marBottom w:val="0"/>
          <w:divBdr>
            <w:top w:val="none" w:sz="0" w:space="0" w:color="auto"/>
            <w:left w:val="none" w:sz="0" w:space="0" w:color="auto"/>
            <w:bottom w:val="none" w:sz="0" w:space="0" w:color="auto"/>
            <w:right w:val="none" w:sz="0" w:space="0" w:color="auto"/>
          </w:divBdr>
        </w:div>
      </w:divsChild>
    </w:div>
    <w:div w:id="36512676">
      <w:bodyDiv w:val="1"/>
      <w:marLeft w:val="0"/>
      <w:marRight w:val="0"/>
      <w:marTop w:val="0"/>
      <w:marBottom w:val="0"/>
      <w:divBdr>
        <w:top w:val="none" w:sz="0" w:space="0" w:color="auto"/>
        <w:left w:val="none" w:sz="0" w:space="0" w:color="auto"/>
        <w:bottom w:val="none" w:sz="0" w:space="0" w:color="auto"/>
        <w:right w:val="none" w:sz="0" w:space="0" w:color="auto"/>
      </w:divBdr>
      <w:divsChild>
        <w:div w:id="317926657">
          <w:marLeft w:val="446"/>
          <w:marRight w:val="0"/>
          <w:marTop w:val="0"/>
          <w:marBottom w:val="0"/>
          <w:divBdr>
            <w:top w:val="none" w:sz="0" w:space="0" w:color="auto"/>
            <w:left w:val="none" w:sz="0" w:space="0" w:color="auto"/>
            <w:bottom w:val="none" w:sz="0" w:space="0" w:color="auto"/>
            <w:right w:val="none" w:sz="0" w:space="0" w:color="auto"/>
          </w:divBdr>
        </w:div>
        <w:div w:id="617293513">
          <w:marLeft w:val="446"/>
          <w:marRight w:val="0"/>
          <w:marTop w:val="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65038634">
      <w:bodyDiv w:val="1"/>
      <w:marLeft w:val="0"/>
      <w:marRight w:val="0"/>
      <w:marTop w:val="0"/>
      <w:marBottom w:val="0"/>
      <w:divBdr>
        <w:top w:val="none" w:sz="0" w:space="0" w:color="auto"/>
        <w:left w:val="none" w:sz="0" w:space="0" w:color="auto"/>
        <w:bottom w:val="none" w:sz="0" w:space="0" w:color="auto"/>
        <w:right w:val="none" w:sz="0" w:space="0" w:color="auto"/>
      </w:divBdr>
      <w:divsChild>
        <w:div w:id="1024986637">
          <w:marLeft w:val="547"/>
          <w:marRight w:val="0"/>
          <w:marTop w:val="200"/>
          <w:marBottom w:val="0"/>
          <w:divBdr>
            <w:top w:val="none" w:sz="0" w:space="0" w:color="auto"/>
            <w:left w:val="none" w:sz="0" w:space="0" w:color="auto"/>
            <w:bottom w:val="none" w:sz="0" w:space="0" w:color="auto"/>
            <w:right w:val="none" w:sz="0" w:space="0" w:color="auto"/>
          </w:divBdr>
        </w:div>
        <w:div w:id="1350528909">
          <w:marLeft w:val="547"/>
          <w:marRight w:val="0"/>
          <w:marTop w:val="200"/>
          <w:marBottom w:val="0"/>
          <w:divBdr>
            <w:top w:val="none" w:sz="0" w:space="0" w:color="auto"/>
            <w:left w:val="none" w:sz="0" w:space="0" w:color="auto"/>
            <w:bottom w:val="none" w:sz="0" w:space="0" w:color="auto"/>
            <w:right w:val="none" w:sz="0" w:space="0" w:color="auto"/>
          </w:divBdr>
        </w:div>
        <w:div w:id="919558947">
          <w:marLeft w:val="547"/>
          <w:marRight w:val="0"/>
          <w:marTop w:val="200"/>
          <w:marBottom w:val="0"/>
          <w:divBdr>
            <w:top w:val="none" w:sz="0" w:space="0" w:color="auto"/>
            <w:left w:val="none" w:sz="0" w:space="0" w:color="auto"/>
            <w:bottom w:val="none" w:sz="0" w:space="0" w:color="auto"/>
            <w:right w:val="none" w:sz="0" w:space="0" w:color="auto"/>
          </w:divBdr>
        </w:div>
        <w:div w:id="1354652084">
          <w:marLeft w:val="547"/>
          <w:marRight w:val="0"/>
          <w:marTop w:val="200"/>
          <w:marBottom w:val="0"/>
          <w:divBdr>
            <w:top w:val="none" w:sz="0" w:space="0" w:color="auto"/>
            <w:left w:val="none" w:sz="0" w:space="0" w:color="auto"/>
            <w:bottom w:val="none" w:sz="0" w:space="0" w:color="auto"/>
            <w:right w:val="none" w:sz="0" w:space="0" w:color="auto"/>
          </w:divBdr>
        </w:div>
      </w:divsChild>
    </w:div>
    <w:div w:id="73360265">
      <w:bodyDiv w:val="1"/>
      <w:marLeft w:val="0"/>
      <w:marRight w:val="0"/>
      <w:marTop w:val="0"/>
      <w:marBottom w:val="0"/>
      <w:divBdr>
        <w:top w:val="none" w:sz="0" w:space="0" w:color="auto"/>
        <w:left w:val="none" w:sz="0" w:space="0" w:color="auto"/>
        <w:bottom w:val="none" w:sz="0" w:space="0" w:color="auto"/>
        <w:right w:val="none" w:sz="0" w:space="0" w:color="auto"/>
      </w:divBdr>
      <w:divsChild>
        <w:div w:id="325137930">
          <w:marLeft w:val="547"/>
          <w:marRight w:val="0"/>
          <w:marTop w:val="200"/>
          <w:marBottom w:val="0"/>
          <w:divBdr>
            <w:top w:val="none" w:sz="0" w:space="0" w:color="auto"/>
            <w:left w:val="none" w:sz="0" w:space="0" w:color="auto"/>
            <w:bottom w:val="none" w:sz="0" w:space="0" w:color="auto"/>
            <w:right w:val="none" w:sz="0" w:space="0" w:color="auto"/>
          </w:divBdr>
        </w:div>
        <w:div w:id="339697392">
          <w:marLeft w:val="547"/>
          <w:marRight w:val="0"/>
          <w:marTop w:val="200"/>
          <w:marBottom w:val="0"/>
          <w:divBdr>
            <w:top w:val="none" w:sz="0" w:space="0" w:color="auto"/>
            <w:left w:val="none" w:sz="0" w:space="0" w:color="auto"/>
            <w:bottom w:val="none" w:sz="0" w:space="0" w:color="auto"/>
            <w:right w:val="none" w:sz="0" w:space="0" w:color="auto"/>
          </w:divBdr>
        </w:div>
        <w:div w:id="41906476">
          <w:marLeft w:val="547"/>
          <w:marRight w:val="0"/>
          <w:marTop w:val="200"/>
          <w:marBottom w:val="0"/>
          <w:divBdr>
            <w:top w:val="none" w:sz="0" w:space="0" w:color="auto"/>
            <w:left w:val="none" w:sz="0" w:space="0" w:color="auto"/>
            <w:bottom w:val="none" w:sz="0" w:space="0" w:color="auto"/>
            <w:right w:val="none" w:sz="0" w:space="0" w:color="auto"/>
          </w:divBdr>
        </w:div>
        <w:div w:id="713234143">
          <w:marLeft w:val="547"/>
          <w:marRight w:val="0"/>
          <w:marTop w:val="20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9449323">
      <w:bodyDiv w:val="1"/>
      <w:marLeft w:val="0"/>
      <w:marRight w:val="0"/>
      <w:marTop w:val="0"/>
      <w:marBottom w:val="0"/>
      <w:divBdr>
        <w:top w:val="none" w:sz="0" w:space="0" w:color="auto"/>
        <w:left w:val="none" w:sz="0" w:space="0" w:color="auto"/>
        <w:bottom w:val="none" w:sz="0" w:space="0" w:color="auto"/>
        <w:right w:val="none" w:sz="0" w:space="0" w:color="auto"/>
      </w:divBdr>
      <w:divsChild>
        <w:div w:id="1324704070">
          <w:marLeft w:val="446"/>
          <w:marRight w:val="0"/>
          <w:marTop w:val="0"/>
          <w:marBottom w:val="0"/>
          <w:divBdr>
            <w:top w:val="none" w:sz="0" w:space="0" w:color="auto"/>
            <w:left w:val="none" w:sz="0" w:space="0" w:color="auto"/>
            <w:bottom w:val="none" w:sz="0" w:space="0" w:color="auto"/>
            <w:right w:val="none" w:sz="0" w:space="0" w:color="auto"/>
          </w:divBdr>
        </w:div>
        <w:div w:id="1938244733">
          <w:marLeft w:val="446"/>
          <w:marRight w:val="0"/>
          <w:marTop w:val="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84300939">
      <w:bodyDiv w:val="1"/>
      <w:marLeft w:val="0"/>
      <w:marRight w:val="0"/>
      <w:marTop w:val="0"/>
      <w:marBottom w:val="0"/>
      <w:divBdr>
        <w:top w:val="none" w:sz="0" w:space="0" w:color="auto"/>
        <w:left w:val="none" w:sz="0" w:space="0" w:color="auto"/>
        <w:bottom w:val="none" w:sz="0" w:space="0" w:color="auto"/>
        <w:right w:val="none" w:sz="0" w:space="0" w:color="auto"/>
      </w:divBdr>
      <w:divsChild>
        <w:div w:id="1517765940">
          <w:marLeft w:val="547"/>
          <w:marRight w:val="0"/>
          <w:marTop w:val="200"/>
          <w:marBottom w:val="0"/>
          <w:divBdr>
            <w:top w:val="none" w:sz="0" w:space="0" w:color="auto"/>
            <w:left w:val="none" w:sz="0" w:space="0" w:color="auto"/>
            <w:bottom w:val="none" w:sz="0" w:space="0" w:color="auto"/>
            <w:right w:val="none" w:sz="0" w:space="0" w:color="auto"/>
          </w:divBdr>
        </w:div>
        <w:div w:id="116602967">
          <w:marLeft w:val="547"/>
          <w:marRight w:val="0"/>
          <w:marTop w:val="200"/>
          <w:marBottom w:val="0"/>
          <w:divBdr>
            <w:top w:val="none" w:sz="0" w:space="0" w:color="auto"/>
            <w:left w:val="none" w:sz="0" w:space="0" w:color="auto"/>
            <w:bottom w:val="none" w:sz="0" w:space="0" w:color="auto"/>
            <w:right w:val="none" w:sz="0" w:space="0" w:color="auto"/>
          </w:divBdr>
        </w:div>
        <w:div w:id="1860268128">
          <w:marLeft w:val="547"/>
          <w:marRight w:val="0"/>
          <w:marTop w:val="200"/>
          <w:marBottom w:val="0"/>
          <w:divBdr>
            <w:top w:val="none" w:sz="0" w:space="0" w:color="auto"/>
            <w:left w:val="none" w:sz="0" w:space="0" w:color="auto"/>
            <w:bottom w:val="none" w:sz="0" w:space="0" w:color="auto"/>
            <w:right w:val="none" w:sz="0" w:space="0" w:color="auto"/>
          </w:divBdr>
        </w:div>
        <w:div w:id="1076128469">
          <w:marLeft w:val="547"/>
          <w:marRight w:val="0"/>
          <w:marTop w:val="20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99568000">
      <w:bodyDiv w:val="1"/>
      <w:marLeft w:val="0"/>
      <w:marRight w:val="0"/>
      <w:marTop w:val="0"/>
      <w:marBottom w:val="0"/>
      <w:divBdr>
        <w:top w:val="none" w:sz="0" w:space="0" w:color="auto"/>
        <w:left w:val="none" w:sz="0" w:space="0" w:color="auto"/>
        <w:bottom w:val="none" w:sz="0" w:space="0" w:color="auto"/>
        <w:right w:val="none" w:sz="0" w:space="0" w:color="auto"/>
      </w:divBdr>
      <w:divsChild>
        <w:div w:id="1641230379">
          <w:marLeft w:val="446"/>
          <w:marRight w:val="0"/>
          <w:marTop w:val="0"/>
          <w:marBottom w:val="0"/>
          <w:divBdr>
            <w:top w:val="none" w:sz="0" w:space="0" w:color="auto"/>
            <w:left w:val="none" w:sz="0" w:space="0" w:color="auto"/>
            <w:bottom w:val="none" w:sz="0" w:space="0" w:color="auto"/>
            <w:right w:val="none" w:sz="0" w:space="0" w:color="auto"/>
          </w:divBdr>
        </w:div>
      </w:divsChild>
    </w:div>
    <w:div w:id="114566825">
      <w:bodyDiv w:val="1"/>
      <w:marLeft w:val="0"/>
      <w:marRight w:val="0"/>
      <w:marTop w:val="0"/>
      <w:marBottom w:val="0"/>
      <w:divBdr>
        <w:top w:val="none" w:sz="0" w:space="0" w:color="auto"/>
        <w:left w:val="none" w:sz="0" w:space="0" w:color="auto"/>
        <w:bottom w:val="none" w:sz="0" w:space="0" w:color="auto"/>
        <w:right w:val="none" w:sz="0" w:space="0" w:color="auto"/>
      </w:divBdr>
      <w:divsChild>
        <w:div w:id="1564949277">
          <w:marLeft w:val="547"/>
          <w:marRight w:val="0"/>
          <w:marTop w:val="0"/>
          <w:marBottom w:val="0"/>
          <w:divBdr>
            <w:top w:val="none" w:sz="0" w:space="0" w:color="auto"/>
            <w:left w:val="none" w:sz="0" w:space="0" w:color="auto"/>
            <w:bottom w:val="none" w:sz="0" w:space="0" w:color="auto"/>
            <w:right w:val="none" w:sz="0" w:space="0" w:color="auto"/>
          </w:divBdr>
        </w:div>
        <w:div w:id="399140147">
          <w:marLeft w:val="547"/>
          <w:marRight w:val="0"/>
          <w:marTop w:val="0"/>
          <w:marBottom w:val="0"/>
          <w:divBdr>
            <w:top w:val="none" w:sz="0" w:space="0" w:color="auto"/>
            <w:left w:val="none" w:sz="0" w:space="0" w:color="auto"/>
            <w:bottom w:val="none" w:sz="0" w:space="0" w:color="auto"/>
            <w:right w:val="none" w:sz="0" w:space="0" w:color="auto"/>
          </w:divBdr>
        </w:div>
        <w:div w:id="690372361">
          <w:marLeft w:val="547"/>
          <w:marRight w:val="0"/>
          <w:marTop w:val="0"/>
          <w:marBottom w:val="0"/>
          <w:divBdr>
            <w:top w:val="none" w:sz="0" w:space="0" w:color="auto"/>
            <w:left w:val="none" w:sz="0" w:space="0" w:color="auto"/>
            <w:bottom w:val="none" w:sz="0" w:space="0" w:color="auto"/>
            <w:right w:val="none" w:sz="0" w:space="0" w:color="auto"/>
          </w:divBdr>
        </w:div>
        <w:div w:id="1826168189">
          <w:marLeft w:val="547"/>
          <w:marRight w:val="0"/>
          <w:marTop w:val="0"/>
          <w:marBottom w:val="0"/>
          <w:divBdr>
            <w:top w:val="none" w:sz="0" w:space="0" w:color="auto"/>
            <w:left w:val="none" w:sz="0" w:space="0" w:color="auto"/>
            <w:bottom w:val="none" w:sz="0" w:space="0" w:color="auto"/>
            <w:right w:val="none" w:sz="0" w:space="0" w:color="auto"/>
          </w:divBdr>
        </w:div>
        <w:div w:id="1518346923">
          <w:marLeft w:val="547"/>
          <w:marRight w:val="0"/>
          <w:marTop w:val="0"/>
          <w:marBottom w:val="0"/>
          <w:divBdr>
            <w:top w:val="none" w:sz="0" w:space="0" w:color="auto"/>
            <w:left w:val="none" w:sz="0" w:space="0" w:color="auto"/>
            <w:bottom w:val="none" w:sz="0" w:space="0" w:color="auto"/>
            <w:right w:val="none" w:sz="0" w:space="0" w:color="auto"/>
          </w:divBdr>
        </w:div>
      </w:divsChild>
    </w:div>
    <w:div w:id="135535362">
      <w:bodyDiv w:val="1"/>
      <w:marLeft w:val="0"/>
      <w:marRight w:val="0"/>
      <w:marTop w:val="0"/>
      <w:marBottom w:val="0"/>
      <w:divBdr>
        <w:top w:val="none" w:sz="0" w:space="0" w:color="auto"/>
        <w:left w:val="none" w:sz="0" w:space="0" w:color="auto"/>
        <w:bottom w:val="none" w:sz="0" w:space="0" w:color="auto"/>
        <w:right w:val="none" w:sz="0" w:space="0" w:color="auto"/>
      </w:divBdr>
      <w:divsChild>
        <w:div w:id="1028339021">
          <w:marLeft w:val="547"/>
          <w:marRight w:val="0"/>
          <w:marTop w:val="200"/>
          <w:marBottom w:val="0"/>
          <w:divBdr>
            <w:top w:val="none" w:sz="0" w:space="0" w:color="auto"/>
            <w:left w:val="none" w:sz="0" w:space="0" w:color="auto"/>
            <w:bottom w:val="none" w:sz="0" w:space="0" w:color="auto"/>
            <w:right w:val="none" w:sz="0" w:space="0" w:color="auto"/>
          </w:divBdr>
        </w:div>
        <w:div w:id="621421957">
          <w:marLeft w:val="547"/>
          <w:marRight w:val="0"/>
          <w:marTop w:val="200"/>
          <w:marBottom w:val="0"/>
          <w:divBdr>
            <w:top w:val="none" w:sz="0" w:space="0" w:color="auto"/>
            <w:left w:val="none" w:sz="0" w:space="0" w:color="auto"/>
            <w:bottom w:val="none" w:sz="0" w:space="0" w:color="auto"/>
            <w:right w:val="none" w:sz="0" w:space="0" w:color="auto"/>
          </w:divBdr>
        </w:div>
        <w:div w:id="1739815657">
          <w:marLeft w:val="547"/>
          <w:marRight w:val="0"/>
          <w:marTop w:val="200"/>
          <w:marBottom w:val="0"/>
          <w:divBdr>
            <w:top w:val="none" w:sz="0" w:space="0" w:color="auto"/>
            <w:left w:val="none" w:sz="0" w:space="0" w:color="auto"/>
            <w:bottom w:val="none" w:sz="0" w:space="0" w:color="auto"/>
            <w:right w:val="none" w:sz="0" w:space="0" w:color="auto"/>
          </w:divBdr>
        </w:div>
        <w:div w:id="1859074339">
          <w:marLeft w:val="547"/>
          <w:marRight w:val="0"/>
          <w:marTop w:val="200"/>
          <w:marBottom w:val="0"/>
          <w:divBdr>
            <w:top w:val="none" w:sz="0" w:space="0" w:color="auto"/>
            <w:left w:val="none" w:sz="0" w:space="0" w:color="auto"/>
            <w:bottom w:val="none" w:sz="0" w:space="0" w:color="auto"/>
            <w:right w:val="none" w:sz="0" w:space="0" w:color="auto"/>
          </w:divBdr>
        </w:div>
        <w:div w:id="741410263">
          <w:marLeft w:val="547"/>
          <w:marRight w:val="0"/>
          <w:marTop w:val="20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08954881">
      <w:bodyDiv w:val="1"/>
      <w:marLeft w:val="0"/>
      <w:marRight w:val="0"/>
      <w:marTop w:val="0"/>
      <w:marBottom w:val="0"/>
      <w:divBdr>
        <w:top w:val="none" w:sz="0" w:space="0" w:color="auto"/>
        <w:left w:val="none" w:sz="0" w:space="0" w:color="auto"/>
        <w:bottom w:val="none" w:sz="0" w:space="0" w:color="auto"/>
        <w:right w:val="none" w:sz="0" w:space="0" w:color="auto"/>
      </w:divBdr>
      <w:divsChild>
        <w:div w:id="706683539">
          <w:marLeft w:val="547"/>
          <w:marRight w:val="0"/>
          <w:marTop w:val="200"/>
          <w:marBottom w:val="0"/>
          <w:divBdr>
            <w:top w:val="none" w:sz="0" w:space="0" w:color="auto"/>
            <w:left w:val="none" w:sz="0" w:space="0" w:color="auto"/>
            <w:bottom w:val="none" w:sz="0" w:space="0" w:color="auto"/>
            <w:right w:val="none" w:sz="0" w:space="0" w:color="auto"/>
          </w:divBdr>
        </w:div>
        <w:div w:id="1371877459">
          <w:marLeft w:val="547"/>
          <w:marRight w:val="0"/>
          <w:marTop w:val="200"/>
          <w:marBottom w:val="0"/>
          <w:divBdr>
            <w:top w:val="none" w:sz="0" w:space="0" w:color="auto"/>
            <w:left w:val="none" w:sz="0" w:space="0" w:color="auto"/>
            <w:bottom w:val="none" w:sz="0" w:space="0" w:color="auto"/>
            <w:right w:val="none" w:sz="0" w:space="0" w:color="auto"/>
          </w:divBdr>
        </w:div>
        <w:div w:id="275841850">
          <w:marLeft w:val="547"/>
          <w:marRight w:val="0"/>
          <w:marTop w:val="200"/>
          <w:marBottom w:val="0"/>
          <w:divBdr>
            <w:top w:val="none" w:sz="0" w:space="0" w:color="auto"/>
            <w:left w:val="none" w:sz="0" w:space="0" w:color="auto"/>
            <w:bottom w:val="none" w:sz="0" w:space="0" w:color="auto"/>
            <w:right w:val="none" w:sz="0" w:space="0" w:color="auto"/>
          </w:divBdr>
        </w:div>
        <w:div w:id="1779637897">
          <w:marLeft w:val="547"/>
          <w:marRight w:val="0"/>
          <w:marTop w:val="200"/>
          <w:marBottom w:val="0"/>
          <w:divBdr>
            <w:top w:val="none" w:sz="0" w:space="0" w:color="auto"/>
            <w:left w:val="none" w:sz="0" w:space="0" w:color="auto"/>
            <w:bottom w:val="none" w:sz="0" w:space="0" w:color="auto"/>
            <w:right w:val="none" w:sz="0" w:space="0" w:color="auto"/>
          </w:divBdr>
        </w:div>
      </w:divsChild>
    </w:div>
    <w:div w:id="209268202">
      <w:bodyDiv w:val="1"/>
      <w:marLeft w:val="0"/>
      <w:marRight w:val="0"/>
      <w:marTop w:val="0"/>
      <w:marBottom w:val="0"/>
      <w:divBdr>
        <w:top w:val="none" w:sz="0" w:space="0" w:color="auto"/>
        <w:left w:val="none" w:sz="0" w:space="0" w:color="auto"/>
        <w:bottom w:val="none" w:sz="0" w:space="0" w:color="auto"/>
        <w:right w:val="none" w:sz="0" w:space="0" w:color="auto"/>
      </w:divBdr>
      <w:divsChild>
        <w:div w:id="2034189589">
          <w:marLeft w:val="547"/>
          <w:marRight w:val="0"/>
          <w:marTop w:val="200"/>
          <w:marBottom w:val="0"/>
          <w:divBdr>
            <w:top w:val="none" w:sz="0" w:space="0" w:color="auto"/>
            <w:left w:val="none" w:sz="0" w:space="0" w:color="auto"/>
            <w:bottom w:val="none" w:sz="0" w:space="0" w:color="auto"/>
            <w:right w:val="none" w:sz="0" w:space="0" w:color="auto"/>
          </w:divBdr>
        </w:div>
        <w:div w:id="361711292">
          <w:marLeft w:val="547"/>
          <w:marRight w:val="0"/>
          <w:marTop w:val="200"/>
          <w:marBottom w:val="0"/>
          <w:divBdr>
            <w:top w:val="none" w:sz="0" w:space="0" w:color="auto"/>
            <w:left w:val="none" w:sz="0" w:space="0" w:color="auto"/>
            <w:bottom w:val="none" w:sz="0" w:space="0" w:color="auto"/>
            <w:right w:val="none" w:sz="0" w:space="0" w:color="auto"/>
          </w:divBdr>
        </w:div>
        <w:div w:id="451873293">
          <w:marLeft w:val="547"/>
          <w:marRight w:val="0"/>
          <w:marTop w:val="200"/>
          <w:marBottom w:val="0"/>
          <w:divBdr>
            <w:top w:val="none" w:sz="0" w:space="0" w:color="auto"/>
            <w:left w:val="none" w:sz="0" w:space="0" w:color="auto"/>
            <w:bottom w:val="none" w:sz="0" w:space="0" w:color="auto"/>
            <w:right w:val="none" w:sz="0" w:space="0" w:color="auto"/>
          </w:divBdr>
        </w:div>
      </w:divsChild>
    </w:div>
    <w:div w:id="214464504">
      <w:bodyDiv w:val="1"/>
      <w:marLeft w:val="0"/>
      <w:marRight w:val="0"/>
      <w:marTop w:val="0"/>
      <w:marBottom w:val="0"/>
      <w:divBdr>
        <w:top w:val="none" w:sz="0" w:space="0" w:color="auto"/>
        <w:left w:val="none" w:sz="0" w:space="0" w:color="auto"/>
        <w:bottom w:val="none" w:sz="0" w:space="0" w:color="auto"/>
        <w:right w:val="none" w:sz="0" w:space="0" w:color="auto"/>
      </w:divBdr>
      <w:divsChild>
        <w:div w:id="883564583">
          <w:marLeft w:val="446"/>
          <w:marRight w:val="0"/>
          <w:marTop w:val="0"/>
          <w:marBottom w:val="0"/>
          <w:divBdr>
            <w:top w:val="none" w:sz="0" w:space="0" w:color="auto"/>
            <w:left w:val="none" w:sz="0" w:space="0" w:color="auto"/>
            <w:bottom w:val="none" w:sz="0" w:space="0" w:color="auto"/>
            <w:right w:val="none" w:sz="0" w:space="0" w:color="auto"/>
          </w:divBdr>
        </w:div>
        <w:div w:id="1087922905">
          <w:marLeft w:val="446"/>
          <w:marRight w:val="0"/>
          <w:marTop w:val="0"/>
          <w:marBottom w:val="0"/>
          <w:divBdr>
            <w:top w:val="none" w:sz="0" w:space="0" w:color="auto"/>
            <w:left w:val="none" w:sz="0" w:space="0" w:color="auto"/>
            <w:bottom w:val="none" w:sz="0" w:space="0" w:color="auto"/>
            <w:right w:val="none" w:sz="0" w:space="0" w:color="auto"/>
          </w:divBdr>
        </w:div>
        <w:div w:id="1502038855">
          <w:marLeft w:val="446"/>
          <w:marRight w:val="0"/>
          <w:marTop w:val="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2493848">
      <w:bodyDiv w:val="1"/>
      <w:marLeft w:val="0"/>
      <w:marRight w:val="0"/>
      <w:marTop w:val="0"/>
      <w:marBottom w:val="0"/>
      <w:divBdr>
        <w:top w:val="none" w:sz="0" w:space="0" w:color="auto"/>
        <w:left w:val="none" w:sz="0" w:space="0" w:color="auto"/>
        <w:bottom w:val="none" w:sz="0" w:space="0" w:color="auto"/>
        <w:right w:val="none" w:sz="0" w:space="0" w:color="auto"/>
      </w:divBdr>
      <w:divsChild>
        <w:div w:id="212425638">
          <w:marLeft w:val="547"/>
          <w:marRight w:val="0"/>
          <w:marTop w:val="200"/>
          <w:marBottom w:val="0"/>
          <w:divBdr>
            <w:top w:val="none" w:sz="0" w:space="0" w:color="auto"/>
            <w:left w:val="none" w:sz="0" w:space="0" w:color="auto"/>
            <w:bottom w:val="none" w:sz="0" w:space="0" w:color="auto"/>
            <w:right w:val="none" w:sz="0" w:space="0" w:color="auto"/>
          </w:divBdr>
        </w:div>
        <w:div w:id="830800109">
          <w:marLeft w:val="547"/>
          <w:marRight w:val="0"/>
          <w:marTop w:val="200"/>
          <w:marBottom w:val="0"/>
          <w:divBdr>
            <w:top w:val="none" w:sz="0" w:space="0" w:color="auto"/>
            <w:left w:val="none" w:sz="0" w:space="0" w:color="auto"/>
            <w:bottom w:val="none" w:sz="0" w:space="0" w:color="auto"/>
            <w:right w:val="none" w:sz="0" w:space="0" w:color="auto"/>
          </w:divBdr>
        </w:div>
        <w:div w:id="1213469124">
          <w:marLeft w:val="547"/>
          <w:marRight w:val="0"/>
          <w:marTop w:val="20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9436846">
      <w:bodyDiv w:val="1"/>
      <w:marLeft w:val="0"/>
      <w:marRight w:val="0"/>
      <w:marTop w:val="0"/>
      <w:marBottom w:val="0"/>
      <w:divBdr>
        <w:top w:val="none" w:sz="0" w:space="0" w:color="auto"/>
        <w:left w:val="none" w:sz="0" w:space="0" w:color="auto"/>
        <w:bottom w:val="none" w:sz="0" w:space="0" w:color="auto"/>
        <w:right w:val="none" w:sz="0" w:space="0" w:color="auto"/>
      </w:divBdr>
      <w:divsChild>
        <w:div w:id="1537039895">
          <w:marLeft w:val="446"/>
          <w:marRight w:val="0"/>
          <w:marTop w:val="0"/>
          <w:marBottom w:val="0"/>
          <w:divBdr>
            <w:top w:val="none" w:sz="0" w:space="0" w:color="auto"/>
            <w:left w:val="none" w:sz="0" w:space="0" w:color="auto"/>
            <w:bottom w:val="none" w:sz="0" w:space="0" w:color="auto"/>
            <w:right w:val="none" w:sz="0" w:space="0" w:color="auto"/>
          </w:divBdr>
        </w:div>
        <w:div w:id="1420517043">
          <w:marLeft w:val="446"/>
          <w:marRight w:val="0"/>
          <w:marTop w:val="0"/>
          <w:marBottom w:val="0"/>
          <w:divBdr>
            <w:top w:val="none" w:sz="0" w:space="0" w:color="auto"/>
            <w:left w:val="none" w:sz="0" w:space="0" w:color="auto"/>
            <w:bottom w:val="none" w:sz="0" w:space="0" w:color="auto"/>
            <w:right w:val="none" w:sz="0" w:space="0" w:color="auto"/>
          </w:divBdr>
        </w:div>
      </w:divsChild>
    </w:div>
    <w:div w:id="257257943">
      <w:bodyDiv w:val="1"/>
      <w:marLeft w:val="0"/>
      <w:marRight w:val="0"/>
      <w:marTop w:val="0"/>
      <w:marBottom w:val="0"/>
      <w:divBdr>
        <w:top w:val="none" w:sz="0" w:space="0" w:color="auto"/>
        <w:left w:val="none" w:sz="0" w:space="0" w:color="auto"/>
        <w:bottom w:val="none" w:sz="0" w:space="0" w:color="auto"/>
        <w:right w:val="none" w:sz="0" w:space="0" w:color="auto"/>
      </w:divBdr>
      <w:divsChild>
        <w:div w:id="647629774">
          <w:marLeft w:val="547"/>
          <w:marRight w:val="0"/>
          <w:marTop w:val="200"/>
          <w:marBottom w:val="0"/>
          <w:divBdr>
            <w:top w:val="none" w:sz="0" w:space="0" w:color="auto"/>
            <w:left w:val="none" w:sz="0" w:space="0" w:color="auto"/>
            <w:bottom w:val="none" w:sz="0" w:space="0" w:color="auto"/>
            <w:right w:val="none" w:sz="0" w:space="0" w:color="auto"/>
          </w:divBdr>
        </w:div>
        <w:div w:id="2031032194">
          <w:marLeft w:val="547"/>
          <w:marRight w:val="0"/>
          <w:marTop w:val="200"/>
          <w:marBottom w:val="0"/>
          <w:divBdr>
            <w:top w:val="none" w:sz="0" w:space="0" w:color="auto"/>
            <w:left w:val="none" w:sz="0" w:space="0" w:color="auto"/>
            <w:bottom w:val="none" w:sz="0" w:space="0" w:color="auto"/>
            <w:right w:val="none" w:sz="0" w:space="0" w:color="auto"/>
          </w:divBdr>
        </w:div>
        <w:div w:id="1003321826">
          <w:marLeft w:val="547"/>
          <w:marRight w:val="0"/>
          <w:marTop w:val="200"/>
          <w:marBottom w:val="0"/>
          <w:divBdr>
            <w:top w:val="none" w:sz="0" w:space="0" w:color="auto"/>
            <w:left w:val="none" w:sz="0" w:space="0" w:color="auto"/>
            <w:bottom w:val="none" w:sz="0" w:space="0" w:color="auto"/>
            <w:right w:val="none" w:sz="0" w:space="0" w:color="auto"/>
          </w:divBdr>
        </w:div>
        <w:div w:id="1611549478">
          <w:marLeft w:val="547"/>
          <w:marRight w:val="0"/>
          <w:marTop w:val="20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300429724">
      <w:bodyDiv w:val="1"/>
      <w:marLeft w:val="0"/>
      <w:marRight w:val="0"/>
      <w:marTop w:val="0"/>
      <w:marBottom w:val="0"/>
      <w:divBdr>
        <w:top w:val="none" w:sz="0" w:space="0" w:color="auto"/>
        <w:left w:val="none" w:sz="0" w:space="0" w:color="auto"/>
        <w:bottom w:val="none" w:sz="0" w:space="0" w:color="auto"/>
        <w:right w:val="none" w:sz="0" w:space="0" w:color="auto"/>
      </w:divBdr>
      <w:divsChild>
        <w:div w:id="2138255967">
          <w:marLeft w:val="547"/>
          <w:marRight w:val="0"/>
          <w:marTop w:val="200"/>
          <w:marBottom w:val="0"/>
          <w:divBdr>
            <w:top w:val="none" w:sz="0" w:space="0" w:color="auto"/>
            <w:left w:val="none" w:sz="0" w:space="0" w:color="auto"/>
            <w:bottom w:val="none" w:sz="0" w:space="0" w:color="auto"/>
            <w:right w:val="none" w:sz="0" w:space="0" w:color="auto"/>
          </w:divBdr>
        </w:div>
        <w:div w:id="1638022509">
          <w:marLeft w:val="547"/>
          <w:marRight w:val="0"/>
          <w:marTop w:val="200"/>
          <w:marBottom w:val="0"/>
          <w:divBdr>
            <w:top w:val="none" w:sz="0" w:space="0" w:color="auto"/>
            <w:left w:val="none" w:sz="0" w:space="0" w:color="auto"/>
            <w:bottom w:val="none" w:sz="0" w:space="0" w:color="auto"/>
            <w:right w:val="none" w:sz="0" w:space="0" w:color="auto"/>
          </w:divBdr>
        </w:div>
        <w:div w:id="3670582">
          <w:marLeft w:val="547"/>
          <w:marRight w:val="0"/>
          <w:marTop w:val="200"/>
          <w:marBottom w:val="0"/>
          <w:divBdr>
            <w:top w:val="none" w:sz="0" w:space="0" w:color="auto"/>
            <w:left w:val="none" w:sz="0" w:space="0" w:color="auto"/>
            <w:bottom w:val="none" w:sz="0" w:space="0" w:color="auto"/>
            <w:right w:val="none" w:sz="0" w:space="0" w:color="auto"/>
          </w:divBdr>
        </w:div>
        <w:div w:id="1746565990">
          <w:marLeft w:val="547"/>
          <w:marRight w:val="0"/>
          <w:marTop w:val="200"/>
          <w:marBottom w:val="0"/>
          <w:divBdr>
            <w:top w:val="none" w:sz="0" w:space="0" w:color="auto"/>
            <w:left w:val="none" w:sz="0" w:space="0" w:color="auto"/>
            <w:bottom w:val="none" w:sz="0" w:space="0" w:color="auto"/>
            <w:right w:val="none" w:sz="0" w:space="0" w:color="auto"/>
          </w:divBdr>
        </w:div>
      </w:divsChild>
    </w:div>
    <w:div w:id="315961768">
      <w:bodyDiv w:val="1"/>
      <w:marLeft w:val="0"/>
      <w:marRight w:val="0"/>
      <w:marTop w:val="0"/>
      <w:marBottom w:val="0"/>
      <w:divBdr>
        <w:top w:val="none" w:sz="0" w:space="0" w:color="auto"/>
        <w:left w:val="none" w:sz="0" w:space="0" w:color="auto"/>
        <w:bottom w:val="none" w:sz="0" w:space="0" w:color="auto"/>
        <w:right w:val="none" w:sz="0" w:space="0" w:color="auto"/>
      </w:divBdr>
      <w:divsChild>
        <w:div w:id="1922179393">
          <w:marLeft w:val="547"/>
          <w:marRight w:val="0"/>
          <w:marTop w:val="200"/>
          <w:marBottom w:val="0"/>
          <w:divBdr>
            <w:top w:val="none" w:sz="0" w:space="0" w:color="auto"/>
            <w:left w:val="none" w:sz="0" w:space="0" w:color="auto"/>
            <w:bottom w:val="none" w:sz="0" w:space="0" w:color="auto"/>
            <w:right w:val="none" w:sz="0" w:space="0" w:color="auto"/>
          </w:divBdr>
        </w:div>
        <w:div w:id="1581596883">
          <w:marLeft w:val="547"/>
          <w:marRight w:val="0"/>
          <w:marTop w:val="200"/>
          <w:marBottom w:val="0"/>
          <w:divBdr>
            <w:top w:val="none" w:sz="0" w:space="0" w:color="auto"/>
            <w:left w:val="none" w:sz="0" w:space="0" w:color="auto"/>
            <w:bottom w:val="none" w:sz="0" w:space="0" w:color="auto"/>
            <w:right w:val="none" w:sz="0" w:space="0" w:color="auto"/>
          </w:divBdr>
        </w:div>
        <w:div w:id="1916435011">
          <w:marLeft w:val="547"/>
          <w:marRight w:val="0"/>
          <w:marTop w:val="20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67610131">
      <w:bodyDiv w:val="1"/>
      <w:marLeft w:val="0"/>
      <w:marRight w:val="0"/>
      <w:marTop w:val="0"/>
      <w:marBottom w:val="0"/>
      <w:divBdr>
        <w:top w:val="none" w:sz="0" w:space="0" w:color="auto"/>
        <w:left w:val="none" w:sz="0" w:space="0" w:color="auto"/>
        <w:bottom w:val="none" w:sz="0" w:space="0" w:color="auto"/>
        <w:right w:val="none" w:sz="0" w:space="0" w:color="auto"/>
      </w:divBdr>
      <w:divsChild>
        <w:div w:id="1579942820">
          <w:marLeft w:val="446"/>
          <w:marRight w:val="0"/>
          <w:marTop w:val="0"/>
          <w:marBottom w:val="0"/>
          <w:divBdr>
            <w:top w:val="none" w:sz="0" w:space="0" w:color="auto"/>
            <w:left w:val="none" w:sz="0" w:space="0" w:color="auto"/>
            <w:bottom w:val="none" w:sz="0" w:space="0" w:color="auto"/>
            <w:right w:val="none" w:sz="0" w:space="0" w:color="auto"/>
          </w:divBdr>
        </w:div>
        <w:div w:id="1405109236">
          <w:marLeft w:val="446"/>
          <w:marRight w:val="0"/>
          <w:marTop w:val="0"/>
          <w:marBottom w:val="0"/>
          <w:divBdr>
            <w:top w:val="none" w:sz="0" w:space="0" w:color="auto"/>
            <w:left w:val="none" w:sz="0" w:space="0" w:color="auto"/>
            <w:bottom w:val="none" w:sz="0" w:space="0" w:color="auto"/>
            <w:right w:val="none" w:sz="0" w:space="0" w:color="auto"/>
          </w:divBdr>
        </w:div>
      </w:divsChild>
    </w:div>
    <w:div w:id="371153752">
      <w:bodyDiv w:val="1"/>
      <w:marLeft w:val="0"/>
      <w:marRight w:val="0"/>
      <w:marTop w:val="0"/>
      <w:marBottom w:val="0"/>
      <w:divBdr>
        <w:top w:val="none" w:sz="0" w:space="0" w:color="auto"/>
        <w:left w:val="none" w:sz="0" w:space="0" w:color="auto"/>
        <w:bottom w:val="none" w:sz="0" w:space="0" w:color="auto"/>
        <w:right w:val="none" w:sz="0" w:space="0" w:color="auto"/>
      </w:divBdr>
      <w:divsChild>
        <w:div w:id="224295083">
          <w:marLeft w:val="547"/>
          <w:marRight w:val="0"/>
          <w:marTop w:val="0"/>
          <w:marBottom w:val="0"/>
          <w:divBdr>
            <w:top w:val="none" w:sz="0" w:space="0" w:color="auto"/>
            <w:left w:val="none" w:sz="0" w:space="0" w:color="auto"/>
            <w:bottom w:val="none" w:sz="0" w:space="0" w:color="auto"/>
            <w:right w:val="none" w:sz="0" w:space="0" w:color="auto"/>
          </w:divBdr>
        </w:div>
        <w:div w:id="2011253855">
          <w:marLeft w:val="547"/>
          <w:marRight w:val="0"/>
          <w:marTop w:val="0"/>
          <w:marBottom w:val="0"/>
          <w:divBdr>
            <w:top w:val="none" w:sz="0" w:space="0" w:color="auto"/>
            <w:left w:val="none" w:sz="0" w:space="0" w:color="auto"/>
            <w:bottom w:val="none" w:sz="0" w:space="0" w:color="auto"/>
            <w:right w:val="none" w:sz="0" w:space="0" w:color="auto"/>
          </w:divBdr>
        </w:div>
        <w:div w:id="109597084">
          <w:marLeft w:val="547"/>
          <w:marRight w:val="0"/>
          <w:marTop w:val="0"/>
          <w:marBottom w:val="0"/>
          <w:divBdr>
            <w:top w:val="none" w:sz="0" w:space="0" w:color="auto"/>
            <w:left w:val="none" w:sz="0" w:space="0" w:color="auto"/>
            <w:bottom w:val="none" w:sz="0" w:space="0" w:color="auto"/>
            <w:right w:val="none" w:sz="0" w:space="0" w:color="auto"/>
          </w:divBdr>
        </w:div>
        <w:div w:id="576398104">
          <w:marLeft w:val="547"/>
          <w:marRight w:val="0"/>
          <w:marTop w:val="0"/>
          <w:marBottom w:val="0"/>
          <w:divBdr>
            <w:top w:val="none" w:sz="0" w:space="0" w:color="auto"/>
            <w:left w:val="none" w:sz="0" w:space="0" w:color="auto"/>
            <w:bottom w:val="none" w:sz="0" w:space="0" w:color="auto"/>
            <w:right w:val="none" w:sz="0" w:space="0" w:color="auto"/>
          </w:divBdr>
        </w:div>
        <w:div w:id="1474985668">
          <w:marLeft w:val="547"/>
          <w:marRight w:val="0"/>
          <w:marTop w:val="0"/>
          <w:marBottom w:val="0"/>
          <w:divBdr>
            <w:top w:val="none" w:sz="0" w:space="0" w:color="auto"/>
            <w:left w:val="none" w:sz="0" w:space="0" w:color="auto"/>
            <w:bottom w:val="none" w:sz="0" w:space="0" w:color="auto"/>
            <w:right w:val="none" w:sz="0" w:space="0" w:color="auto"/>
          </w:divBdr>
        </w:div>
        <w:div w:id="1089623907">
          <w:marLeft w:val="547"/>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383607058">
      <w:bodyDiv w:val="1"/>
      <w:marLeft w:val="0"/>
      <w:marRight w:val="0"/>
      <w:marTop w:val="0"/>
      <w:marBottom w:val="0"/>
      <w:divBdr>
        <w:top w:val="none" w:sz="0" w:space="0" w:color="auto"/>
        <w:left w:val="none" w:sz="0" w:space="0" w:color="auto"/>
        <w:bottom w:val="none" w:sz="0" w:space="0" w:color="auto"/>
        <w:right w:val="none" w:sz="0" w:space="0" w:color="auto"/>
      </w:divBdr>
      <w:divsChild>
        <w:div w:id="729034106">
          <w:marLeft w:val="547"/>
          <w:marRight w:val="0"/>
          <w:marTop w:val="200"/>
          <w:marBottom w:val="0"/>
          <w:divBdr>
            <w:top w:val="none" w:sz="0" w:space="0" w:color="auto"/>
            <w:left w:val="none" w:sz="0" w:space="0" w:color="auto"/>
            <w:bottom w:val="none" w:sz="0" w:space="0" w:color="auto"/>
            <w:right w:val="none" w:sz="0" w:space="0" w:color="auto"/>
          </w:divBdr>
        </w:div>
        <w:div w:id="992878783">
          <w:marLeft w:val="547"/>
          <w:marRight w:val="0"/>
          <w:marTop w:val="200"/>
          <w:marBottom w:val="0"/>
          <w:divBdr>
            <w:top w:val="none" w:sz="0" w:space="0" w:color="auto"/>
            <w:left w:val="none" w:sz="0" w:space="0" w:color="auto"/>
            <w:bottom w:val="none" w:sz="0" w:space="0" w:color="auto"/>
            <w:right w:val="none" w:sz="0" w:space="0" w:color="auto"/>
          </w:divBdr>
        </w:div>
        <w:div w:id="1738360861">
          <w:marLeft w:val="547"/>
          <w:marRight w:val="0"/>
          <w:marTop w:val="200"/>
          <w:marBottom w:val="0"/>
          <w:divBdr>
            <w:top w:val="none" w:sz="0" w:space="0" w:color="auto"/>
            <w:left w:val="none" w:sz="0" w:space="0" w:color="auto"/>
            <w:bottom w:val="none" w:sz="0" w:space="0" w:color="auto"/>
            <w:right w:val="none" w:sz="0" w:space="0" w:color="auto"/>
          </w:divBdr>
        </w:div>
        <w:div w:id="174272766">
          <w:marLeft w:val="547"/>
          <w:marRight w:val="0"/>
          <w:marTop w:val="200"/>
          <w:marBottom w:val="0"/>
          <w:divBdr>
            <w:top w:val="none" w:sz="0" w:space="0" w:color="auto"/>
            <w:left w:val="none" w:sz="0" w:space="0" w:color="auto"/>
            <w:bottom w:val="none" w:sz="0" w:space="0" w:color="auto"/>
            <w:right w:val="none" w:sz="0" w:space="0" w:color="auto"/>
          </w:divBdr>
        </w:div>
      </w:divsChild>
    </w:div>
    <w:div w:id="402877797">
      <w:bodyDiv w:val="1"/>
      <w:marLeft w:val="0"/>
      <w:marRight w:val="0"/>
      <w:marTop w:val="0"/>
      <w:marBottom w:val="0"/>
      <w:divBdr>
        <w:top w:val="none" w:sz="0" w:space="0" w:color="auto"/>
        <w:left w:val="none" w:sz="0" w:space="0" w:color="auto"/>
        <w:bottom w:val="none" w:sz="0" w:space="0" w:color="auto"/>
        <w:right w:val="none" w:sz="0" w:space="0" w:color="auto"/>
      </w:divBdr>
      <w:divsChild>
        <w:div w:id="200480171">
          <w:marLeft w:val="446"/>
          <w:marRight w:val="0"/>
          <w:marTop w:val="0"/>
          <w:marBottom w:val="0"/>
          <w:divBdr>
            <w:top w:val="none" w:sz="0" w:space="0" w:color="auto"/>
            <w:left w:val="none" w:sz="0" w:space="0" w:color="auto"/>
            <w:bottom w:val="none" w:sz="0" w:space="0" w:color="auto"/>
            <w:right w:val="none" w:sz="0" w:space="0" w:color="auto"/>
          </w:divBdr>
        </w:div>
        <w:div w:id="1848398114">
          <w:marLeft w:val="446"/>
          <w:marRight w:val="0"/>
          <w:marTop w:val="0"/>
          <w:marBottom w:val="0"/>
          <w:divBdr>
            <w:top w:val="none" w:sz="0" w:space="0" w:color="auto"/>
            <w:left w:val="none" w:sz="0" w:space="0" w:color="auto"/>
            <w:bottom w:val="none" w:sz="0" w:space="0" w:color="auto"/>
            <w:right w:val="none" w:sz="0" w:space="0" w:color="auto"/>
          </w:divBdr>
        </w:div>
      </w:divsChild>
    </w:div>
    <w:div w:id="406539787">
      <w:bodyDiv w:val="1"/>
      <w:marLeft w:val="0"/>
      <w:marRight w:val="0"/>
      <w:marTop w:val="0"/>
      <w:marBottom w:val="0"/>
      <w:divBdr>
        <w:top w:val="none" w:sz="0" w:space="0" w:color="auto"/>
        <w:left w:val="none" w:sz="0" w:space="0" w:color="auto"/>
        <w:bottom w:val="none" w:sz="0" w:space="0" w:color="auto"/>
        <w:right w:val="none" w:sz="0" w:space="0" w:color="auto"/>
      </w:divBdr>
      <w:divsChild>
        <w:div w:id="1293440496">
          <w:marLeft w:val="446"/>
          <w:marRight w:val="0"/>
          <w:marTop w:val="0"/>
          <w:marBottom w:val="0"/>
          <w:divBdr>
            <w:top w:val="none" w:sz="0" w:space="0" w:color="auto"/>
            <w:left w:val="none" w:sz="0" w:space="0" w:color="auto"/>
            <w:bottom w:val="none" w:sz="0" w:space="0" w:color="auto"/>
            <w:right w:val="none" w:sz="0" w:space="0" w:color="auto"/>
          </w:divBdr>
        </w:div>
        <w:div w:id="1903365703">
          <w:marLeft w:val="446"/>
          <w:marRight w:val="0"/>
          <w:marTop w:val="0"/>
          <w:marBottom w:val="0"/>
          <w:divBdr>
            <w:top w:val="none" w:sz="0" w:space="0" w:color="auto"/>
            <w:left w:val="none" w:sz="0" w:space="0" w:color="auto"/>
            <w:bottom w:val="none" w:sz="0" w:space="0" w:color="auto"/>
            <w:right w:val="none" w:sz="0" w:space="0" w:color="auto"/>
          </w:divBdr>
        </w:div>
        <w:div w:id="1273513102">
          <w:marLeft w:val="446"/>
          <w:marRight w:val="0"/>
          <w:marTop w:val="0"/>
          <w:marBottom w:val="0"/>
          <w:divBdr>
            <w:top w:val="none" w:sz="0" w:space="0" w:color="auto"/>
            <w:left w:val="none" w:sz="0" w:space="0" w:color="auto"/>
            <w:bottom w:val="none" w:sz="0" w:space="0" w:color="auto"/>
            <w:right w:val="none" w:sz="0" w:space="0" w:color="auto"/>
          </w:divBdr>
        </w:div>
      </w:divsChild>
    </w:div>
    <w:div w:id="408037265">
      <w:bodyDiv w:val="1"/>
      <w:marLeft w:val="0"/>
      <w:marRight w:val="0"/>
      <w:marTop w:val="0"/>
      <w:marBottom w:val="0"/>
      <w:divBdr>
        <w:top w:val="none" w:sz="0" w:space="0" w:color="auto"/>
        <w:left w:val="none" w:sz="0" w:space="0" w:color="auto"/>
        <w:bottom w:val="none" w:sz="0" w:space="0" w:color="auto"/>
        <w:right w:val="none" w:sz="0" w:space="0" w:color="auto"/>
      </w:divBdr>
      <w:divsChild>
        <w:div w:id="2018188977">
          <w:marLeft w:val="547"/>
          <w:marRight w:val="0"/>
          <w:marTop w:val="200"/>
          <w:marBottom w:val="0"/>
          <w:divBdr>
            <w:top w:val="none" w:sz="0" w:space="0" w:color="auto"/>
            <w:left w:val="none" w:sz="0" w:space="0" w:color="auto"/>
            <w:bottom w:val="none" w:sz="0" w:space="0" w:color="auto"/>
            <w:right w:val="none" w:sz="0" w:space="0" w:color="auto"/>
          </w:divBdr>
        </w:div>
        <w:div w:id="189224645">
          <w:marLeft w:val="547"/>
          <w:marRight w:val="0"/>
          <w:marTop w:val="200"/>
          <w:marBottom w:val="0"/>
          <w:divBdr>
            <w:top w:val="none" w:sz="0" w:space="0" w:color="auto"/>
            <w:left w:val="none" w:sz="0" w:space="0" w:color="auto"/>
            <w:bottom w:val="none" w:sz="0" w:space="0" w:color="auto"/>
            <w:right w:val="none" w:sz="0" w:space="0" w:color="auto"/>
          </w:divBdr>
        </w:div>
        <w:div w:id="56706073">
          <w:marLeft w:val="547"/>
          <w:marRight w:val="0"/>
          <w:marTop w:val="200"/>
          <w:marBottom w:val="0"/>
          <w:divBdr>
            <w:top w:val="none" w:sz="0" w:space="0" w:color="auto"/>
            <w:left w:val="none" w:sz="0" w:space="0" w:color="auto"/>
            <w:bottom w:val="none" w:sz="0" w:space="0" w:color="auto"/>
            <w:right w:val="none" w:sz="0" w:space="0" w:color="auto"/>
          </w:divBdr>
        </w:div>
        <w:div w:id="1167016635">
          <w:marLeft w:val="547"/>
          <w:marRight w:val="0"/>
          <w:marTop w:val="200"/>
          <w:marBottom w:val="0"/>
          <w:divBdr>
            <w:top w:val="none" w:sz="0" w:space="0" w:color="auto"/>
            <w:left w:val="none" w:sz="0" w:space="0" w:color="auto"/>
            <w:bottom w:val="none" w:sz="0" w:space="0" w:color="auto"/>
            <w:right w:val="none" w:sz="0" w:space="0" w:color="auto"/>
          </w:divBdr>
        </w:div>
      </w:divsChild>
    </w:div>
    <w:div w:id="418523632">
      <w:bodyDiv w:val="1"/>
      <w:marLeft w:val="0"/>
      <w:marRight w:val="0"/>
      <w:marTop w:val="0"/>
      <w:marBottom w:val="0"/>
      <w:divBdr>
        <w:top w:val="none" w:sz="0" w:space="0" w:color="auto"/>
        <w:left w:val="none" w:sz="0" w:space="0" w:color="auto"/>
        <w:bottom w:val="none" w:sz="0" w:space="0" w:color="auto"/>
        <w:right w:val="none" w:sz="0" w:space="0" w:color="auto"/>
      </w:divBdr>
      <w:divsChild>
        <w:div w:id="43257651">
          <w:marLeft w:val="547"/>
          <w:marRight w:val="0"/>
          <w:marTop w:val="200"/>
          <w:marBottom w:val="0"/>
          <w:divBdr>
            <w:top w:val="none" w:sz="0" w:space="0" w:color="auto"/>
            <w:left w:val="none" w:sz="0" w:space="0" w:color="auto"/>
            <w:bottom w:val="none" w:sz="0" w:space="0" w:color="auto"/>
            <w:right w:val="none" w:sz="0" w:space="0" w:color="auto"/>
          </w:divBdr>
        </w:div>
        <w:div w:id="1373339134">
          <w:marLeft w:val="547"/>
          <w:marRight w:val="0"/>
          <w:marTop w:val="200"/>
          <w:marBottom w:val="0"/>
          <w:divBdr>
            <w:top w:val="none" w:sz="0" w:space="0" w:color="auto"/>
            <w:left w:val="none" w:sz="0" w:space="0" w:color="auto"/>
            <w:bottom w:val="none" w:sz="0" w:space="0" w:color="auto"/>
            <w:right w:val="none" w:sz="0" w:space="0" w:color="auto"/>
          </w:divBdr>
        </w:div>
        <w:div w:id="1952591902">
          <w:marLeft w:val="547"/>
          <w:marRight w:val="0"/>
          <w:marTop w:val="200"/>
          <w:marBottom w:val="0"/>
          <w:divBdr>
            <w:top w:val="none" w:sz="0" w:space="0" w:color="auto"/>
            <w:left w:val="none" w:sz="0" w:space="0" w:color="auto"/>
            <w:bottom w:val="none" w:sz="0" w:space="0" w:color="auto"/>
            <w:right w:val="none" w:sz="0" w:space="0" w:color="auto"/>
          </w:divBdr>
        </w:div>
        <w:div w:id="127821251">
          <w:marLeft w:val="547"/>
          <w:marRight w:val="0"/>
          <w:marTop w:val="200"/>
          <w:marBottom w:val="0"/>
          <w:divBdr>
            <w:top w:val="none" w:sz="0" w:space="0" w:color="auto"/>
            <w:left w:val="none" w:sz="0" w:space="0" w:color="auto"/>
            <w:bottom w:val="none" w:sz="0" w:space="0" w:color="auto"/>
            <w:right w:val="none" w:sz="0" w:space="0" w:color="auto"/>
          </w:divBdr>
        </w:div>
      </w:divsChild>
    </w:div>
    <w:div w:id="420370147">
      <w:bodyDiv w:val="1"/>
      <w:marLeft w:val="0"/>
      <w:marRight w:val="0"/>
      <w:marTop w:val="0"/>
      <w:marBottom w:val="0"/>
      <w:divBdr>
        <w:top w:val="none" w:sz="0" w:space="0" w:color="auto"/>
        <w:left w:val="none" w:sz="0" w:space="0" w:color="auto"/>
        <w:bottom w:val="none" w:sz="0" w:space="0" w:color="auto"/>
        <w:right w:val="none" w:sz="0" w:space="0" w:color="auto"/>
      </w:divBdr>
      <w:divsChild>
        <w:div w:id="1155024100">
          <w:marLeft w:val="446"/>
          <w:marRight w:val="0"/>
          <w:marTop w:val="0"/>
          <w:marBottom w:val="0"/>
          <w:divBdr>
            <w:top w:val="none" w:sz="0" w:space="0" w:color="auto"/>
            <w:left w:val="none" w:sz="0" w:space="0" w:color="auto"/>
            <w:bottom w:val="none" w:sz="0" w:space="0" w:color="auto"/>
            <w:right w:val="none" w:sz="0" w:space="0" w:color="auto"/>
          </w:divBdr>
        </w:div>
        <w:div w:id="1208302914">
          <w:marLeft w:val="446"/>
          <w:marRight w:val="0"/>
          <w:marTop w:val="0"/>
          <w:marBottom w:val="0"/>
          <w:divBdr>
            <w:top w:val="none" w:sz="0" w:space="0" w:color="auto"/>
            <w:left w:val="none" w:sz="0" w:space="0" w:color="auto"/>
            <w:bottom w:val="none" w:sz="0" w:space="0" w:color="auto"/>
            <w:right w:val="none" w:sz="0" w:space="0" w:color="auto"/>
          </w:divBdr>
        </w:div>
      </w:divsChild>
    </w:div>
    <w:div w:id="422920723">
      <w:bodyDiv w:val="1"/>
      <w:marLeft w:val="0"/>
      <w:marRight w:val="0"/>
      <w:marTop w:val="0"/>
      <w:marBottom w:val="0"/>
      <w:divBdr>
        <w:top w:val="none" w:sz="0" w:space="0" w:color="auto"/>
        <w:left w:val="none" w:sz="0" w:space="0" w:color="auto"/>
        <w:bottom w:val="none" w:sz="0" w:space="0" w:color="auto"/>
        <w:right w:val="none" w:sz="0" w:space="0" w:color="auto"/>
      </w:divBdr>
      <w:divsChild>
        <w:div w:id="1431045311">
          <w:marLeft w:val="547"/>
          <w:marRight w:val="0"/>
          <w:marTop w:val="200"/>
          <w:marBottom w:val="0"/>
          <w:divBdr>
            <w:top w:val="none" w:sz="0" w:space="0" w:color="auto"/>
            <w:left w:val="none" w:sz="0" w:space="0" w:color="auto"/>
            <w:bottom w:val="none" w:sz="0" w:space="0" w:color="auto"/>
            <w:right w:val="none" w:sz="0" w:space="0" w:color="auto"/>
          </w:divBdr>
        </w:div>
        <w:div w:id="978262752">
          <w:marLeft w:val="547"/>
          <w:marRight w:val="0"/>
          <w:marTop w:val="200"/>
          <w:marBottom w:val="0"/>
          <w:divBdr>
            <w:top w:val="none" w:sz="0" w:space="0" w:color="auto"/>
            <w:left w:val="none" w:sz="0" w:space="0" w:color="auto"/>
            <w:bottom w:val="none" w:sz="0" w:space="0" w:color="auto"/>
            <w:right w:val="none" w:sz="0" w:space="0" w:color="auto"/>
          </w:divBdr>
        </w:div>
        <w:div w:id="973414686">
          <w:marLeft w:val="547"/>
          <w:marRight w:val="0"/>
          <w:marTop w:val="200"/>
          <w:marBottom w:val="0"/>
          <w:divBdr>
            <w:top w:val="none" w:sz="0" w:space="0" w:color="auto"/>
            <w:left w:val="none" w:sz="0" w:space="0" w:color="auto"/>
            <w:bottom w:val="none" w:sz="0" w:space="0" w:color="auto"/>
            <w:right w:val="none" w:sz="0" w:space="0" w:color="auto"/>
          </w:divBdr>
        </w:div>
        <w:div w:id="19817082">
          <w:marLeft w:val="547"/>
          <w:marRight w:val="0"/>
          <w:marTop w:val="200"/>
          <w:marBottom w:val="0"/>
          <w:divBdr>
            <w:top w:val="none" w:sz="0" w:space="0" w:color="auto"/>
            <w:left w:val="none" w:sz="0" w:space="0" w:color="auto"/>
            <w:bottom w:val="none" w:sz="0" w:space="0" w:color="auto"/>
            <w:right w:val="none" w:sz="0" w:space="0" w:color="auto"/>
          </w:divBdr>
        </w:div>
      </w:divsChild>
    </w:div>
    <w:div w:id="427625938">
      <w:bodyDiv w:val="1"/>
      <w:marLeft w:val="0"/>
      <w:marRight w:val="0"/>
      <w:marTop w:val="0"/>
      <w:marBottom w:val="0"/>
      <w:divBdr>
        <w:top w:val="none" w:sz="0" w:space="0" w:color="auto"/>
        <w:left w:val="none" w:sz="0" w:space="0" w:color="auto"/>
        <w:bottom w:val="none" w:sz="0" w:space="0" w:color="auto"/>
        <w:right w:val="none" w:sz="0" w:space="0" w:color="auto"/>
      </w:divBdr>
      <w:divsChild>
        <w:div w:id="682438018">
          <w:marLeft w:val="547"/>
          <w:marRight w:val="0"/>
          <w:marTop w:val="200"/>
          <w:marBottom w:val="0"/>
          <w:divBdr>
            <w:top w:val="none" w:sz="0" w:space="0" w:color="auto"/>
            <w:left w:val="none" w:sz="0" w:space="0" w:color="auto"/>
            <w:bottom w:val="none" w:sz="0" w:space="0" w:color="auto"/>
            <w:right w:val="none" w:sz="0" w:space="0" w:color="auto"/>
          </w:divBdr>
        </w:div>
        <w:div w:id="1096563243">
          <w:marLeft w:val="547"/>
          <w:marRight w:val="0"/>
          <w:marTop w:val="200"/>
          <w:marBottom w:val="0"/>
          <w:divBdr>
            <w:top w:val="none" w:sz="0" w:space="0" w:color="auto"/>
            <w:left w:val="none" w:sz="0" w:space="0" w:color="auto"/>
            <w:bottom w:val="none" w:sz="0" w:space="0" w:color="auto"/>
            <w:right w:val="none" w:sz="0" w:space="0" w:color="auto"/>
          </w:divBdr>
        </w:div>
        <w:div w:id="1838112522">
          <w:marLeft w:val="547"/>
          <w:marRight w:val="0"/>
          <w:marTop w:val="200"/>
          <w:marBottom w:val="0"/>
          <w:divBdr>
            <w:top w:val="none" w:sz="0" w:space="0" w:color="auto"/>
            <w:left w:val="none" w:sz="0" w:space="0" w:color="auto"/>
            <w:bottom w:val="none" w:sz="0" w:space="0" w:color="auto"/>
            <w:right w:val="none" w:sz="0" w:space="0" w:color="auto"/>
          </w:divBdr>
        </w:div>
        <w:div w:id="793139487">
          <w:marLeft w:val="547"/>
          <w:marRight w:val="0"/>
          <w:marTop w:val="20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8271397">
      <w:bodyDiv w:val="1"/>
      <w:marLeft w:val="0"/>
      <w:marRight w:val="0"/>
      <w:marTop w:val="0"/>
      <w:marBottom w:val="0"/>
      <w:divBdr>
        <w:top w:val="none" w:sz="0" w:space="0" w:color="auto"/>
        <w:left w:val="none" w:sz="0" w:space="0" w:color="auto"/>
        <w:bottom w:val="none" w:sz="0" w:space="0" w:color="auto"/>
        <w:right w:val="none" w:sz="0" w:space="0" w:color="auto"/>
      </w:divBdr>
      <w:divsChild>
        <w:div w:id="698504259">
          <w:marLeft w:val="547"/>
          <w:marRight w:val="0"/>
          <w:marTop w:val="200"/>
          <w:marBottom w:val="0"/>
          <w:divBdr>
            <w:top w:val="none" w:sz="0" w:space="0" w:color="auto"/>
            <w:left w:val="none" w:sz="0" w:space="0" w:color="auto"/>
            <w:bottom w:val="none" w:sz="0" w:space="0" w:color="auto"/>
            <w:right w:val="none" w:sz="0" w:space="0" w:color="auto"/>
          </w:divBdr>
        </w:div>
        <w:div w:id="196088005">
          <w:marLeft w:val="547"/>
          <w:marRight w:val="0"/>
          <w:marTop w:val="200"/>
          <w:marBottom w:val="0"/>
          <w:divBdr>
            <w:top w:val="none" w:sz="0" w:space="0" w:color="auto"/>
            <w:left w:val="none" w:sz="0" w:space="0" w:color="auto"/>
            <w:bottom w:val="none" w:sz="0" w:space="0" w:color="auto"/>
            <w:right w:val="none" w:sz="0" w:space="0" w:color="auto"/>
          </w:divBdr>
        </w:div>
        <w:div w:id="415130960">
          <w:marLeft w:val="1166"/>
          <w:marRight w:val="0"/>
          <w:marTop w:val="200"/>
          <w:marBottom w:val="0"/>
          <w:divBdr>
            <w:top w:val="none" w:sz="0" w:space="0" w:color="auto"/>
            <w:left w:val="none" w:sz="0" w:space="0" w:color="auto"/>
            <w:bottom w:val="none" w:sz="0" w:space="0" w:color="auto"/>
            <w:right w:val="none" w:sz="0" w:space="0" w:color="auto"/>
          </w:divBdr>
        </w:div>
        <w:div w:id="925260397">
          <w:marLeft w:val="1166"/>
          <w:marRight w:val="0"/>
          <w:marTop w:val="200"/>
          <w:marBottom w:val="0"/>
          <w:divBdr>
            <w:top w:val="none" w:sz="0" w:space="0" w:color="auto"/>
            <w:left w:val="none" w:sz="0" w:space="0" w:color="auto"/>
            <w:bottom w:val="none" w:sz="0" w:space="0" w:color="auto"/>
            <w:right w:val="none" w:sz="0" w:space="0" w:color="auto"/>
          </w:divBdr>
        </w:div>
        <w:div w:id="921371332">
          <w:marLeft w:val="1166"/>
          <w:marRight w:val="0"/>
          <w:marTop w:val="200"/>
          <w:marBottom w:val="0"/>
          <w:divBdr>
            <w:top w:val="none" w:sz="0" w:space="0" w:color="auto"/>
            <w:left w:val="none" w:sz="0" w:space="0" w:color="auto"/>
            <w:bottom w:val="none" w:sz="0" w:space="0" w:color="auto"/>
            <w:right w:val="none" w:sz="0" w:space="0" w:color="auto"/>
          </w:divBdr>
        </w:div>
      </w:divsChild>
    </w:div>
    <w:div w:id="508449738">
      <w:bodyDiv w:val="1"/>
      <w:marLeft w:val="0"/>
      <w:marRight w:val="0"/>
      <w:marTop w:val="0"/>
      <w:marBottom w:val="0"/>
      <w:divBdr>
        <w:top w:val="none" w:sz="0" w:space="0" w:color="auto"/>
        <w:left w:val="none" w:sz="0" w:space="0" w:color="auto"/>
        <w:bottom w:val="none" w:sz="0" w:space="0" w:color="auto"/>
        <w:right w:val="none" w:sz="0" w:space="0" w:color="auto"/>
      </w:divBdr>
      <w:divsChild>
        <w:div w:id="126168778">
          <w:marLeft w:val="547"/>
          <w:marRight w:val="0"/>
          <w:marTop w:val="200"/>
          <w:marBottom w:val="0"/>
          <w:divBdr>
            <w:top w:val="none" w:sz="0" w:space="0" w:color="auto"/>
            <w:left w:val="none" w:sz="0" w:space="0" w:color="auto"/>
            <w:bottom w:val="none" w:sz="0" w:space="0" w:color="auto"/>
            <w:right w:val="none" w:sz="0" w:space="0" w:color="auto"/>
          </w:divBdr>
        </w:div>
        <w:div w:id="1250895555">
          <w:marLeft w:val="547"/>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6594595">
      <w:bodyDiv w:val="1"/>
      <w:marLeft w:val="0"/>
      <w:marRight w:val="0"/>
      <w:marTop w:val="0"/>
      <w:marBottom w:val="0"/>
      <w:divBdr>
        <w:top w:val="none" w:sz="0" w:space="0" w:color="auto"/>
        <w:left w:val="none" w:sz="0" w:space="0" w:color="auto"/>
        <w:bottom w:val="none" w:sz="0" w:space="0" w:color="auto"/>
        <w:right w:val="none" w:sz="0" w:space="0" w:color="auto"/>
      </w:divBdr>
      <w:divsChild>
        <w:div w:id="367068813">
          <w:marLeft w:val="547"/>
          <w:marRight w:val="0"/>
          <w:marTop w:val="200"/>
          <w:marBottom w:val="0"/>
          <w:divBdr>
            <w:top w:val="none" w:sz="0" w:space="0" w:color="auto"/>
            <w:left w:val="none" w:sz="0" w:space="0" w:color="auto"/>
            <w:bottom w:val="none" w:sz="0" w:space="0" w:color="auto"/>
            <w:right w:val="none" w:sz="0" w:space="0" w:color="auto"/>
          </w:divBdr>
        </w:div>
        <w:div w:id="674844508">
          <w:marLeft w:val="547"/>
          <w:marRight w:val="0"/>
          <w:marTop w:val="20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6791561">
      <w:bodyDiv w:val="1"/>
      <w:marLeft w:val="0"/>
      <w:marRight w:val="0"/>
      <w:marTop w:val="0"/>
      <w:marBottom w:val="0"/>
      <w:divBdr>
        <w:top w:val="none" w:sz="0" w:space="0" w:color="auto"/>
        <w:left w:val="none" w:sz="0" w:space="0" w:color="auto"/>
        <w:bottom w:val="none" w:sz="0" w:space="0" w:color="auto"/>
        <w:right w:val="none" w:sz="0" w:space="0" w:color="auto"/>
      </w:divBdr>
      <w:divsChild>
        <w:div w:id="649291244">
          <w:marLeft w:val="547"/>
          <w:marRight w:val="0"/>
          <w:marTop w:val="200"/>
          <w:marBottom w:val="0"/>
          <w:divBdr>
            <w:top w:val="none" w:sz="0" w:space="0" w:color="auto"/>
            <w:left w:val="none" w:sz="0" w:space="0" w:color="auto"/>
            <w:bottom w:val="none" w:sz="0" w:space="0" w:color="auto"/>
            <w:right w:val="none" w:sz="0" w:space="0" w:color="auto"/>
          </w:divBdr>
        </w:div>
        <w:div w:id="248542863">
          <w:marLeft w:val="547"/>
          <w:marRight w:val="0"/>
          <w:marTop w:val="200"/>
          <w:marBottom w:val="0"/>
          <w:divBdr>
            <w:top w:val="none" w:sz="0" w:space="0" w:color="auto"/>
            <w:left w:val="none" w:sz="0" w:space="0" w:color="auto"/>
            <w:bottom w:val="none" w:sz="0" w:space="0" w:color="auto"/>
            <w:right w:val="none" w:sz="0" w:space="0" w:color="auto"/>
          </w:divBdr>
        </w:div>
        <w:div w:id="2030789106">
          <w:marLeft w:val="547"/>
          <w:marRight w:val="0"/>
          <w:marTop w:val="200"/>
          <w:marBottom w:val="0"/>
          <w:divBdr>
            <w:top w:val="none" w:sz="0" w:space="0" w:color="auto"/>
            <w:left w:val="none" w:sz="0" w:space="0" w:color="auto"/>
            <w:bottom w:val="none" w:sz="0" w:space="0" w:color="auto"/>
            <w:right w:val="none" w:sz="0" w:space="0" w:color="auto"/>
          </w:divBdr>
        </w:div>
        <w:div w:id="278074947">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7741062">
      <w:bodyDiv w:val="1"/>
      <w:marLeft w:val="0"/>
      <w:marRight w:val="0"/>
      <w:marTop w:val="0"/>
      <w:marBottom w:val="0"/>
      <w:divBdr>
        <w:top w:val="none" w:sz="0" w:space="0" w:color="auto"/>
        <w:left w:val="none" w:sz="0" w:space="0" w:color="auto"/>
        <w:bottom w:val="none" w:sz="0" w:space="0" w:color="auto"/>
        <w:right w:val="none" w:sz="0" w:space="0" w:color="auto"/>
      </w:divBdr>
      <w:divsChild>
        <w:div w:id="1940944608">
          <w:marLeft w:val="547"/>
          <w:marRight w:val="0"/>
          <w:marTop w:val="200"/>
          <w:marBottom w:val="0"/>
          <w:divBdr>
            <w:top w:val="none" w:sz="0" w:space="0" w:color="auto"/>
            <w:left w:val="none" w:sz="0" w:space="0" w:color="auto"/>
            <w:bottom w:val="none" w:sz="0" w:space="0" w:color="auto"/>
            <w:right w:val="none" w:sz="0" w:space="0" w:color="auto"/>
          </w:divBdr>
        </w:div>
        <w:div w:id="301079373">
          <w:marLeft w:val="547"/>
          <w:marRight w:val="0"/>
          <w:marTop w:val="200"/>
          <w:marBottom w:val="0"/>
          <w:divBdr>
            <w:top w:val="none" w:sz="0" w:space="0" w:color="auto"/>
            <w:left w:val="none" w:sz="0" w:space="0" w:color="auto"/>
            <w:bottom w:val="none" w:sz="0" w:space="0" w:color="auto"/>
            <w:right w:val="none" w:sz="0" w:space="0" w:color="auto"/>
          </w:divBdr>
        </w:div>
        <w:div w:id="185364382">
          <w:marLeft w:val="547"/>
          <w:marRight w:val="0"/>
          <w:marTop w:val="200"/>
          <w:marBottom w:val="0"/>
          <w:divBdr>
            <w:top w:val="none" w:sz="0" w:space="0" w:color="auto"/>
            <w:left w:val="none" w:sz="0" w:space="0" w:color="auto"/>
            <w:bottom w:val="none" w:sz="0" w:space="0" w:color="auto"/>
            <w:right w:val="none" w:sz="0" w:space="0" w:color="auto"/>
          </w:divBdr>
        </w:div>
        <w:div w:id="1356275068">
          <w:marLeft w:val="547"/>
          <w:marRight w:val="0"/>
          <w:marTop w:val="200"/>
          <w:marBottom w:val="0"/>
          <w:divBdr>
            <w:top w:val="none" w:sz="0" w:space="0" w:color="auto"/>
            <w:left w:val="none" w:sz="0" w:space="0" w:color="auto"/>
            <w:bottom w:val="none" w:sz="0" w:space="0" w:color="auto"/>
            <w:right w:val="none" w:sz="0" w:space="0" w:color="auto"/>
          </w:divBdr>
        </w:div>
      </w:divsChild>
    </w:div>
    <w:div w:id="613949606">
      <w:bodyDiv w:val="1"/>
      <w:marLeft w:val="0"/>
      <w:marRight w:val="0"/>
      <w:marTop w:val="0"/>
      <w:marBottom w:val="0"/>
      <w:divBdr>
        <w:top w:val="none" w:sz="0" w:space="0" w:color="auto"/>
        <w:left w:val="none" w:sz="0" w:space="0" w:color="auto"/>
        <w:bottom w:val="none" w:sz="0" w:space="0" w:color="auto"/>
        <w:right w:val="none" w:sz="0" w:space="0" w:color="auto"/>
      </w:divBdr>
      <w:divsChild>
        <w:div w:id="496967443">
          <w:marLeft w:val="446"/>
          <w:marRight w:val="0"/>
          <w:marTop w:val="0"/>
          <w:marBottom w:val="0"/>
          <w:divBdr>
            <w:top w:val="none" w:sz="0" w:space="0" w:color="auto"/>
            <w:left w:val="none" w:sz="0" w:space="0" w:color="auto"/>
            <w:bottom w:val="none" w:sz="0" w:space="0" w:color="auto"/>
            <w:right w:val="none" w:sz="0" w:space="0" w:color="auto"/>
          </w:divBdr>
        </w:div>
        <w:div w:id="1279412366">
          <w:marLeft w:val="446"/>
          <w:marRight w:val="0"/>
          <w:marTop w:val="0"/>
          <w:marBottom w:val="0"/>
          <w:divBdr>
            <w:top w:val="none" w:sz="0" w:space="0" w:color="auto"/>
            <w:left w:val="none" w:sz="0" w:space="0" w:color="auto"/>
            <w:bottom w:val="none" w:sz="0" w:space="0" w:color="auto"/>
            <w:right w:val="none" w:sz="0" w:space="0" w:color="auto"/>
          </w:divBdr>
        </w:div>
        <w:div w:id="1294873087">
          <w:marLeft w:val="446"/>
          <w:marRight w:val="0"/>
          <w:marTop w:val="0"/>
          <w:marBottom w:val="0"/>
          <w:divBdr>
            <w:top w:val="none" w:sz="0" w:space="0" w:color="auto"/>
            <w:left w:val="none" w:sz="0" w:space="0" w:color="auto"/>
            <w:bottom w:val="none" w:sz="0" w:space="0" w:color="auto"/>
            <w:right w:val="none" w:sz="0" w:space="0" w:color="auto"/>
          </w:divBdr>
        </w:div>
        <w:div w:id="1885368849">
          <w:marLeft w:val="446"/>
          <w:marRight w:val="0"/>
          <w:marTop w:val="0"/>
          <w:marBottom w:val="0"/>
          <w:divBdr>
            <w:top w:val="none" w:sz="0" w:space="0" w:color="auto"/>
            <w:left w:val="none" w:sz="0" w:space="0" w:color="auto"/>
            <w:bottom w:val="none" w:sz="0" w:space="0" w:color="auto"/>
            <w:right w:val="none" w:sz="0" w:space="0" w:color="auto"/>
          </w:divBdr>
        </w:div>
      </w:divsChild>
    </w:div>
    <w:div w:id="651520788">
      <w:bodyDiv w:val="1"/>
      <w:marLeft w:val="0"/>
      <w:marRight w:val="0"/>
      <w:marTop w:val="0"/>
      <w:marBottom w:val="0"/>
      <w:divBdr>
        <w:top w:val="none" w:sz="0" w:space="0" w:color="auto"/>
        <w:left w:val="none" w:sz="0" w:space="0" w:color="auto"/>
        <w:bottom w:val="none" w:sz="0" w:space="0" w:color="auto"/>
        <w:right w:val="none" w:sz="0" w:space="0" w:color="auto"/>
      </w:divBdr>
      <w:divsChild>
        <w:div w:id="528417263">
          <w:marLeft w:val="547"/>
          <w:marRight w:val="0"/>
          <w:marTop w:val="200"/>
          <w:marBottom w:val="0"/>
          <w:divBdr>
            <w:top w:val="none" w:sz="0" w:space="0" w:color="auto"/>
            <w:left w:val="none" w:sz="0" w:space="0" w:color="auto"/>
            <w:bottom w:val="none" w:sz="0" w:space="0" w:color="auto"/>
            <w:right w:val="none" w:sz="0" w:space="0" w:color="auto"/>
          </w:divBdr>
        </w:div>
        <w:div w:id="1394887616">
          <w:marLeft w:val="547"/>
          <w:marRight w:val="0"/>
          <w:marTop w:val="200"/>
          <w:marBottom w:val="0"/>
          <w:divBdr>
            <w:top w:val="none" w:sz="0" w:space="0" w:color="auto"/>
            <w:left w:val="none" w:sz="0" w:space="0" w:color="auto"/>
            <w:bottom w:val="none" w:sz="0" w:space="0" w:color="auto"/>
            <w:right w:val="none" w:sz="0" w:space="0" w:color="auto"/>
          </w:divBdr>
        </w:div>
      </w:divsChild>
    </w:div>
    <w:div w:id="663894912">
      <w:bodyDiv w:val="1"/>
      <w:marLeft w:val="0"/>
      <w:marRight w:val="0"/>
      <w:marTop w:val="0"/>
      <w:marBottom w:val="0"/>
      <w:divBdr>
        <w:top w:val="none" w:sz="0" w:space="0" w:color="auto"/>
        <w:left w:val="none" w:sz="0" w:space="0" w:color="auto"/>
        <w:bottom w:val="none" w:sz="0" w:space="0" w:color="auto"/>
        <w:right w:val="none" w:sz="0" w:space="0" w:color="auto"/>
      </w:divBdr>
      <w:divsChild>
        <w:div w:id="1204052990">
          <w:marLeft w:val="547"/>
          <w:marRight w:val="0"/>
          <w:marTop w:val="200"/>
          <w:marBottom w:val="0"/>
          <w:divBdr>
            <w:top w:val="none" w:sz="0" w:space="0" w:color="auto"/>
            <w:left w:val="none" w:sz="0" w:space="0" w:color="auto"/>
            <w:bottom w:val="none" w:sz="0" w:space="0" w:color="auto"/>
            <w:right w:val="none" w:sz="0" w:space="0" w:color="auto"/>
          </w:divBdr>
        </w:div>
        <w:div w:id="1267612276">
          <w:marLeft w:val="547"/>
          <w:marRight w:val="0"/>
          <w:marTop w:val="200"/>
          <w:marBottom w:val="0"/>
          <w:divBdr>
            <w:top w:val="none" w:sz="0" w:space="0" w:color="auto"/>
            <w:left w:val="none" w:sz="0" w:space="0" w:color="auto"/>
            <w:bottom w:val="none" w:sz="0" w:space="0" w:color="auto"/>
            <w:right w:val="none" w:sz="0" w:space="0" w:color="auto"/>
          </w:divBdr>
        </w:div>
        <w:div w:id="621036723">
          <w:marLeft w:val="547"/>
          <w:marRight w:val="0"/>
          <w:marTop w:val="20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97778325">
      <w:bodyDiv w:val="1"/>
      <w:marLeft w:val="0"/>
      <w:marRight w:val="0"/>
      <w:marTop w:val="0"/>
      <w:marBottom w:val="0"/>
      <w:divBdr>
        <w:top w:val="none" w:sz="0" w:space="0" w:color="auto"/>
        <w:left w:val="none" w:sz="0" w:space="0" w:color="auto"/>
        <w:bottom w:val="none" w:sz="0" w:space="0" w:color="auto"/>
        <w:right w:val="none" w:sz="0" w:space="0" w:color="auto"/>
      </w:divBdr>
      <w:divsChild>
        <w:div w:id="839084928">
          <w:marLeft w:val="547"/>
          <w:marRight w:val="0"/>
          <w:marTop w:val="200"/>
          <w:marBottom w:val="0"/>
          <w:divBdr>
            <w:top w:val="none" w:sz="0" w:space="0" w:color="auto"/>
            <w:left w:val="none" w:sz="0" w:space="0" w:color="auto"/>
            <w:bottom w:val="none" w:sz="0" w:space="0" w:color="auto"/>
            <w:right w:val="none" w:sz="0" w:space="0" w:color="auto"/>
          </w:divBdr>
        </w:div>
        <w:div w:id="1507986893">
          <w:marLeft w:val="547"/>
          <w:marRight w:val="0"/>
          <w:marTop w:val="200"/>
          <w:marBottom w:val="0"/>
          <w:divBdr>
            <w:top w:val="none" w:sz="0" w:space="0" w:color="auto"/>
            <w:left w:val="none" w:sz="0" w:space="0" w:color="auto"/>
            <w:bottom w:val="none" w:sz="0" w:space="0" w:color="auto"/>
            <w:right w:val="none" w:sz="0" w:space="0" w:color="auto"/>
          </w:divBdr>
        </w:div>
        <w:div w:id="1212571747">
          <w:marLeft w:val="547"/>
          <w:marRight w:val="0"/>
          <w:marTop w:val="200"/>
          <w:marBottom w:val="0"/>
          <w:divBdr>
            <w:top w:val="none" w:sz="0" w:space="0" w:color="auto"/>
            <w:left w:val="none" w:sz="0" w:space="0" w:color="auto"/>
            <w:bottom w:val="none" w:sz="0" w:space="0" w:color="auto"/>
            <w:right w:val="none" w:sz="0" w:space="0" w:color="auto"/>
          </w:divBdr>
        </w:div>
        <w:div w:id="1520242230">
          <w:marLeft w:val="547"/>
          <w:marRight w:val="0"/>
          <w:marTop w:val="200"/>
          <w:marBottom w:val="0"/>
          <w:divBdr>
            <w:top w:val="none" w:sz="0" w:space="0" w:color="auto"/>
            <w:left w:val="none" w:sz="0" w:space="0" w:color="auto"/>
            <w:bottom w:val="none" w:sz="0" w:space="0" w:color="auto"/>
            <w:right w:val="none" w:sz="0" w:space="0" w:color="auto"/>
          </w:divBdr>
        </w:div>
      </w:divsChild>
    </w:div>
    <w:div w:id="719936652">
      <w:bodyDiv w:val="1"/>
      <w:marLeft w:val="0"/>
      <w:marRight w:val="0"/>
      <w:marTop w:val="0"/>
      <w:marBottom w:val="0"/>
      <w:divBdr>
        <w:top w:val="none" w:sz="0" w:space="0" w:color="auto"/>
        <w:left w:val="none" w:sz="0" w:space="0" w:color="auto"/>
        <w:bottom w:val="none" w:sz="0" w:space="0" w:color="auto"/>
        <w:right w:val="none" w:sz="0" w:space="0" w:color="auto"/>
      </w:divBdr>
      <w:divsChild>
        <w:div w:id="533883099">
          <w:marLeft w:val="547"/>
          <w:marRight w:val="0"/>
          <w:marTop w:val="200"/>
          <w:marBottom w:val="0"/>
          <w:divBdr>
            <w:top w:val="none" w:sz="0" w:space="0" w:color="auto"/>
            <w:left w:val="none" w:sz="0" w:space="0" w:color="auto"/>
            <w:bottom w:val="none" w:sz="0" w:space="0" w:color="auto"/>
            <w:right w:val="none" w:sz="0" w:space="0" w:color="auto"/>
          </w:divBdr>
        </w:div>
        <w:div w:id="2096903228">
          <w:marLeft w:val="547"/>
          <w:marRight w:val="0"/>
          <w:marTop w:val="200"/>
          <w:marBottom w:val="0"/>
          <w:divBdr>
            <w:top w:val="none" w:sz="0" w:space="0" w:color="auto"/>
            <w:left w:val="none" w:sz="0" w:space="0" w:color="auto"/>
            <w:bottom w:val="none" w:sz="0" w:space="0" w:color="auto"/>
            <w:right w:val="none" w:sz="0" w:space="0" w:color="auto"/>
          </w:divBdr>
        </w:div>
        <w:div w:id="1711804631">
          <w:marLeft w:val="547"/>
          <w:marRight w:val="0"/>
          <w:marTop w:val="200"/>
          <w:marBottom w:val="0"/>
          <w:divBdr>
            <w:top w:val="none" w:sz="0" w:space="0" w:color="auto"/>
            <w:left w:val="none" w:sz="0" w:space="0" w:color="auto"/>
            <w:bottom w:val="none" w:sz="0" w:space="0" w:color="auto"/>
            <w:right w:val="none" w:sz="0" w:space="0" w:color="auto"/>
          </w:divBdr>
        </w:div>
        <w:div w:id="1090396490">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24717642">
      <w:bodyDiv w:val="1"/>
      <w:marLeft w:val="0"/>
      <w:marRight w:val="0"/>
      <w:marTop w:val="0"/>
      <w:marBottom w:val="0"/>
      <w:divBdr>
        <w:top w:val="none" w:sz="0" w:space="0" w:color="auto"/>
        <w:left w:val="none" w:sz="0" w:space="0" w:color="auto"/>
        <w:bottom w:val="none" w:sz="0" w:space="0" w:color="auto"/>
        <w:right w:val="none" w:sz="0" w:space="0" w:color="auto"/>
      </w:divBdr>
      <w:divsChild>
        <w:div w:id="1225752539">
          <w:marLeft w:val="547"/>
          <w:marRight w:val="0"/>
          <w:marTop w:val="200"/>
          <w:marBottom w:val="0"/>
          <w:divBdr>
            <w:top w:val="none" w:sz="0" w:space="0" w:color="auto"/>
            <w:left w:val="none" w:sz="0" w:space="0" w:color="auto"/>
            <w:bottom w:val="none" w:sz="0" w:space="0" w:color="auto"/>
            <w:right w:val="none" w:sz="0" w:space="0" w:color="auto"/>
          </w:divBdr>
        </w:div>
        <w:div w:id="1908832400">
          <w:marLeft w:val="547"/>
          <w:marRight w:val="0"/>
          <w:marTop w:val="200"/>
          <w:marBottom w:val="0"/>
          <w:divBdr>
            <w:top w:val="none" w:sz="0" w:space="0" w:color="auto"/>
            <w:left w:val="none" w:sz="0" w:space="0" w:color="auto"/>
            <w:bottom w:val="none" w:sz="0" w:space="0" w:color="auto"/>
            <w:right w:val="none" w:sz="0" w:space="0" w:color="auto"/>
          </w:divBdr>
        </w:div>
        <w:div w:id="648166879">
          <w:marLeft w:val="547"/>
          <w:marRight w:val="0"/>
          <w:marTop w:val="200"/>
          <w:marBottom w:val="0"/>
          <w:divBdr>
            <w:top w:val="none" w:sz="0" w:space="0" w:color="auto"/>
            <w:left w:val="none" w:sz="0" w:space="0" w:color="auto"/>
            <w:bottom w:val="none" w:sz="0" w:space="0" w:color="auto"/>
            <w:right w:val="none" w:sz="0" w:space="0" w:color="auto"/>
          </w:divBdr>
        </w:div>
      </w:divsChild>
    </w:div>
    <w:div w:id="730663406">
      <w:bodyDiv w:val="1"/>
      <w:marLeft w:val="0"/>
      <w:marRight w:val="0"/>
      <w:marTop w:val="0"/>
      <w:marBottom w:val="0"/>
      <w:divBdr>
        <w:top w:val="none" w:sz="0" w:space="0" w:color="auto"/>
        <w:left w:val="none" w:sz="0" w:space="0" w:color="auto"/>
        <w:bottom w:val="none" w:sz="0" w:space="0" w:color="auto"/>
        <w:right w:val="none" w:sz="0" w:space="0" w:color="auto"/>
      </w:divBdr>
      <w:divsChild>
        <w:div w:id="1205600478">
          <w:marLeft w:val="547"/>
          <w:marRight w:val="0"/>
          <w:marTop w:val="200"/>
          <w:marBottom w:val="0"/>
          <w:divBdr>
            <w:top w:val="none" w:sz="0" w:space="0" w:color="auto"/>
            <w:left w:val="none" w:sz="0" w:space="0" w:color="auto"/>
            <w:bottom w:val="none" w:sz="0" w:space="0" w:color="auto"/>
            <w:right w:val="none" w:sz="0" w:space="0" w:color="auto"/>
          </w:divBdr>
        </w:div>
        <w:div w:id="1830638358">
          <w:marLeft w:val="547"/>
          <w:marRight w:val="0"/>
          <w:marTop w:val="200"/>
          <w:marBottom w:val="0"/>
          <w:divBdr>
            <w:top w:val="none" w:sz="0" w:space="0" w:color="auto"/>
            <w:left w:val="none" w:sz="0" w:space="0" w:color="auto"/>
            <w:bottom w:val="none" w:sz="0" w:space="0" w:color="auto"/>
            <w:right w:val="none" w:sz="0" w:space="0" w:color="auto"/>
          </w:divBdr>
        </w:div>
        <w:div w:id="1793212411">
          <w:marLeft w:val="547"/>
          <w:marRight w:val="0"/>
          <w:marTop w:val="20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35520047">
      <w:bodyDiv w:val="1"/>
      <w:marLeft w:val="0"/>
      <w:marRight w:val="0"/>
      <w:marTop w:val="0"/>
      <w:marBottom w:val="0"/>
      <w:divBdr>
        <w:top w:val="none" w:sz="0" w:space="0" w:color="auto"/>
        <w:left w:val="none" w:sz="0" w:space="0" w:color="auto"/>
        <w:bottom w:val="none" w:sz="0" w:space="0" w:color="auto"/>
        <w:right w:val="none" w:sz="0" w:space="0" w:color="auto"/>
      </w:divBdr>
      <w:divsChild>
        <w:div w:id="2063555737">
          <w:marLeft w:val="547"/>
          <w:marRight w:val="0"/>
          <w:marTop w:val="200"/>
          <w:marBottom w:val="0"/>
          <w:divBdr>
            <w:top w:val="none" w:sz="0" w:space="0" w:color="auto"/>
            <w:left w:val="none" w:sz="0" w:space="0" w:color="auto"/>
            <w:bottom w:val="none" w:sz="0" w:space="0" w:color="auto"/>
            <w:right w:val="none" w:sz="0" w:space="0" w:color="auto"/>
          </w:divBdr>
        </w:div>
        <w:div w:id="783110601">
          <w:marLeft w:val="547"/>
          <w:marRight w:val="0"/>
          <w:marTop w:val="200"/>
          <w:marBottom w:val="0"/>
          <w:divBdr>
            <w:top w:val="none" w:sz="0" w:space="0" w:color="auto"/>
            <w:left w:val="none" w:sz="0" w:space="0" w:color="auto"/>
            <w:bottom w:val="none" w:sz="0" w:space="0" w:color="auto"/>
            <w:right w:val="none" w:sz="0" w:space="0" w:color="auto"/>
          </w:divBdr>
        </w:div>
        <w:div w:id="1175266979">
          <w:marLeft w:val="1166"/>
          <w:marRight w:val="0"/>
          <w:marTop w:val="200"/>
          <w:marBottom w:val="0"/>
          <w:divBdr>
            <w:top w:val="none" w:sz="0" w:space="0" w:color="auto"/>
            <w:left w:val="none" w:sz="0" w:space="0" w:color="auto"/>
            <w:bottom w:val="none" w:sz="0" w:space="0" w:color="auto"/>
            <w:right w:val="none" w:sz="0" w:space="0" w:color="auto"/>
          </w:divBdr>
        </w:div>
        <w:div w:id="1264344821">
          <w:marLeft w:val="1166"/>
          <w:marRight w:val="0"/>
          <w:marTop w:val="200"/>
          <w:marBottom w:val="0"/>
          <w:divBdr>
            <w:top w:val="none" w:sz="0" w:space="0" w:color="auto"/>
            <w:left w:val="none" w:sz="0" w:space="0" w:color="auto"/>
            <w:bottom w:val="none" w:sz="0" w:space="0" w:color="auto"/>
            <w:right w:val="none" w:sz="0" w:space="0" w:color="auto"/>
          </w:divBdr>
        </w:div>
        <w:div w:id="1115371251">
          <w:marLeft w:val="1166"/>
          <w:marRight w:val="0"/>
          <w:marTop w:val="200"/>
          <w:marBottom w:val="0"/>
          <w:divBdr>
            <w:top w:val="none" w:sz="0" w:space="0" w:color="auto"/>
            <w:left w:val="none" w:sz="0" w:space="0" w:color="auto"/>
            <w:bottom w:val="none" w:sz="0" w:space="0" w:color="auto"/>
            <w:right w:val="none" w:sz="0" w:space="0" w:color="auto"/>
          </w:divBdr>
        </w:div>
      </w:divsChild>
    </w:div>
    <w:div w:id="745105572">
      <w:bodyDiv w:val="1"/>
      <w:marLeft w:val="0"/>
      <w:marRight w:val="0"/>
      <w:marTop w:val="0"/>
      <w:marBottom w:val="0"/>
      <w:divBdr>
        <w:top w:val="none" w:sz="0" w:space="0" w:color="auto"/>
        <w:left w:val="none" w:sz="0" w:space="0" w:color="auto"/>
        <w:bottom w:val="none" w:sz="0" w:space="0" w:color="auto"/>
        <w:right w:val="none" w:sz="0" w:space="0" w:color="auto"/>
      </w:divBdr>
      <w:divsChild>
        <w:div w:id="1378163923">
          <w:marLeft w:val="446"/>
          <w:marRight w:val="0"/>
          <w:marTop w:val="0"/>
          <w:marBottom w:val="0"/>
          <w:divBdr>
            <w:top w:val="none" w:sz="0" w:space="0" w:color="auto"/>
            <w:left w:val="none" w:sz="0" w:space="0" w:color="auto"/>
            <w:bottom w:val="none" w:sz="0" w:space="0" w:color="auto"/>
            <w:right w:val="none" w:sz="0" w:space="0" w:color="auto"/>
          </w:divBdr>
        </w:div>
        <w:div w:id="256671137">
          <w:marLeft w:val="446"/>
          <w:marRight w:val="0"/>
          <w:marTop w:val="0"/>
          <w:marBottom w:val="0"/>
          <w:divBdr>
            <w:top w:val="none" w:sz="0" w:space="0" w:color="auto"/>
            <w:left w:val="none" w:sz="0" w:space="0" w:color="auto"/>
            <w:bottom w:val="none" w:sz="0" w:space="0" w:color="auto"/>
            <w:right w:val="none" w:sz="0" w:space="0" w:color="auto"/>
          </w:divBdr>
        </w:div>
      </w:divsChild>
    </w:div>
    <w:div w:id="763309709">
      <w:bodyDiv w:val="1"/>
      <w:marLeft w:val="0"/>
      <w:marRight w:val="0"/>
      <w:marTop w:val="0"/>
      <w:marBottom w:val="0"/>
      <w:divBdr>
        <w:top w:val="none" w:sz="0" w:space="0" w:color="auto"/>
        <w:left w:val="none" w:sz="0" w:space="0" w:color="auto"/>
        <w:bottom w:val="none" w:sz="0" w:space="0" w:color="auto"/>
        <w:right w:val="none" w:sz="0" w:space="0" w:color="auto"/>
      </w:divBdr>
      <w:divsChild>
        <w:div w:id="498422377">
          <w:marLeft w:val="547"/>
          <w:marRight w:val="0"/>
          <w:marTop w:val="200"/>
          <w:marBottom w:val="0"/>
          <w:divBdr>
            <w:top w:val="none" w:sz="0" w:space="0" w:color="auto"/>
            <w:left w:val="none" w:sz="0" w:space="0" w:color="auto"/>
            <w:bottom w:val="none" w:sz="0" w:space="0" w:color="auto"/>
            <w:right w:val="none" w:sz="0" w:space="0" w:color="auto"/>
          </w:divBdr>
        </w:div>
      </w:divsChild>
    </w:div>
    <w:div w:id="789669377">
      <w:bodyDiv w:val="1"/>
      <w:marLeft w:val="0"/>
      <w:marRight w:val="0"/>
      <w:marTop w:val="0"/>
      <w:marBottom w:val="0"/>
      <w:divBdr>
        <w:top w:val="none" w:sz="0" w:space="0" w:color="auto"/>
        <w:left w:val="none" w:sz="0" w:space="0" w:color="auto"/>
        <w:bottom w:val="none" w:sz="0" w:space="0" w:color="auto"/>
        <w:right w:val="none" w:sz="0" w:space="0" w:color="auto"/>
      </w:divBdr>
      <w:divsChild>
        <w:div w:id="1341002308">
          <w:marLeft w:val="547"/>
          <w:marRight w:val="0"/>
          <w:marTop w:val="200"/>
          <w:marBottom w:val="0"/>
          <w:divBdr>
            <w:top w:val="none" w:sz="0" w:space="0" w:color="auto"/>
            <w:left w:val="none" w:sz="0" w:space="0" w:color="auto"/>
            <w:bottom w:val="none" w:sz="0" w:space="0" w:color="auto"/>
            <w:right w:val="none" w:sz="0" w:space="0" w:color="auto"/>
          </w:divBdr>
        </w:div>
        <w:div w:id="580141375">
          <w:marLeft w:val="547"/>
          <w:marRight w:val="0"/>
          <w:marTop w:val="200"/>
          <w:marBottom w:val="0"/>
          <w:divBdr>
            <w:top w:val="none" w:sz="0" w:space="0" w:color="auto"/>
            <w:left w:val="none" w:sz="0" w:space="0" w:color="auto"/>
            <w:bottom w:val="none" w:sz="0" w:space="0" w:color="auto"/>
            <w:right w:val="none" w:sz="0" w:space="0" w:color="auto"/>
          </w:divBdr>
        </w:div>
        <w:div w:id="346567620">
          <w:marLeft w:val="547"/>
          <w:marRight w:val="0"/>
          <w:marTop w:val="200"/>
          <w:marBottom w:val="0"/>
          <w:divBdr>
            <w:top w:val="none" w:sz="0" w:space="0" w:color="auto"/>
            <w:left w:val="none" w:sz="0" w:space="0" w:color="auto"/>
            <w:bottom w:val="none" w:sz="0" w:space="0" w:color="auto"/>
            <w:right w:val="none" w:sz="0" w:space="0" w:color="auto"/>
          </w:divBdr>
        </w:div>
        <w:div w:id="1378580086">
          <w:marLeft w:val="547"/>
          <w:marRight w:val="0"/>
          <w:marTop w:val="200"/>
          <w:marBottom w:val="0"/>
          <w:divBdr>
            <w:top w:val="none" w:sz="0" w:space="0" w:color="auto"/>
            <w:left w:val="none" w:sz="0" w:space="0" w:color="auto"/>
            <w:bottom w:val="none" w:sz="0" w:space="0" w:color="auto"/>
            <w:right w:val="none" w:sz="0" w:space="0" w:color="auto"/>
          </w:divBdr>
        </w:div>
      </w:divsChild>
    </w:div>
    <w:div w:id="800464625">
      <w:bodyDiv w:val="1"/>
      <w:marLeft w:val="0"/>
      <w:marRight w:val="0"/>
      <w:marTop w:val="0"/>
      <w:marBottom w:val="0"/>
      <w:divBdr>
        <w:top w:val="none" w:sz="0" w:space="0" w:color="auto"/>
        <w:left w:val="none" w:sz="0" w:space="0" w:color="auto"/>
        <w:bottom w:val="none" w:sz="0" w:space="0" w:color="auto"/>
        <w:right w:val="none" w:sz="0" w:space="0" w:color="auto"/>
      </w:divBdr>
      <w:divsChild>
        <w:div w:id="1227495676">
          <w:marLeft w:val="547"/>
          <w:marRight w:val="0"/>
          <w:marTop w:val="200"/>
          <w:marBottom w:val="0"/>
          <w:divBdr>
            <w:top w:val="none" w:sz="0" w:space="0" w:color="auto"/>
            <w:left w:val="none" w:sz="0" w:space="0" w:color="auto"/>
            <w:bottom w:val="none" w:sz="0" w:space="0" w:color="auto"/>
            <w:right w:val="none" w:sz="0" w:space="0" w:color="auto"/>
          </w:divBdr>
        </w:div>
        <w:div w:id="340357219">
          <w:marLeft w:val="547"/>
          <w:marRight w:val="0"/>
          <w:marTop w:val="200"/>
          <w:marBottom w:val="0"/>
          <w:divBdr>
            <w:top w:val="none" w:sz="0" w:space="0" w:color="auto"/>
            <w:left w:val="none" w:sz="0" w:space="0" w:color="auto"/>
            <w:bottom w:val="none" w:sz="0" w:space="0" w:color="auto"/>
            <w:right w:val="none" w:sz="0" w:space="0" w:color="auto"/>
          </w:divBdr>
        </w:div>
      </w:divsChild>
    </w:div>
    <w:div w:id="809253972">
      <w:bodyDiv w:val="1"/>
      <w:marLeft w:val="0"/>
      <w:marRight w:val="0"/>
      <w:marTop w:val="0"/>
      <w:marBottom w:val="0"/>
      <w:divBdr>
        <w:top w:val="none" w:sz="0" w:space="0" w:color="auto"/>
        <w:left w:val="none" w:sz="0" w:space="0" w:color="auto"/>
        <w:bottom w:val="none" w:sz="0" w:space="0" w:color="auto"/>
        <w:right w:val="none" w:sz="0" w:space="0" w:color="auto"/>
      </w:divBdr>
      <w:divsChild>
        <w:div w:id="1233735119">
          <w:marLeft w:val="446"/>
          <w:marRight w:val="0"/>
          <w:marTop w:val="0"/>
          <w:marBottom w:val="0"/>
          <w:divBdr>
            <w:top w:val="none" w:sz="0" w:space="0" w:color="auto"/>
            <w:left w:val="none" w:sz="0" w:space="0" w:color="auto"/>
            <w:bottom w:val="none" w:sz="0" w:space="0" w:color="auto"/>
            <w:right w:val="none" w:sz="0" w:space="0" w:color="auto"/>
          </w:divBdr>
        </w:div>
        <w:div w:id="1228957344">
          <w:marLeft w:val="446"/>
          <w:marRight w:val="0"/>
          <w:marTop w:val="0"/>
          <w:marBottom w:val="0"/>
          <w:divBdr>
            <w:top w:val="none" w:sz="0" w:space="0" w:color="auto"/>
            <w:left w:val="none" w:sz="0" w:space="0" w:color="auto"/>
            <w:bottom w:val="none" w:sz="0" w:space="0" w:color="auto"/>
            <w:right w:val="none" w:sz="0" w:space="0" w:color="auto"/>
          </w:divBdr>
        </w:div>
      </w:divsChild>
    </w:div>
    <w:div w:id="820266786">
      <w:bodyDiv w:val="1"/>
      <w:marLeft w:val="0"/>
      <w:marRight w:val="0"/>
      <w:marTop w:val="0"/>
      <w:marBottom w:val="0"/>
      <w:divBdr>
        <w:top w:val="none" w:sz="0" w:space="0" w:color="auto"/>
        <w:left w:val="none" w:sz="0" w:space="0" w:color="auto"/>
        <w:bottom w:val="none" w:sz="0" w:space="0" w:color="auto"/>
        <w:right w:val="none" w:sz="0" w:space="0" w:color="auto"/>
      </w:divBdr>
      <w:divsChild>
        <w:div w:id="8063635">
          <w:marLeft w:val="446"/>
          <w:marRight w:val="0"/>
          <w:marTop w:val="0"/>
          <w:marBottom w:val="0"/>
          <w:divBdr>
            <w:top w:val="none" w:sz="0" w:space="0" w:color="auto"/>
            <w:left w:val="none" w:sz="0" w:space="0" w:color="auto"/>
            <w:bottom w:val="none" w:sz="0" w:space="0" w:color="auto"/>
            <w:right w:val="none" w:sz="0" w:space="0" w:color="auto"/>
          </w:divBdr>
        </w:div>
        <w:div w:id="1235894158">
          <w:marLeft w:val="446"/>
          <w:marRight w:val="0"/>
          <w:marTop w:val="0"/>
          <w:marBottom w:val="0"/>
          <w:divBdr>
            <w:top w:val="none" w:sz="0" w:space="0" w:color="auto"/>
            <w:left w:val="none" w:sz="0" w:space="0" w:color="auto"/>
            <w:bottom w:val="none" w:sz="0" w:space="0" w:color="auto"/>
            <w:right w:val="none" w:sz="0" w:space="0" w:color="auto"/>
          </w:divBdr>
        </w:div>
        <w:div w:id="829639369">
          <w:marLeft w:val="446"/>
          <w:marRight w:val="0"/>
          <w:marTop w:val="0"/>
          <w:marBottom w:val="0"/>
          <w:divBdr>
            <w:top w:val="none" w:sz="0" w:space="0" w:color="auto"/>
            <w:left w:val="none" w:sz="0" w:space="0" w:color="auto"/>
            <w:bottom w:val="none" w:sz="0" w:space="0" w:color="auto"/>
            <w:right w:val="none" w:sz="0" w:space="0" w:color="auto"/>
          </w:divBdr>
        </w:div>
      </w:divsChild>
    </w:div>
    <w:div w:id="821775230">
      <w:bodyDiv w:val="1"/>
      <w:marLeft w:val="0"/>
      <w:marRight w:val="0"/>
      <w:marTop w:val="0"/>
      <w:marBottom w:val="0"/>
      <w:divBdr>
        <w:top w:val="none" w:sz="0" w:space="0" w:color="auto"/>
        <w:left w:val="none" w:sz="0" w:space="0" w:color="auto"/>
        <w:bottom w:val="none" w:sz="0" w:space="0" w:color="auto"/>
        <w:right w:val="none" w:sz="0" w:space="0" w:color="auto"/>
      </w:divBdr>
      <w:divsChild>
        <w:div w:id="769395834">
          <w:marLeft w:val="547"/>
          <w:marRight w:val="0"/>
          <w:marTop w:val="200"/>
          <w:marBottom w:val="0"/>
          <w:divBdr>
            <w:top w:val="none" w:sz="0" w:space="0" w:color="auto"/>
            <w:left w:val="none" w:sz="0" w:space="0" w:color="auto"/>
            <w:bottom w:val="none" w:sz="0" w:space="0" w:color="auto"/>
            <w:right w:val="none" w:sz="0" w:space="0" w:color="auto"/>
          </w:divBdr>
        </w:div>
        <w:div w:id="739136577">
          <w:marLeft w:val="547"/>
          <w:marRight w:val="0"/>
          <w:marTop w:val="200"/>
          <w:marBottom w:val="0"/>
          <w:divBdr>
            <w:top w:val="none" w:sz="0" w:space="0" w:color="auto"/>
            <w:left w:val="none" w:sz="0" w:space="0" w:color="auto"/>
            <w:bottom w:val="none" w:sz="0" w:space="0" w:color="auto"/>
            <w:right w:val="none" w:sz="0" w:space="0" w:color="auto"/>
          </w:divBdr>
        </w:div>
        <w:div w:id="1234194459">
          <w:marLeft w:val="547"/>
          <w:marRight w:val="0"/>
          <w:marTop w:val="200"/>
          <w:marBottom w:val="0"/>
          <w:divBdr>
            <w:top w:val="none" w:sz="0" w:space="0" w:color="auto"/>
            <w:left w:val="none" w:sz="0" w:space="0" w:color="auto"/>
            <w:bottom w:val="none" w:sz="0" w:space="0" w:color="auto"/>
            <w:right w:val="none" w:sz="0" w:space="0" w:color="auto"/>
          </w:divBdr>
        </w:div>
        <w:div w:id="1691106800">
          <w:marLeft w:val="547"/>
          <w:marRight w:val="0"/>
          <w:marTop w:val="200"/>
          <w:marBottom w:val="0"/>
          <w:divBdr>
            <w:top w:val="none" w:sz="0" w:space="0" w:color="auto"/>
            <w:left w:val="none" w:sz="0" w:space="0" w:color="auto"/>
            <w:bottom w:val="none" w:sz="0" w:space="0" w:color="auto"/>
            <w:right w:val="none" w:sz="0" w:space="0" w:color="auto"/>
          </w:divBdr>
        </w:div>
        <w:div w:id="1558709780">
          <w:marLeft w:val="547"/>
          <w:marRight w:val="0"/>
          <w:marTop w:val="200"/>
          <w:marBottom w:val="0"/>
          <w:divBdr>
            <w:top w:val="none" w:sz="0" w:space="0" w:color="auto"/>
            <w:left w:val="none" w:sz="0" w:space="0" w:color="auto"/>
            <w:bottom w:val="none" w:sz="0" w:space="0" w:color="auto"/>
            <w:right w:val="none" w:sz="0" w:space="0" w:color="auto"/>
          </w:divBdr>
        </w:div>
      </w:divsChild>
    </w:div>
    <w:div w:id="836458624">
      <w:bodyDiv w:val="1"/>
      <w:marLeft w:val="0"/>
      <w:marRight w:val="0"/>
      <w:marTop w:val="0"/>
      <w:marBottom w:val="0"/>
      <w:divBdr>
        <w:top w:val="none" w:sz="0" w:space="0" w:color="auto"/>
        <w:left w:val="none" w:sz="0" w:space="0" w:color="auto"/>
        <w:bottom w:val="none" w:sz="0" w:space="0" w:color="auto"/>
        <w:right w:val="none" w:sz="0" w:space="0" w:color="auto"/>
      </w:divBdr>
      <w:divsChild>
        <w:div w:id="219831726">
          <w:marLeft w:val="547"/>
          <w:marRight w:val="0"/>
          <w:marTop w:val="200"/>
          <w:marBottom w:val="0"/>
          <w:divBdr>
            <w:top w:val="none" w:sz="0" w:space="0" w:color="auto"/>
            <w:left w:val="none" w:sz="0" w:space="0" w:color="auto"/>
            <w:bottom w:val="none" w:sz="0" w:space="0" w:color="auto"/>
            <w:right w:val="none" w:sz="0" w:space="0" w:color="auto"/>
          </w:divBdr>
        </w:div>
        <w:div w:id="909653625">
          <w:marLeft w:val="547"/>
          <w:marRight w:val="0"/>
          <w:marTop w:val="200"/>
          <w:marBottom w:val="0"/>
          <w:divBdr>
            <w:top w:val="none" w:sz="0" w:space="0" w:color="auto"/>
            <w:left w:val="none" w:sz="0" w:space="0" w:color="auto"/>
            <w:bottom w:val="none" w:sz="0" w:space="0" w:color="auto"/>
            <w:right w:val="none" w:sz="0" w:space="0" w:color="auto"/>
          </w:divBdr>
        </w:div>
        <w:div w:id="1176381100">
          <w:marLeft w:val="547"/>
          <w:marRight w:val="0"/>
          <w:marTop w:val="200"/>
          <w:marBottom w:val="0"/>
          <w:divBdr>
            <w:top w:val="none" w:sz="0" w:space="0" w:color="auto"/>
            <w:left w:val="none" w:sz="0" w:space="0" w:color="auto"/>
            <w:bottom w:val="none" w:sz="0" w:space="0" w:color="auto"/>
            <w:right w:val="none" w:sz="0" w:space="0" w:color="auto"/>
          </w:divBdr>
        </w:div>
      </w:divsChild>
    </w:div>
    <w:div w:id="856044796">
      <w:bodyDiv w:val="1"/>
      <w:marLeft w:val="0"/>
      <w:marRight w:val="0"/>
      <w:marTop w:val="0"/>
      <w:marBottom w:val="0"/>
      <w:divBdr>
        <w:top w:val="none" w:sz="0" w:space="0" w:color="auto"/>
        <w:left w:val="none" w:sz="0" w:space="0" w:color="auto"/>
        <w:bottom w:val="none" w:sz="0" w:space="0" w:color="auto"/>
        <w:right w:val="none" w:sz="0" w:space="0" w:color="auto"/>
      </w:divBdr>
      <w:divsChild>
        <w:div w:id="1120414276">
          <w:marLeft w:val="547"/>
          <w:marRight w:val="0"/>
          <w:marTop w:val="200"/>
          <w:marBottom w:val="0"/>
          <w:divBdr>
            <w:top w:val="none" w:sz="0" w:space="0" w:color="auto"/>
            <w:left w:val="none" w:sz="0" w:space="0" w:color="auto"/>
            <w:bottom w:val="none" w:sz="0" w:space="0" w:color="auto"/>
            <w:right w:val="none" w:sz="0" w:space="0" w:color="auto"/>
          </w:divBdr>
        </w:div>
        <w:div w:id="919212940">
          <w:marLeft w:val="547"/>
          <w:marRight w:val="0"/>
          <w:marTop w:val="200"/>
          <w:marBottom w:val="0"/>
          <w:divBdr>
            <w:top w:val="none" w:sz="0" w:space="0" w:color="auto"/>
            <w:left w:val="none" w:sz="0" w:space="0" w:color="auto"/>
            <w:bottom w:val="none" w:sz="0" w:space="0" w:color="auto"/>
            <w:right w:val="none" w:sz="0" w:space="0" w:color="auto"/>
          </w:divBdr>
        </w:div>
        <w:div w:id="1687560385">
          <w:marLeft w:val="547"/>
          <w:marRight w:val="0"/>
          <w:marTop w:val="200"/>
          <w:marBottom w:val="0"/>
          <w:divBdr>
            <w:top w:val="none" w:sz="0" w:space="0" w:color="auto"/>
            <w:left w:val="none" w:sz="0" w:space="0" w:color="auto"/>
            <w:bottom w:val="none" w:sz="0" w:space="0" w:color="auto"/>
            <w:right w:val="none" w:sz="0" w:space="0" w:color="auto"/>
          </w:divBdr>
        </w:div>
        <w:div w:id="1854684275">
          <w:marLeft w:val="547"/>
          <w:marRight w:val="0"/>
          <w:marTop w:val="20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57618149">
      <w:bodyDiv w:val="1"/>
      <w:marLeft w:val="0"/>
      <w:marRight w:val="0"/>
      <w:marTop w:val="0"/>
      <w:marBottom w:val="0"/>
      <w:divBdr>
        <w:top w:val="none" w:sz="0" w:space="0" w:color="auto"/>
        <w:left w:val="none" w:sz="0" w:space="0" w:color="auto"/>
        <w:bottom w:val="none" w:sz="0" w:space="0" w:color="auto"/>
        <w:right w:val="none" w:sz="0" w:space="0" w:color="auto"/>
      </w:divBdr>
      <w:divsChild>
        <w:div w:id="1157961917">
          <w:marLeft w:val="547"/>
          <w:marRight w:val="0"/>
          <w:marTop w:val="200"/>
          <w:marBottom w:val="0"/>
          <w:divBdr>
            <w:top w:val="none" w:sz="0" w:space="0" w:color="auto"/>
            <w:left w:val="none" w:sz="0" w:space="0" w:color="auto"/>
            <w:bottom w:val="none" w:sz="0" w:space="0" w:color="auto"/>
            <w:right w:val="none" w:sz="0" w:space="0" w:color="auto"/>
          </w:divBdr>
        </w:div>
        <w:div w:id="2010062714">
          <w:marLeft w:val="547"/>
          <w:marRight w:val="0"/>
          <w:marTop w:val="200"/>
          <w:marBottom w:val="0"/>
          <w:divBdr>
            <w:top w:val="none" w:sz="0" w:space="0" w:color="auto"/>
            <w:left w:val="none" w:sz="0" w:space="0" w:color="auto"/>
            <w:bottom w:val="none" w:sz="0" w:space="0" w:color="auto"/>
            <w:right w:val="none" w:sz="0" w:space="0" w:color="auto"/>
          </w:divBdr>
        </w:div>
        <w:div w:id="799152141">
          <w:marLeft w:val="547"/>
          <w:marRight w:val="0"/>
          <w:marTop w:val="200"/>
          <w:marBottom w:val="0"/>
          <w:divBdr>
            <w:top w:val="none" w:sz="0" w:space="0" w:color="auto"/>
            <w:left w:val="none" w:sz="0" w:space="0" w:color="auto"/>
            <w:bottom w:val="none" w:sz="0" w:space="0" w:color="auto"/>
            <w:right w:val="none" w:sz="0" w:space="0" w:color="auto"/>
          </w:divBdr>
        </w:div>
        <w:div w:id="458883938">
          <w:marLeft w:val="547"/>
          <w:marRight w:val="0"/>
          <w:marTop w:val="200"/>
          <w:marBottom w:val="0"/>
          <w:divBdr>
            <w:top w:val="none" w:sz="0" w:space="0" w:color="auto"/>
            <w:left w:val="none" w:sz="0" w:space="0" w:color="auto"/>
            <w:bottom w:val="none" w:sz="0" w:space="0" w:color="auto"/>
            <w:right w:val="none" w:sz="0" w:space="0" w:color="auto"/>
          </w:divBdr>
        </w:div>
        <w:div w:id="571696651">
          <w:marLeft w:val="547"/>
          <w:marRight w:val="0"/>
          <w:marTop w:val="200"/>
          <w:marBottom w:val="0"/>
          <w:divBdr>
            <w:top w:val="none" w:sz="0" w:space="0" w:color="auto"/>
            <w:left w:val="none" w:sz="0" w:space="0" w:color="auto"/>
            <w:bottom w:val="none" w:sz="0" w:space="0" w:color="auto"/>
            <w:right w:val="none" w:sz="0" w:space="0" w:color="auto"/>
          </w:divBdr>
        </w:div>
        <w:div w:id="1154877418">
          <w:marLeft w:val="547"/>
          <w:marRight w:val="0"/>
          <w:marTop w:val="200"/>
          <w:marBottom w:val="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7374450">
      <w:bodyDiv w:val="1"/>
      <w:marLeft w:val="0"/>
      <w:marRight w:val="0"/>
      <w:marTop w:val="0"/>
      <w:marBottom w:val="0"/>
      <w:divBdr>
        <w:top w:val="none" w:sz="0" w:space="0" w:color="auto"/>
        <w:left w:val="none" w:sz="0" w:space="0" w:color="auto"/>
        <w:bottom w:val="none" w:sz="0" w:space="0" w:color="auto"/>
        <w:right w:val="none" w:sz="0" w:space="0" w:color="auto"/>
      </w:divBdr>
      <w:divsChild>
        <w:div w:id="1209076280">
          <w:marLeft w:val="547"/>
          <w:marRight w:val="0"/>
          <w:marTop w:val="200"/>
          <w:marBottom w:val="0"/>
          <w:divBdr>
            <w:top w:val="none" w:sz="0" w:space="0" w:color="auto"/>
            <w:left w:val="none" w:sz="0" w:space="0" w:color="auto"/>
            <w:bottom w:val="none" w:sz="0" w:space="0" w:color="auto"/>
            <w:right w:val="none" w:sz="0" w:space="0" w:color="auto"/>
          </w:divBdr>
        </w:div>
        <w:div w:id="2048681490">
          <w:marLeft w:val="547"/>
          <w:marRight w:val="0"/>
          <w:marTop w:val="200"/>
          <w:marBottom w:val="0"/>
          <w:divBdr>
            <w:top w:val="none" w:sz="0" w:space="0" w:color="auto"/>
            <w:left w:val="none" w:sz="0" w:space="0" w:color="auto"/>
            <w:bottom w:val="none" w:sz="0" w:space="0" w:color="auto"/>
            <w:right w:val="none" w:sz="0" w:space="0" w:color="auto"/>
          </w:divBdr>
        </w:div>
        <w:div w:id="1017386467">
          <w:marLeft w:val="547"/>
          <w:marRight w:val="0"/>
          <w:marTop w:val="200"/>
          <w:marBottom w:val="0"/>
          <w:divBdr>
            <w:top w:val="none" w:sz="0" w:space="0" w:color="auto"/>
            <w:left w:val="none" w:sz="0" w:space="0" w:color="auto"/>
            <w:bottom w:val="none" w:sz="0" w:space="0" w:color="auto"/>
            <w:right w:val="none" w:sz="0" w:space="0" w:color="auto"/>
          </w:divBdr>
        </w:div>
        <w:div w:id="1602687559">
          <w:marLeft w:val="547"/>
          <w:marRight w:val="0"/>
          <w:marTop w:val="20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039969">
      <w:bodyDiv w:val="1"/>
      <w:marLeft w:val="0"/>
      <w:marRight w:val="0"/>
      <w:marTop w:val="0"/>
      <w:marBottom w:val="0"/>
      <w:divBdr>
        <w:top w:val="none" w:sz="0" w:space="0" w:color="auto"/>
        <w:left w:val="none" w:sz="0" w:space="0" w:color="auto"/>
        <w:bottom w:val="none" w:sz="0" w:space="0" w:color="auto"/>
        <w:right w:val="none" w:sz="0" w:space="0" w:color="auto"/>
      </w:divBdr>
      <w:divsChild>
        <w:div w:id="1302005597">
          <w:marLeft w:val="446"/>
          <w:marRight w:val="0"/>
          <w:marTop w:val="0"/>
          <w:marBottom w:val="0"/>
          <w:divBdr>
            <w:top w:val="none" w:sz="0" w:space="0" w:color="auto"/>
            <w:left w:val="none" w:sz="0" w:space="0" w:color="auto"/>
            <w:bottom w:val="none" w:sz="0" w:space="0" w:color="auto"/>
            <w:right w:val="none" w:sz="0" w:space="0" w:color="auto"/>
          </w:divBdr>
        </w:div>
        <w:div w:id="492381789">
          <w:marLeft w:val="446"/>
          <w:marRight w:val="0"/>
          <w:marTop w:val="0"/>
          <w:marBottom w:val="0"/>
          <w:divBdr>
            <w:top w:val="none" w:sz="0" w:space="0" w:color="auto"/>
            <w:left w:val="none" w:sz="0" w:space="0" w:color="auto"/>
            <w:bottom w:val="none" w:sz="0" w:space="0" w:color="auto"/>
            <w:right w:val="none" w:sz="0" w:space="0" w:color="auto"/>
          </w:divBdr>
        </w:div>
        <w:div w:id="1834639391">
          <w:marLeft w:val="446"/>
          <w:marRight w:val="0"/>
          <w:marTop w:val="0"/>
          <w:marBottom w:val="0"/>
          <w:divBdr>
            <w:top w:val="none" w:sz="0" w:space="0" w:color="auto"/>
            <w:left w:val="none" w:sz="0" w:space="0" w:color="auto"/>
            <w:bottom w:val="none" w:sz="0" w:space="0" w:color="auto"/>
            <w:right w:val="none" w:sz="0" w:space="0" w:color="auto"/>
          </w:divBdr>
        </w:div>
      </w:divsChild>
    </w:div>
    <w:div w:id="878778675">
      <w:bodyDiv w:val="1"/>
      <w:marLeft w:val="0"/>
      <w:marRight w:val="0"/>
      <w:marTop w:val="0"/>
      <w:marBottom w:val="0"/>
      <w:divBdr>
        <w:top w:val="none" w:sz="0" w:space="0" w:color="auto"/>
        <w:left w:val="none" w:sz="0" w:space="0" w:color="auto"/>
        <w:bottom w:val="none" w:sz="0" w:space="0" w:color="auto"/>
        <w:right w:val="none" w:sz="0" w:space="0" w:color="auto"/>
      </w:divBdr>
      <w:divsChild>
        <w:div w:id="1477144243">
          <w:marLeft w:val="547"/>
          <w:marRight w:val="0"/>
          <w:marTop w:val="200"/>
          <w:marBottom w:val="0"/>
          <w:divBdr>
            <w:top w:val="none" w:sz="0" w:space="0" w:color="auto"/>
            <w:left w:val="none" w:sz="0" w:space="0" w:color="auto"/>
            <w:bottom w:val="none" w:sz="0" w:space="0" w:color="auto"/>
            <w:right w:val="none" w:sz="0" w:space="0" w:color="auto"/>
          </w:divBdr>
        </w:div>
        <w:div w:id="1460608772">
          <w:marLeft w:val="547"/>
          <w:marRight w:val="0"/>
          <w:marTop w:val="200"/>
          <w:marBottom w:val="0"/>
          <w:divBdr>
            <w:top w:val="none" w:sz="0" w:space="0" w:color="auto"/>
            <w:left w:val="none" w:sz="0" w:space="0" w:color="auto"/>
            <w:bottom w:val="none" w:sz="0" w:space="0" w:color="auto"/>
            <w:right w:val="none" w:sz="0" w:space="0" w:color="auto"/>
          </w:divBdr>
        </w:div>
        <w:div w:id="2071146107">
          <w:marLeft w:val="547"/>
          <w:marRight w:val="0"/>
          <w:marTop w:val="200"/>
          <w:marBottom w:val="0"/>
          <w:divBdr>
            <w:top w:val="none" w:sz="0" w:space="0" w:color="auto"/>
            <w:left w:val="none" w:sz="0" w:space="0" w:color="auto"/>
            <w:bottom w:val="none" w:sz="0" w:space="0" w:color="auto"/>
            <w:right w:val="none" w:sz="0" w:space="0" w:color="auto"/>
          </w:divBdr>
        </w:div>
      </w:divsChild>
    </w:div>
    <w:div w:id="880215138">
      <w:bodyDiv w:val="1"/>
      <w:marLeft w:val="0"/>
      <w:marRight w:val="0"/>
      <w:marTop w:val="0"/>
      <w:marBottom w:val="0"/>
      <w:divBdr>
        <w:top w:val="none" w:sz="0" w:space="0" w:color="auto"/>
        <w:left w:val="none" w:sz="0" w:space="0" w:color="auto"/>
        <w:bottom w:val="none" w:sz="0" w:space="0" w:color="auto"/>
        <w:right w:val="none" w:sz="0" w:space="0" w:color="auto"/>
      </w:divBdr>
      <w:divsChild>
        <w:div w:id="1071924064">
          <w:marLeft w:val="547"/>
          <w:marRight w:val="0"/>
          <w:marTop w:val="200"/>
          <w:marBottom w:val="0"/>
          <w:divBdr>
            <w:top w:val="none" w:sz="0" w:space="0" w:color="auto"/>
            <w:left w:val="none" w:sz="0" w:space="0" w:color="auto"/>
            <w:bottom w:val="none" w:sz="0" w:space="0" w:color="auto"/>
            <w:right w:val="none" w:sz="0" w:space="0" w:color="auto"/>
          </w:divBdr>
        </w:div>
        <w:div w:id="1949458454">
          <w:marLeft w:val="547"/>
          <w:marRight w:val="0"/>
          <w:marTop w:val="200"/>
          <w:marBottom w:val="0"/>
          <w:divBdr>
            <w:top w:val="none" w:sz="0" w:space="0" w:color="auto"/>
            <w:left w:val="none" w:sz="0" w:space="0" w:color="auto"/>
            <w:bottom w:val="none" w:sz="0" w:space="0" w:color="auto"/>
            <w:right w:val="none" w:sz="0" w:space="0" w:color="auto"/>
          </w:divBdr>
        </w:div>
        <w:div w:id="1463839797">
          <w:marLeft w:val="547"/>
          <w:marRight w:val="0"/>
          <w:marTop w:val="200"/>
          <w:marBottom w:val="0"/>
          <w:divBdr>
            <w:top w:val="none" w:sz="0" w:space="0" w:color="auto"/>
            <w:left w:val="none" w:sz="0" w:space="0" w:color="auto"/>
            <w:bottom w:val="none" w:sz="0" w:space="0" w:color="auto"/>
            <w:right w:val="none" w:sz="0" w:space="0" w:color="auto"/>
          </w:divBdr>
        </w:div>
        <w:div w:id="274140355">
          <w:marLeft w:val="547"/>
          <w:marRight w:val="0"/>
          <w:marTop w:val="200"/>
          <w:marBottom w:val="0"/>
          <w:divBdr>
            <w:top w:val="none" w:sz="0" w:space="0" w:color="auto"/>
            <w:left w:val="none" w:sz="0" w:space="0" w:color="auto"/>
            <w:bottom w:val="none" w:sz="0" w:space="0" w:color="auto"/>
            <w:right w:val="none" w:sz="0" w:space="0" w:color="auto"/>
          </w:divBdr>
        </w:div>
        <w:div w:id="538399484">
          <w:marLeft w:val="547"/>
          <w:marRight w:val="0"/>
          <w:marTop w:val="200"/>
          <w:marBottom w:val="0"/>
          <w:divBdr>
            <w:top w:val="none" w:sz="0" w:space="0" w:color="auto"/>
            <w:left w:val="none" w:sz="0" w:space="0" w:color="auto"/>
            <w:bottom w:val="none" w:sz="0" w:space="0" w:color="auto"/>
            <w:right w:val="none" w:sz="0" w:space="0" w:color="auto"/>
          </w:divBdr>
        </w:div>
      </w:divsChild>
    </w:div>
    <w:div w:id="885070302">
      <w:bodyDiv w:val="1"/>
      <w:marLeft w:val="0"/>
      <w:marRight w:val="0"/>
      <w:marTop w:val="0"/>
      <w:marBottom w:val="0"/>
      <w:divBdr>
        <w:top w:val="none" w:sz="0" w:space="0" w:color="auto"/>
        <w:left w:val="none" w:sz="0" w:space="0" w:color="auto"/>
        <w:bottom w:val="none" w:sz="0" w:space="0" w:color="auto"/>
        <w:right w:val="none" w:sz="0" w:space="0" w:color="auto"/>
      </w:divBdr>
      <w:divsChild>
        <w:div w:id="268391876">
          <w:marLeft w:val="547"/>
          <w:marRight w:val="0"/>
          <w:marTop w:val="200"/>
          <w:marBottom w:val="0"/>
          <w:divBdr>
            <w:top w:val="none" w:sz="0" w:space="0" w:color="auto"/>
            <w:left w:val="none" w:sz="0" w:space="0" w:color="auto"/>
            <w:bottom w:val="none" w:sz="0" w:space="0" w:color="auto"/>
            <w:right w:val="none" w:sz="0" w:space="0" w:color="auto"/>
          </w:divBdr>
        </w:div>
        <w:div w:id="1660579537">
          <w:marLeft w:val="547"/>
          <w:marRight w:val="0"/>
          <w:marTop w:val="200"/>
          <w:marBottom w:val="0"/>
          <w:divBdr>
            <w:top w:val="none" w:sz="0" w:space="0" w:color="auto"/>
            <w:left w:val="none" w:sz="0" w:space="0" w:color="auto"/>
            <w:bottom w:val="none" w:sz="0" w:space="0" w:color="auto"/>
            <w:right w:val="none" w:sz="0" w:space="0" w:color="auto"/>
          </w:divBdr>
        </w:div>
        <w:div w:id="817382586">
          <w:marLeft w:val="547"/>
          <w:marRight w:val="0"/>
          <w:marTop w:val="20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7156218">
      <w:bodyDiv w:val="1"/>
      <w:marLeft w:val="0"/>
      <w:marRight w:val="0"/>
      <w:marTop w:val="0"/>
      <w:marBottom w:val="0"/>
      <w:divBdr>
        <w:top w:val="none" w:sz="0" w:space="0" w:color="auto"/>
        <w:left w:val="none" w:sz="0" w:space="0" w:color="auto"/>
        <w:bottom w:val="none" w:sz="0" w:space="0" w:color="auto"/>
        <w:right w:val="none" w:sz="0" w:space="0" w:color="auto"/>
      </w:divBdr>
      <w:divsChild>
        <w:div w:id="1385955889">
          <w:marLeft w:val="446"/>
          <w:marRight w:val="0"/>
          <w:marTop w:val="0"/>
          <w:marBottom w:val="0"/>
          <w:divBdr>
            <w:top w:val="none" w:sz="0" w:space="0" w:color="auto"/>
            <w:left w:val="none" w:sz="0" w:space="0" w:color="auto"/>
            <w:bottom w:val="none" w:sz="0" w:space="0" w:color="auto"/>
            <w:right w:val="none" w:sz="0" w:space="0" w:color="auto"/>
          </w:divBdr>
        </w:div>
        <w:div w:id="1954244381">
          <w:marLeft w:val="446"/>
          <w:marRight w:val="0"/>
          <w:marTop w:val="0"/>
          <w:marBottom w:val="0"/>
          <w:divBdr>
            <w:top w:val="none" w:sz="0" w:space="0" w:color="auto"/>
            <w:left w:val="none" w:sz="0" w:space="0" w:color="auto"/>
            <w:bottom w:val="none" w:sz="0" w:space="0" w:color="auto"/>
            <w:right w:val="none" w:sz="0" w:space="0" w:color="auto"/>
          </w:divBdr>
        </w:div>
        <w:div w:id="934557264">
          <w:marLeft w:val="446"/>
          <w:marRight w:val="0"/>
          <w:marTop w:val="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5212159">
      <w:bodyDiv w:val="1"/>
      <w:marLeft w:val="0"/>
      <w:marRight w:val="0"/>
      <w:marTop w:val="0"/>
      <w:marBottom w:val="0"/>
      <w:divBdr>
        <w:top w:val="none" w:sz="0" w:space="0" w:color="auto"/>
        <w:left w:val="none" w:sz="0" w:space="0" w:color="auto"/>
        <w:bottom w:val="none" w:sz="0" w:space="0" w:color="auto"/>
        <w:right w:val="none" w:sz="0" w:space="0" w:color="auto"/>
      </w:divBdr>
      <w:divsChild>
        <w:div w:id="1430195110">
          <w:marLeft w:val="446"/>
          <w:marRight w:val="0"/>
          <w:marTop w:val="0"/>
          <w:marBottom w:val="0"/>
          <w:divBdr>
            <w:top w:val="none" w:sz="0" w:space="0" w:color="auto"/>
            <w:left w:val="none" w:sz="0" w:space="0" w:color="auto"/>
            <w:bottom w:val="none" w:sz="0" w:space="0" w:color="auto"/>
            <w:right w:val="none" w:sz="0" w:space="0" w:color="auto"/>
          </w:divBdr>
        </w:div>
        <w:div w:id="868883520">
          <w:marLeft w:val="446"/>
          <w:marRight w:val="0"/>
          <w:marTop w:val="0"/>
          <w:marBottom w:val="0"/>
          <w:divBdr>
            <w:top w:val="none" w:sz="0" w:space="0" w:color="auto"/>
            <w:left w:val="none" w:sz="0" w:space="0" w:color="auto"/>
            <w:bottom w:val="none" w:sz="0" w:space="0" w:color="auto"/>
            <w:right w:val="none" w:sz="0" w:space="0" w:color="auto"/>
          </w:divBdr>
        </w:div>
        <w:div w:id="1511068955">
          <w:marLeft w:val="446"/>
          <w:marRight w:val="0"/>
          <w:marTop w:val="0"/>
          <w:marBottom w:val="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8688097">
      <w:bodyDiv w:val="1"/>
      <w:marLeft w:val="0"/>
      <w:marRight w:val="0"/>
      <w:marTop w:val="0"/>
      <w:marBottom w:val="0"/>
      <w:divBdr>
        <w:top w:val="none" w:sz="0" w:space="0" w:color="auto"/>
        <w:left w:val="none" w:sz="0" w:space="0" w:color="auto"/>
        <w:bottom w:val="none" w:sz="0" w:space="0" w:color="auto"/>
        <w:right w:val="none" w:sz="0" w:space="0" w:color="auto"/>
      </w:divBdr>
      <w:divsChild>
        <w:div w:id="1496531922">
          <w:marLeft w:val="547"/>
          <w:marRight w:val="0"/>
          <w:marTop w:val="200"/>
          <w:marBottom w:val="0"/>
          <w:divBdr>
            <w:top w:val="none" w:sz="0" w:space="0" w:color="auto"/>
            <w:left w:val="none" w:sz="0" w:space="0" w:color="auto"/>
            <w:bottom w:val="none" w:sz="0" w:space="0" w:color="auto"/>
            <w:right w:val="none" w:sz="0" w:space="0" w:color="auto"/>
          </w:divBdr>
        </w:div>
        <w:div w:id="1247425569">
          <w:marLeft w:val="547"/>
          <w:marRight w:val="0"/>
          <w:marTop w:val="200"/>
          <w:marBottom w:val="0"/>
          <w:divBdr>
            <w:top w:val="none" w:sz="0" w:space="0" w:color="auto"/>
            <w:left w:val="none" w:sz="0" w:space="0" w:color="auto"/>
            <w:bottom w:val="none" w:sz="0" w:space="0" w:color="auto"/>
            <w:right w:val="none" w:sz="0" w:space="0" w:color="auto"/>
          </w:divBdr>
        </w:div>
        <w:div w:id="224877684">
          <w:marLeft w:val="547"/>
          <w:marRight w:val="0"/>
          <w:marTop w:val="200"/>
          <w:marBottom w:val="0"/>
          <w:divBdr>
            <w:top w:val="none" w:sz="0" w:space="0" w:color="auto"/>
            <w:left w:val="none" w:sz="0" w:space="0" w:color="auto"/>
            <w:bottom w:val="none" w:sz="0" w:space="0" w:color="auto"/>
            <w:right w:val="none" w:sz="0" w:space="0" w:color="auto"/>
          </w:divBdr>
        </w:div>
        <w:div w:id="1277568111">
          <w:marLeft w:val="547"/>
          <w:marRight w:val="0"/>
          <w:marTop w:val="200"/>
          <w:marBottom w:val="0"/>
          <w:divBdr>
            <w:top w:val="none" w:sz="0" w:space="0" w:color="auto"/>
            <w:left w:val="none" w:sz="0" w:space="0" w:color="auto"/>
            <w:bottom w:val="none" w:sz="0" w:space="0" w:color="auto"/>
            <w:right w:val="none" w:sz="0" w:space="0" w:color="auto"/>
          </w:divBdr>
        </w:div>
        <w:div w:id="1999770437">
          <w:marLeft w:val="547"/>
          <w:marRight w:val="0"/>
          <w:marTop w:val="200"/>
          <w:marBottom w:val="0"/>
          <w:divBdr>
            <w:top w:val="none" w:sz="0" w:space="0" w:color="auto"/>
            <w:left w:val="none" w:sz="0" w:space="0" w:color="auto"/>
            <w:bottom w:val="none" w:sz="0" w:space="0" w:color="auto"/>
            <w:right w:val="none" w:sz="0" w:space="0" w:color="auto"/>
          </w:divBdr>
        </w:div>
        <w:div w:id="874316324">
          <w:marLeft w:val="547"/>
          <w:marRight w:val="0"/>
          <w:marTop w:val="200"/>
          <w:marBottom w:val="0"/>
          <w:divBdr>
            <w:top w:val="none" w:sz="0" w:space="0" w:color="auto"/>
            <w:left w:val="none" w:sz="0" w:space="0" w:color="auto"/>
            <w:bottom w:val="none" w:sz="0" w:space="0" w:color="auto"/>
            <w:right w:val="none" w:sz="0" w:space="0" w:color="auto"/>
          </w:divBdr>
        </w:div>
      </w:divsChild>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975262345">
      <w:bodyDiv w:val="1"/>
      <w:marLeft w:val="0"/>
      <w:marRight w:val="0"/>
      <w:marTop w:val="0"/>
      <w:marBottom w:val="0"/>
      <w:divBdr>
        <w:top w:val="none" w:sz="0" w:space="0" w:color="auto"/>
        <w:left w:val="none" w:sz="0" w:space="0" w:color="auto"/>
        <w:bottom w:val="none" w:sz="0" w:space="0" w:color="auto"/>
        <w:right w:val="none" w:sz="0" w:space="0" w:color="auto"/>
      </w:divBdr>
      <w:divsChild>
        <w:div w:id="1568219788">
          <w:marLeft w:val="547"/>
          <w:marRight w:val="0"/>
          <w:marTop w:val="200"/>
          <w:marBottom w:val="0"/>
          <w:divBdr>
            <w:top w:val="none" w:sz="0" w:space="0" w:color="auto"/>
            <w:left w:val="none" w:sz="0" w:space="0" w:color="auto"/>
            <w:bottom w:val="none" w:sz="0" w:space="0" w:color="auto"/>
            <w:right w:val="none" w:sz="0" w:space="0" w:color="auto"/>
          </w:divBdr>
        </w:div>
        <w:div w:id="547038321">
          <w:marLeft w:val="547"/>
          <w:marRight w:val="0"/>
          <w:marTop w:val="200"/>
          <w:marBottom w:val="0"/>
          <w:divBdr>
            <w:top w:val="none" w:sz="0" w:space="0" w:color="auto"/>
            <w:left w:val="none" w:sz="0" w:space="0" w:color="auto"/>
            <w:bottom w:val="none" w:sz="0" w:space="0" w:color="auto"/>
            <w:right w:val="none" w:sz="0" w:space="0" w:color="auto"/>
          </w:divBdr>
        </w:div>
        <w:div w:id="911113800">
          <w:marLeft w:val="547"/>
          <w:marRight w:val="0"/>
          <w:marTop w:val="200"/>
          <w:marBottom w:val="0"/>
          <w:divBdr>
            <w:top w:val="none" w:sz="0" w:space="0" w:color="auto"/>
            <w:left w:val="none" w:sz="0" w:space="0" w:color="auto"/>
            <w:bottom w:val="none" w:sz="0" w:space="0" w:color="auto"/>
            <w:right w:val="none" w:sz="0" w:space="0" w:color="auto"/>
          </w:divBdr>
        </w:div>
      </w:divsChild>
    </w:div>
    <w:div w:id="990064494">
      <w:bodyDiv w:val="1"/>
      <w:marLeft w:val="0"/>
      <w:marRight w:val="0"/>
      <w:marTop w:val="0"/>
      <w:marBottom w:val="0"/>
      <w:divBdr>
        <w:top w:val="none" w:sz="0" w:space="0" w:color="auto"/>
        <w:left w:val="none" w:sz="0" w:space="0" w:color="auto"/>
        <w:bottom w:val="none" w:sz="0" w:space="0" w:color="auto"/>
        <w:right w:val="none" w:sz="0" w:space="0" w:color="auto"/>
      </w:divBdr>
      <w:divsChild>
        <w:div w:id="1216047246">
          <w:marLeft w:val="547"/>
          <w:marRight w:val="0"/>
          <w:marTop w:val="200"/>
          <w:marBottom w:val="0"/>
          <w:divBdr>
            <w:top w:val="none" w:sz="0" w:space="0" w:color="auto"/>
            <w:left w:val="none" w:sz="0" w:space="0" w:color="auto"/>
            <w:bottom w:val="none" w:sz="0" w:space="0" w:color="auto"/>
            <w:right w:val="none" w:sz="0" w:space="0" w:color="auto"/>
          </w:divBdr>
        </w:div>
        <w:div w:id="159542686">
          <w:marLeft w:val="547"/>
          <w:marRight w:val="0"/>
          <w:marTop w:val="200"/>
          <w:marBottom w:val="0"/>
          <w:divBdr>
            <w:top w:val="none" w:sz="0" w:space="0" w:color="auto"/>
            <w:left w:val="none" w:sz="0" w:space="0" w:color="auto"/>
            <w:bottom w:val="none" w:sz="0" w:space="0" w:color="auto"/>
            <w:right w:val="none" w:sz="0" w:space="0" w:color="auto"/>
          </w:divBdr>
        </w:div>
        <w:div w:id="436754100">
          <w:marLeft w:val="547"/>
          <w:marRight w:val="0"/>
          <w:marTop w:val="200"/>
          <w:marBottom w:val="0"/>
          <w:divBdr>
            <w:top w:val="none" w:sz="0" w:space="0" w:color="auto"/>
            <w:left w:val="none" w:sz="0" w:space="0" w:color="auto"/>
            <w:bottom w:val="none" w:sz="0" w:space="0" w:color="auto"/>
            <w:right w:val="none" w:sz="0" w:space="0" w:color="auto"/>
          </w:divBdr>
        </w:div>
        <w:div w:id="1115447454">
          <w:marLeft w:val="547"/>
          <w:marRight w:val="0"/>
          <w:marTop w:val="200"/>
          <w:marBottom w:val="0"/>
          <w:divBdr>
            <w:top w:val="none" w:sz="0" w:space="0" w:color="auto"/>
            <w:left w:val="none" w:sz="0" w:space="0" w:color="auto"/>
            <w:bottom w:val="none" w:sz="0" w:space="0" w:color="auto"/>
            <w:right w:val="none" w:sz="0" w:space="0" w:color="auto"/>
          </w:divBdr>
        </w:div>
      </w:divsChild>
    </w:div>
    <w:div w:id="1006588678">
      <w:bodyDiv w:val="1"/>
      <w:marLeft w:val="0"/>
      <w:marRight w:val="0"/>
      <w:marTop w:val="0"/>
      <w:marBottom w:val="0"/>
      <w:divBdr>
        <w:top w:val="none" w:sz="0" w:space="0" w:color="auto"/>
        <w:left w:val="none" w:sz="0" w:space="0" w:color="auto"/>
        <w:bottom w:val="none" w:sz="0" w:space="0" w:color="auto"/>
        <w:right w:val="none" w:sz="0" w:space="0" w:color="auto"/>
      </w:divBdr>
      <w:divsChild>
        <w:div w:id="1729105291">
          <w:marLeft w:val="547"/>
          <w:marRight w:val="0"/>
          <w:marTop w:val="200"/>
          <w:marBottom w:val="0"/>
          <w:divBdr>
            <w:top w:val="none" w:sz="0" w:space="0" w:color="auto"/>
            <w:left w:val="none" w:sz="0" w:space="0" w:color="auto"/>
            <w:bottom w:val="none" w:sz="0" w:space="0" w:color="auto"/>
            <w:right w:val="none" w:sz="0" w:space="0" w:color="auto"/>
          </w:divBdr>
        </w:div>
        <w:div w:id="914432814">
          <w:marLeft w:val="547"/>
          <w:marRight w:val="0"/>
          <w:marTop w:val="200"/>
          <w:marBottom w:val="0"/>
          <w:divBdr>
            <w:top w:val="none" w:sz="0" w:space="0" w:color="auto"/>
            <w:left w:val="none" w:sz="0" w:space="0" w:color="auto"/>
            <w:bottom w:val="none" w:sz="0" w:space="0" w:color="auto"/>
            <w:right w:val="none" w:sz="0" w:space="0" w:color="auto"/>
          </w:divBdr>
        </w:div>
        <w:div w:id="933393716">
          <w:marLeft w:val="547"/>
          <w:marRight w:val="0"/>
          <w:marTop w:val="200"/>
          <w:marBottom w:val="0"/>
          <w:divBdr>
            <w:top w:val="none" w:sz="0" w:space="0" w:color="auto"/>
            <w:left w:val="none" w:sz="0" w:space="0" w:color="auto"/>
            <w:bottom w:val="none" w:sz="0" w:space="0" w:color="auto"/>
            <w:right w:val="none" w:sz="0" w:space="0" w:color="auto"/>
          </w:divBdr>
        </w:div>
        <w:div w:id="281887318">
          <w:marLeft w:val="547"/>
          <w:marRight w:val="0"/>
          <w:marTop w:val="200"/>
          <w:marBottom w:val="0"/>
          <w:divBdr>
            <w:top w:val="none" w:sz="0" w:space="0" w:color="auto"/>
            <w:left w:val="none" w:sz="0" w:space="0" w:color="auto"/>
            <w:bottom w:val="none" w:sz="0" w:space="0" w:color="auto"/>
            <w:right w:val="none" w:sz="0" w:space="0" w:color="auto"/>
          </w:divBdr>
        </w:div>
        <w:div w:id="1546676406">
          <w:marLeft w:val="547"/>
          <w:marRight w:val="0"/>
          <w:marTop w:val="200"/>
          <w:marBottom w:val="0"/>
          <w:divBdr>
            <w:top w:val="none" w:sz="0" w:space="0" w:color="auto"/>
            <w:left w:val="none" w:sz="0" w:space="0" w:color="auto"/>
            <w:bottom w:val="none" w:sz="0" w:space="0" w:color="auto"/>
            <w:right w:val="none" w:sz="0" w:space="0" w:color="auto"/>
          </w:divBdr>
        </w:div>
        <w:div w:id="162357900">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29070610">
      <w:bodyDiv w:val="1"/>
      <w:marLeft w:val="0"/>
      <w:marRight w:val="0"/>
      <w:marTop w:val="0"/>
      <w:marBottom w:val="0"/>
      <w:divBdr>
        <w:top w:val="none" w:sz="0" w:space="0" w:color="auto"/>
        <w:left w:val="none" w:sz="0" w:space="0" w:color="auto"/>
        <w:bottom w:val="none" w:sz="0" w:space="0" w:color="auto"/>
        <w:right w:val="none" w:sz="0" w:space="0" w:color="auto"/>
      </w:divBdr>
      <w:divsChild>
        <w:div w:id="1596202929">
          <w:marLeft w:val="547"/>
          <w:marRight w:val="0"/>
          <w:marTop w:val="200"/>
          <w:marBottom w:val="0"/>
          <w:divBdr>
            <w:top w:val="none" w:sz="0" w:space="0" w:color="auto"/>
            <w:left w:val="none" w:sz="0" w:space="0" w:color="auto"/>
            <w:bottom w:val="none" w:sz="0" w:space="0" w:color="auto"/>
            <w:right w:val="none" w:sz="0" w:space="0" w:color="auto"/>
          </w:divBdr>
        </w:div>
        <w:div w:id="817921202">
          <w:marLeft w:val="547"/>
          <w:marRight w:val="0"/>
          <w:marTop w:val="200"/>
          <w:marBottom w:val="0"/>
          <w:divBdr>
            <w:top w:val="none" w:sz="0" w:space="0" w:color="auto"/>
            <w:left w:val="none" w:sz="0" w:space="0" w:color="auto"/>
            <w:bottom w:val="none" w:sz="0" w:space="0" w:color="auto"/>
            <w:right w:val="none" w:sz="0" w:space="0" w:color="auto"/>
          </w:divBdr>
        </w:div>
        <w:div w:id="665019013">
          <w:marLeft w:val="547"/>
          <w:marRight w:val="0"/>
          <w:marTop w:val="200"/>
          <w:marBottom w:val="0"/>
          <w:divBdr>
            <w:top w:val="none" w:sz="0" w:space="0" w:color="auto"/>
            <w:left w:val="none" w:sz="0" w:space="0" w:color="auto"/>
            <w:bottom w:val="none" w:sz="0" w:space="0" w:color="auto"/>
            <w:right w:val="none" w:sz="0" w:space="0" w:color="auto"/>
          </w:divBdr>
        </w:div>
      </w:divsChild>
    </w:div>
    <w:div w:id="1043795420">
      <w:bodyDiv w:val="1"/>
      <w:marLeft w:val="0"/>
      <w:marRight w:val="0"/>
      <w:marTop w:val="0"/>
      <w:marBottom w:val="0"/>
      <w:divBdr>
        <w:top w:val="none" w:sz="0" w:space="0" w:color="auto"/>
        <w:left w:val="none" w:sz="0" w:space="0" w:color="auto"/>
        <w:bottom w:val="none" w:sz="0" w:space="0" w:color="auto"/>
        <w:right w:val="none" w:sz="0" w:space="0" w:color="auto"/>
      </w:divBdr>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55085317">
      <w:bodyDiv w:val="1"/>
      <w:marLeft w:val="0"/>
      <w:marRight w:val="0"/>
      <w:marTop w:val="0"/>
      <w:marBottom w:val="0"/>
      <w:divBdr>
        <w:top w:val="none" w:sz="0" w:space="0" w:color="auto"/>
        <w:left w:val="none" w:sz="0" w:space="0" w:color="auto"/>
        <w:bottom w:val="none" w:sz="0" w:space="0" w:color="auto"/>
        <w:right w:val="none" w:sz="0" w:space="0" w:color="auto"/>
      </w:divBdr>
    </w:div>
    <w:div w:id="1076053312">
      <w:bodyDiv w:val="1"/>
      <w:marLeft w:val="0"/>
      <w:marRight w:val="0"/>
      <w:marTop w:val="0"/>
      <w:marBottom w:val="0"/>
      <w:divBdr>
        <w:top w:val="none" w:sz="0" w:space="0" w:color="auto"/>
        <w:left w:val="none" w:sz="0" w:space="0" w:color="auto"/>
        <w:bottom w:val="none" w:sz="0" w:space="0" w:color="auto"/>
        <w:right w:val="none" w:sz="0" w:space="0" w:color="auto"/>
      </w:divBdr>
      <w:divsChild>
        <w:div w:id="602104704">
          <w:marLeft w:val="446"/>
          <w:marRight w:val="0"/>
          <w:marTop w:val="0"/>
          <w:marBottom w:val="0"/>
          <w:divBdr>
            <w:top w:val="none" w:sz="0" w:space="0" w:color="auto"/>
            <w:left w:val="none" w:sz="0" w:space="0" w:color="auto"/>
            <w:bottom w:val="none" w:sz="0" w:space="0" w:color="auto"/>
            <w:right w:val="none" w:sz="0" w:space="0" w:color="auto"/>
          </w:divBdr>
        </w:div>
        <w:div w:id="742725611">
          <w:marLeft w:val="446"/>
          <w:marRight w:val="0"/>
          <w:marTop w:val="0"/>
          <w:marBottom w:val="0"/>
          <w:divBdr>
            <w:top w:val="none" w:sz="0" w:space="0" w:color="auto"/>
            <w:left w:val="none" w:sz="0" w:space="0" w:color="auto"/>
            <w:bottom w:val="none" w:sz="0" w:space="0" w:color="auto"/>
            <w:right w:val="none" w:sz="0" w:space="0" w:color="auto"/>
          </w:divBdr>
        </w:div>
        <w:div w:id="230509698">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87657053">
      <w:bodyDiv w:val="1"/>
      <w:marLeft w:val="0"/>
      <w:marRight w:val="0"/>
      <w:marTop w:val="0"/>
      <w:marBottom w:val="0"/>
      <w:divBdr>
        <w:top w:val="none" w:sz="0" w:space="0" w:color="auto"/>
        <w:left w:val="none" w:sz="0" w:space="0" w:color="auto"/>
        <w:bottom w:val="none" w:sz="0" w:space="0" w:color="auto"/>
        <w:right w:val="none" w:sz="0" w:space="0" w:color="auto"/>
      </w:divBdr>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03452523">
      <w:bodyDiv w:val="1"/>
      <w:marLeft w:val="0"/>
      <w:marRight w:val="0"/>
      <w:marTop w:val="0"/>
      <w:marBottom w:val="0"/>
      <w:divBdr>
        <w:top w:val="none" w:sz="0" w:space="0" w:color="auto"/>
        <w:left w:val="none" w:sz="0" w:space="0" w:color="auto"/>
        <w:bottom w:val="none" w:sz="0" w:space="0" w:color="auto"/>
        <w:right w:val="none" w:sz="0" w:space="0" w:color="auto"/>
      </w:divBdr>
      <w:divsChild>
        <w:div w:id="617836768">
          <w:marLeft w:val="547"/>
          <w:marRight w:val="0"/>
          <w:marTop w:val="200"/>
          <w:marBottom w:val="0"/>
          <w:divBdr>
            <w:top w:val="none" w:sz="0" w:space="0" w:color="auto"/>
            <w:left w:val="none" w:sz="0" w:space="0" w:color="auto"/>
            <w:bottom w:val="none" w:sz="0" w:space="0" w:color="auto"/>
            <w:right w:val="none" w:sz="0" w:space="0" w:color="auto"/>
          </w:divBdr>
        </w:div>
        <w:div w:id="598370396">
          <w:marLeft w:val="547"/>
          <w:marRight w:val="0"/>
          <w:marTop w:val="200"/>
          <w:marBottom w:val="0"/>
          <w:divBdr>
            <w:top w:val="none" w:sz="0" w:space="0" w:color="auto"/>
            <w:left w:val="none" w:sz="0" w:space="0" w:color="auto"/>
            <w:bottom w:val="none" w:sz="0" w:space="0" w:color="auto"/>
            <w:right w:val="none" w:sz="0" w:space="0" w:color="auto"/>
          </w:divBdr>
        </w:div>
        <w:div w:id="818225379">
          <w:marLeft w:val="1166"/>
          <w:marRight w:val="0"/>
          <w:marTop w:val="200"/>
          <w:marBottom w:val="0"/>
          <w:divBdr>
            <w:top w:val="none" w:sz="0" w:space="0" w:color="auto"/>
            <w:left w:val="none" w:sz="0" w:space="0" w:color="auto"/>
            <w:bottom w:val="none" w:sz="0" w:space="0" w:color="auto"/>
            <w:right w:val="none" w:sz="0" w:space="0" w:color="auto"/>
          </w:divBdr>
        </w:div>
        <w:div w:id="576132808">
          <w:marLeft w:val="1166"/>
          <w:marRight w:val="0"/>
          <w:marTop w:val="200"/>
          <w:marBottom w:val="0"/>
          <w:divBdr>
            <w:top w:val="none" w:sz="0" w:space="0" w:color="auto"/>
            <w:left w:val="none" w:sz="0" w:space="0" w:color="auto"/>
            <w:bottom w:val="none" w:sz="0" w:space="0" w:color="auto"/>
            <w:right w:val="none" w:sz="0" w:space="0" w:color="auto"/>
          </w:divBdr>
        </w:div>
        <w:div w:id="1545361142">
          <w:marLeft w:val="1166"/>
          <w:marRight w:val="0"/>
          <w:marTop w:val="200"/>
          <w:marBottom w:val="0"/>
          <w:divBdr>
            <w:top w:val="none" w:sz="0" w:space="0" w:color="auto"/>
            <w:left w:val="none" w:sz="0" w:space="0" w:color="auto"/>
            <w:bottom w:val="none" w:sz="0" w:space="0" w:color="auto"/>
            <w:right w:val="none" w:sz="0" w:space="0" w:color="auto"/>
          </w:divBdr>
        </w:div>
      </w:divsChild>
    </w:div>
    <w:div w:id="1109474170">
      <w:bodyDiv w:val="1"/>
      <w:marLeft w:val="0"/>
      <w:marRight w:val="0"/>
      <w:marTop w:val="0"/>
      <w:marBottom w:val="0"/>
      <w:divBdr>
        <w:top w:val="none" w:sz="0" w:space="0" w:color="auto"/>
        <w:left w:val="none" w:sz="0" w:space="0" w:color="auto"/>
        <w:bottom w:val="none" w:sz="0" w:space="0" w:color="auto"/>
        <w:right w:val="none" w:sz="0" w:space="0" w:color="auto"/>
      </w:divBdr>
      <w:divsChild>
        <w:div w:id="723335068">
          <w:marLeft w:val="547"/>
          <w:marRight w:val="0"/>
          <w:marTop w:val="200"/>
          <w:marBottom w:val="0"/>
          <w:divBdr>
            <w:top w:val="none" w:sz="0" w:space="0" w:color="auto"/>
            <w:left w:val="none" w:sz="0" w:space="0" w:color="auto"/>
            <w:bottom w:val="none" w:sz="0" w:space="0" w:color="auto"/>
            <w:right w:val="none" w:sz="0" w:space="0" w:color="auto"/>
          </w:divBdr>
        </w:div>
        <w:div w:id="718670002">
          <w:marLeft w:val="547"/>
          <w:marRight w:val="0"/>
          <w:marTop w:val="200"/>
          <w:marBottom w:val="0"/>
          <w:divBdr>
            <w:top w:val="none" w:sz="0" w:space="0" w:color="auto"/>
            <w:left w:val="none" w:sz="0" w:space="0" w:color="auto"/>
            <w:bottom w:val="none" w:sz="0" w:space="0" w:color="auto"/>
            <w:right w:val="none" w:sz="0" w:space="0" w:color="auto"/>
          </w:divBdr>
        </w:div>
        <w:div w:id="2044014438">
          <w:marLeft w:val="547"/>
          <w:marRight w:val="0"/>
          <w:marTop w:val="200"/>
          <w:marBottom w:val="0"/>
          <w:divBdr>
            <w:top w:val="none" w:sz="0" w:space="0" w:color="auto"/>
            <w:left w:val="none" w:sz="0" w:space="0" w:color="auto"/>
            <w:bottom w:val="none" w:sz="0" w:space="0" w:color="auto"/>
            <w:right w:val="none" w:sz="0" w:space="0" w:color="auto"/>
          </w:divBdr>
        </w:div>
        <w:div w:id="1577664621">
          <w:marLeft w:val="547"/>
          <w:marRight w:val="0"/>
          <w:marTop w:val="200"/>
          <w:marBottom w:val="0"/>
          <w:divBdr>
            <w:top w:val="none" w:sz="0" w:space="0" w:color="auto"/>
            <w:left w:val="none" w:sz="0" w:space="0" w:color="auto"/>
            <w:bottom w:val="none" w:sz="0" w:space="0" w:color="auto"/>
            <w:right w:val="none" w:sz="0" w:space="0" w:color="auto"/>
          </w:divBdr>
        </w:div>
      </w:divsChild>
    </w:div>
    <w:div w:id="1115172629">
      <w:bodyDiv w:val="1"/>
      <w:marLeft w:val="0"/>
      <w:marRight w:val="0"/>
      <w:marTop w:val="0"/>
      <w:marBottom w:val="0"/>
      <w:divBdr>
        <w:top w:val="none" w:sz="0" w:space="0" w:color="auto"/>
        <w:left w:val="none" w:sz="0" w:space="0" w:color="auto"/>
        <w:bottom w:val="none" w:sz="0" w:space="0" w:color="auto"/>
        <w:right w:val="none" w:sz="0" w:space="0" w:color="auto"/>
      </w:divBdr>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0074984">
      <w:bodyDiv w:val="1"/>
      <w:marLeft w:val="0"/>
      <w:marRight w:val="0"/>
      <w:marTop w:val="0"/>
      <w:marBottom w:val="0"/>
      <w:divBdr>
        <w:top w:val="none" w:sz="0" w:space="0" w:color="auto"/>
        <w:left w:val="none" w:sz="0" w:space="0" w:color="auto"/>
        <w:bottom w:val="none" w:sz="0" w:space="0" w:color="auto"/>
        <w:right w:val="none" w:sz="0" w:space="0" w:color="auto"/>
      </w:divBdr>
      <w:divsChild>
        <w:div w:id="204490308">
          <w:marLeft w:val="547"/>
          <w:marRight w:val="0"/>
          <w:marTop w:val="200"/>
          <w:marBottom w:val="0"/>
          <w:divBdr>
            <w:top w:val="none" w:sz="0" w:space="0" w:color="auto"/>
            <w:left w:val="none" w:sz="0" w:space="0" w:color="auto"/>
            <w:bottom w:val="none" w:sz="0" w:space="0" w:color="auto"/>
            <w:right w:val="none" w:sz="0" w:space="0" w:color="auto"/>
          </w:divBdr>
        </w:div>
        <w:div w:id="1483037235">
          <w:marLeft w:val="547"/>
          <w:marRight w:val="0"/>
          <w:marTop w:val="200"/>
          <w:marBottom w:val="0"/>
          <w:divBdr>
            <w:top w:val="none" w:sz="0" w:space="0" w:color="auto"/>
            <w:left w:val="none" w:sz="0" w:space="0" w:color="auto"/>
            <w:bottom w:val="none" w:sz="0" w:space="0" w:color="auto"/>
            <w:right w:val="none" w:sz="0" w:space="0" w:color="auto"/>
          </w:divBdr>
        </w:div>
        <w:div w:id="84503795">
          <w:marLeft w:val="547"/>
          <w:marRight w:val="0"/>
          <w:marTop w:val="200"/>
          <w:marBottom w:val="0"/>
          <w:divBdr>
            <w:top w:val="none" w:sz="0" w:space="0" w:color="auto"/>
            <w:left w:val="none" w:sz="0" w:space="0" w:color="auto"/>
            <w:bottom w:val="none" w:sz="0" w:space="0" w:color="auto"/>
            <w:right w:val="none" w:sz="0" w:space="0" w:color="auto"/>
          </w:divBdr>
        </w:div>
      </w:divsChild>
    </w:div>
    <w:div w:id="1142230020">
      <w:bodyDiv w:val="1"/>
      <w:marLeft w:val="0"/>
      <w:marRight w:val="0"/>
      <w:marTop w:val="0"/>
      <w:marBottom w:val="0"/>
      <w:divBdr>
        <w:top w:val="none" w:sz="0" w:space="0" w:color="auto"/>
        <w:left w:val="none" w:sz="0" w:space="0" w:color="auto"/>
        <w:bottom w:val="none" w:sz="0" w:space="0" w:color="auto"/>
        <w:right w:val="none" w:sz="0" w:space="0" w:color="auto"/>
      </w:divBdr>
      <w:divsChild>
        <w:div w:id="1174801382">
          <w:marLeft w:val="547"/>
          <w:marRight w:val="0"/>
          <w:marTop w:val="200"/>
          <w:marBottom w:val="0"/>
          <w:divBdr>
            <w:top w:val="none" w:sz="0" w:space="0" w:color="auto"/>
            <w:left w:val="none" w:sz="0" w:space="0" w:color="auto"/>
            <w:bottom w:val="none" w:sz="0" w:space="0" w:color="auto"/>
            <w:right w:val="none" w:sz="0" w:space="0" w:color="auto"/>
          </w:divBdr>
        </w:div>
        <w:div w:id="1400447176">
          <w:marLeft w:val="547"/>
          <w:marRight w:val="0"/>
          <w:marTop w:val="200"/>
          <w:marBottom w:val="0"/>
          <w:divBdr>
            <w:top w:val="none" w:sz="0" w:space="0" w:color="auto"/>
            <w:left w:val="none" w:sz="0" w:space="0" w:color="auto"/>
            <w:bottom w:val="none" w:sz="0" w:space="0" w:color="auto"/>
            <w:right w:val="none" w:sz="0" w:space="0" w:color="auto"/>
          </w:divBdr>
        </w:div>
        <w:div w:id="939796293">
          <w:marLeft w:val="547"/>
          <w:marRight w:val="0"/>
          <w:marTop w:val="200"/>
          <w:marBottom w:val="0"/>
          <w:divBdr>
            <w:top w:val="none" w:sz="0" w:space="0" w:color="auto"/>
            <w:left w:val="none" w:sz="0" w:space="0" w:color="auto"/>
            <w:bottom w:val="none" w:sz="0" w:space="0" w:color="auto"/>
            <w:right w:val="none" w:sz="0" w:space="0" w:color="auto"/>
          </w:divBdr>
        </w:div>
        <w:div w:id="594091092">
          <w:marLeft w:val="547"/>
          <w:marRight w:val="0"/>
          <w:marTop w:val="200"/>
          <w:marBottom w:val="0"/>
          <w:divBdr>
            <w:top w:val="none" w:sz="0" w:space="0" w:color="auto"/>
            <w:left w:val="none" w:sz="0" w:space="0" w:color="auto"/>
            <w:bottom w:val="none" w:sz="0" w:space="0" w:color="auto"/>
            <w:right w:val="none" w:sz="0" w:space="0" w:color="auto"/>
          </w:divBdr>
        </w:div>
      </w:divsChild>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59494251">
      <w:bodyDiv w:val="1"/>
      <w:marLeft w:val="0"/>
      <w:marRight w:val="0"/>
      <w:marTop w:val="0"/>
      <w:marBottom w:val="0"/>
      <w:divBdr>
        <w:top w:val="none" w:sz="0" w:space="0" w:color="auto"/>
        <w:left w:val="none" w:sz="0" w:space="0" w:color="auto"/>
        <w:bottom w:val="none" w:sz="0" w:space="0" w:color="auto"/>
        <w:right w:val="none" w:sz="0" w:space="0" w:color="auto"/>
      </w:divBdr>
      <w:divsChild>
        <w:div w:id="390471236">
          <w:marLeft w:val="547"/>
          <w:marRight w:val="0"/>
          <w:marTop w:val="0"/>
          <w:marBottom w:val="0"/>
          <w:divBdr>
            <w:top w:val="none" w:sz="0" w:space="0" w:color="auto"/>
            <w:left w:val="none" w:sz="0" w:space="0" w:color="auto"/>
            <w:bottom w:val="none" w:sz="0" w:space="0" w:color="auto"/>
            <w:right w:val="none" w:sz="0" w:space="0" w:color="auto"/>
          </w:divBdr>
        </w:div>
        <w:div w:id="940989724">
          <w:marLeft w:val="547"/>
          <w:marRight w:val="0"/>
          <w:marTop w:val="0"/>
          <w:marBottom w:val="0"/>
          <w:divBdr>
            <w:top w:val="none" w:sz="0" w:space="0" w:color="auto"/>
            <w:left w:val="none" w:sz="0" w:space="0" w:color="auto"/>
            <w:bottom w:val="none" w:sz="0" w:space="0" w:color="auto"/>
            <w:right w:val="none" w:sz="0" w:space="0" w:color="auto"/>
          </w:divBdr>
        </w:div>
        <w:div w:id="1084718496">
          <w:marLeft w:val="547"/>
          <w:marRight w:val="0"/>
          <w:marTop w:val="0"/>
          <w:marBottom w:val="0"/>
          <w:divBdr>
            <w:top w:val="none" w:sz="0" w:space="0" w:color="auto"/>
            <w:left w:val="none" w:sz="0" w:space="0" w:color="auto"/>
            <w:bottom w:val="none" w:sz="0" w:space="0" w:color="auto"/>
            <w:right w:val="none" w:sz="0" w:space="0" w:color="auto"/>
          </w:divBdr>
        </w:div>
        <w:div w:id="2011323925">
          <w:marLeft w:val="547"/>
          <w:marRight w:val="0"/>
          <w:marTop w:val="0"/>
          <w:marBottom w:val="0"/>
          <w:divBdr>
            <w:top w:val="none" w:sz="0" w:space="0" w:color="auto"/>
            <w:left w:val="none" w:sz="0" w:space="0" w:color="auto"/>
            <w:bottom w:val="none" w:sz="0" w:space="0" w:color="auto"/>
            <w:right w:val="none" w:sz="0" w:space="0" w:color="auto"/>
          </w:divBdr>
        </w:div>
        <w:div w:id="223415344">
          <w:marLeft w:val="547"/>
          <w:marRight w:val="0"/>
          <w:marTop w:val="0"/>
          <w:marBottom w:val="0"/>
          <w:divBdr>
            <w:top w:val="none" w:sz="0" w:space="0" w:color="auto"/>
            <w:left w:val="none" w:sz="0" w:space="0" w:color="auto"/>
            <w:bottom w:val="none" w:sz="0" w:space="0" w:color="auto"/>
            <w:right w:val="none" w:sz="0" w:space="0" w:color="auto"/>
          </w:divBdr>
        </w:div>
        <w:div w:id="1303730197">
          <w:marLeft w:val="547"/>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3427468">
      <w:bodyDiv w:val="1"/>
      <w:marLeft w:val="0"/>
      <w:marRight w:val="0"/>
      <w:marTop w:val="0"/>
      <w:marBottom w:val="0"/>
      <w:divBdr>
        <w:top w:val="none" w:sz="0" w:space="0" w:color="auto"/>
        <w:left w:val="none" w:sz="0" w:space="0" w:color="auto"/>
        <w:bottom w:val="none" w:sz="0" w:space="0" w:color="auto"/>
        <w:right w:val="none" w:sz="0" w:space="0" w:color="auto"/>
      </w:divBdr>
      <w:divsChild>
        <w:div w:id="1223444928">
          <w:marLeft w:val="547"/>
          <w:marRight w:val="0"/>
          <w:marTop w:val="200"/>
          <w:marBottom w:val="0"/>
          <w:divBdr>
            <w:top w:val="none" w:sz="0" w:space="0" w:color="auto"/>
            <w:left w:val="none" w:sz="0" w:space="0" w:color="auto"/>
            <w:bottom w:val="none" w:sz="0" w:space="0" w:color="auto"/>
            <w:right w:val="none" w:sz="0" w:space="0" w:color="auto"/>
          </w:divBdr>
        </w:div>
        <w:div w:id="702946171">
          <w:marLeft w:val="547"/>
          <w:marRight w:val="0"/>
          <w:marTop w:val="20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26406725">
      <w:bodyDiv w:val="1"/>
      <w:marLeft w:val="0"/>
      <w:marRight w:val="0"/>
      <w:marTop w:val="0"/>
      <w:marBottom w:val="0"/>
      <w:divBdr>
        <w:top w:val="none" w:sz="0" w:space="0" w:color="auto"/>
        <w:left w:val="none" w:sz="0" w:space="0" w:color="auto"/>
        <w:bottom w:val="none" w:sz="0" w:space="0" w:color="auto"/>
        <w:right w:val="none" w:sz="0" w:space="0" w:color="auto"/>
      </w:divBdr>
      <w:divsChild>
        <w:div w:id="117574616">
          <w:marLeft w:val="446"/>
          <w:marRight w:val="0"/>
          <w:marTop w:val="0"/>
          <w:marBottom w:val="0"/>
          <w:divBdr>
            <w:top w:val="none" w:sz="0" w:space="0" w:color="auto"/>
            <w:left w:val="none" w:sz="0" w:space="0" w:color="auto"/>
            <w:bottom w:val="none" w:sz="0" w:space="0" w:color="auto"/>
            <w:right w:val="none" w:sz="0" w:space="0" w:color="auto"/>
          </w:divBdr>
        </w:div>
        <w:div w:id="1957714091">
          <w:marLeft w:val="446"/>
          <w:marRight w:val="0"/>
          <w:marTop w:val="0"/>
          <w:marBottom w:val="0"/>
          <w:divBdr>
            <w:top w:val="none" w:sz="0" w:space="0" w:color="auto"/>
            <w:left w:val="none" w:sz="0" w:space="0" w:color="auto"/>
            <w:bottom w:val="none" w:sz="0" w:space="0" w:color="auto"/>
            <w:right w:val="none" w:sz="0" w:space="0" w:color="auto"/>
          </w:divBdr>
        </w:div>
        <w:div w:id="822888492">
          <w:marLeft w:val="446"/>
          <w:marRight w:val="0"/>
          <w:marTop w:val="0"/>
          <w:marBottom w:val="0"/>
          <w:divBdr>
            <w:top w:val="none" w:sz="0" w:space="0" w:color="auto"/>
            <w:left w:val="none" w:sz="0" w:space="0" w:color="auto"/>
            <w:bottom w:val="none" w:sz="0" w:space="0" w:color="auto"/>
            <w:right w:val="none" w:sz="0" w:space="0" w:color="auto"/>
          </w:divBdr>
        </w:div>
        <w:div w:id="123429089">
          <w:marLeft w:val="446"/>
          <w:marRight w:val="0"/>
          <w:marTop w:val="0"/>
          <w:marBottom w:val="0"/>
          <w:divBdr>
            <w:top w:val="none" w:sz="0" w:space="0" w:color="auto"/>
            <w:left w:val="none" w:sz="0" w:space="0" w:color="auto"/>
            <w:bottom w:val="none" w:sz="0" w:space="0" w:color="auto"/>
            <w:right w:val="none" w:sz="0" w:space="0" w:color="auto"/>
          </w:divBdr>
        </w:div>
        <w:div w:id="643198368">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48420472">
      <w:bodyDiv w:val="1"/>
      <w:marLeft w:val="0"/>
      <w:marRight w:val="0"/>
      <w:marTop w:val="0"/>
      <w:marBottom w:val="0"/>
      <w:divBdr>
        <w:top w:val="none" w:sz="0" w:space="0" w:color="auto"/>
        <w:left w:val="none" w:sz="0" w:space="0" w:color="auto"/>
        <w:bottom w:val="none" w:sz="0" w:space="0" w:color="auto"/>
        <w:right w:val="none" w:sz="0" w:space="0" w:color="auto"/>
      </w:divBdr>
      <w:divsChild>
        <w:div w:id="1286424556">
          <w:marLeft w:val="547"/>
          <w:marRight w:val="0"/>
          <w:marTop w:val="200"/>
          <w:marBottom w:val="0"/>
          <w:divBdr>
            <w:top w:val="none" w:sz="0" w:space="0" w:color="auto"/>
            <w:left w:val="none" w:sz="0" w:space="0" w:color="auto"/>
            <w:bottom w:val="none" w:sz="0" w:space="0" w:color="auto"/>
            <w:right w:val="none" w:sz="0" w:space="0" w:color="auto"/>
          </w:divBdr>
        </w:div>
        <w:div w:id="900360373">
          <w:marLeft w:val="547"/>
          <w:marRight w:val="0"/>
          <w:marTop w:val="200"/>
          <w:marBottom w:val="0"/>
          <w:divBdr>
            <w:top w:val="none" w:sz="0" w:space="0" w:color="auto"/>
            <w:left w:val="none" w:sz="0" w:space="0" w:color="auto"/>
            <w:bottom w:val="none" w:sz="0" w:space="0" w:color="auto"/>
            <w:right w:val="none" w:sz="0" w:space="0" w:color="auto"/>
          </w:divBdr>
        </w:div>
        <w:div w:id="1797328164">
          <w:marLeft w:val="547"/>
          <w:marRight w:val="0"/>
          <w:marTop w:val="200"/>
          <w:marBottom w:val="0"/>
          <w:divBdr>
            <w:top w:val="none" w:sz="0" w:space="0" w:color="auto"/>
            <w:left w:val="none" w:sz="0" w:space="0" w:color="auto"/>
            <w:bottom w:val="none" w:sz="0" w:space="0" w:color="auto"/>
            <w:right w:val="none" w:sz="0" w:space="0" w:color="auto"/>
          </w:divBdr>
        </w:div>
        <w:div w:id="349646989">
          <w:marLeft w:val="547"/>
          <w:marRight w:val="0"/>
          <w:marTop w:val="200"/>
          <w:marBottom w:val="0"/>
          <w:divBdr>
            <w:top w:val="none" w:sz="0" w:space="0" w:color="auto"/>
            <w:left w:val="none" w:sz="0" w:space="0" w:color="auto"/>
            <w:bottom w:val="none" w:sz="0" w:space="0" w:color="auto"/>
            <w:right w:val="none" w:sz="0" w:space="0" w:color="auto"/>
          </w:divBdr>
        </w:div>
        <w:div w:id="1808813694">
          <w:marLeft w:val="547"/>
          <w:marRight w:val="0"/>
          <w:marTop w:val="20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5678976">
      <w:bodyDiv w:val="1"/>
      <w:marLeft w:val="0"/>
      <w:marRight w:val="0"/>
      <w:marTop w:val="0"/>
      <w:marBottom w:val="0"/>
      <w:divBdr>
        <w:top w:val="none" w:sz="0" w:space="0" w:color="auto"/>
        <w:left w:val="none" w:sz="0" w:space="0" w:color="auto"/>
        <w:bottom w:val="none" w:sz="0" w:space="0" w:color="auto"/>
        <w:right w:val="none" w:sz="0" w:space="0" w:color="auto"/>
      </w:divBdr>
      <w:divsChild>
        <w:div w:id="1567379834">
          <w:marLeft w:val="547"/>
          <w:marRight w:val="0"/>
          <w:marTop w:val="200"/>
          <w:marBottom w:val="0"/>
          <w:divBdr>
            <w:top w:val="none" w:sz="0" w:space="0" w:color="auto"/>
            <w:left w:val="none" w:sz="0" w:space="0" w:color="auto"/>
            <w:bottom w:val="none" w:sz="0" w:space="0" w:color="auto"/>
            <w:right w:val="none" w:sz="0" w:space="0" w:color="auto"/>
          </w:divBdr>
        </w:div>
        <w:div w:id="661078371">
          <w:marLeft w:val="547"/>
          <w:marRight w:val="0"/>
          <w:marTop w:val="200"/>
          <w:marBottom w:val="0"/>
          <w:divBdr>
            <w:top w:val="none" w:sz="0" w:space="0" w:color="auto"/>
            <w:left w:val="none" w:sz="0" w:space="0" w:color="auto"/>
            <w:bottom w:val="none" w:sz="0" w:space="0" w:color="auto"/>
            <w:right w:val="none" w:sz="0" w:space="0" w:color="auto"/>
          </w:divBdr>
        </w:div>
        <w:div w:id="1151099940">
          <w:marLeft w:val="547"/>
          <w:marRight w:val="0"/>
          <w:marTop w:val="200"/>
          <w:marBottom w:val="0"/>
          <w:divBdr>
            <w:top w:val="none" w:sz="0" w:space="0" w:color="auto"/>
            <w:left w:val="none" w:sz="0" w:space="0" w:color="auto"/>
            <w:bottom w:val="none" w:sz="0" w:space="0" w:color="auto"/>
            <w:right w:val="none" w:sz="0" w:space="0" w:color="auto"/>
          </w:divBdr>
        </w:div>
        <w:div w:id="453984122">
          <w:marLeft w:val="547"/>
          <w:marRight w:val="0"/>
          <w:marTop w:val="200"/>
          <w:marBottom w:val="0"/>
          <w:divBdr>
            <w:top w:val="none" w:sz="0" w:space="0" w:color="auto"/>
            <w:left w:val="none" w:sz="0" w:space="0" w:color="auto"/>
            <w:bottom w:val="none" w:sz="0" w:space="0" w:color="auto"/>
            <w:right w:val="none" w:sz="0" w:space="0" w:color="auto"/>
          </w:divBdr>
        </w:div>
        <w:div w:id="1024019263">
          <w:marLeft w:val="547"/>
          <w:marRight w:val="0"/>
          <w:marTop w:val="20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2812703">
      <w:bodyDiv w:val="1"/>
      <w:marLeft w:val="0"/>
      <w:marRight w:val="0"/>
      <w:marTop w:val="0"/>
      <w:marBottom w:val="0"/>
      <w:divBdr>
        <w:top w:val="none" w:sz="0" w:space="0" w:color="auto"/>
        <w:left w:val="none" w:sz="0" w:space="0" w:color="auto"/>
        <w:bottom w:val="none" w:sz="0" w:space="0" w:color="auto"/>
        <w:right w:val="none" w:sz="0" w:space="0" w:color="auto"/>
      </w:divBdr>
      <w:divsChild>
        <w:div w:id="1246112774">
          <w:marLeft w:val="547"/>
          <w:marRight w:val="0"/>
          <w:marTop w:val="200"/>
          <w:marBottom w:val="0"/>
          <w:divBdr>
            <w:top w:val="none" w:sz="0" w:space="0" w:color="auto"/>
            <w:left w:val="none" w:sz="0" w:space="0" w:color="auto"/>
            <w:bottom w:val="none" w:sz="0" w:space="0" w:color="auto"/>
            <w:right w:val="none" w:sz="0" w:space="0" w:color="auto"/>
          </w:divBdr>
        </w:div>
        <w:div w:id="1956326521">
          <w:marLeft w:val="547"/>
          <w:marRight w:val="0"/>
          <w:marTop w:val="200"/>
          <w:marBottom w:val="0"/>
          <w:divBdr>
            <w:top w:val="none" w:sz="0" w:space="0" w:color="auto"/>
            <w:left w:val="none" w:sz="0" w:space="0" w:color="auto"/>
            <w:bottom w:val="none" w:sz="0" w:space="0" w:color="auto"/>
            <w:right w:val="none" w:sz="0" w:space="0" w:color="auto"/>
          </w:divBdr>
        </w:div>
        <w:div w:id="130711292">
          <w:marLeft w:val="1166"/>
          <w:marRight w:val="0"/>
          <w:marTop w:val="200"/>
          <w:marBottom w:val="0"/>
          <w:divBdr>
            <w:top w:val="none" w:sz="0" w:space="0" w:color="auto"/>
            <w:left w:val="none" w:sz="0" w:space="0" w:color="auto"/>
            <w:bottom w:val="none" w:sz="0" w:space="0" w:color="auto"/>
            <w:right w:val="none" w:sz="0" w:space="0" w:color="auto"/>
          </w:divBdr>
        </w:div>
        <w:div w:id="1770588170">
          <w:marLeft w:val="1166"/>
          <w:marRight w:val="0"/>
          <w:marTop w:val="200"/>
          <w:marBottom w:val="0"/>
          <w:divBdr>
            <w:top w:val="none" w:sz="0" w:space="0" w:color="auto"/>
            <w:left w:val="none" w:sz="0" w:space="0" w:color="auto"/>
            <w:bottom w:val="none" w:sz="0" w:space="0" w:color="auto"/>
            <w:right w:val="none" w:sz="0" w:space="0" w:color="auto"/>
          </w:divBdr>
        </w:div>
        <w:div w:id="941230489">
          <w:marLeft w:val="1166"/>
          <w:marRight w:val="0"/>
          <w:marTop w:val="200"/>
          <w:marBottom w:val="0"/>
          <w:divBdr>
            <w:top w:val="none" w:sz="0" w:space="0" w:color="auto"/>
            <w:left w:val="none" w:sz="0" w:space="0" w:color="auto"/>
            <w:bottom w:val="none" w:sz="0" w:space="0" w:color="auto"/>
            <w:right w:val="none" w:sz="0" w:space="0" w:color="auto"/>
          </w:divBdr>
        </w:div>
      </w:divsChild>
    </w:div>
    <w:div w:id="1308171324">
      <w:bodyDiv w:val="1"/>
      <w:marLeft w:val="0"/>
      <w:marRight w:val="0"/>
      <w:marTop w:val="0"/>
      <w:marBottom w:val="0"/>
      <w:divBdr>
        <w:top w:val="none" w:sz="0" w:space="0" w:color="auto"/>
        <w:left w:val="none" w:sz="0" w:space="0" w:color="auto"/>
        <w:bottom w:val="none" w:sz="0" w:space="0" w:color="auto"/>
        <w:right w:val="none" w:sz="0" w:space="0" w:color="auto"/>
      </w:divBdr>
    </w:div>
    <w:div w:id="1318343780">
      <w:bodyDiv w:val="1"/>
      <w:marLeft w:val="0"/>
      <w:marRight w:val="0"/>
      <w:marTop w:val="0"/>
      <w:marBottom w:val="0"/>
      <w:divBdr>
        <w:top w:val="none" w:sz="0" w:space="0" w:color="auto"/>
        <w:left w:val="none" w:sz="0" w:space="0" w:color="auto"/>
        <w:bottom w:val="none" w:sz="0" w:space="0" w:color="auto"/>
        <w:right w:val="none" w:sz="0" w:space="0" w:color="auto"/>
      </w:divBdr>
      <w:divsChild>
        <w:div w:id="553660139">
          <w:marLeft w:val="720"/>
          <w:marRight w:val="0"/>
          <w:marTop w:val="0"/>
          <w:marBottom w:val="0"/>
          <w:divBdr>
            <w:top w:val="none" w:sz="0" w:space="0" w:color="auto"/>
            <w:left w:val="none" w:sz="0" w:space="0" w:color="auto"/>
            <w:bottom w:val="none" w:sz="0" w:space="0" w:color="auto"/>
            <w:right w:val="none" w:sz="0" w:space="0" w:color="auto"/>
          </w:divBdr>
        </w:div>
        <w:div w:id="649941405">
          <w:marLeft w:val="720"/>
          <w:marRight w:val="0"/>
          <w:marTop w:val="0"/>
          <w:marBottom w:val="0"/>
          <w:divBdr>
            <w:top w:val="none" w:sz="0" w:space="0" w:color="auto"/>
            <w:left w:val="none" w:sz="0" w:space="0" w:color="auto"/>
            <w:bottom w:val="none" w:sz="0" w:space="0" w:color="auto"/>
            <w:right w:val="none" w:sz="0" w:space="0" w:color="auto"/>
          </w:divBdr>
        </w:div>
        <w:div w:id="1941140550">
          <w:marLeft w:val="720"/>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8581222">
      <w:bodyDiv w:val="1"/>
      <w:marLeft w:val="0"/>
      <w:marRight w:val="0"/>
      <w:marTop w:val="0"/>
      <w:marBottom w:val="0"/>
      <w:divBdr>
        <w:top w:val="none" w:sz="0" w:space="0" w:color="auto"/>
        <w:left w:val="none" w:sz="0" w:space="0" w:color="auto"/>
        <w:bottom w:val="none" w:sz="0" w:space="0" w:color="auto"/>
        <w:right w:val="none" w:sz="0" w:space="0" w:color="auto"/>
      </w:divBdr>
      <w:divsChild>
        <w:div w:id="266500720">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7832629">
      <w:bodyDiv w:val="1"/>
      <w:marLeft w:val="0"/>
      <w:marRight w:val="0"/>
      <w:marTop w:val="0"/>
      <w:marBottom w:val="0"/>
      <w:divBdr>
        <w:top w:val="none" w:sz="0" w:space="0" w:color="auto"/>
        <w:left w:val="none" w:sz="0" w:space="0" w:color="auto"/>
        <w:bottom w:val="none" w:sz="0" w:space="0" w:color="auto"/>
        <w:right w:val="none" w:sz="0" w:space="0" w:color="auto"/>
      </w:divBdr>
      <w:divsChild>
        <w:div w:id="1758405173">
          <w:marLeft w:val="547"/>
          <w:marRight w:val="0"/>
          <w:marTop w:val="200"/>
          <w:marBottom w:val="0"/>
          <w:divBdr>
            <w:top w:val="none" w:sz="0" w:space="0" w:color="auto"/>
            <w:left w:val="none" w:sz="0" w:space="0" w:color="auto"/>
            <w:bottom w:val="none" w:sz="0" w:space="0" w:color="auto"/>
            <w:right w:val="none" w:sz="0" w:space="0" w:color="auto"/>
          </w:divBdr>
        </w:div>
        <w:div w:id="359624360">
          <w:marLeft w:val="547"/>
          <w:marRight w:val="0"/>
          <w:marTop w:val="200"/>
          <w:marBottom w:val="0"/>
          <w:divBdr>
            <w:top w:val="none" w:sz="0" w:space="0" w:color="auto"/>
            <w:left w:val="none" w:sz="0" w:space="0" w:color="auto"/>
            <w:bottom w:val="none" w:sz="0" w:space="0" w:color="auto"/>
            <w:right w:val="none" w:sz="0" w:space="0" w:color="auto"/>
          </w:divBdr>
        </w:div>
        <w:div w:id="1760714414">
          <w:marLeft w:val="547"/>
          <w:marRight w:val="0"/>
          <w:marTop w:val="20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380519349">
      <w:bodyDiv w:val="1"/>
      <w:marLeft w:val="0"/>
      <w:marRight w:val="0"/>
      <w:marTop w:val="0"/>
      <w:marBottom w:val="0"/>
      <w:divBdr>
        <w:top w:val="none" w:sz="0" w:space="0" w:color="auto"/>
        <w:left w:val="none" w:sz="0" w:space="0" w:color="auto"/>
        <w:bottom w:val="none" w:sz="0" w:space="0" w:color="auto"/>
        <w:right w:val="none" w:sz="0" w:space="0" w:color="auto"/>
      </w:divBdr>
      <w:divsChild>
        <w:div w:id="794639292">
          <w:marLeft w:val="547"/>
          <w:marRight w:val="0"/>
          <w:marTop w:val="200"/>
          <w:marBottom w:val="0"/>
          <w:divBdr>
            <w:top w:val="none" w:sz="0" w:space="0" w:color="auto"/>
            <w:left w:val="none" w:sz="0" w:space="0" w:color="auto"/>
            <w:bottom w:val="none" w:sz="0" w:space="0" w:color="auto"/>
            <w:right w:val="none" w:sz="0" w:space="0" w:color="auto"/>
          </w:divBdr>
        </w:div>
        <w:div w:id="2081366188">
          <w:marLeft w:val="547"/>
          <w:marRight w:val="0"/>
          <w:marTop w:val="200"/>
          <w:marBottom w:val="0"/>
          <w:divBdr>
            <w:top w:val="none" w:sz="0" w:space="0" w:color="auto"/>
            <w:left w:val="none" w:sz="0" w:space="0" w:color="auto"/>
            <w:bottom w:val="none" w:sz="0" w:space="0" w:color="auto"/>
            <w:right w:val="none" w:sz="0" w:space="0" w:color="auto"/>
          </w:divBdr>
        </w:div>
        <w:div w:id="1772781448">
          <w:marLeft w:val="547"/>
          <w:marRight w:val="0"/>
          <w:marTop w:val="200"/>
          <w:marBottom w:val="0"/>
          <w:divBdr>
            <w:top w:val="none" w:sz="0" w:space="0" w:color="auto"/>
            <w:left w:val="none" w:sz="0" w:space="0" w:color="auto"/>
            <w:bottom w:val="none" w:sz="0" w:space="0" w:color="auto"/>
            <w:right w:val="none" w:sz="0" w:space="0" w:color="auto"/>
          </w:divBdr>
        </w:div>
        <w:div w:id="2061975238">
          <w:marLeft w:val="547"/>
          <w:marRight w:val="0"/>
          <w:marTop w:val="200"/>
          <w:marBottom w:val="0"/>
          <w:divBdr>
            <w:top w:val="none" w:sz="0" w:space="0" w:color="auto"/>
            <w:left w:val="none" w:sz="0" w:space="0" w:color="auto"/>
            <w:bottom w:val="none" w:sz="0" w:space="0" w:color="auto"/>
            <w:right w:val="none" w:sz="0" w:space="0" w:color="auto"/>
          </w:divBdr>
        </w:div>
        <w:div w:id="1131171695">
          <w:marLeft w:val="547"/>
          <w:marRight w:val="0"/>
          <w:marTop w:val="200"/>
          <w:marBottom w:val="0"/>
          <w:divBdr>
            <w:top w:val="none" w:sz="0" w:space="0" w:color="auto"/>
            <w:left w:val="none" w:sz="0" w:space="0" w:color="auto"/>
            <w:bottom w:val="none" w:sz="0" w:space="0" w:color="auto"/>
            <w:right w:val="none" w:sz="0" w:space="0" w:color="auto"/>
          </w:divBdr>
        </w:div>
        <w:div w:id="192353514">
          <w:marLeft w:val="547"/>
          <w:marRight w:val="0"/>
          <w:marTop w:val="20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15273589">
      <w:bodyDiv w:val="1"/>
      <w:marLeft w:val="0"/>
      <w:marRight w:val="0"/>
      <w:marTop w:val="0"/>
      <w:marBottom w:val="0"/>
      <w:divBdr>
        <w:top w:val="none" w:sz="0" w:space="0" w:color="auto"/>
        <w:left w:val="none" w:sz="0" w:space="0" w:color="auto"/>
        <w:bottom w:val="none" w:sz="0" w:space="0" w:color="auto"/>
        <w:right w:val="none" w:sz="0" w:space="0" w:color="auto"/>
      </w:divBdr>
      <w:divsChild>
        <w:div w:id="1272468795">
          <w:marLeft w:val="547"/>
          <w:marRight w:val="0"/>
          <w:marTop w:val="200"/>
          <w:marBottom w:val="0"/>
          <w:divBdr>
            <w:top w:val="none" w:sz="0" w:space="0" w:color="auto"/>
            <w:left w:val="none" w:sz="0" w:space="0" w:color="auto"/>
            <w:bottom w:val="none" w:sz="0" w:space="0" w:color="auto"/>
            <w:right w:val="none" w:sz="0" w:space="0" w:color="auto"/>
          </w:divBdr>
        </w:div>
        <w:div w:id="1675573007">
          <w:marLeft w:val="547"/>
          <w:marRight w:val="0"/>
          <w:marTop w:val="200"/>
          <w:marBottom w:val="0"/>
          <w:divBdr>
            <w:top w:val="none" w:sz="0" w:space="0" w:color="auto"/>
            <w:left w:val="none" w:sz="0" w:space="0" w:color="auto"/>
            <w:bottom w:val="none" w:sz="0" w:space="0" w:color="auto"/>
            <w:right w:val="none" w:sz="0" w:space="0" w:color="auto"/>
          </w:divBdr>
        </w:div>
      </w:divsChild>
    </w:div>
    <w:div w:id="1417508668">
      <w:bodyDiv w:val="1"/>
      <w:marLeft w:val="0"/>
      <w:marRight w:val="0"/>
      <w:marTop w:val="0"/>
      <w:marBottom w:val="0"/>
      <w:divBdr>
        <w:top w:val="none" w:sz="0" w:space="0" w:color="auto"/>
        <w:left w:val="none" w:sz="0" w:space="0" w:color="auto"/>
        <w:bottom w:val="none" w:sz="0" w:space="0" w:color="auto"/>
        <w:right w:val="none" w:sz="0" w:space="0" w:color="auto"/>
      </w:divBdr>
      <w:divsChild>
        <w:div w:id="1304654470">
          <w:marLeft w:val="547"/>
          <w:marRight w:val="0"/>
          <w:marTop w:val="200"/>
          <w:marBottom w:val="0"/>
          <w:divBdr>
            <w:top w:val="none" w:sz="0" w:space="0" w:color="auto"/>
            <w:left w:val="none" w:sz="0" w:space="0" w:color="auto"/>
            <w:bottom w:val="none" w:sz="0" w:space="0" w:color="auto"/>
            <w:right w:val="none" w:sz="0" w:space="0" w:color="auto"/>
          </w:divBdr>
        </w:div>
        <w:div w:id="517891339">
          <w:marLeft w:val="547"/>
          <w:marRight w:val="0"/>
          <w:marTop w:val="200"/>
          <w:marBottom w:val="0"/>
          <w:divBdr>
            <w:top w:val="none" w:sz="0" w:space="0" w:color="auto"/>
            <w:left w:val="none" w:sz="0" w:space="0" w:color="auto"/>
            <w:bottom w:val="none" w:sz="0" w:space="0" w:color="auto"/>
            <w:right w:val="none" w:sz="0" w:space="0" w:color="auto"/>
          </w:divBdr>
        </w:div>
        <w:div w:id="1618638385">
          <w:marLeft w:val="547"/>
          <w:marRight w:val="0"/>
          <w:marTop w:val="200"/>
          <w:marBottom w:val="0"/>
          <w:divBdr>
            <w:top w:val="none" w:sz="0" w:space="0" w:color="auto"/>
            <w:left w:val="none" w:sz="0" w:space="0" w:color="auto"/>
            <w:bottom w:val="none" w:sz="0" w:space="0" w:color="auto"/>
            <w:right w:val="none" w:sz="0" w:space="0" w:color="auto"/>
          </w:divBdr>
        </w:div>
      </w:divsChild>
    </w:div>
    <w:div w:id="1431437931">
      <w:bodyDiv w:val="1"/>
      <w:marLeft w:val="0"/>
      <w:marRight w:val="0"/>
      <w:marTop w:val="0"/>
      <w:marBottom w:val="0"/>
      <w:divBdr>
        <w:top w:val="none" w:sz="0" w:space="0" w:color="auto"/>
        <w:left w:val="none" w:sz="0" w:space="0" w:color="auto"/>
        <w:bottom w:val="none" w:sz="0" w:space="0" w:color="auto"/>
        <w:right w:val="none" w:sz="0" w:space="0" w:color="auto"/>
      </w:divBdr>
      <w:divsChild>
        <w:div w:id="2145004128">
          <w:marLeft w:val="547"/>
          <w:marRight w:val="0"/>
          <w:marTop w:val="200"/>
          <w:marBottom w:val="0"/>
          <w:divBdr>
            <w:top w:val="none" w:sz="0" w:space="0" w:color="auto"/>
            <w:left w:val="none" w:sz="0" w:space="0" w:color="auto"/>
            <w:bottom w:val="none" w:sz="0" w:space="0" w:color="auto"/>
            <w:right w:val="none" w:sz="0" w:space="0" w:color="auto"/>
          </w:divBdr>
        </w:div>
        <w:div w:id="2106412109">
          <w:marLeft w:val="547"/>
          <w:marRight w:val="0"/>
          <w:marTop w:val="200"/>
          <w:marBottom w:val="0"/>
          <w:divBdr>
            <w:top w:val="none" w:sz="0" w:space="0" w:color="auto"/>
            <w:left w:val="none" w:sz="0" w:space="0" w:color="auto"/>
            <w:bottom w:val="none" w:sz="0" w:space="0" w:color="auto"/>
            <w:right w:val="none" w:sz="0" w:space="0" w:color="auto"/>
          </w:divBdr>
        </w:div>
        <w:div w:id="521094429">
          <w:marLeft w:val="547"/>
          <w:marRight w:val="0"/>
          <w:marTop w:val="200"/>
          <w:marBottom w:val="0"/>
          <w:divBdr>
            <w:top w:val="none" w:sz="0" w:space="0" w:color="auto"/>
            <w:left w:val="none" w:sz="0" w:space="0" w:color="auto"/>
            <w:bottom w:val="none" w:sz="0" w:space="0" w:color="auto"/>
            <w:right w:val="none" w:sz="0" w:space="0" w:color="auto"/>
          </w:divBdr>
        </w:div>
        <w:div w:id="1839882019">
          <w:marLeft w:val="547"/>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1697">
      <w:bodyDiv w:val="1"/>
      <w:marLeft w:val="0"/>
      <w:marRight w:val="0"/>
      <w:marTop w:val="0"/>
      <w:marBottom w:val="0"/>
      <w:divBdr>
        <w:top w:val="none" w:sz="0" w:space="0" w:color="auto"/>
        <w:left w:val="none" w:sz="0" w:space="0" w:color="auto"/>
        <w:bottom w:val="none" w:sz="0" w:space="0" w:color="auto"/>
        <w:right w:val="none" w:sz="0" w:space="0" w:color="auto"/>
      </w:divBdr>
      <w:divsChild>
        <w:div w:id="869798958">
          <w:marLeft w:val="547"/>
          <w:marRight w:val="0"/>
          <w:marTop w:val="200"/>
          <w:marBottom w:val="0"/>
          <w:divBdr>
            <w:top w:val="none" w:sz="0" w:space="0" w:color="auto"/>
            <w:left w:val="none" w:sz="0" w:space="0" w:color="auto"/>
            <w:bottom w:val="none" w:sz="0" w:space="0" w:color="auto"/>
            <w:right w:val="none" w:sz="0" w:space="0" w:color="auto"/>
          </w:divBdr>
        </w:div>
        <w:div w:id="1681002387">
          <w:marLeft w:val="547"/>
          <w:marRight w:val="0"/>
          <w:marTop w:val="200"/>
          <w:marBottom w:val="0"/>
          <w:divBdr>
            <w:top w:val="none" w:sz="0" w:space="0" w:color="auto"/>
            <w:left w:val="none" w:sz="0" w:space="0" w:color="auto"/>
            <w:bottom w:val="none" w:sz="0" w:space="0" w:color="auto"/>
            <w:right w:val="none" w:sz="0" w:space="0" w:color="auto"/>
          </w:divBdr>
        </w:div>
        <w:div w:id="494036535">
          <w:marLeft w:val="547"/>
          <w:marRight w:val="0"/>
          <w:marTop w:val="200"/>
          <w:marBottom w:val="0"/>
          <w:divBdr>
            <w:top w:val="none" w:sz="0" w:space="0" w:color="auto"/>
            <w:left w:val="none" w:sz="0" w:space="0" w:color="auto"/>
            <w:bottom w:val="none" w:sz="0" w:space="0" w:color="auto"/>
            <w:right w:val="none" w:sz="0" w:space="0" w:color="auto"/>
          </w:divBdr>
        </w:div>
        <w:div w:id="2023388784">
          <w:marLeft w:val="547"/>
          <w:marRight w:val="0"/>
          <w:marTop w:val="200"/>
          <w:marBottom w:val="0"/>
          <w:divBdr>
            <w:top w:val="none" w:sz="0" w:space="0" w:color="auto"/>
            <w:left w:val="none" w:sz="0" w:space="0" w:color="auto"/>
            <w:bottom w:val="none" w:sz="0" w:space="0" w:color="auto"/>
            <w:right w:val="none" w:sz="0" w:space="0" w:color="auto"/>
          </w:divBdr>
        </w:div>
      </w:divsChild>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75441831">
      <w:bodyDiv w:val="1"/>
      <w:marLeft w:val="0"/>
      <w:marRight w:val="0"/>
      <w:marTop w:val="0"/>
      <w:marBottom w:val="0"/>
      <w:divBdr>
        <w:top w:val="none" w:sz="0" w:space="0" w:color="auto"/>
        <w:left w:val="none" w:sz="0" w:space="0" w:color="auto"/>
        <w:bottom w:val="none" w:sz="0" w:space="0" w:color="auto"/>
        <w:right w:val="none" w:sz="0" w:space="0" w:color="auto"/>
      </w:divBdr>
      <w:divsChild>
        <w:div w:id="1041053970">
          <w:marLeft w:val="547"/>
          <w:marRight w:val="0"/>
          <w:marTop w:val="200"/>
          <w:marBottom w:val="0"/>
          <w:divBdr>
            <w:top w:val="none" w:sz="0" w:space="0" w:color="auto"/>
            <w:left w:val="none" w:sz="0" w:space="0" w:color="auto"/>
            <w:bottom w:val="none" w:sz="0" w:space="0" w:color="auto"/>
            <w:right w:val="none" w:sz="0" w:space="0" w:color="auto"/>
          </w:divBdr>
        </w:div>
        <w:div w:id="1470783667">
          <w:marLeft w:val="547"/>
          <w:marRight w:val="0"/>
          <w:marTop w:val="200"/>
          <w:marBottom w:val="0"/>
          <w:divBdr>
            <w:top w:val="none" w:sz="0" w:space="0" w:color="auto"/>
            <w:left w:val="none" w:sz="0" w:space="0" w:color="auto"/>
            <w:bottom w:val="none" w:sz="0" w:space="0" w:color="auto"/>
            <w:right w:val="none" w:sz="0" w:space="0" w:color="auto"/>
          </w:divBdr>
        </w:div>
      </w:divsChild>
    </w:div>
    <w:div w:id="1491142532">
      <w:bodyDiv w:val="1"/>
      <w:marLeft w:val="0"/>
      <w:marRight w:val="0"/>
      <w:marTop w:val="0"/>
      <w:marBottom w:val="0"/>
      <w:divBdr>
        <w:top w:val="none" w:sz="0" w:space="0" w:color="auto"/>
        <w:left w:val="none" w:sz="0" w:space="0" w:color="auto"/>
        <w:bottom w:val="none" w:sz="0" w:space="0" w:color="auto"/>
        <w:right w:val="none" w:sz="0" w:space="0" w:color="auto"/>
      </w:divBdr>
      <w:divsChild>
        <w:div w:id="186018326">
          <w:marLeft w:val="547"/>
          <w:marRight w:val="0"/>
          <w:marTop w:val="200"/>
          <w:marBottom w:val="0"/>
          <w:divBdr>
            <w:top w:val="none" w:sz="0" w:space="0" w:color="auto"/>
            <w:left w:val="none" w:sz="0" w:space="0" w:color="auto"/>
            <w:bottom w:val="none" w:sz="0" w:space="0" w:color="auto"/>
            <w:right w:val="none" w:sz="0" w:space="0" w:color="auto"/>
          </w:divBdr>
        </w:div>
        <w:div w:id="1199316318">
          <w:marLeft w:val="547"/>
          <w:marRight w:val="0"/>
          <w:marTop w:val="200"/>
          <w:marBottom w:val="0"/>
          <w:divBdr>
            <w:top w:val="none" w:sz="0" w:space="0" w:color="auto"/>
            <w:left w:val="none" w:sz="0" w:space="0" w:color="auto"/>
            <w:bottom w:val="none" w:sz="0" w:space="0" w:color="auto"/>
            <w:right w:val="none" w:sz="0" w:space="0" w:color="auto"/>
          </w:divBdr>
        </w:div>
        <w:div w:id="21906524">
          <w:marLeft w:val="547"/>
          <w:marRight w:val="0"/>
          <w:marTop w:val="200"/>
          <w:marBottom w:val="0"/>
          <w:divBdr>
            <w:top w:val="none" w:sz="0" w:space="0" w:color="auto"/>
            <w:left w:val="none" w:sz="0" w:space="0" w:color="auto"/>
            <w:bottom w:val="none" w:sz="0" w:space="0" w:color="auto"/>
            <w:right w:val="none" w:sz="0" w:space="0" w:color="auto"/>
          </w:divBdr>
        </w:div>
        <w:div w:id="1543784688">
          <w:marLeft w:val="547"/>
          <w:marRight w:val="0"/>
          <w:marTop w:val="200"/>
          <w:marBottom w:val="0"/>
          <w:divBdr>
            <w:top w:val="none" w:sz="0" w:space="0" w:color="auto"/>
            <w:left w:val="none" w:sz="0" w:space="0" w:color="auto"/>
            <w:bottom w:val="none" w:sz="0" w:space="0" w:color="auto"/>
            <w:right w:val="none" w:sz="0" w:space="0" w:color="auto"/>
          </w:divBdr>
        </w:div>
        <w:div w:id="1359701863">
          <w:marLeft w:val="547"/>
          <w:marRight w:val="0"/>
          <w:marTop w:val="200"/>
          <w:marBottom w:val="0"/>
          <w:divBdr>
            <w:top w:val="none" w:sz="0" w:space="0" w:color="auto"/>
            <w:left w:val="none" w:sz="0" w:space="0" w:color="auto"/>
            <w:bottom w:val="none" w:sz="0" w:space="0" w:color="auto"/>
            <w:right w:val="none" w:sz="0" w:space="0" w:color="auto"/>
          </w:divBdr>
        </w:div>
        <w:div w:id="2124500096">
          <w:marLeft w:val="547"/>
          <w:marRight w:val="0"/>
          <w:marTop w:val="200"/>
          <w:marBottom w:val="0"/>
          <w:divBdr>
            <w:top w:val="none" w:sz="0" w:space="0" w:color="auto"/>
            <w:left w:val="none" w:sz="0" w:space="0" w:color="auto"/>
            <w:bottom w:val="none" w:sz="0" w:space="0" w:color="auto"/>
            <w:right w:val="none" w:sz="0" w:space="0" w:color="auto"/>
          </w:divBdr>
        </w:div>
      </w:divsChild>
    </w:div>
    <w:div w:id="1508515328">
      <w:bodyDiv w:val="1"/>
      <w:marLeft w:val="0"/>
      <w:marRight w:val="0"/>
      <w:marTop w:val="0"/>
      <w:marBottom w:val="0"/>
      <w:divBdr>
        <w:top w:val="none" w:sz="0" w:space="0" w:color="auto"/>
        <w:left w:val="none" w:sz="0" w:space="0" w:color="auto"/>
        <w:bottom w:val="none" w:sz="0" w:space="0" w:color="auto"/>
        <w:right w:val="none" w:sz="0" w:space="0" w:color="auto"/>
      </w:divBdr>
      <w:divsChild>
        <w:div w:id="1808206507">
          <w:marLeft w:val="547"/>
          <w:marRight w:val="0"/>
          <w:marTop w:val="20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52762995">
      <w:bodyDiv w:val="1"/>
      <w:marLeft w:val="0"/>
      <w:marRight w:val="0"/>
      <w:marTop w:val="0"/>
      <w:marBottom w:val="0"/>
      <w:divBdr>
        <w:top w:val="none" w:sz="0" w:space="0" w:color="auto"/>
        <w:left w:val="none" w:sz="0" w:space="0" w:color="auto"/>
        <w:bottom w:val="none" w:sz="0" w:space="0" w:color="auto"/>
        <w:right w:val="none" w:sz="0" w:space="0" w:color="auto"/>
      </w:divBdr>
      <w:divsChild>
        <w:div w:id="965156454">
          <w:marLeft w:val="547"/>
          <w:marRight w:val="0"/>
          <w:marTop w:val="200"/>
          <w:marBottom w:val="0"/>
          <w:divBdr>
            <w:top w:val="none" w:sz="0" w:space="0" w:color="auto"/>
            <w:left w:val="none" w:sz="0" w:space="0" w:color="auto"/>
            <w:bottom w:val="none" w:sz="0" w:space="0" w:color="auto"/>
            <w:right w:val="none" w:sz="0" w:space="0" w:color="auto"/>
          </w:divBdr>
        </w:div>
        <w:div w:id="1629042815">
          <w:marLeft w:val="547"/>
          <w:marRight w:val="0"/>
          <w:marTop w:val="200"/>
          <w:marBottom w:val="0"/>
          <w:divBdr>
            <w:top w:val="none" w:sz="0" w:space="0" w:color="auto"/>
            <w:left w:val="none" w:sz="0" w:space="0" w:color="auto"/>
            <w:bottom w:val="none" w:sz="0" w:space="0" w:color="auto"/>
            <w:right w:val="none" w:sz="0" w:space="0" w:color="auto"/>
          </w:divBdr>
        </w:div>
        <w:div w:id="229922009">
          <w:marLeft w:val="547"/>
          <w:marRight w:val="0"/>
          <w:marTop w:val="200"/>
          <w:marBottom w:val="0"/>
          <w:divBdr>
            <w:top w:val="none" w:sz="0" w:space="0" w:color="auto"/>
            <w:left w:val="none" w:sz="0" w:space="0" w:color="auto"/>
            <w:bottom w:val="none" w:sz="0" w:space="0" w:color="auto"/>
            <w:right w:val="none" w:sz="0" w:space="0" w:color="auto"/>
          </w:divBdr>
        </w:div>
        <w:div w:id="238443702">
          <w:marLeft w:val="547"/>
          <w:marRight w:val="0"/>
          <w:marTop w:val="200"/>
          <w:marBottom w:val="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74005691">
      <w:bodyDiv w:val="1"/>
      <w:marLeft w:val="0"/>
      <w:marRight w:val="0"/>
      <w:marTop w:val="0"/>
      <w:marBottom w:val="0"/>
      <w:divBdr>
        <w:top w:val="none" w:sz="0" w:space="0" w:color="auto"/>
        <w:left w:val="none" w:sz="0" w:space="0" w:color="auto"/>
        <w:bottom w:val="none" w:sz="0" w:space="0" w:color="auto"/>
        <w:right w:val="none" w:sz="0" w:space="0" w:color="auto"/>
      </w:divBdr>
      <w:divsChild>
        <w:div w:id="1417289462">
          <w:marLeft w:val="547"/>
          <w:marRight w:val="0"/>
          <w:marTop w:val="200"/>
          <w:marBottom w:val="0"/>
          <w:divBdr>
            <w:top w:val="none" w:sz="0" w:space="0" w:color="auto"/>
            <w:left w:val="none" w:sz="0" w:space="0" w:color="auto"/>
            <w:bottom w:val="none" w:sz="0" w:space="0" w:color="auto"/>
            <w:right w:val="none" w:sz="0" w:space="0" w:color="auto"/>
          </w:divBdr>
        </w:div>
        <w:div w:id="1236359717">
          <w:marLeft w:val="547"/>
          <w:marRight w:val="0"/>
          <w:marTop w:val="200"/>
          <w:marBottom w:val="0"/>
          <w:divBdr>
            <w:top w:val="none" w:sz="0" w:space="0" w:color="auto"/>
            <w:left w:val="none" w:sz="0" w:space="0" w:color="auto"/>
            <w:bottom w:val="none" w:sz="0" w:space="0" w:color="auto"/>
            <w:right w:val="none" w:sz="0" w:space="0" w:color="auto"/>
          </w:divBdr>
        </w:div>
      </w:divsChild>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18176135">
      <w:bodyDiv w:val="1"/>
      <w:marLeft w:val="0"/>
      <w:marRight w:val="0"/>
      <w:marTop w:val="0"/>
      <w:marBottom w:val="0"/>
      <w:divBdr>
        <w:top w:val="none" w:sz="0" w:space="0" w:color="auto"/>
        <w:left w:val="none" w:sz="0" w:space="0" w:color="auto"/>
        <w:bottom w:val="none" w:sz="0" w:space="0" w:color="auto"/>
        <w:right w:val="none" w:sz="0" w:space="0" w:color="auto"/>
      </w:divBdr>
      <w:divsChild>
        <w:div w:id="1370105192">
          <w:marLeft w:val="446"/>
          <w:marRight w:val="0"/>
          <w:marTop w:val="0"/>
          <w:marBottom w:val="0"/>
          <w:divBdr>
            <w:top w:val="none" w:sz="0" w:space="0" w:color="auto"/>
            <w:left w:val="none" w:sz="0" w:space="0" w:color="auto"/>
            <w:bottom w:val="none" w:sz="0" w:space="0" w:color="auto"/>
            <w:right w:val="none" w:sz="0" w:space="0" w:color="auto"/>
          </w:divBdr>
        </w:div>
        <w:div w:id="554052006">
          <w:marLeft w:val="446"/>
          <w:marRight w:val="0"/>
          <w:marTop w:val="0"/>
          <w:marBottom w:val="0"/>
          <w:divBdr>
            <w:top w:val="none" w:sz="0" w:space="0" w:color="auto"/>
            <w:left w:val="none" w:sz="0" w:space="0" w:color="auto"/>
            <w:bottom w:val="none" w:sz="0" w:space="0" w:color="auto"/>
            <w:right w:val="none" w:sz="0" w:space="0" w:color="auto"/>
          </w:divBdr>
        </w:div>
      </w:divsChild>
    </w:div>
    <w:div w:id="1636838115">
      <w:bodyDiv w:val="1"/>
      <w:marLeft w:val="0"/>
      <w:marRight w:val="0"/>
      <w:marTop w:val="0"/>
      <w:marBottom w:val="0"/>
      <w:divBdr>
        <w:top w:val="none" w:sz="0" w:space="0" w:color="auto"/>
        <w:left w:val="none" w:sz="0" w:space="0" w:color="auto"/>
        <w:bottom w:val="none" w:sz="0" w:space="0" w:color="auto"/>
        <w:right w:val="none" w:sz="0" w:space="0" w:color="auto"/>
      </w:divBdr>
      <w:divsChild>
        <w:div w:id="7489910">
          <w:marLeft w:val="547"/>
          <w:marRight w:val="0"/>
          <w:marTop w:val="20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13193347">
      <w:bodyDiv w:val="1"/>
      <w:marLeft w:val="0"/>
      <w:marRight w:val="0"/>
      <w:marTop w:val="0"/>
      <w:marBottom w:val="0"/>
      <w:divBdr>
        <w:top w:val="none" w:sz="0" w:space="0" w:color="auto"/>
        <w:left w:val="none" w:sz="0" w:space="0" w:color="auto"/>
        <w:bottom w:val="none" w:sz="0" w:space="0" w:color="auto"/>
        <w:right w:val="none" w:sz="0" w:space="0" w:color="auto"/>
      </w:divBdr>
      <w:divsChild>
        <w:div w:id="1923568161">
          <w:marLeft w:val="547"/>
          <w:marRight w:val="0"/>
          <w:marTop w:val="200"/>
          <w:marBottom w:val="0"/>
          <w:divBdr>
            <w:top w:val="none" w:sz="0" w:space="0" w:color="auto"/>
            <w:left w:val="none" w:sz="0" w:space="0" w:color="auto"/>
            <w:bottom w:val="none" w:sz="0" w:space="0" w:color="auto"/>
            <w:right w:val="none" w:sz="0" w:space="0" w:color="auto"/>
          </w:divBdr>
        </w:div>
        <w:div w:id="1398481009">
          <w:marLeft w:val="547"/>
          <w:marRight w:val="0"/>
          <w:marTop w:val="200"/>
          <w:marBottom w:val="0"/>
          <w:divBdr>
            <w:top w:val="none" w:sz="0" w:space="0" w:color="auto"/>
            <w:left w:val="none" w:sz="0" w:space="0" w:color="auto"/>
            <w:bottom w:val="none" w:sz="0" w:space="0" w:color="auto"/>
            <w:right w:val="none" w:sz="0" w:space="0" w:color="auto"/>
          </w:divBdr>
        </w:div>
        <w:div w:id="602809720">
          <w:marLeft w:val="547"/>
          <w:marRight w:val="0"/>
          <w:marTop w:val="200"/>
          <w:marBottom w:val="0"/>
          <w:divBdr>
            <w:top w:val="none" w:sz="0" w:space="0" w:color="auto"/>
            <w:left w:val="none" w:sz="0" w:space="0" w:color="auto"/>
            <w:bottom w:val="none" w:sz="0" w:space="0" w:color="auto"/>
            <w:right w:val="none" w:sz="0" w:space="0" w:color="auto"/>
          </w:divBdr>
        </w:div>
        <w:div w:id="601450306">
          <w:marLeft w:val="547"/>
          <w:marRight w:val="0"/>
          <w:marTop w:val="200"/>
          <w:marBottom w:val="0"/>
          <w:divBdr>
            <w:top w:val="none" w:sz="0" w:space="0" w:color="auto"/>
            <w:left w:val="none" w:sz="0" w:space="0" w:color="auto"/>
            <w:bottom w:val="none" w:sz="0" w:space="0" w:color="auto"/>
            <w:right w:val="none" w:sz="0" w:space="0" w:color="auto"/>
          </w:divBdr>
        </w:div>
      </w:divsChild>
    </w:div>
    <w:div w:id="1726832752">
      <w:bodyDiv w:val="1"/>
      <w:marLeft w:val="0"/>
      <w:marRight w:val="0"/>
      <w:marTop w:val="0"/>
      <w:marBottom w:val="0"/>
      <w:divBdr>
        <w:top w:val="none" w:sz="0" w:space="0" w:color="auto"/>
        <w:left w:val="none" w:sz="0" w:space="0" w:color="auto"/>
        <w:bottom w:val="none" w:sz="0" w:space="0" w:color="auto"/>
        <w:right w:val="none" w:sz="0" w:space="0" w:color="auto"/>
      </w:divBdr>
      <w:divsChild>
        <w:div w:id="72970151">
          <w:marLeft w:val="547"/>
          <w:marRight w:val="0"/>
          <w:marTop w:val="200"/>
          <w:marBottom w:val="0"/>
          <w:divBdr>
            <w:top w:val="none" w:sz="0" w:space="0" w:color="auto"/>
            <w:left w:val="none" w:sz="0" w:space="0" w:color="auto"/>
            <w:bottom w:val="none" w:sz="0" w:space="0" w:color="auto"/>
            <w:right w:val="none" w:sz="0" w:space="0" w:color="auto"/>
          </w:divBdr>
        </w:div>
        <w:div w:id="125899248">
          <w:marLeft w:val="547"/>
          <w:marRight w:val="0"/>
          <w:marTop w:val="200"/>
          <w:marBottom w:val="0"/>
          <w:divBdr>
            <w:top w:val="none" w:sz="0" w:space="0" w:color="auto"/>
            <w:left w:val="none" w:sz="0" w:space="0" w:color="auto"/>
            <w:bottom w:val="none" w:sz="0" w:space="0" w:color="auto"/>
            <w:right w:val="none" w:sz="0" w:space="0" w:color="auto"/>
          </w:divBdr>
        </w:div>
        <w:div w:id="64686516">
          <w:marLeft w:val="547"/>
          <w:marRight w:val="0"/>
          <w:marTop w:val="200"/>
          <w:marBottom w:val="0"/>
          <w:divBdr>
            <w:top w:val="none" w:sz="0" w:space="0" w:color="auto"/>
            <w:left w:val="none" w:sz="0" w:space="0" w:color="auto"/>
            <w:bottom w:val="none" w:sz="0" w:space="0" w:color="auto"/>
            <w:right w:val="none" w:sz="0" w:space="0" w:color="auto"/>
          </w:divBdr>
        </w:div>
        <w:div w:id="31618059">
          <w:marLeft w:val="547"/>
          <w:marRight w:val="0"/>
          <w:marTop w:val="20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0128661">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4665415">
      <w:bodyDiv w:val="1"/>
      <w:marLeft w:val="0"/>
      <w:marRight w:val="0"/>
      <w:marTop w:val="0"/>
      <w:marBottom w:val="0"/>
      <w:divBdr>
        <w:top w:val="none" w:sz="0" w:space="0" w:color="auto"/>
        <w:left w:val="none" w:sz="0" w:space="0" w:color="auto"/>
        <w:bottom w:val="none" w:sz="0" w:space="0" w:color="auto"/>
        <w:right w:val="none" w:sz="0" w:space="0" w:color="auto"/>
      </w:divBdr>
      <w:divsChild>
        <w:div w:id="1747678990">
          <w:marLeft w:val="547"/>
          <w:marRight w:val="0"/>
          <w:marTop w:val="200"/>
          <w:marBottom w:val="0"/>
          <w:divBdr>
            <w:top w:val="none" w:sz="0" w:space="0" w:color="auto"/>
            <w:left w:val="none" w:sz="0" w:space="0" w:color="auto"/>
            <w:bottom w:val="none" w:sz="0" w:space="0" w:color="auto"/>
            <w:right w:val="none" w:sz="0" w:space="0" w:color="auto"/>
          </w:divBdr>
        </w:div>
        <w:div w:id="2070613234">
          <w:marLeft w:val="547"/>
          <w:marRight w:val="0"/>
          <w:marTop w:val="200"/>
          <w:marBottom w:val="0"/>
          <w:divBdr>
            <w:top w:val="none" w:sz="0" w:space="0" w:color="auto"/>
            <w:left w:val="none" w:sz="0" w:space="0" w:color="auto"/>
            <w:bottom w:val="none" w:sz="0" w:space="0" w:color="auto"/>
            <w:right w:val="none" w:sz="0" w:space="0" w:color="auto"/>
          </w:divBdr>
        </w:div>
        <w:div w:id="1725595132">
          <w:marLeft w:val="547"/>
          <w:marRight w:val="0"/>
          <w:marTop w:val="200"/>
          <w:marBottom w:val="0"/>
          <w:divBdr>
            <w:top w:val="none" w:sz="0" w:space="0" w:color="auto"/>
            <w:left w:val="none" w:sz="0" w:space="0" w:color="auto"/>
            <w:bottom w:val="none" w:sz="0" w:space="0" w:color="auto"/>
            <w:right w:val="none" w:sz="0" w:space="0" w:color="auto"/>
          </w:divBdr>
        </w:div>
        <w:div w:id="298999113">
          <w:marLeft w:val="547"/>
          <w:marRight w:val="0"/>
          <w:marTop w:val="200"/>
          <w:marBottom w:val="0"/>
          <w:divBdr>
            <w:top w:val="none" w:sz="0" w:space="0" w:color="auto"/>
            <w:left w:val="none" w:sz="0" w:space="0" w:color="auto"/>
            <w:bottom w:val="none" w:sz="0" w:space="0" w:color="auto"/>
            <w:right w:val="none" w:sz="0" w:space="0" w:color="auto"/>
          </w:divBdr>
        </w:div>
      </w:divsChild>
    </w:div>
    <w:div w:id="1778283547">
      <w:bodyDiv w:val="1"/>
      <w:marLeft w:val="0"/>
      <w:marRight w:val="0"/>
      <w:marTop w:val="0"/>
      <w:marBottom w:val="0"/>
      <w:divBdr>
        <w:top w:val="none" w:sz="0" w:space="0" w:color="auto"/>
        <w:left w:val="none" w:sz="0" w:space="0" w:color="auto"/>
        <w:bottom w:val="none" w:sz="0" w:space="0" w:color="auto"/>
        <w:right w:val="none" w:sz="0" w:space="0" w:color="auto"/>
      </w:divBdr>
      <w:divsChild>
        <w:div w:id="1728720497">
          <w:marLeft w:val="547"/>
          <w:marRight w:val="0"/>
          <w:marTop w:val="200"/>
          <w:marBottom w:val="0"/>
          <w:divBdr>
            <w:top w:val="none" w:sz="0" w:space="0" w:color="auto"/>
            <w:left w:val="none" w:sz="0" w:space="0" w:color="auto"/>
            <w:bottom w:val="none" w:sz="0" w:space="0" w:color="auto"/>
            <w:right w:val="none" w:sz="0" w:space="0" w:color="auto"/>
          </w:divBdr>
        </w:div>
        <w:div w:id="945497974">
          <w:marLeft w:val="547"/>
          <w:marRight w:val="0"/>
          <w:marTop w:val="200"/>
          <w:marBottom w:val="0"/>
          <w:divBdr>
            <w:top w:val="none" w:sz="0" w:space="0" w:color="auto"/>
            <w:left w:val="none" w:sz="0" w:space="0" w:color="auto"/>
            <w:bottom w:val="none" w:sz="0" w:space="0" w:color="auto"/>
            <w:right w:val="none" w:sz="0" w:space="0" w:color="auto"/>
          </w:divBdr>
        </w:div>
        <w:div w:id="334461203">
          <w:marLeft w:val="547"/>
          <w:marRight w:val="0"/>
          <w:marTop w:val="200"/>
          <w:marBottom w:val="0"/>
          <w:divBdr>
            <w:top w:val="none" w:sz="0" w:space="0" w:color="auto"/>
            <w:left w:val="none" w:sz="0" w:space="0" w:color="auto"/>
            <w:bottom w:val="none" w:sz="0" w:space="0" w:color="auto"/>
            <w:right w:val="none" w:sz="0" w:space="0" w:color="auto"/>
          </w:divBdr>
        </w:div>
      </w:divsChild>
    </w:div>
    <w:div w:id="1797598221">
      <w:bodyDiv w:val="1"/>
      <w:marLeft w:val="0"/>
      <w:marRight w:val="0"/>
      <w:marTop w:val="0"/>
      <w:marBottom w:val="0"/>
      <w:divBdr>
        <w:top w:val="none" w:sz="0" w:space="0" w:color="auto"/>
        <w:left w:val="none" w:sz="0" w:space="0" w:color="auto"/>
        <w:bottom w:val="none" w:sz="0" w:space="0" w:color="auto"/>
        <w:right w:val="none" w:sz="0" w:space="0" w:color="auto"/>
      </w:divBdr>
      <w:divsChild>
        <w:div w:id="1921064275">
          <w:marLeft w:val="547"/>
          <w:marRight w:val="0"/>
          <w:marTop w:val="200"/>
          <w:marBottom w:val="0"/>
          <w:divBdr>
            <w:top w:val="none" w:sz="0" w:space="0" w:color="auto"/>
            <w:left w:val="none" w:sz="0" w:space="0" w:color="auto"/>
            <w:bottom w:val="none" w:sz="0" w:space="0" w:color="auto"/>
            <w:right w:val="none" w:sz="0" w:space="0" w:color="auto"/>
          </w:divBdr>
        </w:div>
        <w:div w:id="1081947713">
          <w:marLeft w:val="547"/>
          <w:marRight w:val="0"/>
          <w:marTop w:val="200"/>
          <w:marBottom w:val="0"/>
          <w:divBdr>
            <w:top w:val="none" w:sz="0" w:space="0" w:color="auto"/>
            <w:left w:val="none" w:sz="0" w:space="0" w:color="auto"/>
            <w:bottom w:val="none" w:sz="0" w:space="0" w:color="auto"/>
            <w:right w:val="none" w:sz="0" w:space="0" w:color="auto"/>
          </w:divBdr>
        </w:div>
      </w:divsChild>
    </w:div>
    <w:div w:id="1798331903">
      <w:bodyDiv w:val="1"/>
      <w:marLeft w:val="0"/>
      <w:marRight w:val="0"/>
      <w:marTop w:val="0"/>
      <w:marBottom w:val="0"/>
      <w:divBdr>
        <w:top w:val="none" w:sz="0" w:space="0" w:color="auto"/>
        <w:left w:val="none" w:sz="0" w:space="0" w:color="auto"/>
        <w:bottom w:val="none" w:sz="0" w:space="0" w:color="auto"/>
        <w:right w:val="none" w:sz="0" w:space="0" w:color="auto"/>
      </w:divBdr>
      <w:divsChild>
        <w:div w:id="1879930373">
          <w:marLeft w:val="547"/>
          <w:marRight w:val="0"/>
          <w:marTop w:val="200"/>
          <w:marBottom w:val="0"/>
          <w:divBdr>
            <w:top w:val="none" w:sz="0" w:space="0" w:color="auto"/>
            <w:left w:val="none" w:sz="0" w:space="0" w:color="auto"/>
            <w:bottom w:val="none" w:sz="0" w:space="0" w:color="auto"/>
            <w:right w:val="none" w:sz="0" w:space="0" w:color="auto"/>
          </w:divBdr>
        </w:div>
        <w:div w:id="761292458">
          <w:marLeft w:val="547"/>
          <w:marRight w:val="0"/>
          <w:marTop w:val="200"/>
          <w:marBottom w:val="0"/>
          <w:divBdr>
            <w:top w:val="none" w:sz="0" w:space="0" w:color="auto"/>
            <w:left w:val="none" w:sz="0" w:space="0" w:color="auto"/>
            <w:bottom w:val="none" w:sz="0" w:space="0" w:color="auto"/>
            <w:right w:val="none" w:sz="0" w:space="0" w:color="auto"/>
          </w:divBdr>
        </w:div>
        <w:div w:id="729231990">
          <w:marLeft w:val="547"/>
          <w:marRight w:val="0"/>
          <w:marTop w:val="200"/>
          <w:marBottom w:val="0"/>
          <w:divBdr>
            <w:top w:val="none" w:sz="0" w:space="0" w:color="auto"/>
            <w:left w:val="none" w:sz="0" w:space="0" w:color="auto"/>
            <w:bottom w:val="none" w:sz="0" w:space="0" w:color="auto"/>
            <w:right w:val="none" w:sz="0" w:space="0" w:color="auto"/>
          </w:divBdr>
        </w:div>
      </w:divsChild>
    </w:div>
    <w:div w:id="1801802861">
      <w:bodyDiv w:val="1"/>
      <w:marLeft w:val="0"/>
      <w:marRight w:val="0"/>
      <w:marTop w:val="0"/>
      <w:marBottom w:val="0"/>
      <w:divBdr>
        <w:top w:val="none" w:sz="0" w:space="0" w:color="auto"/>
        <w:left w:val="none" w:sz="0" w:space="0" w:color="auto"/>
        <w:bottom w:val="none" w:sz="0" w:space="0" w:color="auto"/>
        <w:right w:val="none" w:sz="0" w:space="0" w:color="auto"/>
      </w:divBdr>
      <w:divsChild>
        <w:div w:id="361788213">
          <w:marLeft w:val="547"/>
          <w:marRight w:val="0"/>
          <w:marTop w:val="200"/>
          <w:marBottom w:val="0"/>
          <w:divBdr>
            <w:top w:val="none" w:sz="0" w:space="0" w:color="auto"/>
            <w:left w:val="none" w:sz="0" w:space="0" w:color="auto"/>
            <w:bottom w:val="none" w:sz="0" w:space="0" w:color="auto"/>
            <w:right w:val="none" w:sz="0" w:space="0" w:color="auto"/>
          </w:divBdr>
        </w:div>
        <w:div w:id="247932150">
          <w:marLeft w:val="547"/>
          <w:marRight w:val="0"/>
          <w:marTop w:val="200"/>
          <w:marBottom w:val="0"/>
          <w:divBdr>
            <w:top w:val="none" w:sz="0" w:space="0" w:color="auto"/>
            <w:left w:val="none" w:sz="0" w:space="0" w:color="auto"/>
            <w:bottom w:val="none" w:sz="0" w:space="0" w:color="auto"/>
            <w:right w:val="none" w:sz="0" w:space="0" w:color="auto"/>
          </w:divBdr>
        </w:div>
        <w:div w:id="425539914">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3715141">
      <w:bodyDiv w:val="1"/>
      <w:marLeft w:val="0"/>
      <w:marRight w:val="0"/>
      <w:marTop w:val="0"/>
      <w:marBottom w:val="0"/>
      <w:divBdr>
        <w:top w:val="none" w:sz="0" w:space="0" w:color="auto"/>
        <w:left w:val="none" w:sz="0" w:space="0" w:color="auto"/>
        <w:bottom w:val="none" w:sz="0" w:space="0" w:color="auto"/>
        <w:right w:val="none" w:sz="0" w:space="0" w:color="auto"/>
      </w:divBdr>
      <w:divsChild>
        <w:div w:id="352807420">
          <w:marLeft w:val="547"/>
          <w:marRight w:val="0"/>
          <w:marTop w:val="200"/>
          <w:marBottom w:val="0"/>
          <w:divBdr>
            <w:top w:val="none" w:sz="0" w:space="0" w:color="auto"/>
            <w:left w:val="none" w:sz="0" w:space="0" w:color="auto"/>
            <w:bottom w:val="none" w:sz="0" w:space="0" w:color="auto"/>
            <w:right w:val="none" w:sz="0" w:space="0" w:color="auto"/>
          </w:divBdr>
        </w:div>
        <w:div w:id="719788358">
          <w:marLeft w:val="547"/>
          <w:marRight w:val="0"/>
          <w:marTop w:val="200"/>
          <w:marBottom w:val="0"/>
          <w:divBdr>
            <w:top w:val="none" w:sz="0" w:space="0" w:color="auto"/>
            <w:left w:val="none" w:sz="0" w:space="0" w:color="auto"/>
            <w:bottom w:val="none" w:sz="0" w:space="0" w:color="auto"/>
            <w:right w:val="none" w:sz="0" w:space="0" w:color="auto"/>
          </w:divBdr>
        </w:div>
        <w:div w:id="1812166357">
          <w:marLeft w:val="547"/>
          <w:marRight w:val="0"/>
          <w:marTop w:val="200"/>
          <w:marBottom w:val="0"/>
          <w:divBdr>
            <w:top w:val="none" w:sz="0" w:space="0" w:color="auto"/>
            <w:left w:val="none" w:sz="0" w:space="0" w:color="auto"/>
            <w:bottom w:val="none" w:sz="0" w:space="0" w:color="auto"/>
            <w:right w:val="none" w:sz="0" w:space="0" w:color="auto"/>
          </w:divBdr>
        </w:div>
      </w:divsChild>
    </w:div>
    <w:div w:id="1826164972">
      <w:bodyDiv w:val="1"/>
      <w:marLeft w:val="0"/>
      <w:marRight w:val="0"/>
      <w:marTop w:val="0"/>
      <w:marBottom w:val="0"/>
      <w:divBdr>
        <w:top w:val="none" w:sz="0" w:space="0" w:color="auto"/>
        <w:left w:val="none" w:sz="0" w:space="0" w:color="auto"/>
        <w:bottom w:val="none" w:sz="0" w:space="0" w:color="auto"/>
        <w:right w:val="none" w:sz="0" w:space="0" w:color="auto"/>
      </w:divBdr>
      <w:divsChild>
        <w:div w:id="1319263405">
          <w:marLeft w:val="547"/>
          <w:marRight w:val="0"/>
          <w:marTop w:val="200"/>
          <w:marBottom w:val="0"/>
          <w:divBdr>
            <w:top w:val="none" w:sz="0" w:space="0" w:color="auto"/>
            <w:left w:val="none" w:sz="0" w:space="0" w:color="auto"/>
            <w:bottom w:val="none" w:sz="0" w:space="0" w:color="auto"/>
            <w:right w:val="none" w:sz="0" w:space="0" w:color="auto"/>
          </w:divBdr>
        </w:div>
        <w:div w:id="1328941715">
          <w:marLeft w:val="547"/>
          <w:marRight w:val="0"/>
          <w:marTop w:val="200"/>
          <w:marBottom w:val="0"/>
          <w:divBdr>
            <w:top w:val="none" w:sz="0" w:space="0" w:color="auto"/>
            <w:left w:val="none" w:sz="0" w:space="0" w:color="auto"/>
            <w:bottom w:val="none" w:sz="0" w:space="0" w:color="auto"/>
            <w:right w:val="none" w:sz="0" w:space="0" w:color="auto"/>
          </w:divBdr>
        </w:div>
        <w:div w:id="1303921704">
          <w:marLeft w:val="1166"/>
          <w:marRight w:val="0"/>
          <w:marTop w:val="200"/>
          <w:marBottom w:val="0"/>
          <w:divBdr>
            <w:top w:val="none" w:sz="0" w:space="0" w:color="auto"/>
            <w:left w:val="none" w:sz="0" w:space="0" w:color="auto"/>
            <w:bottom w:val="none" w:sz="0" w:space="0" w:color="auto"/>
            <w:right w:val="none" w:sz="0" w:space="0" w:color="auto"/>
          </w:divBdr>
        </w:div>
        <w:div w:id="1145466178">
          <w:marLeft w:val="1166"/>
          <w:marRight w:val="0"/>
          <w:marTop w:val="200"/>
          <w:marBottom w:val="0"/>
          <w:divBdr>
            <w:top w:val="none" w:sz="0" w:space="0" w:color="auto"/>
            <w:left w:val="none" w:sz="0" w:space="0" w:color="auto"/>
            <w:bottom w:val="none" w:sz="0" w:space="0" w:color="auto"/>
            <w:right w:val="none" w:sz="0" w:space="0" w:color="auto"/>
          </w:divBdr>
        </w:div>
        <w:div w:id="1299801498">
          <w:marLeft w:val="1166"/>
          <w:marRight w:val="0"/>
          <w:marTop w:val="20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7404081">
      <w:bodyDiv w:val="1"/>
      <w:marLeft w:val="0"/>
      <w:marRight w:val="0"/>
      <w:marTop w:val="0"/>
      <w:marBottom w:val="0"/>
      <w:divBdr>
        <w:top w:val="none" w:sz="0" w:space="0" w:color="auto"/>
        <w:left w:val="none" w:sz="0" w:space="0" w:color="auto"/>
        <w:bottom w:val="none" w:sz="0" w:space="0" w:color="auto"/>
        <w:right w:val="none" w:sz="0" w:space="0" w:color="auto"/>
      </w:divBdr>
      <w:divsChild>
        <w:div w:id="2033190670">
          <w:marLeft w:val="547"/>
          <w:marRight w:val="0"/>
          <w:marTop w:val="200"/>
          <w:marBottom w:val="0"/>
          <w:divBdr>
            <w:top w:val="none" w:sz="0" w:space="0" w:color="auto"/>
            <w:left w:val="none" w:sz="0" w:space="0" w:color="auto"/>
            <w:bottom w:val="none" w:sz="0" w:space="0" w:color="auto"/>
            <w:right w:val="none" w:sz="0" w:space="0" w:color="auto"/>
          </w:divBdr>
        </w:div>
        <w:div w:id="872039897">
          <w:marLeft w:val="547"/>
          <w:marRight w:val="0"/>
          <w:marTop w:val="200"/>
          <w:marBottom w:val="0"/>
          <w:divBdr>
            <w:top w:val="none" w:sz="0" w:space="0" w:color="auto"/>
            <w:left w:val="none" w:sz="0" w:space="0" w:color="auto"/>
            <w:bottom w:val="none" w:sz="0" w:space="0" w:color="auto"/>
            <w:right w:val="none" w:sz="0" w:space="0" w:color="auto"/>
          </w:divBdr>
        </w:div>
        <w:div w:id="2119982943">
          <w:marLeft w:val="547"/>
          <w:marRight w:val="0"/>
          <w:marTop w:val="200"/>
          <w:marBottom w:val="0"/>
          <w:divBdr>
            <w:top w:val="none" w:sz="0" w:space="0" w:color="auto"/>
            <w:left w:val="none" w:sz="0" w:space="0" w:color="auto"/>
            <w:bottom w:val="none" w:sz="0" w:space="0" w:color="auto"/>
            <w:right w:val="none" w:sz="0" w:space="0" w:color="auto"/>
          </w:divBdr>
        </w:div>
      </w:divsChild>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91455742">
      <w:bodyDiv w:val="1"/>
      <w:marLeft w:val="0"/>
      <w:marRight w:val="0"/>
      <w:marTop w:val="0"/>
      <w:marBottom w:val="0"/>
      <w:divBdr>
        <w:top w:val="none" w:sz="0" w:space="0" w:color="auto"/>
        <w:left w:val="none" w:sz="0" w:space="0" w:color="auto"/>
        <w:bottom w:val="none" w:sz="0" w:space="0" w:color="auto"/>
        <w:right w:val="none" w:sz="0" w:space="0" w:color="auto"/>
      </w:divBdr>
      <w:divsChild>
        <w:div w:id="1484933243">
          <w:marLeft w:val="547"/>
          <w:marRight w:val="0"/>
          <w:marTop w:val="200"/>
          <w:marBottom w:val="0"/>
          <w:divBdr>
            <w:top w:val="none" w:sz="0" w:space="0" w:color="auto"/>
            <w:left w:val="none" w:sz="0" w:space="0" w:color="auto"/>
            <w:bottom w:val="none" w:sz="0" w:space="0" w:color="auto"/>
            <w:right w:val="none" w:sz="0" w:space="0" w:color="auto"/>
          </w:divBdr>
        </w:div>
        <w:div w:id="1034428139">
          <w:marLeft w:val="547"/>
          <w:marRight w:val="0"/>
          <w:marTop w:val="200"/>
          <w:marBottom w:val="0"/>
          <w:divBdr>
            <w:top w:val="none" w:sz="0" w:space="0" w:color="auto"/>
            <w:left w:val="none" w:sz="0" w:space="0" w:color="auto"/>
            <w:bottom w:val="none" w:sz="0" w:space="0" w:color="auto"/>
            <w:right w:val="none" w:sz="0" w:space="0" w:color="auto"/>
          </w:divBdr>
        </w:div>
        <w:div w:id="769664172">
          <w:marLeft w:val="547"/>
          <w:marRight w:val="0"/>
          <w:marTop w:val="200"/>
          <w:marBottom w:val="0"/>
          <w:divBdr>
            <w:top w:val="none" w:sz="0" w:space="0" w:color="auto"/>
            <w:left w:val="none" w:sz="0" w:space="0" w:color="auto"/>
            <w:bottom w:val="none" w:sz="0" w:space="0" w:color="auto"/>
            <w:right w:val="none" w:sz="0" w:space="0" w:color="auto"/>
          </w:divBdr>
        </w:div>
        <w:div w:id="358437933">
          <w:marLeft w:val="547"/>
          <w:marRight w:val="0"/>
          <w:marTop w:val="200"/>
          <w:marBottom w:val="0"/>
          <w:divBdr>
            <w:top w:val="none" w:sz="0" w:space="0" w:color="auto"/>
            <w:left w:val="none" w:sz="0" w:space="0" w:color="auto"/>
            <w:bottom w:val="none" w:sz="0" w:space="0" w:color="auto"/>
            <w:right w:val="none" w:sz="0" w:space="0" w:color="auto"/>
          </w:divBdr>
        </w:div>
      </w:divsChild>
    </w:div>
    <w:div w:id="1904296886">
      <w:bodyDiv w:val="1"/>
      <w:marLeft w:val="0"/>
      <w:marRight w:val="0"/>
      <w:marTop w:val="0"/>
      <w:marBottom w:val="0"/>
      <w:divBdr>
        <w:top w:val="none" w:sz="0" w:space="0" w:color="auto"/>
        <w:left w:val="none" w:sz="0" w:space="0" w:color="auto"/>
        <w:bottom w:val="none" w:sz="0" w:space="0" w:color="auto"/>
        <w:right w:val="none" w:sz="0" w:space="0" w:color="auto"/>
      </w:divBdr>
      <w:divsChild>
        <w:div w:id="1089618564">
          <w:marLeft w:val="547"/>
          <w:marRight w:val="0"/>
          <w:marTop w:val="200"/>
          <w:marBottom w:val="0"/>
          <w:divBdr>
            <w:top w:val="none" w:sz="0" w:space="0" w:color="auto"/>
            <w:left w:val="none" w:sz="0" w:space="0" w:color="auto"/>
            <w:bottom w:val="none" w:sz="0" w:space="0" w:color="auto"/>
            <w:right w:val="none" w:sz="0" w:space="0" w:color="auto"/>
          </w:divBdr>
        </w:div>
        <w:div w:id="43263345">
          <w:marLeft w:val="547"/>
          <w:marRight w:val="0"/>
          <w:marTop w:val="200"/>
          <w:marBottom w:val="0"/>
          <w:divBdr>
            <w:top w:val="none" w:sz="0" w:space="0" w:color="auto"/>
            <w:left w:val="none" w:sz="0" w:space="0" w:color="auto"/>
            <w:bottom w:val="none" w:sz="0" w:space="0" w:color="auto"/>
            <w:right w:val="none" w:sz="0" w:space="0" w:color="auto"/>
          </w:divBdr>
        </w:div>
        <w:div w:id="1309045771">
          <w:marLeft w:val="547"/>
          <w:marRight w:val="0"/>
          <w:marTop w:val="200"/>
          <w:marBottom w:val="0"/>
          <w:divBdr>
            <w:top w:val="none" w:sz="0" w:space="0" w:color="auto"/>
            <w:left w:val="none" w:sz="0" w:space="0" w:color="auto"/>
            <w:bottom w:val="none" w:sz="0" w:space="0" w:color="auto"/>
            <w:right w:val="none" w:sz="0" w:space="0" w:color="auto"/>
          </w:divBdr>
        </w:div>
        <w:div w:id="776096603">
          <w:marLeft w:val="547"/>
          <w:marRight w:val="0"/>
          <w:marTop w:val="200"/>
          <w:marBottom w:val="0"/>
          <w:divBdr>
            <w:top w:val="none" w:sz="0" w:space="0" w:color="auto"/>
            <w:left w:val="none" w:sz="0" w:space="0" w:color="auto"/>
            <w:bottom w:val="none" w:sz="0" w:space="0" w:color="auto"/>
            <w:right w:val="none" w:sz="0" w:space="0" w:color="auto"/>
          </w:divBdr>
        </w:div>
      </w:divsChild>
    </w:div>
    <w:div w:id="1904635626">
      <w:bodyDiv w:val="1"/>
      <w:marLeft w:val="0"/>
      <w:marRight w:val="0"/>
      <w:marTop w:val="0"/>
      <w:marBottom w:val="0"/>
      <w:divBdr>
        <w:top w:val="none" w:sz="0" w:space="0" w:color="auto"/>
        <w:left w:val="none" w:sz="0" w:space="0" w:color="auto"/>
        <w:bottom w:val="none" w:sz="0" w:space="0" w:color="auto"/>
        <w:right w:val="none" w:sz="0" w:space="0" w:color="auto"/>
      </w:divBdr>
      <w:divsChild>
        <w:div w:id="1207336481">
          <w:marLeft w:val="547"/>
          <w:marRight w:val="0"/>
          <w:marTop w:val="200"/>
          <w:marBottom w:val="0"/>
          <w:divBdr>
            <w:top w:val="none" w:sz="0" w:space="0" w:color="auto"/>
            <w:left w:val="none" w:sz="0" w:space="0" w:color="auto"/>
            <w:bottom w:val="none" w:sz="0" w:space="0" w:color="auto"/>
            <w:right w:val="none" w:sz="0" w:space="0" w:color="auto"/>
          </w:divBdr>
        </w:div>
        <w:div w:id="1016734125">
          <w:marLeft w:val="547"/>
          <w:marRight w:val="0"/>
          <w:marTop w:val="200"/>
          <w:marBottom w:val="0"/>
          <w:divBdr>
            <w:top w:val="none" w:sz="0" w:space="0" w:color="auto"/>
            <w:left w:val="none" w:sz="0" w:space="0" w:color="auto"/>
            <w:bottom w:val="none" w:sz="0" w:space="0" w:color="auto"/>
            <w:right w:val="none" w:sz="0" w:space="0" w:color="auto"/>
          </w:divBdr>
        </w:div>
        <w:div w:id="433211677">
          <w:marLeft w:val="547"/>
          <w:marRight w:val="0"/>
          <w:marTop w:val="200"/>
          <w:marBottom w:val="0"/>
          <w:divBdr>
            <w:top w:val="none" w:sz="0" w:space="0" w:color="auto"/>
            <w:left w:val="none" w:sz="0" w:space="0" w:color="auto"/>
            <w:bottom w:val="none" w:sz="0" w:space="0" w:color="auto"/>
            <w:right w:val="none" w:sz="0" w:space="0" w:color="auto"/>
          </w:divBdr>
        </w:div>
        <w:div w:id="1289438166">
          <w:marLeft w:val="547"/>
          <w:marRight w:val="0"/>
          <w:marTop w:val="200"/>
          <w:marBottom w:val="0"/>
          <w:divBdr>
            <w:top w:val="none" w:sz="0" w:space="0" w:color="auto"/>
            <w:left w:val="none" w:sz="0" w:space="0" w:color="auto"/>
            <w:bottom w:val="none" w:sz="0" w:space="0" w:color="auto"/>
            <w:right w:val="none" w:sz="0" w:space="0" w:color="auto"/>
          </w:divBdr>
        </w:div>
        <w:div w:id="1903370982">
          <w:marLeft w:val="547"/>
          <w:marRight w:val="0"/>
          <w:marTop w:val="200"/>
          <w:marBottom w:val="0"/>
          <w:divBdr>
            <w:top w:val="none" w:sz="0" w:space="0" w:color="auto"/>
            <w:left w:val="none" w:sz="0" w:space="0" w:color="auto"/>
            <w:bottom w:val="none" w:sz="0" w:space="0" w:color="auto"/>
            <w:right w:val="none" w:sz="0" w:space="0" w:color="auto"/>
          </w:divBdr>
        </w:div>
        <w:div w:id="821001323">
          <w:marLeft w:val="547"/>
          <w:marRight w:val="0"/>
          <w:marTop w:val="200"/>
          <w:marBottom w:val="0"/>
          <w:divBdr>
            <w:top w:val="none" w:sz="0" w:space="0" w:color="auto"/>
            <w:left w:val="none" w:sz="0" w:space="0" w:color="auto"/>
            <w:bottom w:val="none" w:sz="0" w:space="0" w:color="auto"/>
            <w:right w:val="none" w:sz="0" w:space="0" w:color="auto"/>
          </w:divBdr>
        </w:div>
        <w:div w:id="1395740867">
          <w:marLeft w:val="547"/>
          <w:marRight w:val="0"/>
          <w:marTop w:val="20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68799">
      <w:bodyDiv w:val="1"/>
      <w:marLeft w:val="0"/>
      <w:marRight w:val="0"/>
      <w:marTop w:val="0"/>
      <w:marBottom w:val="0"/>
      <w:divBdr>
        <w:top w:val="none" w:sz="0" w:space="0" w:color="auto"/>
        <w:left w:val="none" w:sz="0" w:space="0" w:color="auto"/>
        <w:bottom w:val="none" w:sz="0" w:space="0" w:color="auto"/>
        <w:right w:val="none" w:sz="0" w:space="0" w:color="auto"/>
      </w:divBdr>
      <w:divsChild>
        <w:div w:id="576793179">
          <w:marLeft w:val="446"/>
          <w:marRight w:val="0"/>
          <w:marTop w:val="0"/>
          <w:marBottom w:val="0"/>
          <w:divBdr>
            <w:top w:val="none" w:sz="0" w:space="0" w:color="auto"/>
            <w:left w:val="none" w:sz="0" w:space="0" w:color="auto"/>
            <w:bottom w:val="none" w:sz="0" w:space="0" w:color="auto"/>
            <w:right w:val="none" w:sz="0" w:space="0" w:color="auto"/>
          </w:divBdr>
        </w:div>
        <w:div w:id="1434207614">
          <w:marLeft w:val="446"/>
          <w:marRight w:val="0"/>
          <w:marTop w:val="0"/>
          <w:marBottom w:val="0"/>
          <w:divBdr>
            <w:top w:val="none" w:sz="0" w:space="0" w:color="auto"/>
            <w:left w:val="none" w:sz="0" w:space="0" w:color="auto"/>
            <w:bottom w:val="none" w:sz="0" w:space="0" w:color="auto"/>
            <w:right w:val="none" w:sz="0" w:space="0" w:color="auto"/>
          </w:divBdr>
        </w:div>
        <w:div w:id="1018240878">
          <w:marLeft w:val="446"/>
          <w:marRight w:val="0"/>
          <w:marTop w:val="0"/>
          <w:marBottom w:val="0"/>
          <w:divBdr>
            <w:top w:val="none" w:sz="0" w:space="0" w:color="auto"/>
            <w:left w:val="none" w:sz="0" w:space="0" w:color="auto"/>
            <w:bottom w:val="none" w:sz="0" w:space="0" w:color="auto"/>
            <w:right w:val="none" w:sz="0" w:space="0" w:color="auto"/>
          </w:divBdr>
        </w:div>
        <w:div w:id="530608558">
          <w:marLeft w:val="446"/>
          <w:marRight w:val="0"/>
          <w:marTop w:val="0"/>
          <w:marBottom w:val="0"/>
          <w:divBdr>
            <w:top w:val="none" w:sz="0" w:space="0" w:color="auto"/>
            <w:left w:val="none" w:sz="0" w:space="0" w:color="auto"/>
            <w:bottom w:val="none" w:sz="0" w:space="0" w:color="auto"/>
            <w:right w:val="none" w:sz="0" w:space="0" w:color="auto"/>
          </w:divBdr>
        </w:div>
        <w:div w:id="1159735185">
          <w:marLeft w:val="446"/>
          <w:marRight w:val="0"/>
          <w:marTop w:val="0"/>
          <w:marBottom w:val="0"/>
          <w:divBdr>
            <w:top w:val="none" w:sz="0" w:space="0" w:color="auto"/>
            <w:left w:val="none" w:sz="0" w:space="0" w:color="auto"/>
            <w:bottom w:val="none" w:sz="0" w:space="0" w:color="auto"/>
            <w:right w:val="none" w:sz="0" w:space="0" w:color="auto"/>
          </w:divBdr>
        </w:div>
      </w:divsChild>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4262656">
      <w:bodyDiv w:val="1"/>
      <w:marLeft w:val="0"/>
      <w:marRight w:val="0"/>
      <w:marTop w:val="0"/>
      <w:marBottom w:val="0"/>
      <w:divBdr>
        <w:top w:val="none" w:sz="0" w:space="0" w:color="auto"/>
        <w:left w:val="none" w:sz="0" w:space="0" w:color="auto"/>
        <w:bottom w:val="none" w:sz="0" w:space="0" w:color="auto"/>
        <w:right w:val="none" w:sz="0" w:space="0" w:color="auto"/>
      </w:divBdr>
      <w:divsChild>
        <w:div w:id="1093821555">
          <w:marLeft w:val="547"/>
          <w:marRight w:val="0"/>
          <w:marTop w:val="200"/>
          <w:marBottom w:val="0"/>
          <w:divBdr>
            <w:top w:val="none" w:sz="0" w:space="0" w:color="auto"/>
            <w:left w:val="none" w:sz="0" w:space="0" w:color="auto"/>
            <w:bottom w:val="none" w:sz="0" w:space="0" w:color="auto"/>
            <w:right w:val="none" w:sz="0" w:space="0" w:color="auto"/>
          </w:divBdr>
        </w:div>
        <w:div w:id="386996758">
          <w:marLeft w:val="547"/>
          <w:marRight w:val="0"/>
          <w:marTop w:val="200"/>
          <w:marBottom w:val="0"/>
          <w:divBdr>
            <w:top w:val="none" w:sz="0" w:space="0" w:color="auto"/>
            <w:left w:val="none" w:sz="0" w:space="0" w:color="auto"/>
            <w:bottom w:val="none" w:sz="0" w:space="0" w:color="auto"/>
            <w:right w:val="none" w:sz="0" w:space="0" w:color="auto"/>
          </w:divBdr>
        </w:div>
        <w:div w:id="1447695786">
          <w:marLeft w:val="547"/>
          <w:marRight w:val="0"/>
          <w:marTop w:val="200"/>
          <w:marBottom w:val="0"/>
          <w:divBdr>
            <w:top w:val="none" w:sz="0" w:space="0" w:color="auto"/>
            <w:left w:val="none" w:sz="0" w:space="0" w:color="auto"/>
            <w:bottom w:val="none" w:sz="0" w:space="0" w:color="auto"/>
            <w:right w:val="none" w:sz="0" w:space="0" w:color="auto"/>
          </w:divBdr>
        </w:div>
        <w:div w:id="264730629">
          <w:marLeft w:val="547"/>
          <w:marRight w:val="0"/>
          <w:marTop w:val="200"/>
          <w:marBottom w:val="0"/>
          <w:divBdr>
            <w:top w:val="none" w:sz="0" w:space="0" w:color="auto"/>
            <w:left w:val="none" w:sz="0" w:space="0" w:color="auto"/>
            <w:bottom w:val="none" w:sz="0" w:space="0" w:color="auto"/>
            <w:right w:val="none" w:sz="0" w:space="0" w:color="auto"/>
          </w:divBdr>
        </w:div>
      </w:divsChild>
    </w:div>
    <w:div w:id="2014797339">
      <w:bodyDiv w:val="1"/>
      <w:marLeft w:val="0"/>
      <w:marRight w:val="0"/>
      <w:marTop w:val="0"/>
      <w:marBottom w:val="0"/>
      <w:divBdr>
        <w:top w:val="none" w:sz="0" w:space="0" w:color="auto"/>
        <w:left w:val="none" w:sz="0" w:space="0" w:color="auto"/>
        <w:bottom w:val="none" w:sz="0" w:space="0" w:color="auto"/>
        <w:right w:val="none" w:sz="0" w:space="0" w:color="auto"/>
      </w:divBdr>
    </w:div>
    <w:div w:id="2020887228">
      <w:bodyDiv w:val="1"/>
      <w:marLeft w:val="0"/>
      <w:marRight w:val="0"/>
      <w:marTop w:val="0"/>
      <w:marBottom w:val="0"/>
      <w:divBdr>
        <w:top w:val="none" w:sz="0" w:space="0" w:color="auto"/>
        <w:left w:val="none" w:sz="0" w:space="0" w:color="auto"/>
        <w:bottom w:val="none" w:sz="0" w:space="0" w:color="auto"/>
        <w:right w:val="none" w:sz="0" w:space="0" w:color="auto"/>
      </w:divBdr>
      <w:divsChild>
        <w:div w:id="1694071060">
          <w:marLeft w:val="547"/>
          <w:marRight w:val="0"/>
          <w:marTop w:val="200"/>
          <w:marBottom w:val="0"/>
          <w:divBdr>
            <w:top w:val="none" w:sz="0" w:space="0" w:color="auto"/>
            <w:left w:val="none" w:sz="0" w:space="0" w:color="auto"/>
            <w:bottom w:val="none" w:sz="0" w:space="0" w:color="auto"/>
            <w:right w:val="none" w:sz="0" w:space="0" w:color="auto"/>
          </w:divBdr>
        </w:div>
        <w:div w:id="493230430">
          <w:marLeft w:val="547"/>
          <w:marRight w:val="0"/>
          <w:marTop w:val="200"/>
          <w:marBottom w:val="0"/>
          <w:divBdr>
            <w:top w:val="none" w:sz="0" w:space="0" w:color="auto"/>
            <w:left w:val="none" w:sz="0" w:space="0" w:color="auto"/>
            <w:bottom w:val="none" w:sz="0" w:space="0" w:color="auto"/>
            <w:right w:val="none" w:sz="0" w:space="0" w:color="auto"/>
          </w:divBdr>
        </w:div>
        <w:div w:id="758646359">
          <w:marLeft w:val="547"/>
          <w:marRight w:val="0"/>
          <w:marTop w:val="200"/>
          <w:marBottom w:val="0"/>
          <w:divBdr>
            <w:top w:val="none" w:sz="0" w:space="0" w:color="auto"/>
            <w:left w:val="none" w:sz="0" w:space="0" w:color="auto"/>
            <w:bottom w:val="none" w:sz="0" w:space="0" w:color="auto"/>
            <w:right w:val="none" w:sz="0" w:space="0" w:color="auto"/>
          </w:divBdr>
        </w:div>
        <w:div w:id="1245459069">
          <w:marLeft w:val="547"/>
          <w:marRight w:val="0"/>
          <w:marTop w:val="200"/>
          <w:marBottom w:val="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53187443">
      <w:bodyDiv w:val="1"/>
      <w:marLeft w:val="0"/>
      <w:marRight w:val="0"/>
      <w:marTop w:val="0"/>
      <w:marBottom w:val="0"/>
      <w:divBdr>
        <w:top w:val="none" w:sz="0" w:space="0" w:color="auto"/>
        <w:left w:val="none" w:sz="0" w:space="0" w:color="auto"/>
        <w:bottom w:val="none" w:sz="0" w:space="0" w:color="auto"/>
        <w:right w:val="none" w:sz="0" w:space="0" w:color="auto"/>
      </w:divBdr>
      <w:divsChild>
        <w:div w:id="1265966708">
          <w:marLeft w:val="547"/>
          <w:marRight w:val="0"/>
          <w:marTop w:val="200"/>
          <w:marBottom w:val="0"/>
          <w:divBdr>
            <w:top w:val="none" w:sz="0" w:space="0" w:color="auto"/>
            <w:left w:val="none" w:sz="0" w:space="0" w:color="auto"/>
            <w:bottom w:val="none" w:sz="0" w:space="0" w:color="auto"/>
            <w:right w:val="none" w:sz="0" w:space="0" w:color="auto"/>
          </w:divBdr>
        </w:div>
        <w:div w:id="1773233872">
          <w:marLeft w:val="547"/>
          <w:marRight w:val="0"/>
          <w:marTop w:val="200"/>
          <w:marBottom w:val="0"/>
          <w:divBdr>
            <w:top w:val="none" w:sz="0" w:space="0" w:color="auto"/>
            <w:left w:val="none" w:sz="0" w:space="0" w:color="auto"/>
            <w:bottom w:val="none" w:sz="0" w:space="0" w:color="auto"/>
            <w:right w:val="none" w:sz="0" w:space="0" w:color="auto"/>
          </w:divBdr>
        </w:div>
        <w:div w:id="739407808">
          <w:marLeft w:val="547"/>
          <w:marRight w:val="0"/>
          <w:marTop w:val="200"/>
          <w:marBottom w:val="0"/>
          <w:divBdr>
            <w:top w:val="none" w:sz="0" w:space="0" w:color="auto"/>
            <w:left w:val="none" w:sz="0" w:space="0" w:color="auto"/>
            <w:bottom w:val="none" w:sz="0" w:space="0" w:color="auto"/>
            <w:right w:val="none" w:sz="0" w:space="0" w:color="auto"/>
          </w:divBdr>
        </w:div>
        <w:div w:id="579605885">
          <w:marLeft w:val="547"/>
          <w:marRight w:val="0"/>
          <w:marTop w:val="20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61247046">
      <w:bodyDiv w:val="1"/>
      <w:marLeft w:val="0"/>
      <w:marRight w:val="0"/>
      <w:marTop w:val="0"/>
      <w:marBottom w:val="0"/>
      <w:divBdr>
        <w:top w:val="none" w:sz="0" w:space="0" w:color="auto"/>
        <w:left w:val="none" w:sz="0" w:space="0" w:color="auto"/>
        <w:bottom w:val="none" w:sz="0" w:space="0" w:color="auto"/>
        <w:right w:val="none" w:sz="0" w:space="0" w:color="auto"/>
      </w:divBdr>
      <w:divsChild>
        <w:div w:id="1836215647">
          <w:marLeft w:val="547"/>
          <w:marRight w:val="0"/>
          <w:marTop w:val="200"/>
          <w:marBottom w:val="0"/>
          <w:divBdr>
            <w:top w:val="none" w:sz="0" w:space="0" w:color="auto"/>
            <w:left w:val="none" w:sz="0" w:space="0" w:color="auto"/>
            <w:bottom w:val="none" w:sz="0" w:space="0" w:color="auto"/>
            <w:right w:val="none" w:sz="0" w:space="0" w:color="auto"/>
          </w:divBdr>
        </w:div>
        <w:div w:id="1915509429">
          <w:marLeft w:val="547"/>
          <w:marRight w:val="0"/>
          <w:marTop w:val="200"/>
          <w:marBottom w:val="0"/>
          <w:divBdr>
            <w:top w:val="none" w:sz="0" w:space="0" w:color="auto"/>
            <w:left w:val="none" w:sz="0" w:space="0" w:color="auto"/>
            <w:bottom w:val="none" w:sz="0" w:space="0" w:color="auto"/>
            <w:right w:val="none" w:sz="0" w:space="0" w:color="auto"/>
          </w:divBdr>
        </w:div>
        <w:div w:id="173611897">
          <w:marLeft w:val="547"/>
          <w:marRight w:val="0"/>
          <w:marTop w:val="200"/>
          <w:marBottom w:val="0"/>
          <w:divBdr>
            <w:top w:val="none" w:sz="0" w:space="0" w:color="auto"/>
            <w:left w:val="none" w:sz="0" w:space="0" w:color="auto"/>
            <w:bottom w:val="none" w:sz="0" w:space="0" w:color="auto"/>
            <w:right w:val="none" w:sz="0" w:space="0" w:color="auto"/>
          </w:divBdr>
        </w:div>
      </w:divsChild>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83525915">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4276087">
      <w:bodyDiv w:val="1"/>
      <w:marLeft w:val="0"/>
      <w:marRight w:val="0"/>
      <w:marTop w:val="0"/>
      <w:marBottom w:val="0"/>
      <w:divBdr>
        <w:top w:val="none" w:sz="0" w:space="0" w:color="auto"/>
        <w:left w:val="none" w:sz="0" w:space="0" w:color="auto"/>
        <w:bottom w:val="none" w:sz="0" w:space="0" w:color="auto"/>
        <w:right w:val="none" w:sz="0" w:space="0" w:color="auto"/>
      </w:divBdr>
      <w:divsChild>
        <w:div w:id="370422520">
          <w:marLeft w:val="547"/>
          <w:marRight w:val="0"/>
          <w:marTop w:val="200"/>
          <w:marBottom w:val="0"/>
          <w:divBdr>
            <w:top w:val="none" w:sz="0" w:space="0" w:color="auto"/>
            <w:left w:val="none" w:sz="0" w:space="0" w:color="auto"/>
            <w:bottom w:val="none" w:sz="0" w:space="0" w:color="auto"/>
            <w:right w:val="none" w:sz="0" w:space="0" w:color="auto"/>
          </w:divBdr>
        </w:div>
        <w:div w:id="1008872808">
          <w:marLeft w:val="547"/>
          <w:marRight w:val="0"/>
          <w:marTop w:val="20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27119535">
      <w:bodyDiv w:val="1"/>
      <w:marLeft w:val="0"/>
      <w:marRight w:val="0"/>
      <w:marTop w:val="0"/>
      <w:marBottom w:val="0"/>
      <w:divBdr>
        <w:top w:val="none" w:sz="0" w:space="0" w:color="auto"/>
        <w:left w:val="none" w:sz="0" w:space="0" w:color="auto"/>
        <w:bottom w:val="none" w:sz="0" w:space="0" w:color="auto"/>
        <w:right w:val="none" w:sz="0" w:space="0" w:color="auto"/>
      </w:divBdr>
      <w:divsChild>
        <w:div w:id="601453119">
          <w:marLeft w:val="547"/>
          <w:marRight w:val="0"/>
          <w:marTop w:val="200"/>
          <w:marBottom w:val="0"/>
          <w:divBdr>
            <w:top w:val="none" w:sz="0" w:space="0" w:color="auto"/>
            <w:left w:val="none" w:sz="0" w:space="0" w:color="auto"/>
            <w:bottom w:val="none" w:sz="0" w:space="0" w:color="auto"/>
            <w:right w:val="none" w:sz="0" w:space="0" w:color="auto"/>
          </w:divBdr>
        </w:div>
        <w:div w:id="166098064">
          <w:marLeft w:val="547"/>
          <w:marRight w:val="0"/>
          <w:marTop w:val="200"/>
          <w:marBottom w:val="0"/>
          <w:divBdr>
            <w:top w:val="none" w:sz="0" w:space="0" w:color="auto"/>
            <w:left w:val="none" w:sz="0" w:space="0" w:color="auto"/>
            <w:bottom w:val="none" w:sz="0" w:space="0" w:color="auto"/>
            <w:right w:val="none" w:sz="0" w:space="0" w:color="auto"/>
          </w:divBdr>
        </w:div>
        <w:div w:id="1874464849">
          <w:marLeft w:val="547"/>
          <w:marRight w:val="0"/>
          <w:marTop w:val="200"/>
          <w:marBottom w:val="0"/>
          <w:divBdr>
            <w:top w:val="none" w:sz="0" w:space="0" w:color="auto"/>
            <w:left w:val="none" w:sz="0" w:space="0" w:color="auto"/>
            <w:bottom w:val="none" w:sz="0" w:space="0" w:color="auto"/>
            <w:right w:val="none" w:sz="0" w:space="0" w:color="auto"/>
          </w:divBdr>
        </w:div>
        <w:div w:id="52655609">
          <w:marLeft w:val="547"/>
          <w:marRight w:val="0"/>
          <w:marTop w:val="200"/>
          <w:marBottom w:val="0"/>
          <w:divBdr>
            <w:top w:val="none" w:sz="0" w:space="0" w:color="auto"/>
            <w:left w:val="none" w:sz="0" w:space="0" w:color="auto"/>
            <w:bottom w:val="none" w:sz="0" w:space="0" w:color="auto"/>
            <w:right w:val="none" w:sz="0" w:space="0" w:color="auto"/>
          </w:divBdr>
        </w:div>
      </w:divsChild>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44613153">
      <w:bodyDiv w:val="1"/>
      <w:marLeft w:val="0"/>
      <w:marRight w:val="0"/>
      <w:marTop w:val="0"/>
      <w:marBottom w:val="0"/>
      <w:divBdr>
        <w:top w:val="none" w:sz="0" w:space="0" w:color="auto"/>
        <w:left w:val="none" w:sz="0" w:space="0" w:color="auto"/>
        <w:bottom w:val="none" w:sz="0" w:space="0" w:color="auto"/>
        <w:right w:val="none" w:sz="0" w:space="0" w:color="auto"/>
      </w:divBdr>
      <w:divsChild>
        <w:div w:id="1524973278">
          <w:marLeft w:val="446"/>
          <w:marRight w:val="0"/>
          <w:marTop w:val="0"/>
          <w:marBottom w:val="0"/>
          <w:divBdr>
            <w:top w:val="none" w:sz="0" w:space="0" w:color="auto"/>
            <w:left w:val="none" w:sz="0" w:space="0" w:color="auto"/>
            <w:bottom w:val="none" w:sz="0" w:space="0" w:color="auto"/>
            <w:right w:val="none" w:sz="0" w:space="0" w:color="auto"/>
          </w:divBdr>
        </w:div>
        <w:div w:id="123385249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F4956C9-62B7-4F70-887D-76D14CE17D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361</TotalTime>
  <Pages>17</Pages>
  <Words>2575</Words>
  <Characters>14683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158</cp:revision>
  <dcterms:created xsi:type="dcterms:W3CDTF">2021-01-06T11:34:00Z</dcterms:created>
  <dcterms:modified xsi:type="dcterms:W3CDTF">2024-09-04T09:28:00Z</dcterms:modified>
</cp:coreProperties>
</file>