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375A7F" w:rsidRDefault="00D34375" w:rsidP="00840C1C">
      <w:pPr>
        <w:spacing w:line="360" w:lineRule="auto"/>
        <w:rPr>
          <w:rFonts w:ascii="Times New Roman" w:hAnsi="Times New Roman" w:cs="Times New Roman"/>
          <w:b/>
          <w:sz w:val="40"/>
          <w:szCs w:val="40"/>
        </w:rPr>
      </w:pPr>
      <w:r w:rsidRPr="00D34375">
        <w:rPr>
          <w:rFonts w:ascii="Times New Roman" w:hAnsi="Times New Roman" w:cs="Times New Roman"/>
          <w:b/>
          <w:color w:val="231F20"/>
          <w:sz w:val="48"/>
          <w:szCs w:val="48"/>
        </w:rPr>
        <w:t>machine learning in innovations in stroke identification</w:t>
      </w: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000000" w:rsidRPr="00D34375" w:rsidRDefault="00EF2D6F" w:rsidP="00D34375">
      <w:pPr>
        <w:numPr>
          <w:ilvl w:val="0"/>
          <w:numId w:val="25"/>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Cerebrovascular diseases such as stroke are among the most common causes of death and disability worldwide and are preventable and treatable.</w:t>
      </w:r>
    </w:p>
    <w:p w:rsidR="00000000" w:rsidRPr="00D34375" w:rsidRDefault="00EF2D6F" w:rsidP="00D34375">
      <w:pPr>
        <w:numPr>
          <w:ilvl w:val="0"/>
          <w:numId w:val="25"/>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 xml:space="preserve">Early detection </w:t>
      </w:r>
      <w:r w:rsidRPr="00D34375">
        <w:rPr>
          <w:rFonts w:ascii="Times New Roman" w:hAnsi="Times New Roman" w:cs="Times New Roman"/>
          <w:sz w:val="28"/>
          <w:szCs w:val="28"/>
          <w:lang w:val="en-GB"/>
        </w:rPr>
        <w:t xml:space="preserve">of strokes and their rapid intervention play an important role in reducing the burden of disease and improving clinical outcomes. </w:t>
      </w:r>
    </w:p>
    <w:p w:rsidR="00000000" w:rsidRPr="00D34375" w:rsidRDefault="00EF2D6F" w:rsidP="00D34375">
      <w:pPr>
        <w:numPr>
          <w:ilvl w:val="0"/>
          <w:numId w:val="25"/>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In recent years, machine learning methods have attracted a lot of attention as they can be used to detect strokes.</w:t>
      </w:r>
    </w:p>
    <w:p w:rsidR="001161A0" w:rsidRPr="00D34375" w:rsidRDefault="00EF2D6F" w:rsidP="00D34375">
      <w:pPr>
        <w:numPr>
          <w:ilvl w:val="0"/>
          <w:numId w:val="25"/>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 xml:space="preserve">The aim </w:t>
      </w:r>
      <w:r w:rsidRPr="00D34375">
        <w:rPr>
          <w:rFonts w:ascii="Times New Roman" w:hAnsi="Times New Roman" w:cs="Times New Roman"/>
          <w:sz w:val="28"/>
          <w:szCs w:val="28"/>
          <w:lang w:val="en-GB"/>
        </w:rPr>
        <w:t>of this study is to identify reliable methods, algorithms, and features that help medical professionals make informed decisions about stroke treatment and prevention</w:t>
      </w:r>
      <w:r w:rsidR="00D859BA" w:rsidRPr="00D34375">
        <w:rPr>
          <w:rFonts w:ascii="Times New Roman" w:hAnsi="Times New Roman" w:cs="Times New Roman"/>
          <w:sz w:val="28"/>
          <w:szCs w:val="28"/>
        </w:rPr>
        <w:t>ions for future directions in this arena.</w:t>
      </w:r>
    </w:p>
    <w:p w:rsidR="00AE7BB4" w:rsidRPr="0030598A" w:rsidRDefault="00AE7BB4" w:rsidP="00D34375">
      <w:pPr>
        <w:spacing w:line="360" w:lineRule="auto"/>
        <w:jc w:val="both"/>
        <w:rPr>
          <w:rFonts w:ascii="Times New Roman" w:hAnsi="Times New Roman" w:cs="Times New Roman"/>
          <w:sz w:val="28"/>
          <w:szCs w:val="28"/>
        </w:rPr>
      </w:pP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00000" w:rsidRPr="00D34375" w:rsidRDefault="00EF2D6F" w:rsidP="00D34375">
      <w:pPr>
        <w:numPr>
          <w:ilvl w:val="0"/>
          <w:numId w:val="28"/>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 xml:space="preserve">A stroke occurs when the blood supply to the brain is blocked or a blood vessel in the </w:t>
      </w:r>
      <w:r w:rsidRPr="00D34375">
        <w:rPr>
          <w:rFonts w:ascii="Times New Roman" w:hAnsi="Times New Roman" w:cs="Times New Roman"/>
          <w:sz w:val="28"/>
          <w:szCs w:val="28"/>
          <w:lang w:val="en-GB"/>
        </w:rPr>
        <w:t xml:space="preserve">brain bursts. It is the most common cause of death worldwide, causing over 6.2 million deaths annually. </w:t>
      </w:r>
    </w:p>
    <w:p w:rsidR="00000000" w:rsidRPr="00D34375" w:rsidRDefault="00EF2D6F" w:rsidP="00D34375">
      <w:pPr>
        <w:numPr>
          <w:ilvl w:val="0"/>
          <w:numId w:val="28"/>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Survivors often suffer from disabilities that severely impair their quality of life. Preventive measures and timely intervention can help to reduce th</w:t>
      </w:r>
      <w:r w:rsidRPr="00D34375">
        <w:rPr>
          <w:rFonts w:ascii="Times New Roman" w:hAnsi="Times New Roman" w:cs="Times New Roman"/>
          <w:sz w:val="28"/>
          <w:szCs w:val="28"/>
          <w:lang w:val="en-GB"/>
        </w:rPr>
        <w:t xml:space="preserve">e severity of stroke and its impact on the individual. </w:t>
      </w:r>
    </w:p>
    <w:p w:rsidR="00000000" w:rsidRPr="00D34375" w:rsidRDefault="00EF2D6F" w:rsidP="00D34375">
      <w:pPr>
        <w:numPr>
          <w:ilvl w:val="0"/>
          <w:numId w:val="28"/>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Early identification of people at risk is crucial for stroke prevention .</w:t>
      </w:r>
    </w:p>
    <w:p w:rsidR="00000000" w:rsidRPr="00D34375" w:rsidRDefault="00EF2D6F" w:rsidP="00D34375">
      <w:pPr>
        <w:numPr>
          <w:ilvl w:val="0"/>
          <w:numId w:val="28"/>
        </w:numPr>
        <w:spacing w:line="360" w:lineRule="auto"/>
        <w:jc w:val="both"/>
        <w:rPr>
          <w:rFonts w:ascii="Times New Roman" w:hAnsi="Times New Roman" w:cs="Times New Roman"/>
          <w:sz w:val="28"/>
          <w:szCs w:val="28"/>
        </w:rPr>
      </w:pPr>
      <w:r w:rsidRPr="00D34375">
        <w:rPr>
          <w:rFonts w:ascii="Times New Roman" w:hAnsi="Times New Roman" w:cs="Times New Roman"/>
          <w:sz w:val="28"/>
          <w:szCs w:val="28"/>
          <w:lang w:val="en-GB"/>
        </w:rPr>
        <w:t>There are two types of stroke: ischemic stroke and hemorrhage-related stroke. About 87% of strokes are ischemic strokes, the</w:t>
      </w:r>
      <w:r w:rsidRPr="00D34375">
        <w:rPr>
          <w:rFonts w:ascii="Times New Roman" w:hAnsi="Times New Roman" w:cs="Times New Roman"/>
          <w:sz w:val="28"/>
          <w:szCs w:val="28"/>
          <w:lang w:val="en-GB"/>
        </w:rPr>
        <w:t xml:space="preserve"> most common type  </w:t>
      </w:r>
    </w:p>
    <w:p w:rsidR="001161A0" w:rsidRPr="00B54D86" w:rsidRDefault="001161A0" w:rsidP="00D34375">
      <w:pPr>
        <w:spacing w:line="360" w:lineRule="auto"/>
        <w:ind w:left="720"/>
        <w:jc w:val="both"/>
        <w:rPr>
          <w:rFonts w:ascii="Times New Roman" w:hAnsi="Times New Roman" w:cs="Times New Roman"/>
          <w:sz w:val="28"/>
          <w:szCs w:val="28"/>
        </w:rPr>
      </w:pPr>
    </w:p>
    <w:p w:rsidR="004741F3" w:rsidRDefault="004741F3" w:rsidP="00F359BC">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000000" w:rsidRPr="00D34375" w:rsidRDefault="00EF2D6F" w:rsidP="00D34375">
      <w:pPr>
        <w:numPr>
          <w:ilvl w:val="0"/>
          <w:numId w:val="29"/>
        </w:numPr>
        <w:autoSpaceDE w:val="0"/>
        <w:autoSpaceDN w:val="0"/>
        <w:adjustRightInd w:val="0"/>
        <w:spacing w:after="0" w:line="240" w:lineRule="auto"/>
        <w:rPr>
          <w:rFonts w:ascii="Times New Roman" w:hAnsi="Times New Roman" w:cs="Times New Roman"/>
          <w:sz w:val="28"/>
          <w:szCs w:val="28"/>
        </w:rPr>
      </w:pPr>
      <w:r w:rsidRPr="00D34375">
        <w:rPr>
          <w:rFonts w:ascii="Times New Roman" w:hAnsi="Times New Roman" w:cs="Times New Roman"/>
          <w:sz w:val="28"/>
          <w:szCs w:val="28"/>
          <w:lang w:val="en-GB"/>
        </w:rPr>
        <w:t xml:space="preserve">This involves evaluating the patient’s symptoms, medical history (including risk factors like hypertension, diabetes, etc.), and conducting a physical examination. </w:t>
      </w:r>
    </w:p>
    <w:p w:rsidR="00000000" w:rsidRPr="00D34375" w:rsidRDefault="00EF2D6F" w:rsidP="00D34375">
      <w:pPr>
        <w:numPr>
          <w:ilvl w:val="0"/>
          <w:numId w:val="29"/>
        </w:numPr>
        <w:autoSpaceDE w:val="0"/>
        <w:autoSpaceDN w:val="0"/>
        <w:adjustRightInd w:val="0"/>
        <w:spacing w:after="0" w:line="240" w:lineRule="auto"/>
        <w:rPr>
          <w:rFonts w:ascii="Times New Roman" w:hAnsi="Times New Roman" w:cs="Times New Roman"/>
          <w:sz w:val="28"/>
          <w:szCs w:val="28"/>
        </w:rPr>
      </w:pPr>
      <w:r w:rsidRPr="00D34375">
        <w:rPr>
          <w:rFonts w:ascii="Times New Roman" w:hAnsi="Times New Roman" w:cs="Times New Roman"/>
          <w:sz w:val="28"/>
          <w:szCs w:val="28"/>
          <w:lang w:val="en-GB"/>
        </w:rPr>
        <w:t>Symptoms commonly associated with stroke include sudden numbness or w</w:t>
      </w:r>
      <w:r w:rsidRPr="00D34375">
        <w:rPr>
          <w:rFonts w:ascii="Times New Roman" w:hAnsi="Times New Roman" w:cs="Times New Roman"/>
          <w:sz w:val="28"/>
          <w:szCs w:val="28"/>
          <w:lang w:val="en-GB"/>
        </w:rPr>
        <w:t xml:space="preserve">eakness in the face, arm, or leg, especially on one side of the body, sudden confusion, trouble speaking or understanding speech, sudden trouble seeing </w:t>
      </w:r>
      <w:r w:rsidRPr="00D34375">
        <w:rPr>
          <w:rFonts w:ascii="Times New Roman" w:hAnsi="Times New Roman" w:cs="Times New Roman"/>
          <w:sz w:val="28"/>
          <w:szCs w:val="28"/>
          <w:lang w:val="en-GB"/>
        </w:rPr>
        <w:lastRenderedPageBreak/>
        <w:t>in one or both eyes, sudden trouble walking, dizziness, loss of balance, or coordination.</w:t>
      </w:r>
    </w:p>
    <w:p w:rsidR="00000000" w:rsidRPr="00D34375" w:rsidRDefault="00EF2D6F" w:rsidP="00D34375">
      <w:pPr>
        <w:numPr>
          <w:ilvl w:val="0"/>
          <w:numId w:val="29"/>
        </w:numPr>
        <w:autoSpaceDE w:val="0"/>
        <w:autoSpaceDN w:val="0"/>
        <w:adjustRightInd w:val="0"/>
        <w:spacing w:after="0" w:line="240" w:lineRule="auto"/>
        <w:rPr>
          <w:rFonts w:ascii="Times New Roman" w:hAnsi="Times New Roman" w:cs="Times New Roman"/>
          <w:sz w:val="28"/>
          <w:szCs w:val="28"/>
        </w:rPr>
      </w:pPr>
      <w:r w:rsidRPr="00D34375">
        <w:rPr>
          <w:rFonts w:ascii="Times New Roman" w:hAnsi="Times New Roman" w:cs="Times New Roman"/>
          <w:sz w:val="28"/>
          <w:szCs w:val="28"/>
          <w:lang w:val="en-GB"/>
        </w:rPr>
        <w:t>This is often</w:t>
      </w:r>
      <w:r w:rsidRPr="00D34375">
        <w:rPr>
          <w:rFonts w:ascii="Times New Roman" w:hAnsi="Times New Roman" w:cs="Times New Roman"/>
          <w:sz w:val="28"/>
          <w:szCs w:val="28"/>
          <w:lang w:val="en-GB"/>
        </w:rPr>
        <w:t xml:space="preserve"> the first-line imaging technique used in the emergency setting due to its speed and accessibility. It can detect hemorrhagic strokes (bleeding in the brain) quickly.</w:t>
      </w:r>
      <w:r w:rsidRPr="00D34375">
        <w:rPr>
          <w:rFonts w:ascii="Times New Roman" w:hAnsi="Times New Roman" w:cs="Times New Roman"/>
          <w:sz w:val="28"/>
          <w:szCs w:val="28"/>
        </w:rPr>
        <w:t xml:space="preserve"> </w:t>
      </w:r>
    </w:p>
    <w:p w:rsidR="001161A0" w:rsidRPr="00B54D86" w:rsidRDefault="00D859BA" w:rsidP="00D34375">
      <w:pPr>
        <w:autoSpaceDE w:val="0"/>
        <w:autoSpaceDN w:val="0"/>
        <w:adjustRightInd w:val="0"/>
        <w:spacing w:after="0" w:line="240" w:lineRule="auto"/>
        <w:ind w:left="720"/>
        <w:rPr>
          <w:rFonts w:ascii="Times New Roman" w:hAnsi="Times New Roman" w:cs="Times New Roman"/>
          <w:sz w:val="28"/>
          <w:szCs w:val="28"/>
        </w:rPr>
      </w:pPr>
      <w:r w:rsidRPr="00B54D86">
        <w:rPr>
          <w:rFonts w:ascii="Times New Roman" w:hAnsi="Times New Roman" w:cs="Times New Roman"/>
          <w:sz w:val="28"/>
          <w:szCs w:val="28"/>
          <w:lang w:val="en-IN"/>
        </w:rPr>
        <w:t xml:space="preserve"> </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B54D86" w:rsidRDefault="00B54D86"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000000" w:rsidRPr="00D34375" w:rsidRDefault="00EF2D6F" w:rsidP="00D34375">
      <w:pPr>
        <w:pStyle w:val="NormalWeb"/>
        <w:numPr>
          <w:ilvl w:val="0"/>
          <w:numId w:val="43"/>
        </w:numPr>
        <w:spacing w:before="0" w:line="360" w:lineRule="auto"/>
        <w:rPr>
          <w:sz w:val="28"/>
          <w:szCs w:val="28"/>
        </w:rPr>
      </w:pPr>
      <w:r w:rsidRPr="00D34375">
        <w:rPr>
          <w:sz w:val="28"/>
          <w:szCs w:val="28"/>
          <w:lang w:val="en-GB"/>
        </w:rPr>
        <w:t>Machine learning models require large, high-quality datasets for training. Neuroimaging</w:t>
      </w:r>
      <w:r w:rsidRPr="00D34375">
        <w:rPr>
          <w:sz w:val="28"/>
          <w:szCs w:val="28"/>
          <w:lang w:val="en-GB"/>
        </w:rPr>
        <w:t xml:space="preserve"> data, especially from diverse populations and different imaging modalities (e.g., CT, MRI)</w:t>
      </w:r>
    </w:p>
    <w:p w:rsidR="00000000" w:rsidRPr="00D34375" w:rsidRDefault="00EF2D6F" w:rsidP="00D34375">
      <w:pPr>
        <w:pStyle w:val="NormalWeb"/>
        <w:numPr>
          <w:ilvl w:val="0"/>
          <w:numId w:val="43"/>
        </w:numPr>
        <w:spacing w:before="0" w:line="360" w:lineRule="auto"/>
        <w:rPr>
          <w:sz w:val="28"/>
          <w:szCs w:val="28"/>
        </w:rPr>
      </w:pPr>
      <w:r w:rsidRPr="00D34375">
        <w:rPr>
          <w:sz w:val="28"/>
          <w:szCs w:val="28"/>
          <w:lang w:val="en-GB"/>
        </w:rPr>
        <w:t>Deep learning models, which are often used in neuroimaging analysis, are known for their "black box" nature, making it difficult to understand how they arrive at t</w:t>
      </w:r>
      <w:r w:rsidRPr="00D34375">
        <w:rPr>
          <w:sz w:val="28"/>
          <w:szCs w:val="28"/>
          <w:lang w:val="en-GB"/>
        </w:rPr>
        <w:t xml:space="preserve">heir conclusions. </w:t>
      </w:r>
    </w:p>
    <w:p w:rsidR="00000000" w:rsidRPr="00D34375" w:rsidRDefault="00EF2D6F" w:rsidP="00D34375">
      <w:pPr>
        <w:pStyle w:val="NormalWeb"/>
        <w:numPr>
          <w:ilvl w:val="0"/>
          <w:numId w:val="43"/>
        </w:numPr>
        <w:spacing w:before="0" w:line="360" w:lineRule="auto"/>
        <w:rPr>
          <w:sz w:val="28"/>
          <w:szCs w:val="28"/>
        </w:rPr>
      </w:pPr>
      <w:r w:rsidRPr="00D34375">
        <w:rPr>
          <w:sz w:val="28"/>
          <w:szCs w:val="28"/>
          <w:lang w:val="en-GB"/>
        </w:rPr>
        <w:t>This lack of interpretability can be a barrier in clinical settings where transparency and justification of decisions are crucial.</w:t>
      </w:r>
    </w:p>
    <w:p w:rsidR="00000000" w:rsidRPr="00D34375" w:rsidRDefault="00EF2D6F" w:rsidP="00D34375">
      <w:pPr>
        <w:pStyle w:val="NormalWeb"/>
        <w:numPr>
          <w:ilvl w:val="0"/>
          <w:numId w:val="43"/>
        </w:numPr>
        <w:spacing w:before="0" w:line="360" w:lineRule="auto"/>
        <w:rPr>
          <w:sz w:val="28"/>
          <w:szCs w:val="28"/>
        </w:rPr>
      </w:pPr>
      <w:r w:rsidRPr="00D34375">
        <w:rPr>
          <w:sz w:val="28"/>
          <w:szCs w:val="28"/>
          <w:lang w:val="en-GB"/>
        </w:rPr>
        <w:t xml:space="preserve">Models trained on specific datasets may not generalize well to new populations, different hospitals, or </w:t>
      </w:r>
      <w:r w:rsidRPr="00D34375">
        <w:rPr>
          <w:sz w:val="28"/>
          <w:szCs w:val="28"/>
          <w:lang w:val="en-GB"/>
        </w:rPr>
        <w:t>varied imaging protocols.</w:t>
      </w:r>
      <w:r w:rsidRPr="00D34375">
        <w:rPr>
          <w:sz w:val="28"/>
          <w:szCs w:val="28"/>
        </w:rPr>
        <w:t xml:space="preserve"> </w:t>
      </w:r>
    </w:p>
    <w:p w:rsidR="001874F7" w:rsidRDefault="001874F7"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000000" w:rsidRPr="00D34375" w:rsidRDefault="00EF2D6F" w:rsidP="00D34375">
      <w:pPr>
        <w:numPr>
          <w:ilvl w:val="0"/>
          <w:numId w:val="31"/>
        </w:numPr>
        <w:spacing w:before="100" w:after="100" w:line="360" w:lineRule="auto"/>
        <w:jc w:val="both"/>
        <w:rPr>
          <w:rFonts w:ascii="Times New Roman" w:eastAsia="Times New Roman" w:hAnsi="Times New Roman" w:cs="Times New Roman"/>
          <w:sz w:val="28"/>
          <w:szCs w:val="28"/>
        </w:rPr>
      </w:pPr>
      <w:r w:rsidRPr="00D34375">
        <w:rPr>
          <w:rFonts w:ascii="Times New Roman" w:eastAsia="Times New Roman" w:hAnsi="Times New Roman" w:cs="Times New Roman"/>
          <w:sz w:val="28"/>
          <w:szCs w:val="28"/>
          <w:lang w:val="en-GB"/>
        </w:rPr>
        <w:t>Gather large and diverse datasets of neuroimaging data, including CT and MRI scans, annotated with stroke outcomes.</w:t>
      </w:r>
    </w:p>
    <w:p w:rsidR="00000000" w:rsidRPr="00D34375" w:rsidRDefault="00EF2D6F" w:rsidP="00D34375">
      <w:pPr>
        <w:numPr>
          <w:ilvl w:val="0"/>
          <w:numId w:val="31"/>
        </w:numPr>
        <w:spacing w:before="100" w:after="100" w:line="360" w:lineRule="auto"/>
        <w:jc w:val="both"/>
        <w:rPr>
          <w:rFonts w:ascii="Times New Roman" w:eastAsia="Times New Roman" w:hAnsi="Times New Roman" w:cs="Times New Roman"/>
          <w:sz w:val="28"/>
          <w:szCs w:val="28"/>
        </w:rPr>
      </w:pPr>
      <w:r w:rsidRPr="00D34375">
        <w:rPr>
          <w:rFonts w:ascii="Times New Roman" w:eastAsia="Times New Roman" w:hAnsi="Times New Roman" w:cs="Times New Roman"/>
          <w:sz w:val="28"/>
          <w:szCs w:val="28"/>
          <w:lang w:val="en-GB"/>
        </w:rPr>
        <w:t>Ensure data quality through standardized protocols for image acquisition and preprocessing techniques to enhanc</w:t>
      </w:r>
      <w:r w:rsidRPr="00D34375">
        <w:rPr>
          <w:rFonts w:ascii="Times New Roman" w:eastAsia="Times New Roman" w:hAnsi="Times New Roman" w:cs="Times New Roman"/>
          <w:sz w:val="28"/>
          <w:szCs w:val="28"/>
          <w:lang w:val="en-GB"/>
        </w:rPr>
        <w:t>e the reliability and consistency of input data.</w:t>
      </w:r>
    </w:p>
    <w:p w:rsidR="00000000" w:rsidRPr="00D34375" w:rsidRDefault="00EF2D6F" w:rsidP="00D34375">
      <w:pPr>
        <w:numPr>
          <w:ilvl w:val="0"/>
          <w:numId w:val="31"/>
        </w:numPr>
        <w:spacing w:before="100" w:after="100" w:line="360" w:lineRule="auto"/>
        <w:jc w:val="both"/>
        <w:rPr>
          <w:rFonts w:ascii="Times New Roman" w:eastAsia="Times New Roman" w:hAnsi="Times New Roman" w:cs="Times New Roman"/>
          <w:sz w:val="28"/>
          <w:szCs w:val="28"/>
        </w:rPr>
      </w:pPr>
      <w:r w:rsidRPr="00D34375">
        <w:rPr>
          <w:rFonts w:ascii="Times New Roman" w:eastAsia="Times New Roman" w:hAnsi="Times New Roman" w:cs="Times New Roman"/>
          <w:sz w:val="28"/>
          <w:szCs w:val="28"/>
          <w:lang w:val="en-GB"/>
        </w:rPr>
        <w:lastRenderedPageBreak/>
        <w:t>Utilize deep learning techniques to automatically extract relevant features from neuroimages, such as lesion location, size, and intensity patterns</w:t>
      </w:r>
      <w:r w:rsidRPr="00D34375">
        <w:rPr>
          <w:rFonts w:ascii="Times New Roman" w:eastAsia="Times New Roman" w:hAnsi="Times New Roman" w:cs="Times New Roman"/>
          <w:sz w:val="28"/>
          <w:szCs w:val="28"/>
        </w:rPr>
        <w:t>.</w:t>
      </w:r>
    </w:p>
    <w:p w:rsidR="00000000" w:rsidRPr="00D34375" w:rsidRDefault="00EF2D6F" w:rsidP="00D34375">
      <w:pPr>
        <w:numPr>
          <w:ilvl w:val="0"/>
          <w:numId w:val="31"/>
        </w:numPr>
        <w:spacing w:before="100" w:after="100" w:line="360" w:lineRule="auto"/>
        <w:jc w:val="both"/>
        <w:rPr>
          <w:rFonts w:ascii="Times New Roman" w:eastAsia="Times New Roman" w:hAnsi="Times New Roman" w:cs="Times New Roman"/>
          <w:sz w:val="28"/>
          <w:szCs w:val="28"/>
        </w:rPr>
      </w:pPr>
      <w:r w:rsidRPr="00D34375">
        <w:rPr>
          <w:rFonts w:ascii="Times New Roman" w:eastAsia="Times New Roman" w:hAnsi="Times New Roman" w:cs="Times New Roman"/>
          <w:sz w:val="28"/>
          <w:szCs w:val="28"/>
          <w:lang w:val="en-GB"/>
        </w:rPr>
        <w:t>Incorporate clinical data (e.g., patient demographics, m</w:t>
      </w:r>
      <w:r w:rsidRPr="00D34375">
        <w:rPr>
          <w:rFonts w:ascii="Times New Roman" w:eastAsia="Times New Roman" w:hAnsi="Times New Roman" w:cs="Times New Roman"/>
          <w:sz w:val="28"/>
          <w:szCs w:val="28"/>
          <w:lang w:val="en-GB"/>
        </w:rPr>
        <w:t>edical history, symptom onset time) to improve model performance and diagnostic accuracy.</w:t>
      </w:r>
      <w:r w:rsidRPr="00D34375">
        <w:rPr>
          <w:rFonts w:ascii="Times New Roman" w:eastAsia="Times New Roman" w:hAnsi="Times New Roman" w:cs="Times New Roman"/>
          <w:sz w:val="28"/>
          <w:szCs w:val="28"/>
        </w:rPr>
        <w:t xml:space="preserve"> </w:t>
      </w:r>
    </w:p>
    <w:p w:rsidR="001161A0" w:rsidRPr="00B54D86" w:rsidRDefault="001161A0" w:rsidP="00B54D86">
      <w:pPr>
        <w:numPr>
          <w:ilvl w:val="0"/>
          <w:numId w:val="31"/>
        </w:numPr>
        <w:spacing w:before="100" w:after="100" w:line="360" w:lineRule="auto"/>
        <w:jc w:val="both"/>
        <w:rPr>
          <w:rFonts w:ascii="Times New Roman" w:eastAsia="Times New Roman" w:hAnsi="Times New Roman" w:cs="Times New Roman"/>
          <w:sz w:val="28"/>
          <w:szCs w:val="28"/>
        </w:rPr>
      </w:pP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D34375" w:rsidRDefault="00EF2D6F" w:rsidP="00D34375">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D34375">
        <w:rPr>
          <w:rFonts w:ascii="Times New Roman" w:eastAsia="AdvGulliv-R" w:hAnsi="Times New Roman" w:cs="Times New Roman"/>
          <w:sz w:val="32"/>
          <w:szCs w:val="32"/>
        </w:rPr>
        <w:t>Allows remote neurologists to evaluate patients quickly via video conferencing, enabling prompt administration of clot-busting medications like tissue plasminogen a</w:t>
      </w:r>
      <w:r w:rsidRPr="00D34375">
        <w:rPr>
          <w:rFonts w:ascii="Times New Roman" w:eastAsia="AdvGulliv-R" w:hAnsi="Times New Roman" w:cs="Times New Roman"/>
          <w:sz w:val="32"/>
          <w:szCs w:val="32"/>
        </w:rPr>
        <w:t>ctivator (tPA).</w:t>
      </w:r>
    </w:p>
    <w:p w:rsidR="00000000" w:rsidRPr="00D34375" w:rsidRDefault="00EF2D6F" w:rsidP="00D34375">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D34375">
        <w:rPr>
          <w:rFonts w:ascii="Times New Roman" w:eastAsia="AdvGulliv-R" w:hAnsi="Times New Roman" w:cs="Times New Roman"/>
          <w:sz w:val="32"/>
          <w:szCs w:val="32"/>
        </w:rPr>
        <w:t>Algorithms can analyze brain imaging (such as CT scans) to quickly detect signs of stroke, helping clinicians prioritize urgent cases.</w:t>
      </w:r>
    </w:p>
    <w:p w:rsidR="00000000" w:rsidRPr="00D34375" w:rsidRDefault="00EF2D6F" w:rsidP="00D34375">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D34375">
        <w:rPr>
          <w:rFonts w:ascii="Times New Roman" w:eastAsia="AdvGulliv-R" w:hAnsi="Times New Roman" w:cs="Times New Roman"/>
          <w:sz w:val="32"/>
          <w:szCs w:val="32"/>
        </w:rPr>
        <w:t xml:space="preserve">Devices like mobile stroke units equipped with CT scanners can diagnose strokes on-site </w:t>
      </w:r>
      <w:r w:rsidRPr="00D34375">
        <w:rPr>
          <w:rFonts w:ascii="Times New Roman" w:eastAsia="AdvGulliv-R" w:hAnsi="Times New Roman" w:cs="Times New Roman"/>
          <w:sz w:val="32"/>
          <w:szCs w:val="32"/>
        </w:rPr>
        <w:t>(e.g., at a patient's home), reducing treatment delays.</w:t>
      </w:r>
    </w:p>
    <w:p w:rsidR="00000000" w:rsidRPr="00D34375" w:rsidRDefault="00EF2D6F" w:rsidP="00D34375">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D34375">
        <w:rPr>
          <w:rFonts w:ascii="Times New Roman" w:eastAsia="AdvGulliv-R" w:hAnsi="Times New Roman" w:cs="Times New Roman"/>
          <w:sz w:val="32"/>
          <w:szCs w:val="32"/>
        </w:rPr>
        <w:t>Emerging biomarkers in blood tests can indicate stroke risk or confirm a stroke has occurred, aiding in rapid diagnosis.</w:t>
      </w:r>
    </w:p>
    <w:p w:rsidR="001161A0" w:rsidRPr="00B54D86" w:rsidRDefault="001161A0" w:rsidP="00D34375">
      <w:pPr>
        <w:autoSpaceDE w:val="0"/>
        <w:autoSpaceDN w:val="0"/>
        <w:adjustRightInd w:val="0"/>
        <w:spacing w:after="0" w:line="360" w:lineRule="auto"/>
        <w:ind w:left="720"/>
        <w:rPr>
          <w:rFonts w:ascii="Times New Roman" w:eastAsia="AdvGulliv-R" w:hAnsi="Times New Roman" w:cs="Times New Roman"/>
          <w:sz w:val="32"/>
          <w:szCs w:val="32"/>
        </w:rPr>
      </w:pP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D34375" w:rsidRDefault="00D34375" w:rsidP="00E6072D">
      <w:pPr>
        <w:autoSpaceDE w:val="0"/>
        <w:autoSpaceDN w:val="0"/>
        <w:adjustRightInd w:val="0"/>
        <w:spacing w:after="0" w:line="360" w:lineRule="auto"/>
        <w:rPr>
          <w:rFonts w:ascii="Times New Roman" w:eastAsia="AdvGulliv-R" w:hAnsi="Times New Roman" w:cs="Times New Roman"/>
          <w:b/>
          <w:sz w:val="32"/>
          <w:szCs w:val="32"/>
        </w:rPr>
      </w:pPr>
    </w:p>
    <w:p w:rsidR="00D34375" w:rsidRDefault="00D34375"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Pr="00D34375" w:rsidRDefault="00F47E44" w:rsidP="00E6072D">
      <w:pPr>
        <w:autoSpaceDE w:val="0"/>
        <w:autoSpaceDN w:val="0"/>
        <w:adjustRightInd w:val="0"/>
        <w:spacing w:after="0" w:line="360" w:lineRule="auto"/>
        <w:rPr>
          <w:rFonts w:ascii="Times New Roman" w:eastAsia="AdvGulliv-R" w:hAnsi="Times New Roman" w:cs="Times New Roman"/>
          <w:sz w:val="32"/>
          <w:szCs w:val="32"/>
        </w:rPr>
      </w:pPr>
      <w:r w:rsidRPr="00E6072D">
        <w:rPr>
          <w:rFonts w:ascii="Times New Roman" w:eastAsia="AdvGulliv-R" w:hAnsi="Times New Roman" w:cs="Times New Roman"/>
          <w:b/>
          <w:sz w:val="32"/>
          <w:szCs w:val="32"/>
        </w:rPr>
        <w:t>Literature Survey</w:t>
      </w:r>
    </w:p>
    <w:p w:rsidR="00D34375" w:rsidRPr="00D34375" w:rsidRDefault="00D34375" w:rsidP="00D34375">
      <w:pPr>
        <w:numPr>
          <w:ilvl w:val="0"/>
          <w:numId w:val="17"/>
        </w:numPr>
        <w:spacing w:before="100" w:beforeAutospacing="1" w:after="100" w:afterAutospacing="1" w:line="360" w:lineRule="auto"/>
        <w:rPr>
          <w:bCs/>
          <w:sz w:val="28"/>
          <w:szCs w:val="28"/>
        </w:rPr>
      </w:pPr>
      <w:r w:rsidRPr="00D34375">
        <w:rPr>
          <w:rFonts w:ascii="Times New Roman" w:eastAsia="Times New Roman" w:hAnsi="Times New Roman" w:cs="Times New Roman"/>
          <w:bCs/>
          <w:sz w:val="28"/>
          <w:szCs w:val="28"/>
          <w:lang w:val="it-IT"/>
        </w:rPr>
        <w:lastRenderedPageBreak/>
        <w:t>K. Khosravi, F. Rezaie, J. R. Cooper</w:t>
      </w:r>
      <w:r w:rsidRPr="00D34375">
        <w:rPr>
          <w:rFonts w:ascii="Times New Roman" w:eastAsia="Times New Roman" w:hAnsi="Times New Roman" w:cs="Times New Roman"/>
          <w:bCs/>
          <w:sz w:val="28"/>
          <w:szCs w:val="28"/>
          <w:lang w:val="en-GB"/>
        </w:rPr>
        <w:t xml:space="preserve">  </w:t>
      </w:r>
      <w:r w:rsidRPr="00D34375">
        <w:rPr>
          <w:rFonts w:eastAsia="Times New Roman"/>
          <w:bCs/>
          <w:sz w:val="28"/>
          <w:szCs w:val="28"/>
          <w:lang w:val="en-GB"/>
        </w:rPr>
        <w:t xml:space="preserve">‘‘Soil water erosion susceptibility assessment using deep learning algorithms’’  Soil water erosion (SWE) is predicted though three kinds of deep learning algorithms. </w:t>
      </w:r>
    </w:p>
    <w:p w:rsidR="00D34375" w:rsidRPr="00D34375" w:rsidRDefault="00D34375" w:rsidP="00D34375">
      <w:pPr>
        <w:numPr>
          <w:ilvl w:val="0"/>
          <w:numId w:val="17"/>
        </w:numPr>
        <w:spacing w:before="100" w:beforeAutospacing="1" w:after="100" w:afterAutospacing="1" w:line="360" w:lineRule="auto"/>
        <w:rPr>
          <w:bCs/>
          <w:sz w:val="28"/>
          <w:szCs w:val="28"/>
        </w:rPr>
      </w:pPr>
      <w:r w:rsidRPr="00D34375">
        <w:rPr>
          <w:bCs/>
          <w:sz w:val="28"/>
          <w:szCs w:val="28"/>
          <w:lang w:val="en-GB"/>
        </w:rPr>
        <w:t>J. Donnelly, S. Abolfathi,</w:t>
      </w:r>
      <w:r w:rsidRPr="00D34375">
        <w:rPr>
          <w:rFonts w:ascii="Gill Sans MT" w:eastAsia="+mn-ea" w:hAnsi="Gill Sans MT" w:cs="+mn-cs"/>
          <w:color w:val="000000"/>
          <w:kern w:val="24"/>
          <w:sz w:val="24"/>
          <w:szCs w:val="24"/>
          <w:lang w:val="en-GB"/>
        </w:rPr>
        <w:t xml:space="preserve"> </w:t>
      </w:r>
      <w:r w:rsidRPr="00D34375">
        <w:rPr>
          <w:bCs/>
          <w:sz w:val="28"/>
          <w:szCs w:val="28"/>
          <w:lang w:val="en-GB"/>
        </w:rPr>
        <w:t xml:space="preserve">‘‘Gaussian process emulation of spatio-temporal outputs of a 2D inland flood model’’ The developed GPs produce real-time predictions based on the simulation output from LISFLOOD-FP numerical model. </w:t>
      </w:r>
    </w:p>
    <w:p w:rsidR="00D34375" w:rsidRPr="00D34375" w:rsidRDefault="00D34375" w:rsidP="00D34375">
      <w:pPr>
        <w:numPr>
          <w:ilvl w:val="0"/>
          <w:numId w:val="17"/>
        </w:numPr>
        <w:spacing w:before="100" w:beforeAutospacing="1" w:after="100" w:afterAutospacing="1" w:line="360" w:lineRule="auto"/>
        <w:rPr>
          <w:bCs/>
          <w:sz w:val="28"/>
          <w:szCs w:val="28"/>
        </w:rPr>
      </w:pPr>
      <w:r w:rsidRPr="00D34375">
        <w:rPr>
          <w:bCs/>
          <w:sz w:val="28"/>
          <w:szCs w:val="28"/>
          <w:lang w:val="en-GB"/>
        </w:rPr>
        <w:t xml:space="preserve">E. Rasool, M. J. Anwar, B. Shaker  ‘‘Breast microcalcification detection in digital mammograms using deep transfer learning approaches’’  To increase the neural network's performance and reduce the false positive rate. </w:t>
      </w:r>
    </w:p>
    <w:p w:rsidR="00D34375" w:rsidRPr="00D34375" w:rsidRDefault="00D34375" w:rsidP="00D34375">
      <w:pPr>
        <w:spacing w:before="100" w:beforeAutospacing="1" w:after="100" w:afterAutospacing="1" w:line="360" w:lineRule="auto"/>
        <w:ind w:left="720"/>
        <w:rPr>
          <w:b/>
          <w:bCs/>
          <w:sz w:val="28"/>
          <w:szCs w:val="28"/>
        </w:rPr>
      </w:pPr>
    </w:p>
    <w:p w:rsidR="00D34375" w:rsidRPr="00D34375" w:rsidRDefault="00D34375" w:rsidP="00D34375">
      <w:pPr>
        <w:spacing w:before="100" w:beforeAutospacing="1" w:after="100" w:afterAutospacing="1" w:line="360" w:lineRule="auto"/>
        <w:ind w:left="720"/>
        <w:rPr>
          <w:rFonts w:ascii="Times New Roman" w:eastAsia="Times New Roman" w:hAnsi="Times New Roman" w:cs="Times New Roman"/>
          <w:b/>
          <w:bCs/>
          <w:sz w:val="28"/>
          <w:szCs w:val="28"/>
        </w:rPr>
      </w:pPr>
    </w:p>
    <w:p w:rsidR="007F503A" w:rsidRPr="007F503A" w:rsidRDefault="007F503A" w:rsidP="00D34375">
      <w:pPr>
        <w:spacing w:before="100" w:beforeAutospacing="1" w:after="100" w:afterAutospacing="1" w:line="360" w:lineRule="auto"/>
        <w:ind w:left="720"/>
        <w:rPr>
          <w:rFonts w:ascii="Times New Roman" w:eastAsia="Times New Roman" w:hAnsi="Times New Roman" w:cs="Times New Roman"/>
          <w:sz w:val="28"/>
          <w:szCs w:val="28"/>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B54D86">
        <w:rPr>
          <w:rFonts w:ascii="Times New Roman" w:hAnsi="Times New Roman" w:cs="Times New Roman"/>
          <w:b/>
          <w:sz w:val="28"/>
          <w:szCs w:val="28"/>
        </w:rPr>
        <w:t>Block Diagram</w:t>
      </w:r>
    </w:p>
    <w:p w:rsidR="00B54D86" w:rsidRDefault="00D34375" w:rsidP="002F0D8B">
      <w:pPr>
        <w:spacing w:before="100" w:after="100" w:line="360" w:lineRule="auto"/>
        <w:jc w:val="both"/>
        <w:rPr>
          <w:rFonts w:ascii="Times New Roman" w:hAnsi="Times New Roman" w:cs="Times New Roman"/>
          <w:b/>
          <w:sz w:val="28"/>
          <w:szCs w:val="28"/>
        </w:rPr>
      </w:pPr>
      <w:r w:rsidRPr="00D34375">
        <w:rPr>
          <w:rFonts w:ascii="Times New Roman" w:hAnsi="Times New Roman" w:cs="Times New Roman"/>
          <w:b/>
          <w:sz w:val="28"/>
          <w:szCs w:val="28"/>
        </w:rPr>
        <w:drawing>
          <wp:inline distT="0" distB="0" distL="0" distR="0">
            <wp:extent cx="5943600" cy="41541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rotWithShape="1">
                    <a:blip r:embed="rId8">
                      <a:extLst>
                        <a:ext uri="{28A0092B-C50C-407E-A947-70E740481C1C}">
                          <a14:useLocalDpi xmlns="" xmlns:p="http://schemas.openxmlformats.org/presentationml/2006/main" xmlns:a14="http://schemas.microsoft.com/office/drawing/2010/main" xmlns:lc="http://schemas.openxmlformats.org/drawingml/2006/lockedCanvas" val="0"/>
                        </a:ext>
                      </a:extLst>
                    </a:blip>
                    <a:srcRect l="9660" t="23333" r="38196" b="5607"/>
                    <a:stretch/>
                  </pic:blipFill>
                  <pic:spPr bwMode="auto">
                    <a:xfrm>
                      <a:off x="0" y="0"/>
                      <a:ext cx="5943600" cy="4154170"/>
                    </a:xfrm>
                    <a:prstGeom prst="rect">
                      <a:avLst/>
                    </a:prstGeom>
                    <a:noFill/>
                    <a:ln>
                      <a:noFill/>
                    </a:ln>
                    <a:effectLst/>
                    <a:extLst>
                      <a:ext uri="{909E8E84-426E-40DD-AFC4-6F175D3DCCD1}">
                        <a14:hiddenFill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 xmlns:p="http://schemas.openxmlformats.org/presentationml/2006/main" xmlns:a14="http://schemas.microsoft.com/office/drawing/2010/main" xmlns:lc="http://schemas.openxmlformats.org/drawingml/2006/lockedCanvas">
                          <a:effectLst>
                            <a:outerShdw dist="35921" dir="2700000" algn="ctr" rotWithShape="0">
                              <a:schemeClr val="bg2"/>
                            </a:outerShdw>
                          </a:effectLst>
                        </a14:hiddenEffects>
                      </a:ext>
                    </a:extLst>
                  </pic:spPr>
                </pic:pic>
              </a:graphicData>
            </a:graphic>
          </wp:inline>
        </w:drawing>
      </w: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5E74F4" w:rsidRPr="002F0D8B" w:rsidRDefault="005E74F4" w:rsidP="002F0D8B">
      <w:pPr>
        <w:spacing w:before="100" w:after="100" w:line="360" w:lineRule="auto"/>
        <w:jc w:val="both"/>
        <w:rPr>
          <w:rFonts w:ascii="Times New Roman" w:hAnsi="Times New Roman" w:cs="Times New Roman"/>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000000" w:rsidRPr="00D34375" w:rsidRDefault="00EF2D6F" w:rsidP="00D34375">
      <w:pPr>
        <w:pStyle w:val="BodyText"/>
        <w:numPr>
          <w:ilvl w:val="0"/>
          <w:numId w:val="35"/>
        </w:numPr>
        <w:rPr>
          <w:iCs/>
          <w:sz w:val="28"/>
          <w:szCs w:val="28"/>
        </w:rPr>
      </w:pPr>
      <w:r w:rsidRPr="00D34375">
        <w:rPr>
          <w:iCs/>
          <w:sz w:val="28"/>
          <w:szCs w:val="28"/>
          <w:lang w:val="en-GB"/>
        </w:rPr>
        <w:t xml:space="preserve">This study proposes a method for stroke detection using machine learning techniques. </w:t>
      </w:r>
    </w:p>
    <w:p w:rsidR="00000000" w:rsidRPr="00D34375" w:rsidRDefault="00EF2D6F" w:rsidP="00D34375">
      <w:pPr>
        <w:pStyle w:val="BodyText"/>
        <w:numPr>
          <w:ilvl w:val="0"/>
          <w:numId w:val="35"/>
        </w:numPr>
        <w:rPr>
          <w:iCs/>
          <w:sz w:val="28"/>
          <w:szCs w:val="28"/>
        </w:rPr>
      </w:pPr>
      <w:r w:rsidRPr="00D34375">
        <w:rPr>
          <w:iCs/>
          <w:sz w:val="28"/>
          <w:szCs w:val="28"/>
          <w:lang w:val="en-GB"/>
        </w:rPr>
        <w:t>An image-based dataset is used to validate the performance of th</w:t>
      </w:r>
      <w:r w:rsidRPr="00D34375">
        <w:rPr>
          <w:iCs/>
          <w:sz w:val="28"/>
          <w:szCs w:val="28"/>
          <w:lang w:val="en-GB"/>
        </w:rPr>
        <w:t xml:space="preserve">e newly developed model. </w:t>
      </w:r>
    </w:p>
    <w:p w:rsidR="00000000" w:rsidRPr="00D34375" w:rsidRDefault="00EF2D6F" w:rsidP="00D34375">
      <w:pPr>
        <w:pStyle w:val="BodyText"/>
        <w:numPr>
          <w:ilvl w:val="0"/>
          <w:numId w:val="35"/>
        </w:numPr>
        <w:rPr>
          <w:iCs/>
          <w:sz w:val="28"/>
          <w:szCs w:val="28"/>
        </w:rPr>
      </w:pPr>
      <w:r w:rsidRPr="00D34375">
        <w:rPr>
          <w:iCs/>
          <w:sz w:val="28"/>
          <w:szCs w:val="28"/>
          <w:lang w:val="en-GB"/>
        </w:rPr>
        <w:t xml:space="preserve">The proposed model is based on a genetic algorithm and BiLSTM. </w:t>
      </w:r>
    </w:p>
    <w:p w:rsidR="00000000" w:rsidRPr="00D34375" w:rsidRDefault="00EF2D6F" w:rsidP="00D34375">
      <w:pPr>
        <w:pStyle w:val="BodyText"/>
        <w:numPr>
          <w:ilvl w:val="0"/>
          <w:numId w:val="35"/>
        </w:numPr>
        <w:rPr>
          <w:iCs/>
          <w:sz w:val="28"/>
          <w:szCs w:val="28"/>
        </w:rPr>
      </w:pPr>
      <w:r w:rsidRPr="00D34375">
        <w:rPr>
          <w:iCs/>
          <w:sz w:val="28"/>
          <w:szCs w:val="28"/>
          <w:lang w:val="en-GB"/>
        </w:rPr>
        <w:t xml:space="preserve">A genetic algorithm based on a neural network is applied to recognize the key features of CT brain images. </w:t>
      </w:r>
    </w:p>
    <w:p w:rsidR="00000000" w:rsidRDefault="00EF2D6F" w:rsidP="00D34375">
      <w:pPr>
        <w:pStyle w:val="BodyText"/>
        <w:numPr>
          <w:ilvl w:val="0"/>
          <w:numId w:val="35"/>
        </w:numPr>
        <w:rPr>
          <w:iCs/>
          <w:sz w:val="28"/>
          <w:szCs w:val="28"/>
        </w:rPr>
      </w:pPr>
      <w:r w:rsidRPr="00D34375">
        <w:rPr>
          <w:iCs/>
          <w:sz w:val="28"/>
          <w:szCs w:val="28"/>
          <w:lang w:val="en-GB"/>
        </w:rPr>
        <w:t>These features are input into the LSTM and BiLSTM model</w:t>
      </w:r>
      <w:r w:rsidRPr="00D34375">
        <w:rPr>
          <w:iCs/>
          <w:sz w:val="28"/>
          <w:szCs w:val="28"/>
          <w:lang w:val="en-GB"/>
        </w:rPr>
        <w:t xml:space="preserve">s for stroke prediction.  </w:t>
      </w:r>
      <w:r w:rsidRPr="00D34375">
        <w:rPr>
          <w:iCs/>
          <w:sz w:val="28"/>
          <w:szCs w:val="28"/>
        </w:rPr>
        <w:t xml:space="preserve"> </w:t>
      </w:r>
    </w:p>
    <w:p w:rsidR="00000000" w:rsidRPr="00D34375" w:rsidRDefault="00EF2D6F" w:rsidP="00D34375">
      <w:pPr>
        <w:pStyle w:val="BodyText"/>
        <w:numPr>
          <w:ilvl w:val="0"/>
          <w:numId w:val="35"/>
        </w:numPr>
        <w:rPr>
          <w:iCs/>
          <w:sz w:val="28"/>
          <w:szCs w:val="28"/>
        </w:rPr>
      </w:pPr>
      <w:r w:rsidRPr="00D34375">
        <w:rPr>
          <w:iCs/>
          <w:sz w:val="28"/>
          <w:szCs w:val="28"/>
          <w:lang w:val="en-GB"/>
        </w:rPr>
        <w:t xml:space="preserve">The </w:t>
      </w:r>
      <w:r w:rsidRPr="00D34375">
        <w:rPr>
          <w:iCs/>
          <w:sz w:val="28"/>
          <w:szCs w:val="28"/>
          <w:lang w:val="en-GB"/>
        </w:rPr>
        <w:t>performance of different K-folds was evaluated to determine which is the most effective classification.</w:t>
      </w:r>
    </w:p>
    <w:p w:rsidR="00000000" w:rsidRPr="00D34375" w:rsidRDefault="00EF2D6F" w:rsidP="00D34375">
      <w:pPr>
        <w:pStyle w:val="BodyText"/>
        <w:numPr>
          <w:ilvl w:val="0"/>
          <w:numId w:val="35"/>
        </w:numPr>
        <w:rPr>
          <w:iCs/>
          <w:sz w:val="28"/>
          <w:szCs w:val="28"/>
        </w:rPr>
      </w:pPr>
      <w:r w:rsidRPr="00D34375">
        <w:rPr>
          <w:iCs/>
          <w:sz w:val="28"/>
          <w:szCs w:val="28"/>
          <w:lang w:val="en-GB"/>
        </w:rPr>
        <w:t xml:space="preserve">We also tested different machine-learning algorithms for stroke prediction. </w:t>
      </w:r>
    </w:p>
    <w:p w:rsidR="00000000" w:rsidRPr="00D34375" w:rsidRDefault="00EF2D6F" w:rsidP="00D34375">
      <w:pPr>
        <w:pStyle w:val="BodyText"/>
        <w:numPr>
          <w:ilvl w:val="0"/>
          <w:numId w:val="35"/>
        </w:numPr>
        <w:rPr>
          <w:iCs/>
          <w:sz w:val="28"/>
          <w:szCs w:val="28"/>
        </w:rPr>
      </w:pPr>
      <w:r w:rsidRPr="00D34375">
        <w:rPr>
          <w:iCs/>
          <w:sz w:val="28"/>
          <w:szCs w:val="28"/>
          <w:lang w:val="en-GB"/>
        </w:rPr>
        <w:lastRenderedPageBreak/>
        <w:t>The results of the experiment show that the proposed machine-learning mod</w:t>
      </w:r>
      <w:r w:rsidRPr="00D34375">
        <w:rPr>
          <w:iCs/>
          <w:sz w:val="28"/>
          <w:szCs w:val="28"/>
          <w:lang w:val="en-GB"/>
        </w:rPr>
        <w:t>el is more efficient than other models.</w:t>
      </w:r>
    </w:p>
    <w:p w:rsidR="00000000" w:rsidRPr="00D34375" w:rsidRDefault="00EF2D6F" w:rsidP="00D34375">
      <w:pPr>
        <w:pStyle w:val="BodyText"/>
        <w:numPr>
          <w:ilvl w:val="0"/>
          <w:numId w:val="35"/>
        </w:numPr>
        <w:rPr>
          <w:iCs/>
          <w:sz w:val="28"/>
          <w:szCs w:val="28"/>
        </w:rPr>
      </w:pPr>
      <w:r w:rsidRPr="00D34375">
        <w:rPr>
          <w:iCs/>
          <w:sz w:val="28"/>
          <w:szCs w:val="28"/>
          <w:lang w:val="en-GB"/>
        </w:rPr>
        <w:t>To improve stroke detection in the future, we aim to use more complex models that can predict strokes automatically.</w:t>
      </w:r>
      <w:r w:rsidRPr="00D34375">
        <w:rPr>
          <w:iCs/>
          <w:sz w:val="28"/>
          <w:szCs w:val="28"/>
          <w:lang w:val="en-IN"/>
        </w:rPr>
        <w:t xml:space="preserve"> </w:t>
      </w:r>
    </w:p>
    <w:p w:rsidR="00D34375" w:rsidRPr="00D34375" w:rsidRDefault="00D34375" w:rsidP="00D34375">
      <w:pPr>
        <w:pStyle w:val="BodyText"/>
        <w:ind w:left="720"/>
        <w:rPr>
          <w:iCs/>
          <w:sz w:val="28"/>
          <w:szCs w:val="28"/>
        </w:rPr>
      </w:pPr>
    </w:p>
    <w:p w:rsidR="001161A0" w:rsidRPr="00B54D86" w:rsidRDefault="00D859BA" w:rsidP="00D34375">
      <w:pPr>
        <w:pStyle w:val="BodyText"/>
        <w:ind w:left="720"/>
        <w:rPr>
          <w:iCs/>
          <w:sz w:val="28"/>
          <w:szCs w:val="28"/>
        </w:rPr>
      </w:pPr>
      <w:r w:rsidRPr="00B54D86">
        <w:rPr>
          <w:iCs/>
          <w:sz w:val="28"/>
          <w:szCs w:val="28"/>
          <w:lang w:val="en-IN"/>
        </w:rPr>
        <w:t xml:space="preserve"> </w:t>
      </w:r>
    </w:p>
    <w:p w:rsidR="00510B62" w:rsidRDefault="00510B62" w:rsidP="00345114">
      <w:pPr>
        <w:pStyle w:val="BodyText"/>
        <w:rPr>
          <w:b/>
          <w:iCs/>
          <w:sz w:val="28"/>
          <w:szCs w:val="28"/>
        </w:rPr>
      </w:pPr>
    </w:p>
    <w:p w:rsidR="00FF465F" w:rsidRDefault="00FF465F" w:rsidP="0007758D">
      <w:pPr>
        <w:pStyle w:val="BodyText"/>
        <w:jc w:val="center"/>
        <w:rPr>
          <w:b/>
          <w:iCs/>
          <w:sz w:val="28"/>
          <w:szCs w:val="28"/>
        </w:rPr>
      </w:pPr>
    </w:p>
    <w:p w:rsidR="00D34375" w:rsidRDefault="00D34375"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00000" w:rsidRPr="00D34375" w:rsidRDefault="00EF2D6F" w:rsidP="00D34375">
      <w:pPr>
        <w:pStyle w:val="BodyText"/>
        <w:numPr>
          <w:ilvl w:val="0"/>
          <w:numId w:val="24"/>
        </w:numPr>
        <w:rPr>
          <w:iCs/>
          <w:sz w:val="28"/>
          <w:szCs w:val="28"/>
        </w:rPr>
      </w:pPr>
      <w:r w:rsidRPr="00D34375">
        <w:rPr>
          <w:iCs/>
          <w:sz w:val="28"/>
          <w:szCs w:val="28"/>
          <w:lang w:val="en-GB"/>
        </w:rPr>
        <w:t>Vision Impairment and Blindness, Feb. 2023, [online] Available: </w:t>
      </w:r>
      <w:hyperlink r:id="rId9" w:history="1">
        <w:r w:rsidRPr="00D34375">
          <w:rPr>
            <w:rStyle w:val="Hyperlink"/>
            <w:iCs/>
            <w:sz w:val="28"/>
            <w:szCs w:val="28"/>
            <w:u w:val="none"/>
            <w:lang w:val="en-GB"/>
          </w:rPr>
          <w:t>https://www.world-stroke.org/world-stroke-day-campaign/</w:t>
        </w:r>
        <w:r w:rsidRPr="00D34375">
          <w:rPr>
            <w:rStyle w:val="Hyperlink"/>
            <w:iCs/>
            <w:sz w:val="28"/>
            <w:szCs w:val="28"/>
            <w:u w:val="none"/>
            <w:lang w:val="en-GB"/>
          </w:rPr>
          <w:t>why-stroke-matters/learn-about-stroke</w:t>
        </w:r>
      </w:hyperlink>
      <w:r w:rsidRPr="00D34375">
        <w:rPr>
          <w:iCs/>
          <w:sz w:val="28"/>
          <w:szCs w:val="28"/>
          <w:lang w:val="en-GB"/>
        </w:rPr>
        <w:t>.</w:t>
      </w:r>
    </w:p>
    <w:p w:rsidR="00000000" w:rsidRPr="00D34375" w:rsidRDefault="00EF2D6F" w:rsidP="00D34375">
      <w:pPr>
        <w:pStyle w:val="BodyText"/>
        <w:numPr>
          <w:ilvl w:val="0"/>
          <w:numId w:val="24"/>
        </w:numPr>
        <w:rPr>
          <w:iCs/>
          <w:sz w:val="28"/>
          <w:szCs w:val="28"/>
        </w:rPr>
      </w:pPr>
      <w:r w:rsidRPr="00D34375">
        <w:rPr>
          <w:iCs/>
          <w:sz w:val="28"/>
          <w:szCs w:val="28"/>
          <w:lang w:val="en-GB"/>
        </w:rPr>
        <w:t>A. Khosla, Y. Cao, C. C.-Y. Lin, H.-K. Chiu, J. Hu and H. Lee, "An integrated machine learning approach to stroke prediction", </w:t>
      </w:r>
      <w:r w:rsidRPr="00D34375">
        <w:rPr>
          <w:i/>
          <w:iCs/>
          <w:sz w:val="28"/>
          <w:szCs w:val="28"/>
          <w:lang w:val="en-GB"/>
        </w:rPr>
        <w:t>Proc. 16th ACM SIGKDD Int. Conf. Knowl. Discovery Data Mining</w:t>
      </w:r>
      <w:r w:rsidRPr="00D34375">
        <w:rPr>
          <w:iCs/>
          <w:sz w:val="28"/>
          <w:szCs w:val="28"/>
          <w:lang w:val="en-GB"/>
        </w:rPr>
        <w:t>, pp. 183-192, Jul. 2010.</w:t>
      </w:r>
    </w:p>
    <w:p w:rsidR="00000000" w:rsidRPr="00D34375" w:rsidRDefault="00EF2D6F" w:rsidP="00D34375">
      <w:pPr>
        <w:pStyle w:val="BodyText"/>
        <w:numPr>
          <w:ilvl w:val="0"/>
          <w:numId w:val="24"/>
        </w:numPr>
        <w:rPr>
          <w:iCs/>
          <w:sz w:val="28"/>
          <w:szCs w:val="28"/>
        </w:rPr>
      </w:pPr>
      <w:r w:rsidRPr="00D34375">
        <w:rPr>
          <w:iCs/>
          <w:sz w:val="28"/>
          <w:szCs w:val="28"/>
          <w:lang w:val="en-GB"/>
        </w:rPr>
        <w:t>Y. Xu, K. Li, Y. Zhao, L. Zhou, Y. Liu and J. Zhao, "Role of ferroptosis in stroke", </w:t>
      </w:r>
      <w:r w:rsidRPr="00D34375">
        <w:rPr>
          <w:i/>
          <w:iCs/>
          <w:sz w:val="28"/>
          <w:szCs w:val="28"/>
          <w:lang w:val="en-GB"/>
        </w:rPr>
        <w:t>Cellular Mol. Neurobiol.</w:t>
      </w:r>
      <w:r w:rsidRPr="00D34375">
        <w:rPr>
          <w:iCs/>
          <w:sz w:val="28"/>
          <w:szCs w:val="28"/>
          <w:lang w:val="en-GB"/>
        </w:rPr>
        <w:t>, vol. 43, no. 1, pp. 205-222, Jan. 2023.</w:t>
      </w:r>
    </w:p>
    <w:p w:rsidR="00000000" w:rsidRPr="00D34375" w:rsidRDefault="00EF2D6F" w:rsidP="00D34375">
      <w:pPr>
        <w:pStyle w:val="BodyText"/>
        <w:numPr>
          <w:ilvl w:val="0"/>
          <w:numId w:val="24"/>
        </w:numPr>
        <w:rPr>
          <w:iCs/>
          <w:sz w:val="28"/>
          <w:szCs w:val="28"/>
        </w:rPr>
      </w:pPr>
      <w:r w:rsidRPr="00D34375">
        <w:rPr>
          <w:iCs/>
          <w:sz w:val="28"/>
          <w:szCs w:val="28"/>
          <w:lang w:val="en-GB"/>
        </w:rPr>
        <w:t>Y. Yang, J. Zheng, Z. Du, Y. Li and Y. Cai, "Accurate prediction of stroke for hypertensive patients bas</w:t>
      </w:r>
      <w:r w:rsidRPr="00D34375">
        <w:rPr>
          <w:iCs/>
          <w:sz w:val="28"/>
          <w:szCs w:val="28"/>
          <w:lang w:val="en-GB"/>
        </w:rPr>
        <w:t>ed on medical big data and machine learning algorithms: Retrospective study", </w:t>
      </w:r>
      <w:r w:rsidRPr="00D34375">
        <w:rPr>
          <w:i/>
          <w:iCs/>
          <w:sz w:val="28"/>
          <w:szCs w:val="28"/>
          <w:lang w:val="en-GB"/>
        </w:rPr>
        <w:t>JMIR Med. Informat.</w:t>
      </w:r>
      <w:r w:rsidRPr="00D34375">
        <w:rPr>
          <w:iCs/>
          <w:sz w:val="28"/>
          <w:szCs w:val="28"/>
          <w:lang w:val="en-GB"/>
        </w:rPr>
        <w:t>, vol. 9, no. 11, Nov. 2021.</w:t>
      </w:r>
    </w:p>
    <w:p w:rsidR="00000000" w:rsidRPr="00D34375" w:rsidRDefault="00EF2D6F" w:rsidP="00D34375">
      <w:pPr>
        <w:pStyle w:val="BodyText"/>
        <w:numPr>
          <w:ilvl w:val="0"/>
          <w:numId w:val="24"/>
        </w:numPr>
        <w:rPr>
          <w:iCs/>
          <w:sz w:val="28"/>
          <w:szCs w:val="28"/>
        </w:rPr>
      </w:pPr>
      <w:r w:rsidRPr="00D34375">
        <w:rPr>
          <w:iCs/>
          <w:sz w:val="28"/>
          <w:szCs w:val="28"/>
          <w:lang w:val="en-GB"/>
        </w:rPr>
        <w:t xml:space="preserve">M. Chun, R. Clarke, B. J. Cairns, D. Clifton, D. Bennett, Y. Chen, et al., "Stroke </w:t>
      </w:r>
      <w:r w:rsidRPr="00D34375">
        <w:rPr>
          <w:iCs/>
          <w:sz w:val="28"/>
          <w:szCs w:val="28"/>
          <w:lang w:val="en-GB"/>
        </w:rPr>
        <w:t>risk prediction using machine learning: A prospective cohort study of 0.5 million Chinese adults", </w:t>
      </w:r>
      <w:r w:rsidRPr="00D34375">
        <w:rPr>
          <w:i/>
          <w:iCs/>
          <w:sz w:val="28"/>
          <w:szCs w:val="28"/>
          <w:lang w:val="en-GB"/>
        </w:rPr>
        <w:t>J. Amer. Med. Inform. Assoc.</w:t>
      </w:r>
      <w:r w:rsidRPr="00D34375">
        <w:rPr>
          <w:iCs/>
          <w:sz w:val="28"/>
          <w:szCs w:val="28"/>
          <w:lang w:val="en-GB"/>
        </w:rPr>
        <w:t>, vol. 28, no. 8, pp. 1719-1727, Jul. 2021.</w:t>
      </w:r>
    </w:p>
    <w:p w:rsidR="00000000" w:rsidRPr="00D34375" w:rsidRDefault="00EF2D6F" w:rsidP="00D34375">
      <w:pPr>
        <w:pStyle w:val="BodyText"/>
        <w:numPr>
          <w:ilvl w:val="0"/>
          <w:numId w:val="24"/>
        </w:numPr>
        <w:rPr>
          <w:iCs/>
          <w:sz w:val="28"/>
          <w:szCs w:val="28"/>
        </w:rPr>
      </w:pPr>
      <w:r w:rsidRPr="00D34375">
        <w:rPr>
          <w:iCs/>
          <w:sz w:val="28"/>
          <w:szCs w:val="28"/>
          <w:lang w:val="en-GB"/>
        </w:rPr>
        <w:lastRenderedPageBreak/>
        <w:t>G. Ntaios, D. Sagris, A. Kallipolitis, E. Karagkiozi, E. Korompoki, E. Manios, et al</w:t>
      </w:r>
      <w:r w:rsidRPr="00D34375">
        <w:rPr>
          <w:iCs/>
          <w:sz w:val="28"/>
          <w:szCs w:val="28"/>
          <w:lang w:val="en-GB"/>
        </w:rPr>
        <w:t>., "Machine-learning-derived model for the stratification of cardiovascular risk in patients with ischemic stroke", </w:t>
      </w:r>
      <w:r w:rsidRPr="00D34375">
        <w:rPr>
          <w:i/>
          <w:iCs/>
          <w:sz w:val="28"/>
          <w:szCs w:val="28"/>
          <w:lang w:val="en-GB"/>
        </w:rPr>
        <w:t>J. Stroke Cerebrovascular Diseases</w:t>
      </w:r>
      <w:r w:rsidRPr="00D34375">
        <w:rPr>
          <w:iCs/>
          <w:sz w:val="28"/>
          <w:szCs w:val="28"/>
          <w:lang w:val="en-GB"/>
        </w:rPr>
        <w:t>, vol. 30, no. 10, Oct. 2021.</w:t>
      </w:r>
      <w:r w:rsidRPr="00D34375">
        <w:rPr>
          <w:iCs/>
          <w:sz w:val="28"/>
          <w:szCs w:val="28"/>
          <w:lang w:val="en-IN"/>
        </w:rPr>
        <w:t xml:space="preserve"> </w:t>
      </w:r>
    </w:p>
    <w:p w:rsidR="00000000" w:rsidRPr="00D34375" w:rsidRDefault="00EF2D6F" w:rsidP="00D34375">
      <w:pPr>
        <w:pStyle w:val="BodyText"/>
        <w:numPr>
          <w:ilvl w:val="0"/>
          <w:numId w:val="24"/>
        </w:numPr>
        <w:rPr>
          <w:iCs/>
          <w:sz w:val="28"/>
          <w:szCs w:val="28"/>
        </w:rPr>
      </w:pPr>
      <w:r w:rsidRPr="00D34375">
        <w:rPr>
          <w:iCs/>
          <w:sz w:val="28"/>
          <w:szCs w:val="28"/>
          <w:lang w:val="en-GB"/>
        </w:rPr>
        <w:t>H. Z. U. Rehman, H. Hwang and S. Lee, "Conventional and deep learning meth</w:t>
      </w:r>
      <w:r w:rsidRPr="00D34375">
        <w:rPr>
          <w:iCs/>
          <w:sz w:val="28"/>
          <w:szCs w:val="28"/>
          <w:lang w:val="en-GB"/>
        </w:rPr>
        <w:t>ods for skull stripping in brain MRI", </w:t>
      </w:r>
      <w:r w:rsidRPr="00D34375">
        <w:rPr>
          <w:i/>
          <w:iCs/>
          <w:sz w:val="28"/>
          <w:szCs w:val="28"/>
          <w:lang w:val="en-GB"/>
        </w:rPr>
        <w:t>Appl. Sci.</w:t>
      </w:r>
      <w:r w:rsidRPr="00D34375">
        <w:rPr>
          <w:iCs/>
          <w:sz w:val="28"/>
          <w:szCs w:val="28"/>
          <w:lang w:val="en-GB"/>
        </w:rPr>
        <w:t>, vol. 10, no. 5, pp. 1773, Mar. 2020.</w:t>
      </w:r>
      <w:r w:rsidRPr="00D34375">
        <w:rPr>
          <w:iCs/>
          <w:sz w:val="28"/>
          <w:szCs w:val="28"/>
        </w:rPr>
        <w:t xml:space="preserve"> </w:t>
      </w:r>
    </w:p>
    <w:p w:rsidR="00000000" w:rsidRPr="00D34375" w:rsidRDefault="00EF2D6F" w:rsidP="00D34375">
      <w:pPr>
        <w:pStyle w:val="BodyText"/>
        <w:numPr>
          <w:ilvl w:val="0"/>
          <w:numId w:val="24"/>
        </w:numPr>
        <w:rPr>
          <w:iCs/>
          <w:sz w:val="28"/>
          <w:szCs w:val="28"/>
        </w:rPr>
      </w:pPr>
      <w:r w:rsidRPr="00D34375">
        <w:rPr>
          <w:iCs/>
          <w:sz w:val="28"/>
          <w:szCs w:val="28"/>
          <w:lang w:val="en-GB"/>
        </w:rPr>
        <w:t>M. Lim, A. Abdullah, N. Z. Jhanjhi, M. K. Khan and M. Supramaniam, "Link prediction in time-evolving criminal network with deep reinforcement learning technique", </w:t>
      </w:r>
      <w:r w:rsidRPr="00D34375">
        <w:rPr>
          <w:i/>
          <w:iCs/>
          <w:sz w:val="28"/>
          <w:szCs w:val="28"/>
          <w:lang w:val="en-GB"/>
        </w:rPr>
        <w:t>IEE</w:t>
      </w:r>
      <w:r w:rsidRPr="00D34375">
        <w:rPr>
          <w:i/>
          <w:iCs/>
          <w:sz w:val="28"/>
          <w:szCs w:val="28"/>
          <w:lang w:val="en-GB"/>
        </w:rPr>
        <w:t>E Access</w:t>
      </w:r>
      <w:r w:rsidRPr="00D34375">
        <w:rPr>
          <w:iCs/>
          <w:sz w:val="28"/>
          <w:szCs w:val="28"/>
          <w:lang w:val="en-GB"/>
        </w:rPr>
        <w:t>, vol. 7, pp. 184797-184807, 2019.</w:t>
      </w:r>
    </w:p>
    <w:p w:rsidR="00000000" w:rsidRPr="00D34375" w:rsidRDefault="00EF2D6F" w:rsidP="00D34375">
      <w:pPr>
        <w:pStyle w:val="BodyText"/>
        <w:numPr>
          <w:ilvl w:val="0"/>
          <w:numId w:val="24"/>
        </w:numPr>
        <w:rPr>
          <w:iCs/>
          <w:sz w:val="28"/>
          <w:szCs w:val="28"/>
        </w:rPr>
      </w:pPr>
      <w:r w:rsidRPr="00D34375">
        <w:rPr>
          <w:iCs/>
          <w:sz w:val="28"/>
          <w:szCs w:val="28"/>
          <w:lang w:val="en-GB"/>
        </w:rPr>
        <w:t>M. Lim, A. Abdullah, N. Jhanjhi and M. Supramaniam, "Hidden link prediction in criminal networks using the deep reinforcement learning technique", </w:t>
      </w:r>
      <w:r w:rsidRPr="00D34375">
        <w:rPr>
          <w:i/>
          <w:iCs/>
          <w:sz w:val="28"/>
          <w:szCs w:val="28"/>
          <w:lang w:val="en-GB"/>
        </w:rPr>
        <w:t>Computers</w:t>
      </w:r>
      <w:r w:rsidRPr="00D34375">
        <w:rPr>
          <w:iCs/>
          <w:sz w:val="28"/>
          <w:szCs w:val="28"/>
          <w:lang w:val="en-GB"/>
        </w:rPr>
        <w:t>, vol. 8, no. 1, pp. 8, Jan. 2019.</w:t>
      </w:r>
    </w:p>
    <w:p w:rsidR="001161A0" w:rsidRPr="00B54D86" w:rsidRDefault="001161A0" w:rsidP="00B54D86">
      <w:pPr>
        <w:pStyle w:val="BodyText"/>
        <w:numPr>
          <w:ilvl w:val="0"/>
          <w:numId w:val="24"/>
        </w:numPr>
        <w:rPr>
          <w:iCs/>
          <w:sz w:val="28"/>
          <w:szCs w:val="28"/>
        </w:rPr>
      </w:pPr>
    </w:p>
    <w:p w:rsidR="0077190F" w:rsidRPr="00C9027A" w:rsidRDefault="0077190F" w:rsidP="00DE5648">
      <w:pPr>
        <w:pStyle w:val="BodyText"/>
        <w:rPr>
          <w:iCs/>
          <w:sz w:val="28"/>
          <w:szCs w:val="28"/>
        </w:rPr>
      </w:pPr>
    </w:p>
    <w:sectPr w:rsidR="0077190F" w:rsidRPr="00C9027A"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D6F" w:rsidRDefault="00EF2D6F" w:rsidP="003654DF">
      <w:pPr>
        <w:spacing w:after="0" w:line="240" w:lineRule="auto"/>
      </w:pPr>
      <w:r>
        <w:separator/>
      </w:r>
    </w:p>
  </w:endnote>
  <w:endnote w:type="continuationSeparator" w:id="1">
    <w:p w:rsidR="00EF2D6F" w:rsidRDefault="00EF2D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Gill Sans MT">
    <w:panose1 w:val="020B0502020104020203"/>
    <w:charset w:val="00"/>
    <w:family w:val="swiss"/>
    <w:pitch w:val="variable"/>
    <w:sig w:usb0="00000007" w:usb1="00000000" w:usb2="00000000" w:usb3="00000000" w:csb0="00000003"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D6F" w:rsidRDefault="00EF2D6F" w:rsidP="003654DF">
      <w:pPr>
        <w:spacing w:after="0" w:line="240" w:lineRule="auto"/>
      </w:pPr>
      <w:r>
        <w:separator/>
      </w:r>
    </w:p>
  </w:footnote>
  <w:footnote w:type="continuationSeparator" w:id="1">
    <w:p w:rsidR="00EF2D6F" w:rsidRDefault="00EF2D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1161A0">
        <w:pPr>
          <w:pStyle w:val="Header"/>
          <w:jc w:val="right"/>
        </w:pPr>
        <w:fldSimple w:instr=" PAGE   \* MERGEFORMAT ">
          <w:r w:rsidR="00D34375">
            <w:rPr>
              <w:noProof/>
            </w:rPr>
            <w:t>13</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93DCA"/>
    <w:multiLevelType w:val="hybridMultilevel"/>
    <w:tmpl w:val="6A84D154"/>
    <w:lvl w:ilvl="0" w:tplc="FA4A7F28">
      <w:start w:val="1"/>
      <w:numFmt w:val="bullet"/>
      <w:lvlText w:val=""/>
      <w:lvlJc w:val="left"/>
      <w:pPr>
        <w:tabs>
          <w:tab w:val="num" w:pos="720"/>
        </w:tabs>
        <w:ind w:left="720" w:hanging="360"/>
      </w:pPr>
      <w:rPr>
        <w:rFonts w:ascii="Wingdings 2" w:hAnsi="Wingdings 2" w:hint="default"/>
      </w:rPr>
    </w:lvl>
    <w:lvl w:ilvl="1" w:tplc="C3CE6300" w:tentative="1">
      <w:start w:val="1"/>
      <w:numFmt w:val="bullet"/>
      <w:lvlText w:val=""/>
      <w:lvlJc w:val="left"/>
      <w:pPr>
        <w:tabs>
          <w:tab w:val="num" w:pos="1440"/>
        </w:tabs>
        <w:ind w:left="1440" w:hanging="360"/>
      </w:pPr>
      <w:rPr>
        <w:rFonts w:ascii="Wingdings 2" w:hAnsi="Wingdings 2" w:hint="default"/>
      </w:rPr>
    </w:lvl>
    <w:lvl w:ilvl="2" w:tplc="911447A4" w:tentative="1">
      <w:start w:val="1"/>
      <w:numFmt w:val="bullet"/>
      <w:lvlText w:val=""/>
      <w:lvlJc w:val="left"/>
      <w:pPr>
        <w:tabs>
          <w:tab w:val="num" w:pos="2160"/>
        </w:tabs>
        <w:ind w:left="2160" w:hanging="360"/>
      </w:pPr>
      <w:rPr>
        <w:rFonts w:ascii="Wingdings 2" w:hAnsi="Wingdings 2" w:hint="default"/>
      </w:rPr>
    </w:lvl>
    <w:lvl w:ilvl="3" w:tplc="E31EAA46" w:tentative="1">
      <w:start w:val="1"/>
      <w:numFmt w:val="bullet"/>
      <w:lvlText w:val=""/>
      <w:lvlJc w:val="left"/>
      <w:pPr>
        <w:tabs>
          <w:tab w:val="num" w:pos="2880"/>
        </w:tabs>
        <w:ind w:left="2880" w:hanging="360"/>
      </w:pPr>
      <w:rPr>
        <w:rFonts w:ascii="Wingdings 2" w:hAnsi="Wingdings 2" w:hint="default"/>
      </w:rPr>
    </w:lvl>
    <w:lvl w:ilvl="4" w:tplc="B14EB098" w:tentative="1">
      <w:start w:val="1"/>
      <w:numFmt w:val="bullet"/>
      <w:lvlText w:val=""/>
      <w:lvlJc w:val="left"/>
      <w:pPr>
        <w:tabs>
          <w:tab w:val="num" w:pos="3600"/>
        </w:tabs>
        <w:ind w:left="3600" w:hanging="360"/>
      </w:pPr>
      <w:rPr>
        <w:rFonts w:ascii="Wingdings 2" w:hAnsi="Wingdings 2" w:hint="default"/>
      </w:rPr>
    </w:lvl>
    <w:lvl w:ilvl="5" w:tplc="2392206A" w:tentative="1">
      <w:start w:val="1"/>
      <w:numFmt w:val="bullet"/>
      <w:lvlText w:val=""/>
      <w:lvlJc w:val="left"/>
      <w:pPr>
        <w:tabs>
          <w:tab w:val="num" w:pos="4320"/>
        </w:tabs>
        <w:ind w:left="4320" w:hanging="360"/>
      </w:pPr>
      <w:rPr>
        <w:rFonts w:ascii="Wingdings 2" w:hAnsi="Wingdings 2" w:hint="default"/>
      </w:rPr>
    </w:lvl>
    <w:lvl w:ilvl="6" w:tplc="EE5867DE" w:tentative="1">
      <w:start w:val="1"/>
      <w:numFmt w:val="bullet"/>
      <w:lvlText w:val=""/>
      <w:lvlJc w:val="left"/>
      <w:pPr>
        <w:tabs>
          <w:tab w:val="num" w:pos="5040"/>
        </w:tabs>
        <w:ind w:left="5040" w:hanging="360"/>
      </w:pPr>
      <w:rPr>
        <w:rFonts w:ascii="Wingdings 2" w:hAnsi="Wingdings 2" w:hint="default"/>
      </w:rPr>
    </w:lvl>
    <w:lvl w:ilvl="7" w:tplc="3802FBA4" w:tentative="1">
      <w:start w:val="1"/>
      <w:numFmt w:val="bullet"/>
      <w:lvlText w:val=""/>
      <w:lvlJc w:val="left"/>
      <w:pPr>
        <w:tabs>
          <w:tab w:val="num" w:pos="5760"/>
        </w:tabs>
        <w:ind w:left="5760" w:hanging="360"/>
      </w:pPr>
      <w:rPr>
        <w:rFonts w:ascii="Wingdings 2" w:hAnsi="Wingdings 2" w:hint="default"/>
      </w:rPr>
    </w:lvl>
    <w:lvl w:ilvl="8" w:tplc="61C67A94" w:tentative="1">
      <w:start w:val="1"/>
      <w:numFmt w:val="bullet"/>
      <w:lvlText w:val=""/>
      <w:lvlJc w:val="left"/>
      <w:pPr>
        <w:tabs>
          <w:tab w:val="num" w:pos="6480"/>
        </w:tabs>
        <w:ind w:left="6480" w:hanging="360"/>
      </w:pPr>
      <w:rPr>
        <w:rFonts w:ascii="Wingdings 2" w:hAnsi="Wingdings 2" w:hint="default"/>
      </w:rPr>
    </w:lvl>
  </w:abstractNum>
  <w:abstractNum w:abstractNumId="2">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8A0FA5"/>
    <w:multiLevelType w:val="hybridMultilevel"/>
    <w:tmpl w:val="BC6C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77E7D"/>
    <w:multiLevelType w:val="hybridMultilevel"/>
    <w:tmpl w:val="88524562"/>
    <w:lvl w:ilvl="0" w:tplc="1ABAB320">
      <w:start w:val="1"/>
      <w:numFmt w:val="bullet"/>
      <w:lvlText w:val=""/>
      <w:lvlJc w:val="left"/>
      <w:pPr>
        <w:tabs>
          <w:tab w:val="num" w:pos="720"/>
        </w:tabs>
        <w:ind w:left="720" w:hanging="360"/>
      </w:pPr>
      <w:rPr>
        <w:rFonts w:ascii="Wingdings 2" w:hAnsi="Wingdings 2" w:hint="default"/>
      </w:rPr>
    </w:lvl>
    <w:lvl w:ilvl="1" w:tplc="77A681DC" w:tentative="1">
      <w:start w:val="1"/>
      <w:numFmt w:val="bullet"/>
      <w:lvlText w:val=""/>
      <w:lvlJc w:val="left"/>
      <w:pPr>
        <w:tabs>
          <w:tab w:val="num" w:pos="1440"/>
        </w:tabs>
        <w:ind w:left="1440" w:hanging="360"/>
      </w:pPr>
      <w:rPr>
        <w:rFonts w:ascii="Wingdings 2" w:hAnsi="Wingdings 2" w:hint="default"/>
      </w:rPr>
    </w:lvl>
    <w:lvl w:ilvl="2" w:tplc="55284188" w:tentative="1">
      <w:start w:val="1"/>
      <w:numFmt w:val="bullet"/>
      <w:lvlText w:val=""/>
      <w:lvlJc w:val="left"/>
      <w:pPr>
        <w:tabs>
          <w:tab w:val="num" w:pos="2160"/>
        </w:tabs>
        <w:ind w:left="2160" w:hanging="360"/>
      </w:pPr>
      <w:rPr>
        <w:rFonts w:ascii="Wingdings 2" w:hAnsi="Wingdings 2" w:hint="default"/>
      </w:rPr>
    </w:lvl>
    <w:lvl w:ilvl="3" w:tplc="5D38C96A" w:tentative="1">
      <w:start w:val="1"/>
      <w:numFmt w:val="bullet"/>
      <w:lvlText w:val=""/>
      <w:lvlJc w:val="left"/>
      <w:pPr>
        <w:tabs>
          <w:tab w:val="num" w:pos="2880"/>
        </w:tabs>
        <w:ind w:left="2880" w:hanging="360"/>
      </w:pPr>
      <w:rPr>
        <w:rFonts w:ascii="Wingdings 2" w:hAnsi="Wingdings 2" w:hint="default"/>
      </w:rPr>
    </w:lvl>
    <w:lvl w:ilvl="4" w:tplc="A656E1CA" w:tentative="1">
      <w:start w:val="1"/>
      <w:numFmt w:val="bullet"/>
      <w:lvlText w:val=""/>
      <w:lvlJc w:val="left"/>
      <w:pPr>
        <w:tabs>
          <w:tab w:val="num" w:pos="3600"/>
        </w:tabs>
        <w:ind w:left="3600" w:hanging="360"/>
      </w:pPr>
      <w:rPr>
        <w:rFonts w:ascii="Wingdings 2" w:hAnsi="Wingdings 2" w:hint="default"/>
      </w:rPr>
    </w:lvl>
    <w:lvl w:ilvl="5" w:tplc="B268B6BE" w:tentative="1">
      <w:start w:val="1"/>
      <w:numFmt w:val="bullet"/>
      <w:lvlText w:val=""/>
      <w:lvlJc w:val="left"/>
      <w:pPr>
        <w:tabs>
          <w:tab w:val="num" w:pos="4320"/>
        </w:tabs>
        <w:ind w:left="4320" w:hanging="360"/>
      </w:pPr>
      <w:rPr>
        <w:rFonts w:ascii="Wingdings 2" w:hAnsi="Wingdings 2" w:hint="default"/>
      </w:rPr>
    </w:lvl>
    <w:lvl w:ilvl="6" w:tplc="3840714A" w:tentative="1">
      <w:start w:val="1"/>
      <w:numFmt w:val="bullet"/>
      <w:lvlText w:val=""/>
      <w:lvlJc w:val="left"/>
      <w:pPr>
        <w:tabs>
          <w:tab w:val="num" w:pos="5040"/>
        </w:tabs>
        <w:ind w:left="5040" w:hanging="360"/>
      </w:pPr>
      <w:rPr>
        <w:rFonts w:ascii="Wingdings 2" w:hAnsi="Wingdings 2" w:hint="default"/>
      </w:rPr>
    </w:lvl>
    <w:lvl w:ilvl="7" w:tplc="8E480A3E" w:tentative="1">
      <w:start w:val="1"/>
      <w:numFmt w:val="bullet"/>
      <w:lvlText w:val=""/>
      <w:lvlJc w:val="left"/>
      <w:pPr>
        <w:tabs>
          <w:tab w:val="num" w:pos="5760"/>
        </w:tabs>
        <w:ind w:left="5760" w:hanging="360"/>
      </w:pPr>
      <w:rPr>
        <w:rFonts w:ascii="Wingdings 2" w:hAnsi="Wingdings 2" w:hint="default"/>
      </w:rPr>
    </w:lvl>
    <w:lvl w:ilvl="8" w:tplc="4E0CA5E8" w:tentative="1">
      <w:start w:val="1"/>
      <w:numFmt w:val="bullet"/>
      <w:lvlText w:val=""/>
      <w:lvlJc w:val="left"/>
      <w:pPr>
        <w:tabs>
          <w:tab w:val="num" w:pos="6480"/>
        </w:tabs>
        <w:ind w:left="6480" w:hanging="360"/>
      </w:pPr>
      <w:rPr>
        <w:rFonts w:ascii="Wingdings 2" w:hAnsi="Wingdings 2" w:hint="default"/>
      </w:rPr>
    </w:lvl>
  </w:abstractNum>
  <w:abstractNum w:abstractNumId="5">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517D2A"/>
    <w:multiLevelType w:val="hybridMultilevel"/>
    <w:tmpl w:val="ED544F18"/>
    <w:lvl w:ilvl="0" w:tplc="CBAE6B2E">
      <w:start w:val="1"/>
      <w:numFmt w:val="bullet"/>
      <w:lvlText w:val=""/>
      <w:lvlJc w:val="left"/>
      <w:pPr>
        <w:tabs>
          <w:tab w:val="num" w:pos="720"/>
        </w:tabs>
        <w:ind w:left="720" w:hanging="360"/>
      </w:pPr>
      <w:rPr>
        <w:rFonts w:ascii="Wingdings 2" w:hAnsi="Wingdings 2" w:hint="default"/>
      </w:rPr>
    </w:lvl>
    <w:lvl w:ilvl="1" w:tplc="5FC462FE" w:tentative="1">
      <w:start w:val="1"/>
      <w:numFmt w:val="bullet"/>
      <w:lvlText w:val=""/>
      <w:lvlJc w:val="left"/>
      <w:pPr>
        <w:tabs>
          <w:tab w:val="num" w:pos="1440"/>
        </w:tabs>
        <w:ind w:left="1440" w:hanging="360"/>
      </w:pPr>
      <w:rPr>
        <w:rFonts w:ascii="Wingdings 2" w:hAnsi="Wingdings 2" w:hint="default"/>
      </w:rPr>
    </w:lvl>
    <w:lvl w:ilvl="2" w:tplc="28C8D120" w:tentative="1">
      <w:start w:val="1"/>
      <w:numFmt w:val="bullet"/>
      <w:lvlText w:val=""/>
      <w:lvlJc w:val="left"/>
      <w:pPr>
        <w:tabs>
          <w:tab w:val="num" w:pos="2160"/>
        </w:tabs>
        <w:ind w:left="2160" w:hanging="360"/>
      </w:pPr>
      <w:rPr>
        <w:rFonts w:ascii="Wingdings 2" w:hAnsi="Wingdings 2" w:hint="default"/>
      </w:rPr>
    </w:lvl>
    <w:lvl w:ilvl="3" w:tplc="616CC2D2" w:tentative="1">
      <w:start w:val="1"/>
      <w:numFmt w:val="bullet"/>
      <w:lvlText w:val=""/>
      <w:lvlJc w:val="left"/>
      <w:pPr>
        <w:tabs>
          <w:tab w:val="num" w:pos="2880"/>
        </w:tabs>
        <w:ind w:left="2880" w:hanging="360"/>
      </w:pPr>
      <w:rPr>
        <w:rFonts w:ascii="Wingdings 2" w:hAnsi="Wingdings 2" w:hint="default"/>
      </w:rPr>
    </w:lvl>
    <w:lvl w:ilvl="4" w:tplc="8BB899A2" w:tentative="1">
      <w:start w:val="1"/>
      <w:numFmt w:val="bullet"/>
      <w:lvlText w:val=""/>
      <w:lvlJc w:val="left"/>
      <w:pPr>
        <w:tabs>
          <w:tab w:val="num" w:pos="3600"/>
        </w:tabs>
        <w:ind w:left="3600" w:hanging="360"/>
      </w:pPr>
      <w:rPr>
        <w:rFonts w:ascii="Wingdings 2" w:hAnsi="Wingdings 2" w:hint="default"/>
      </w:rPr>
    </w:lvl>
    <w:lvl w:ilvl="5" w:tplc="5C6C2250" w:tentative="1">
      <w:start w:val="1"/>
      <w:numFmt w:val="bullet"/>
      <w:lvlText w:val=""/>
      <w:lvlJc w:val="left"/>
      <w:pPr>
        <w:tabs>
          <w:tab w:val="num" w:pos="4320"/>
        </w:tabs>
        <w:ind w:left="4320" w:hanging="360"/>
      </w:pPr>
      <w:rPr>
        <w:rFonts w:ascii="Wingdings 2" w:hAnsi="Wingdings 2" w:hint="default"/>
      </w:rPr>
    </w:lvl>
    <w:lvl w:ilvl="6" w:tplc="CEAAD82A" w:tentative="1">
      <w:start w:val="1"/>
      <w:numFmt w:val="bullet"/>
      <w:lvlText w:val=""/>
      <w:lvlJc w:val="left"/>
      <w:pPr>
        <w:tabs>
          <w:tab w:val="num" w:pos="5040"/>
        </w:tabs>
        <w:ind w:left="5040" w:hanging="360"/>
      </w:pPr>
      <w:rPr>
        <w:rFonts w:ascii="Wingdings 2" w:hAnsi="Wingdings 2" w:hint="default"/>
      </w:rPr>
    </w:lvl>
    <w:lvl w:ilvl="7" w:tplc="47588736" w:tentative="1">
      <w:start w:val="1"/>
      <w:numFmt w:val="bullet"/>
      <w:lvlText w:val=""/>
      <w:lvlJc w:val="left"/>
      <w:pPr>
        <w:tabs>
          <w:tab w:val="num" w:pos="5760"/>
        </w:tabs>
        <w:ind w:left="5760" w:hanging="360"/>
      </w:pPr>
      <w:rPr>
        <w:rFonts w:ascii="Wingdings 2" w:hAnsi="Wingdings 2" w:hint="default"/>
      </w:rPr>
    </w:lvl>
    <w:lvl w:ilvl="8" w:tplc="822676CA" w:tentative="1">
      <w:start w:val="1"/>
      <w:numFmt w:val="bullet"/>
      <w:lvlText w:val=""/>
      <w:lvlJc w:val="left"/>
      <w:pPr>
        <w:tabs>
          <w:tab w:val="num" w:pos="6480"/>
        </w:tabs>
        <w:ind w:left="6480" w:hanging="360"/>
      </w:pPr>
      <w:rPr>
        <w:rFonts w:ascii="Wingdings 2" w:hAnsi="Wingdings 2" w:hint="default"/>
      </w:rPr>
    </w:lvl>
  </w:abstractNum>
  <w:abstractNum w:abstractNumId="7">
    <w:nsid w:val="11605514"/>
    <w:multiLevelType w:val="multilevel"/>
    <w:tmpl w:val="4C5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5971D4"/>
    <w:multiLevelType w:val="hybridMultilevel"/>
    <w:tmpl w:val="3ABCC56C"/>
    <w:lvl w:ilvl="0" w:tplc="54EE994C">
      <w:start w:val="1"/>
      <w:numFmt w:val="bullet"/>
      <w:lvlText w:val=""/>
      <w:lvlJc w:val="left"/>
      <w:pPr>
        <w:tabs>
          <w:tab w:val="num" w:pos="720"/>
        </w:tabs>
        <w:ind w:left="720" w:hanging="360"/>
      </w:pPr>
      <w:rPr>
        <w:rFonts w:ascii="Wingdings 2" w:hAnsi="Wingdings 2" w:hint="default"/>
      </w:rPr>
    </w:lvl>
    <w:lvl w:ilvl="1" w:tplc="8AC8B644" w:tentative="1">
      <w:start w:val="1"/>
      <w:numFmt w:val="bullet"/>
      <w:lvlText w:val=""/>
      <w:lvlJc w:val="left"/>
      <w:pPr>
        <w:tabs>
          <w:tab w:val="num" w:pos="1440"/>
        </w:tabs>
        <w:ind w:left="1440" w:hanging="360"/>
      </w:pPr>
      <w:rPr>
        <w:rFonts w:ascii="Wingdings 2" w:hAnsi="Wingdings 2" w:hint="default"/>
      </w:rPr>
    </w:lvl>
    <w:lvl w:ilvl="2" w:tplc="EC54F612" w:tentative="1">
      <w:start w:val="1"/>
      <w:numFmt w:val="bullet"/>
      <w:lvlText w:val=""/>
      <w:lvlJc w:val="left"/>
      <w:pPr>
        <w:tabs>
          <w:tab w:val="num" w:pos="2160"/>
        </w:tabs>
        <w:ind w:left="2160" w:hanging="360"/>
      </w:pPr>
      <w:rPr>
        <w:rFonts w:ascii="Wingdings 2" w:hAnsi="Wingdings 2" w:hint="default"/>
      </w:rPr>
    </w:lvl>
    <w:lvl w:ilvl="3" w:tplc="C24697F8" w:tentative="1">
      <w:start w:val="1"/>
      <w:numFmt w:val="bullet"/>
      <w:lvlText w:val=""/>
      <w:lvlJc w:val="left"/>
      <w:pPr>
        <w:tabs>
          <w:tab w:val="num" w:pos="2880"/>
        </w:tabs>
        <w:ind w:left="2880" w:hanging="360"/>
      </w:pPr>
      <w:rPr>
        <w:rFonts w:ascii="Wingdings 2" w:hAnsi="Wingdings 2" w:hint="default"/>
      </w:rPr>
    </w:lvl>
    <w:lvl w:ilvl="4" w:tplc="B5622596" w:tentative="1">
      <w:start w:val="1"/>
      <w:numFmt w:val="bullet"/>
      <w:lvlText w:val=""/>
      <w:lvlJc w:val="left"/>
      <w:pPr>
        <w:tabs>
          <w:tab w:val="num" w:pos="3600"/>
        </w:tabs>
        <w:ind w:left="3600" w:hanging="360"/>
      </w:pPr>
      <w:rPr>
        <w:rFonts w:ascii="Wingdings 2" w:hAnsi="Wingdings 2" w:hint="default"/>
      </w:rPr>
    </w:lvl>
    <w:lvl w:ilvl="5" w:tplc="4D124124" w:tentative="1">
      <w:start w:val="1"/>
      <w:numFmt w:val="bullet"/>
      <w:lvlText w:val=""/>
      <w:lvlJc w:val="left"/>
      <w:pPr>
        <w:tabs>
          <w:tab w:val="num" w:pos="4320"/>
        </w:tabs>
        <w:ind w:left="4320" w:hanging="360"/>
      </w:pPr>
      <w:rPr>
        <w:rFonts w:ascii="Wingdings 2" w:hAnsi="Wingdings 2" w:hint="default"/>
      </w:rPr>
    </w:lvl>
    <w:lvl w:ilvl="6" w:tplc="58D41E34" w:tentative="1">
      <w:start w:val="1"/>
      <w:numFmt w:val="bullet"/>
      <w:lvlText w:val=""/>
      <w:lvlJc w:val="left"/>
      <w:pPr>
        <w:tabs>
          <w:tab w:val="num" w:pos="5040"/>
        </w:tabs>
        <w:ind w:left="5040" w:hanging="360"/>
      </w:pPr>
      <w:rPr>
        <w:rFonts w:ascii="Wingdings 2" w:hAnsi="Wingdings 2" w:hint="default"/>
      </w:rPr>
    </w:lvl>
    <w:lvl w:ilvl="7" w:tplc="13CE34C0" w:tentative="1">
      <w:start w:val="1"/>
      <w:numFmt w:val="bullet"/>
      <w:lvlText w:val=""/>
      <w:lvlJc w:val="left"/>
      <w:pPr>
        <w:tabs>
          <w:tab w:val="num" w:pos="5760"/>
        </w:tabs>
        <w:ind w:left="5760" w:hanging="360"/>
      </w:pPr>
      <w:rPr>
        <w:rFonts w:ascii="Wingdings 2" w:hAnsi="Wingdings 2" w:hint="default"/>
      </w:rPr>
    </w:lvl>
    <w:lvl w:ilvl="8" w:tplc="11C4FFD4" w:tentative="1">
      <w:start w:val="1"/>
      <w:numFmt w:val="bullet"/>
      <w:lvlText w:val=""/>
      <w:lvlJc w:val="left"/>
      <w:pPr>
        <w:tabs>
          <w:tab w:val="num" w:pos="6480"/>
        </w:tabs>
        <w:ind w:left="6480" w:hanging="360"/>
      </w:pPr>
      <w:rPr>
        <w:rFonts w:ascii="Wingdings 2" w:hAnsi="Wingdings 2" w:hint="default"/>
      </w:rPr>
    </w:lvl>
  </w:abstractNum>
  <w:abstractNum w:abstractNumId="9">
    <w:nsid w:val="18DA25F4"/>
    <w:multiLevelType w:val="multilevel"/>
    <w:tmpl w:val="6C3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DC5D51"/>
    <w:multiLevelType w:val="hybridMultilevel"/>
    <w:tmpl w:val="6C022762"/>
    <w:lvl w:ilvl="0" w:tplc="31BC7C12">
      <w:start w:val="1"/>
      <w:numFmt w:val="bullet"/>
      <w:lvlText w:val=""/>
      <w:lvlJc w:val="left"/>
      <w:pPr>
        <w:tabs>
          <w:tab w:val="num" w:pos="720"/>
        </w:tabs>
        <w:ind w:left="720" w:hanging="360"/>
      </w:pPr>
      <w:rPr>
        <w:rFonts w:ascii="Wingdings 2" w:hAnsi="Wingdings 2" w:hint="default"/>
      </w:rPr>
    </w:lvl>
    <w:lvl w:ilvl="1" w:tplc="24F64C82" w:tentative="1">
      <w:start w:val="1"/>
      <w:numFmt w:val="bullet"/>
      <w:lvlText w:val=""/>
      <w:lvlJc w:val="left"/>
      <w:pPr>
        <w:tabs>
          <w:tab w:val="num" w:pos="1440"/>
        </w:tabs>
        <w:ind w:left="1440" w:hanging="360"/>
      </w:pPr>
      <w:rPr>
        <w:rFonts w:ascii="Wingdings 2" w:hAnsi="Wingdings 2" w:hint="default"/>
      </w:rPr>
    </w:lvl>
    <w:lvl w:ilvl="2" w:tplc="73924C20" w:tentative="1">
      <w:start w:val="1"/>
      <w:numFmt w:val="bullet"/>
      <w:lvlText w:val=""/>
      <w:lvlJc w:val="left"/>
      <w:pPr>
        <w:tabs>
          <w:tab w:val="num" w:pos="2160"/>
        </w:tabs>
        <w:ind w:left="2160" w:hanging="360"/>
      </w:pPr>
      <w:rPr>
        <w:rFonts w:ascii="Wingdings 2" w:hAnsi="Wingdings 2" w:hint="default"/>
      </w:rPr>
    </w:lvl>
    <w:lvl w:ilvl="3" w:tplc="F54C0A64" w:tentative="1">
      <w:start w:val="1"/>
      <w:numFmt w:val="bullet"/>
      <w:lvlText w:val=""/>
      <w:lvlJc w:val="left"/>
      <w:pPr>
        <w:tabs>
          <w:tab w:val="num" w:pos="2880"/>
        </w:tabs>
        <w:ind w:left="2880" w:hanging="360"/>
      </w:pPr>
      <w:rPr>
        <w:rFonts w:ascii="Wingdings 2" w:hAnsi="Wingdings 2" w:hint="default"/>
      </w:rPr>
    </w:lvl>
    <w:lvl w:ilvl="4" w:tplc="1AEEA310" w:tentative="1">
      <w:start w:val="1"/>
      <w:numFmt w:val="bullet"/>
      <w:lvlText w:val=""/>
      <w:lvlJc w:val="left"/>
      <w:pPr>
        <w:tabs>
          <w:tab w:val="num" w:pos="3600"/>
        </w:tabs>
        <w:ind w:left="3600" w:hanging="360"/>
      </w:pPr>
      <w:rPr>
        <w:rFonts w:ascii="Wingdings 2" w:hAnsi="Wingdings 2" w:hint="default"/>
      </w:rPr>
    </w:lvl>
    <w:lvl w:ilvl="5" w:tplc="3FDC67D0" w:tentative="1">
      <w:start w:val="1"/>
      <w:numFmt w:val="bullet"/>
      <w:lvlText w:val=""/>
      <w:lvlJc w:val="left"/>
      <w:pPr>
        <w:tabs>
          <w:tab w:val="num" w:pos="4320"/>
        </w:tabs>
        <w:ind w:left="4320" w:hanging="360"/>
      </w:pPr>
      <w:rPr>
        <w:rFonts w:ascii="Wingdings 2" w:hAnsi="Wingdings 2" w:hint="default"/>
      </w:rPr>
    </w:lvl>
    <w:lvl w:ilvl="6" w:tplc="EBCA36FA" w:tentative="1">
      <w:start w:val="1"/>
      <w:numFmt w:val="bullet"/>
      <w:lvlText w:val=""/>
      <w:lvlJc w:val="left"/>
      <w:pPr>
        <w:tabs>
          <w:tab w:val="num" w:pos="5040"/>
        </w:tabs>
        <w:ind w:left="5040" w:hanging="360"/>
      </w:pPr>
      <w:rPr>
        <w:rFonts w:ascii="Wingdings 2" w:hAnsi="Wingdings 2" w:hint="default"/>
      </w:rPr>
    </w:lvl>
    <w:lvl w:ilvl="7" w:tplc="7E1423F4" w:tentative="1">
      <w:start w:val="1"/>
      <w:numFmt w:val="bullet"/>
      <w:lvlText w:val=""/>
      <w:lvlJc w:val="left"/>
      <w:pPr>
        <w:tabs>
          <w:tab w:val="num" w:pos="5760"/>
        </w:tabs>
        <w:ind w:left="5760" w:hanging="360"/>
      </w:pPr>
      <w:rPr>
        <w:rFonts w:ascii="Wingdings 2" w:hAnsi="Wingdings 2" w:hint="default"/>
      </w:rPr>
    </w:lvl>
    <w:lvl w:ilvl="8" w:tplc="C170757E" w:tentative="1">
      <w:start w:val="1"/>
      <w:numFmt w:val="bullet"/>
      <w:lvlText w:val=""/>
      <w:lvlJc w:val="left"/>
      <w:pPr>
        <w:tabs>
          <w:tab w:val="num" w:pos="6480"/>
        </w:tabs>
        <w:ind w:left="6480" w:hanging="360"/>
      </w:pPr>
      <w:rPr>
        <w:rFonts w:ascii="Wingdings 2" w:hAnsi="Wingdings 2" w:hint="default"/>
      </w:rPr>
    </w:lvl>
  </w:abstractNum>
  <w:abstractNum w:abstractNumId="11">
    <w:nsid w:val="1E6008AD"/>
    <w:multiLevelType w:val="hybridMultilevel"/>
    <w:tmpl w:val="2C8444B4"/>
    <w:lvl w:ilvl="0" w:tplc="0C80FE5C">
      <w:start w:val="1"/>
      <w:numFmt w:val="bullet"/>
      <w:lvlText w:val=""/>
      <w:lvlJc w:val="left"/>
      <w:pPr>
        <w:tabs>
          <w:tab w:val="num" w:pos="720"/>
        </w:tabs>
        <w:ind w:left="720" w:hanging="360"/>
      </w:pPr>
      <w:rPr>
        <w:rFonts w:ascii="Wingdings 2" w:hAnsi="Wingdings 2" w:hint="default"/>
      </w:rPr>
    </w:lvl>
    <w:lvl w:ilvl="1" w:tplc="99D64DDC" w:tentative="1">
      <w:start w:val="1"/>
      <w:numFmt w:val="bullet"/>
      <w:lvlText w:val=""/>
      <w:lvlJc w:val="left"/>
      <w:pPr>
        <w:tabs>
          <w:tab w:val="num" w:pos="1440"/>
        </w:tabs>
        <w:ind w:left="1440" w:hanging="360"/>
      </w:pPr>
      <w:rPr>
        <w:rFonts w:ascii="Wingdings 2" w:hAnsi="Wingdings 2" w:hint="default"/>
      </w:rPr>
    </w:lvl>
    <w:lvl w:ilvl="2" w:tplc="4DB0DB5A" w:tentative="1">
      <w:start w:val="1"/>
      <w:numFmt w:val="bullet"/>
      <w:lvlText w:val=""/>
      <w:lvlJc w:val="left"/>
      <w:pPr>
        <w:tabs>
          <w:tab w:val="num" w:pos="2160"/>
        </w:tabs>
        <w:ind w:left="2160" w:hanging="360"/>
      </w:pPr>
      <w:rPr>
        <w:rFonts w:ascii="Wingdings 2" w:hAnsi="Wingdings 2" w:hint="default"/>
      </w:rPr>
    </w:lvl>
    <w:lvl w:ilvl="3" w:tplc="93E6873C" w:tentative="1">
      <w:start w:val="1"/>
      <w:numFmt w:val="bullet"/>
      <w:lvlText w:val=""/>
      <w:lvlJc w:val="left"/>
      <w:pPr>
        <w:tabs>
          <w:tab w:val="num" w:pos="2880"/>
        </w:tabs>
        <w:ind w:left="2880" w:hanging="360"/>
      </w:pPr>
      <w:rPr>
        <w:rFonts w:ascii="Wingdings 2" w:hAnsi="Wingdings 2" w:hint="default"/>
      </w:rPr>
    </w:lvl>
    <w:lvl w:ilvl="4" w:tplc="AC42CC30" w:tentative="1">
      <w:start w:val="1"/>
      <w:numFmt w:val="bullet"/>
      <w:lvlText w:val=""/>
      <w:lvlJc w:val="left"/>
      <w:pPr>
        <w:tabs>
          <w:tab w:val="num" w:pos="3600"/>
        </w:tabs>
        <w:ind w:left="3600" w:hanging="360"/>
      </w:pPr>
      <w:rPr>
        <w:rFonts w:ascii="Wingdings 2" w:hAnsi="Wingdings 2" w:hint="default"/>
      </w:rPr>
    </w:lvl>
    <w:lvl w:ilvl="5" w:tplc="F9887CE4" w:tentative="1">
      <w:start w:val="1"/>
      <w:numFmt w:val="bullet"/>
      <w:lvlText w:val=""/>
      <w:lvlJc w:val="left"/>
      <w:pPr>
        <w:tabs>
          <w:tab w:val="num" w:pos="4320"/>
        </w:tabs>
        <w:ind w:left="4320" w:hanging="360"/>
      </w:pPr>
      <w:rPr>
        <w:rFonts w:ascii="Wingdings 2" w:hAnsi="Wingdings 2" w:hint="default"/>
      </w:rPr>
    </w:lvl>
    <w:lvl w:ilvl="6" w:tplc="A6A6CDA8" w:tentative="1">
      <w:start w:val="1"/>
      <w:numFmt w:val="bullet"/>
      <w:lvlText w:val=""/>
      <w:lvlJc w:val="left"/>
      <w:pPr>
        <w:tabs>
          <w:tab w:val="num" w:pos="5040"/>
        </w:tabs>
        <w:ind w:left="5040" w:hanging="360"/>
      </w:pPr>
      <w:rPr>
        <w:rFonts w:ascii="Wingdings 2" w:hAnsi="Wingdings 2" w:hint="default"/>
      </w:rPr>
    </w:lvl>
    <w:lvl w:ilvl="7" w:tplc="563E024A" w:tentative="1">
      <w:start w:val="1"/>
      <w:numFmt w:val="bullet"/>
      <w:lvlText w:val=""/>
      <w:lvlJc w:val="left"/>
      <w:pPr>
        <w:tabs>
          <w:tab w:val="num" w:pos="5760"/>
        </w:tabs>
        <w:ind w:left="5760" w:hanging="360"/>
      </w:pPr>
      <w:rPr>
        <w:rFonts w:ascii="Wingdings 2" w:hAnsi="Wingdings 2" w:hint="default"/>
      </w:rPr>
    </w:lvl>
    <w:lvl w:ilvl="8" w:tplc="2FF29DF6" w:tentative="1">
      <w:start w:val="1"/>
      <w:numFmt w:val="bullet"/>
      <w:lvlText w:val=""/>
      <w:lvlJc w:val="left"/>
      <w:pPr>
        <w:tabs>
          <w:tab w:val="num" w:pos="6480"/>
        </w:tabs>
        <w:ind w:left="6480" w:hanging="360"/>
      </w:pPr>
      <w:rPr>
        <w:rFonts w:ascii="Wingdings 2" w:hAnsi="Wingdings 2" w:hint="default"/>
      </w:rPr>
    </w:lvl>
  </w:abstractNum>
  <w:abstractNum w:abstractNumId="12">
    <w:nsid w:val="1F483558"/>
    <w:multiLevelType w:val="hybridMultilevel"/>
    <w:tmpl w:val="72FA53E6"/>
    <w:lvl w:ilvl="0" w:tplc="23B8C81E">
      <w:start w:val="1"/>
      <w:numFmt w:val="bullet"/>
      <w:lvlText w:val=""/>
      <w:lvlJc w:val="left"/>
      <w:pPr>
        <w:tabs>
          <w:tab w:val="num" w:pos="720"/>
        </w:tabs>
        <w:ind w:left="720" w:hanging="360"/>
      </w:pPr>
      <w:rPr>
        <w:rFonts w:ascii="Wingdings 2" w:hAnsi="Wingdings 2" w:hint="default"/>
      </w:rPr>
    </w:lvl>
    <w:lvl w:ilvl="1" w:tplc="ACE8DBAE" w:tentative="1">
      <w:start w:val="1"/>
      <w:numFmt w:val="bullet"/>
      <w:lvlText w:val=""/>
      <w:lvlJc w:val="left"/>
      <w:pPr>
        <w:tabs>
          <w:tab w:val="num" w:pos="1440"/>
        </w:tabs>
        <w:ind w:left="1440" w:hanging="360"/>
      </w:pPr>
      <w:rPr>
        <w:rFonts w:ascii="Wingdings 2" w:hAnsi="Wingdings 2" w:hint="default"/>
      </w:rPr>
    </w:lvl>
    <w:lvl w:ilvl="2" w:tplc="5CF44F6A" w:tentative="1">
      <w:start w:val="1"/>
      <w:numFmt w:val="bullet"/>
      <w:lvlText w:val=""/>
      <w:lvlJc w:val="left"/>
      <w:pPr>
        <w:tabs>
          <w:tab w:val="num" w:pos="2160"/>
        </w:tabs>
        <w:ind w:left="2160" w:hanging="360"/>
      </w:pPr>
      <w:rPr>
        <w:rFonts w:ascii="Wingdings 2" w:hAnsi="Wingdings 2" w:hint="default"/>
      </w:rPr>
    </w:lvl>
    <w:lvl w:ilvl="3" w:tplc="FD1498E4" w:tentative="1">
      <w:start w:val="1"/>
      <w:numFmt w:val="bullet"/>
      <w:lvlText w:val=""/>
      <w:lvlJc w:val="left"/>
      <w:pPr>
        <w:tabs>
          <w:tab w:val="num" w:pos="2880"/>
        </w:tabs>
        <w:ind w:left="2880" w:hanging="360"/>
      </w:pPr>
      <w:rPr>
        <w:rFonts w:ascii="Wingdings 2" w:hAnsi="Wingdings 2" w:hint="default"/>
      </w:rPr>
    </w:lvl>
    <w:lvl w:ilvl="4" w:tplc="E40C4100" w:tentative="1">
      <w:start w:val="1"/>
      <w:numFmt w:val="bullet"/>
      <w:lvlText w:val=""/>
      <w:lvlJc w:val="left"/>
      <w:pPr>
        <w:tabs>
          <w:tab w:val="num" w:pos="3600"/>
        </w:tabs>
        <w:ind w:left="3600" w:hanging="360"/>
      </w:pPr>
      <w:rPr>
        <w:rFonts w:ascii="Wingdings 2" w:hAnsi="Wingdings 2" w:hint="default"/>
      </w:rPr>
    </w:lvl>
    <w:lvl w:ilvl="5" w:tplc="FB14E60A" w:tentative="1">
      <w:start w:val="1"/>
      <w:numFmt w:val="bullet"/>
      <w:lvlText w:val=""/>
      <w:lvlJc w:val="left"/>
      <w:pPr>
        <w:tabs>
          <w:tab w:val="num" w:pos="4320"/>
        </w:tabs>
        <w:ind w:left="4320" w:hanging="360"/>
      </w:pPr>
      <w:rPr>
        <w:rFonts w:ascii="Wingdings 2" w:hAnsi="Wingdings 2" w:hint="default"/>
      </w:rPr>
    </w:lvl>
    <w:lvl w:ilvl="6" w:tplc="A5C05D1A" w:tentative="1">
      <w:start w:val="1"/>
      <w:numFmt w:val="bullet"/>
      <w:lvlText w:val=""/>
      <w:lvlJc w:val="left"/>
      <w:pPr>
        <w:tabs>
          <w:tab w:val="num" w:pos="5040"/>
        </w:tabs>
        <w:ind w:left="5040" w:hanging="360"/>
      </w:pPr>
      <w:rPr>
        <w:rFonts w:ascii="Wingdings 2" w:hAnsi="Wingdings 2" w:hint="default"/>
      </w:rPr>
    </w:lvl>
    <w:lvl w:ilvl="7" w:tplc="1E24B824" w:tentative="1">
      <w:start w:val="1"/>
      <w:numFmt w:val="bullet"/>
      <w:lvlText w:val=""/>
      <w:lvlJc w:val="left"/>
      <w:pPr>
        <w:tabs>
          <w:tab w:val="num" w:pos="5760"/>
        </w:tabs>
        <w:ind w:left="5760" w:hanging="360"/>
      </w:pPr>
      <w:rPr>
        <w:rFonts w:ascii="Wingdings 2" w:hAnsi="Wingdings 2" w:hint="default"/>
      </w:rPr>
    </w:lvl>
    <w:lvl w:ilvl="8" w:tplc="E37C8BC0" w:tentative="1">
      <w:start w:val="1"/>
      <w:numFmt w:val="bullet"/>
      <w:lvlText w:val=""/>
      <w:lvlJc w:val="left"/>
      <w:pPr>
        <w:tabs>
          <w:tab w:val="num" w:pos="6480"/>
        </w:tabs>
        <w:ind w:left="6480" w:hanging="360"/>
      </w:pPr>
      <w:rPr>
        <w:rFonts w:ascii="Wingdings 2" w:hAnsi="Wingdings 2" w:hint="default"/>
      </w:rPr>
    </w:lvl>
  </w:abstractNum>
  <w:abstractNum w:abstractNumId="13">
    <w:nsid w:val="25527AED"/>
    <w:multiLevelType w:val="multilevel"/>
    <w:tmpl w:val="382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3F62F7"/>
    <w:multiLevelType w:val="hybridMultilevel"/>
    <w:tmpl w:val="D696D2E4"/>
    <w:lvl w:ilvl="0" w:tplc="02188E88">
      <w:start w:val="1"/>
      <w:numFmt w:val="bullet"/>
      <w:lvlText w:val=""/>
      <w:lvlJc w:val="left"/>
      <w:pPr>
        <w:tabs>
          <w:tab w:val="num" w:pos="720"/>
        </w:tabs>
        <w:ind w:left="720" w:hanging="360"/>
      </w:pPr>
      <w:rPr>
        <w:rFonts w:ascii="Wingdings 2" w:hAnsi="Wingdings 2" w:hint="default"/>
      </w:rPr>
    </w:lvl>
    <w:lvl w:ilvl="1" w:tplc="6B3A3154" w:tentative="1">
      <w:start w:val="1"/>
      <w:numFmt w:val="bullet"/>
      <w:lvlText w:val=""/>
      <w:lvlJc w:val="left"/>
      <w:pPr>
        <w:tabs>
          <w:tab w:val="num" w:pos="1440"/>
        </w:tabs>
        <w:ind w:left="1440" w:hanging="360"/>
      </w:pPr>
      <w:rPr>
        <w:rFonts w:ascii="Wingdings 2" w:hAnsi="Wingdings 2" w:hint="default"/>
      </w:rPr>
    </w:lvl>
    <w:lvl w:ilvl="2" w:tplc="DD6E87E0" w:tentative="1">
      <w:start w:val="1"/>
      <w:numFmt w:val="bullet"/>
      <w:lvlText w:val=""/>
      <w:lvlJc w:val="left"/>
      <w:pPr>
        <w:tabs>
          <w:tab w:val="num" w:pos="2160"/>
        </w:tabs>
        <w:ind w:left="2160" w:hanging="360"/>
      </w:pPr>
      <w:rPr>
        <w:rFonts w:ascii="Wingdings 2" w:hAnsi="Wingdings 2" w:hint="default"/>
      </w:rPr>
    </w:lvl>
    <w:lvl w:ilvl="3" w:tplc="19E26F90" w:tentative="1">
      <w:start w:val="1"/>
      <w:numFmt w:val="bullet"/>
      <w:lvlText w:val=""/>
      <w:lvlJc w:val="left"/>
      <w:pPr>
        <w:tabs>
          <w:tab w:val="num" w:pos="2880"/>
        </w:tabs>
        <w:ind w:left="2880" w:hanging="360"/>
      </w:pPr>
      <w:rPr>
        <w:rFonts w:ascii="Wingdings 2" w:hAnsi="Wingdings 2" w:hint="default"/>
      </w:rPr>
    </w:lvl>
    <w:lvl w:ilvl="4" w:tplc="7828FD2A" w:tentative="1">
      <w:start w:val="1"/>
      <w:numFmt w:val="bullet"/>
      <w:lvlText w:val=""/>
      <w:lvlJc w:val="left"/>
      <w:pPr>
        <w:tabs>
          <w:tab w:val="num" w:pos="3600"/>
        </w:tabs>
        <w:ind w:left="3600" w:hanging="360"/>
      </w:pPr>
      <w:rPr>
        <w:rFonts w:ascii="Wingdings 2" w:hAnsi="Wingdings 2" w:hint="default"/>
      </w:rPr>
    </w:lvl>
    <w:lvl w:ilvl="5" w:tplc="E3FCC67A" w:tentative="1">
      <w:start w:val="1"/>
      <w:numFmt w:val="bullet"/>
      <w:lvlText w:val=""/>
      <w:lvlJc w:val="left"/>
      <w:pPr>
        <w:tabs>
          <w:tab w:val="num" w:pos="4320"/>
        </w:tabs>
        <w:ind w:left="4320" w:hanging="360"/>
      </w:pPr>
      <w:rPr>
        <w:rFonts w:ascii="Wingdings 2" w:hAnsi="Wingdings 2" w:hint="default"/>
      </w:rPr>
    </w:lvl>
    <w:lvl w:ilvl="6" w:tplc="EA04580E" w:tentative="1">
      <w:start w:val="1"/>
      <w:numFmt w:val="bullet"/>
      <w:lvlText w:val=""/>
      <w:lvlJc w:val="left"/>
      <w:pPr>
        <w:tabs>
          <w:tab w:val="num" w:pos="5040"/>
        </w:tabs>
        <w:ind w:left="5040" w:hanging="360"/>
      </w:pPr>
      <w:rPr>
        <w:rFonts w:ascii="Wingdings 2" w:hAnsi="Wingdings 2" w:hint="default"/>
      </w:rPr>
    </w:lvl>
    <w:lvl w:ilvl="7" w:tplc="7FAEDDF8" w:tentative="1">
      <w:start w:val="1"/>
      <w:numFmt w:val="bullet"/>
      <w:lvlText w:val=""/>
      <w:lvlJc w:val="left"/>
      <w:pPr>
        <w:tabs>
          <w:tab w:val="num" w:pos="5760"/>
        </w:tabs>
        <w:ind w:left="5760" w:hanging="360"/>
      </w:pPr>
      <w:rPr>
        <w:rFonts w:ascii="Wingdings 2" w:hAnsi="Wingdings 2" w:hint="default"/>
      </w:rPr>
    </w:lvl>
    <w:lvl w:ilvl="8" w:tplc="135C389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2F47235"/>
    <w:multiLevelType w:val="hybridMultilevel"/>
    <w:tmpl w:val="4CB4E34C"/>
    <w:lvl w:ilvl="0" w:tplc="63F64E28">
      <w:start w:val="1"/>
      <w:numFmt w:val="bullet"/>
      <w:lvlText w:val=""/>
      <w:lvlJc w:val="left"/>
      <w:pPr>
        <w:tabs>
          <w:tab w:val="num" w:pos="720"/>
        </w:tabs>
        <w:ind w:left="720" w:hanging="360"/>
      </w:pPr>
      <w:rPr>
        <w:rFonts w:ascii="Wingdings 2" w:hAnsi="Wingdings 2" w:hint="default"/>
      </w:rPr>
    </w:lvl>
    <w:lvl w:ilvl="1" w:tplc="C4DCC42E" w:tentative="1">
      <w:start w:val="1"/>
      <w:numFmt w:val="bullet"/>
      <w:lvlText w:val=""/>
      <w:lvlJc w:val="left"/>
      <w:pPr>
        <w:tabs>
          <w:tab w:val="num" w:pos="1440"/>
        </w:tabs>
        <w:ind w:left="1440" w:hanging="360"/>
      </w:pPr>
      <w:rPr>
        <w:rFonts w:ascii="Wingdings 2" w:hAnsi="Wingdings 2" w:hint="default"/>
      </w:rPr>
    </w:lvl>
    <w:lvl w:ilvl="2" w:tplc="A9D83F5E" w:tentative="1">
      <w:start w:val="1"/>
      <w:numFmt w:val="bullet"/>
      <w:lvlText w:val=""/>
      <w:lvlJc w:val="left"/>
      <w:pPr>
        <w:tabs>
          <w:tab w:val="num" w:pos="2160"/>
        </w:tabs>
        <w:ind w:left="2160" w:hanging="360"/>
      </w:pPr>
      <w:rPr>
        <w:rFonts w:ascii="Wingdings 2" w:hAnsi="Wingdings 2" w:hint="default"/>
      </w:rPr>
    </w:lvl>
    <w:lvl w:ilvl="3" w:tplc="85300FCC" w:tentative="1">
      <w:start w:val="1"/>
      <w:numFmt w:val="bullet"/>
      <w:lvlText w:val=""/>
      <w:lvlJc w:val="left"/>
      <w:pPr>
        <w:tabs>
          <w:tab w:val="num" w:pos="2880"/>
        </w:tabs>
        <w:ind w:left="2880" w:hanging="360"/>
      </w:pPr>
      <w:rPr>
        <w:rFonts w:ascii="Wingdings 2" w:hAnsi="Wingdings 2" w:hint="default"/>
      </w:rPr>
    </w:lvl>
    <w:lvl w:ilvl="4" w:tplc="7A9C25C2" w:tentative="1">
      <w:start w:val="1"/>
      <w:numFmt w:val="bullet"/>
      <w:lvlText w:val=""/>
      <w:lvlJc w:val="left"/>
      <w:pPr>
        <w:tabs>
          <w:tab w:val="num" w:pos="3600"/>
        </w:tabs>
        <w:ind w:left="3600" w:hanging="360"/>
      </w:pPr>
      <w:rPr>
        <w:rFonts w:ascii="Wingdings 2" w:hAnsi="Wingdings 2" w:hint="default"/>
      </w:rPr>
    </w:lvl>
    <w:lvl w:ilvl="5" w:tplc="EC82D4B6" w:tentative="1">
      <w:start w:val="1"/>
      <w:numFmt w:val="bullet"/>
      <w:lvlText w:val=""/>
      <w:lvlJc w:val="left"/>
      <w:pPr>
        <w:tabs>
          <w:tab w:val="num" w:pos="4320"/>
        </w:tabs>
        <w:ind w:left="4320" w:hanging="360"/>
      </w:pPr>
      <w:rPr>
        <w:rFonts w:ascii="Wingdings 2" w:hAnsi="Wingdings 2" w:hint="default"/>
      </w:rPr>
    </w:lvl>
    <w:lvl w:ilvl="6" w:tplc="D856F3E8" w:tentative="1">
      <w:start w:val="1"/>
      <w:numFmt w:val="bullet"/>
      <w:lvlText w:val=""/>
      <w:lvlJc w:val="left"/>
      <w:pPr>
        <w:tabs>
          <w:tab w:val="num" w:pos="5040"/>
        </w:tabs>
        <w:ind w:left="5040" w:hanging="360"/>
      </w:pPr>
      <w:rPr>
        <w:rFonts w:ascii="Wingdings 2" w:hAnsi="Wingdings 2" w:hint="default"/>
      </w:rPr>
    </w:lvl>
    <w:lvl w:ilvl="7" w:tplc="992CCB1C" w:tentative="1">
      <w:start w:val="1"/>
      <w:numFmt w:val="bullet"/>
      <w:lvlText w:val=""/>
      <w:lvlJc w:val="left"/>
      <w:pPr>
        <w:tabs>
          <w:tab w:val="num" w:pos="5760"/>
        </w:tabs>
        <w:ind w:left="5760" w:hanging="360"/>
      </w:pPr>
      <w:rPr>
        <w:rFonts w:ascii="Wingdings 2" w:hAnsi="Wingdings 2" w:hint="default"/>
      </w:rPr>
    </w:lvl>
    <w:lvl w:ilvl="8" w:tplc="883619CC" w:tentative="1">
      <w:start w:val="1"/>
      <w:numFmt w:val="bullet"/>
      <w:lvlText w:val=""/>
      <w:lvlJc w:val="left"/>
      <w:pPr>
        <w:tabs>
          <w:tab w:val="num" w:pos="6480"/>
        </w:tabs>
        <w:ind w:left="6480" w:hanging="360"/>
      </w:pPr>
      <w:rPr>
        <w:rFonts w:ascii="Wingdings 2" w:hAnsi="Wingdings 2" w:hint="default"/>
      </w:rPr>
    </w:lvl>
  </w:abstractNum>
  <w:abstractNum w:abstractNumId="18">
    <w:nsid w:val="346F34A1"/>
    <w:multiLevelType w:val="multilevel"/>
    <w:tmpl w:val="725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686564"/>
    <w:multiLevelType w:val="multilevel"/>
    <w:tmpl w:val="CF9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1F5E55"/>
    <w:multiLevelType w:val="hybridMultilevel"/>
    <w:tmpl w:val="4B882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700A4A"/>
    <w:multiLevelType w:val="hybridMultilevel"/>
    <w:tmpl w:val="D81C4DAA"/>
    <w:lvl w:ilvl="0" w:tplc="FF9CCB90">
      <w:start w:val="1"/>
      <w:numFmt w:val="bullet"/>
      <w:lvlText w:val=""/>
      <w:lvlJc w:val="left"/>
      <w:pPr>
        <w:tabs>
          <w:tab w:val="num" w:pos="720"/>
        </w:tabs>
        <w:ind w:left="720" w:hanging="360"/>
      </w:pPr>
      <w:rPr>
        <w:rFonts w:ascii="Wingdings 2" w:hAnsi="Wingdings 2" w:hint="default"/>
      </w:rPr>
    </w:lvl>
    <w:lvl w:ilvl="1" w:tplc="F35E0AA4" w:tentative="1">
      <w:start w:val="1"/>
      <w:numFmt w:val="bullet"/>
      <w:lvlText w:val=""/>
      <w:lvlJc w:val="left"/>
      <w:pPr>
        <w:tabs>
          <w:tab w:val="num" w:pos="1440"/>
        </w:tabs>
        <w:ind w:left="1440" w:hanging="360"/>
      </w:pPr>
      <w:rPr>
        <w:rFonts w:ascii="Wingdings 2" w:hAnsi="Wingdings 2" w:hint="default"/>
      </w:rPr>
    </w:lvl>
    <w:lvl w:ilvl="2" w:tplc="B6C05E12" w:tentative="1">
      <w:start w:val="1"/>
      <w:numFmt w:val="bullet"/>
      <w:lvlText w:val=""/>
      <w:lvlJc w:val="left"/>
      <w:pPr>
        <w:tabs>
          <w:tab w:val="num" w:pos="2160"/>
        </w:tabs>
        <w:ind w:left="2160" w:hanging="360"/>
      </w:pPr>
      <w:rPr>
        <w:rFonts w:ascii="Wingdings 2" w:hAnsi="Wingdings 2" w:hint="default"/>
      </w:rPr>
    </w:lvl>
    <w:lvl w:ilvl="3" w:tplc="342CD8A0" w:tentative="1">
      <w:start w:val="1"/>
      <w:numFmt w:val="bullet"/>
      <w:lvlText w:val=""/>
      <w:lvlJc w:val="left"/>
      <w:pPr>
        <w:tabs>
          <w:tab w:val="num" w:pos="2880"/>
        </w:tabs>
        <w:ind w:left="2880" w:hanging="360"/>
      </w:pPr>
      <w:rPr>
        <w:rFonts w:ascii="Wingdings 2" w:hAnsi="Wingdings 2" w:hint="default"/>
      </w:rPr>
    </w:lvl>
    <w:lvl w:ilvl="4" w:tplc="0D0E4C10" w:tentative="1">
      <w:start w:val="1"/>
      <w:numFmt w:val="bullet"/>
      <w:lvlText w:val=""/>
      <w:lvlJc w:val="left"/>
      <w:pPr>
        <w:tabs>
          <w:tab w:val="num" w:pos="3600"/>
        </w:tabs>
        <w:ind w:left="3600" w:hanging="360"/>
      </w:pPr>
      <w:rPr>
        <w:rFonts w:ascii="Wingdings 2" w:hAnsi="Wingdings 2" w:hint="default"/>
      </w:rPr>
    </w:lvl>
    <w:lvl w:ilvl="5" w:tplc="55E24140" w:tentative="1">
      <w:start w:val="1"/>
      <w:numFmt w:val="bullet"/>
      <w:lvlText w:val=""/>
      <w:lvlJc w:val="left"/>
      <w:pPr>
        <w:tabs>
          <w:tab w:val="num" w:pos="4320"/>
        </w:tabs>
        <w:ind w:left="4320" w:hanging="360"/>
      </w:pPr>
      <w:rPr>
        <w:rFonts w:ascii="Wingdings 2" w:hAnsi="Wingdings 2" w:hint="default"/>
      </w:rPr>
    </w:lvl>
    <w:lvl w:ilvl="6" w:tplc="BF6E6A42" w:tentative="1">
      <w:start w:val="1"/>
      <w:numFmt w:val="bullet"/>
      <w:lvlText w:val=""/>
      <w:lvlJc w:val="left"/>
      <w:pPr>
        <w:tabs>
          <w:tab w:val="num" w:pos="5040"/>
        </w:tabs>
        <w:ind w:left="5040" w:hanging="360"/>
      </w:pPr>
      <w:rPr>
        <w:rFonts w:ascii="Wingdings 2" w:hAnsi="Wingdings 2" w:hint="default"/>
      </w:rPr>
    </w:lvl>
    <w:lvl w:ilvl="7" w:tplc="C1148FDA" w:tentative="1">
      <w:start w:val="1"/>
      <w:numFmt w:val="bullet"/>
      <w:lvlText w:val=""/>
      <w:lvlJc w:val="left"/>
      <w:pPr>
        <w:tabs>
          <w:tab w:val="num" w:pos="5760"/>
        </w:tabs>
        <w:ind w:left="5760" w:hanging="360"/>
      </w:pPr>
      <w:rPr>
        <w:rFonts w:ascii="Wingdings 2" w:hAnsi="Wingdings 2" w:hint="default"/>
      </w:rPr>
    </w:lvl>
    <w:lvl w:ilvl="8" w:tplc="4A809C92" w:tentative="1">
      <w:start w:val="1"/>
      <w:numFmt w:val="bullet"/>
      <w:lvlText w:val=""/>
      <w:lvlJc w:val="left"/>
      <w:pPr>
        <w:tabs>
          <w:tab w:val="num" w:pos="6480"/>
        </w:tabs>
        <w:ind w:left="6480" w:hanging="360"/>
      </w:pPr>
      <w:rPr>
        <w:rFonts w:ascii="Wingdings 2" w:hAnsi="Wingdings 2" w:hint="default"/>
      </w:rPr>
    </w:lvl>
  </w:abstractNum>
  <w:abstractNum w:abstractNumId="23">
    <w:nsid w:val="43B8253B"/>
    <w:multiLevelType w:val="hybridMultilevel"/>
    <w:tmpl w:val="2326D870"/>
    <w:lvl w:ilvl="0" w:tplc="BDBC8156">
      <w:start w:val="1"/>
      <w:numFmt w:val="bullet"/>
      <w:lvlText w:val=""/>
      <w:lvlJc w:val="left"/>
      <w:pPr>
        <w:tabs>
          <w:tab w:val="num" w:pos="720"/>
        </w:tabs>
        <w:ind w:left="720" w:hanging="360"/>
      </w:pPr>
      <w:rPr>
        <w:rFonts w:ascii="Wingdings 2" w:hAnsi="Wingdings 2" w:hint="default"/>
      </w:rPr>
    </w:lvl>
    <w:lvl w:ilvl="1" w:tplc="222C4E90" w:tentative="1">
      <w:start w:val="1"/>
      <w:numFmt w:val="bullet"/>
      <w:lvlText w:val=""/>
      <w:lvlJc w:val="left"/>
      <w:pPr>
        <w:tabs>
          <w:tab w:val="num" w:pos="1440"/>
        </w:tabs>
        <w:ind w:left="1440" w:hanging="360"/>
      </w:pPr>
      <w:rPr>
        <w:rFonts w:ascii="Wingdings 2" w:hAnsi="Wingdings 2" w:hint="default"/>
      </w:rPr>
    </w:lvl>
    <w:lvl w:ilvl="2" w:tplc="70165BCC" w:tentative="1">
      <w:start w:val="1"/>
      <w:numFmt w:val="bullet"/>
      <w:lvlText w:val=""/>
      <w:lvlJc w:val="left"/>
      <w:pPr>
        <w:tabs>
          <w:tab w:val="num" w:pos="2160"/>
        </w:tabs>
        <w:ind w:left="2160" w:hanging="360"/>
      </w:pPr>
      <w:rPr>
        <w:rFonts w:ascii="Wingdings 2" w:hAnsi="Wingdings 2" w:hint="default"/>
      </w:rPr>
    </w:lvl>
    <w:lvl w:ilvl="3" w:tplc="18608D1C" w:tentative="1">
      <w:start w:val="1"/>
      <w:numFmt w:val="bullet"/>
      <w:lvlText w:val=""/>
      <w:lvlJc w:val="left"/>
      <w:pPr>
        <w:tabs>
          <w:tab w:val="num" w:pos="2880"/>
        </w:tabs>
        <w:ind w:left="2880" w:hanging="360"/>
      </w:pPr>
      <w:rPr>
        <w:rFonts w:ascii="Wingdings 2" w:hAnsi="Wingdings 2" w:hint="default"/>
      </w:rPr>
    </w:lvl>
    <w:lvl w:ilvl="4" w:tplc="09767938" w:tentative="1">
      <w:start w:val="1"/>
      <w:numFmt w:val="bullet"/>
      <w:lvlText w:val=""/>
      <w:lvlJc w:val="left"/>
      <w:pPr>
        <w:tabs>
          <w:tab w:val="num" w:pos="3600"/>
        </w:tabs>
        <w:ind w:left="3600" w:hanging="360"/>
      </w:pPr>
      <w:rPr>
        <w:rFonts w:ascii="Wingdings 2" w:hAnsi="Wingdings 2" w:hint="default"/>
      </w:rPr>
    </w:lvl>
    <w:lvl w:ilvl="5" w:tplc="F59616C0" w:tentative="1">
      <w:start w:val="1"/>
      <w:numFmt w:val="bullet"/>
      <w:lvlText w:val=""/>
      <w:lvlJc w:val="left"/>
      <w:pPr>
        <w:tabs>
          <w:tab w:val="num" w:pos="4320"/>
        </w:tabs>
        <w:ind w:left="4320" w:hanging="360"/>
      </w:pPr>
      <w:rPr>
        <w:rFonts w:ascii="Wingdings 2" w:hAnsi="Wingdings 2" w:hint="default"/>
      </w:rPr>
    </w:lvl>
    <w:lvl w:ilvl="6" w:tplc="3730793E" w:tentative="1">
      <w:start w:val="1"/>
      <w:numFmt w:val="bullet"/>
      <w:lvlText w:val=""/>
      <w:lvlJc w:val="left"/>
      <w:pPr>
        <w:tabs>
          <w:tab w:val="num" w:pos="5040"/>
        </w:tabs>
        <w:ind w:left="5040" w:hanging="360"/>
      </w:pPr>
      <w:rPr>
        <w:rFonts w:ascii="Wingdings 2" w:hAnsi="Wingdings 2" w:hint="default"/>
      </w:rPr>
    </w:lvl>
    <w:lvl w:ilvl="7" w:tplc="C728EBE6" w:tentative="1">
      <w:start w:val="1"/>
      <w:numFmt w:val="bullet"/>
      <w:lvlText w:val=""/>
      <w:lvlJc w:val="left"/>
      <w:pPr>
        <w:tabs>
          <w:tab w:val="num" w:pos="5760"/>
        </w:tabs>
        <w:ind w:left="5760" w:hanging="360"/>
      </w:pPr>
      <w:rPr>
        <w:rFonts w:ascii="Wingdings 2" w:hAnsi="Wingdings 2" w:hint="default"/>
      </w:rPr>
    </w:lvl>
    <w:lvl w:ilvl="8" w:tplc="67F6BEF6" w:tentative="1">
      <w:start w:val="1"/>
      <w:numFmt w:val="bullet"/>
      <w:lvlText w:val=""/>
      <w:lvlJc w:val="left"/>
      <w:pPr>
        <w:tabs>
          <w:tab w:val="num" w:pos="6480"/>
        </w:tabs>
        <w:ind w:left="6480" w:hanging="360"/>
      </w:pPr>
      <w:rPr>
        <w:rFonts w:ascii="Wingdings 2" w:hAnsi="Wingdings 2" w:hint="default"/>
      </w:rPr>
    </w:lvl>
  </w:abstractNum>
  <w:abstractNum w:abstractNumId="24">
    <w:nsid w:val="4692183F"/>
    <w:multiLevelType w:val="hybridMultilevel"/>
    <w:tmpl w:val="C6B25440"/>
    <w:lvl w:ilvl="0" w:tplc="98708E0E">
      <w:start w:val="1"/>
      <w:numFmt w:val="bullet"/>
      <w:lvlText w:val=""/>
      <w:lvlJc w:val="left"/>
      <w:pPr>
        <w:tabs>
          <w:tab w:val="num" w:pos="720"/>
        </w:tabs>
        <w:ind w:left="720" w:hanging="360"/>
      </w:pPr>
      <w:rPr>
        <w:rFonts w:ascii="Wingdings 2" w:hAnsi="Wingdings 2" w:hint="default"/>
      </w:rPr>
    </w:lvl>
    <w:lvl w:ilvl="1" w:tplc="10CA7C86" w:tentative="1">
      <w:start w:val="1"/>
      <w:numFmt w:val="bullet"/>
      <w:lvlText w:val=""/>
      <w:lvlJc w:val="left"/>
      <w:pPr>
        <w:tabs>
          <w:tab w:val="num" w:pos="1440"/>
        </w:tabs>
        <w:ind w:left="1440" w:hanging="360"/>
      </w:pPr>
      <w:rPr>
        <w:rFonts w:ascii="Wingdings 2" w:hAnsi="Wingdings 2" w:hint="default"/>
      </w:rPr>
    </w:lvl>
    <w:lvl w:ilvl="2" w:tplc="B51EEC5E" w:tentative="1">
      <w:start w:val="1"/>
      <w:numFmt w:val="bullet"/>
      <w:lvlText w:val=""/>
      <w:lvlJc w:val="left"/>
      <w:pPr>
        <w:tabs>
          <w:tab w:val="num" w:pos="2160"/>
        </w:tabs>
        <w:ind w:left="2160" w:hanging="360"/>
      </w:pPr>
      <w:rPr>
        <w:rFonts w:ascii="Wingdings 2" w:hAnsi="Wingdings 2" w:hint="default"/>
      </w:rPr>
    </w:lvl>
    <w:lvl w:ilvl="3" w:tplc="92D8DD18" w:tentative="1">
      <w:start w:val="1"/>
      <w:numFmt w:val="bullet"/>
      <w:lvlText w:val=""/>
      <w:lvlJc w:val="left"/>
      <w:pPr>
        <w:tabs>
          <w:tab w:val="num" w:pos="2880"/>
        </w:tabs>
        <w:ind w:left="2880" w:hanging="360"/>
      </w:pPr>
      <w:rPr>
        <w:rFonts w:ascii="Wingdings 2" w:hAnsi="Wingdings 2" w:hint="default"/>
      </w:rPr>
    </w:lvl>
    <w:lvl w:ilvl="4" w:tplc="68588720" w:tentative="1">
      <w:start w:val="1"/>
      <w:numFmt w:val="bullet"/>
      <w:lvlText w:val=""/>
      <w:lvlJc w:val="left"/>
      <w:pPr>
        <w:tabs>
          <w:tab w:val="num" w:pos="3600"/>
        </w:tabs>
        <w:ind w:left="3600" w:hanging="360"/>
      </w:pPr>
      <w:rPr>
        <w:rFonts w:ascii="Wingdings 2" w:hAnsi="Wingdings 2" w:hint="default"/>
      </w:rPr>
    </w:lvl>
    <w:lvl w:ilvl="5" w:tplc="51E055FA" w:tentative="1">
      <w:start w:val="1"/>
      <w:numFmt w:val="bullet"/>
      <w:lvlText w:val=""/>
      <w:lvlJc w:val="left"/>
      <w:pPr>
        <w:tabs>
          <w:tab w:val="num" w:pos="4320"/>
        </w:tabs>
        <w:ind w:left="4320" w:hanging="360"/>
      </w:pPr>
      <w:rPr>
        <w:rFonts w:ascii="Wingdings 2" w:hAnsi="Wingdings 2" w:hint="default"/>
      </w:rPr>
    </w:lvl>
    <w:lvl w:ilvl="6" w:tplc="C39827C0" w:tentative="1">
      <w:start w:val="1"/>
      <w:numFmt w:val="bullet"/>
      <w:lvlText w:val=""/>
      <w:lvlJc w:val="left"/>
      <w:pPr>
        <w:tabs>
          <w:tab w:val="num" w:pos="5040"/>
        </w:tabs>
        <w:ind w:left="5040" w:hanging="360"/>
      </w:pPr>
      <w:rPr>
        <w:rFonts w:ascii="Wingdings 2" w:hAnsi="Wingdings 2" w:hint="default"/>
      </w:rPr>
    </w:lvl>
    <w:lvl w:ilvl="7" w:tplc="4EFCB3D6" w:tentative="1">
      <w:start w:val="1"/>
      <w:numFmt w:val="bullet"/>
      <w:lvlText w:val=""/>
      <w:lvlJc w:val="left"/>
      <w:pPr>
        <w:tabs>
          <w:tab w:val="num" w:pos="5760"/>
        </w:tabs>
        <w:ind w:left="5760" w:hanging="360"/>
      </w:pPr>
      <w:rPr>
        <w:rFonts w:ascii="Wingdings 2" w:hAnsi="Wingdings 2" w:hint="default"/>
      </w:rPr>
    </w:lvl>
    <w:lvl w:ilvl="8" w:tplc="9F18D65E" w:tentative="1">
      <w:start w:val="1"/>
      <w:numFmt w:val="bullet"/>
      <w:lvlText w:val=""/>
      <w:lvlJc w:val="left"/>
      <w:pPr>
        <w:tabs>
          <w:tab w:val="num" w:pos="6480"/>
        </w:tabs>
        <w:ind w:left="6480" w:hanging="360"/>
      </w:pPr>
      <w:rPr>
        <w:rFonts w:ascii="Wingdings 2" w:hAnsi="Wingdings 2" w:hint="default"/>
      </w:rPr>
    </w:lvl>
  </w:abstractNum>
  <w:abstractNum w:abstractNumId="25">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26360B5"/>
    <w:multiLevelType w:val="hybridMultilevel"/>
    <w:tmpl w:val="B0E86400"/>
    <w:lvl w:ilvl="0" w:tplc="E79AAD22">
      <w:start w:val="1"/>
      <w:numFmt w:val="bullet"/>
      <w:lvlText w:val=""/>
      <w:lvlJc w:val="left"/>
      <w:pPr>
        <w:tabs>
          <w:tab w:val="num" w:pos="720"/>
        </w:tabs>
        <w:ind w:left="720" w:hanging="360"/>
      </w:pPr>
      <w:rPr>
        <w:rFonts w:ascii="Wingdings 2" w:hAnsi="Wingdings 2" w:hint="default"/>
      </w:rPr>
    </w:lvl>
    <w:lvl w:ilvl="1" w:tplc="704A4F7A" w:tentative="1">
      <w:start w:val="1"/>
      <w:numFmt w:val="bullet"/>
      <w:lvlText w:val=""/>
      <w:lvlJc w:val="left"/>
      <w:pPr>
        <w:tabs>
          <w:tab w:val="num" w:pos="1440"/>
        </w:tabs>
        <w:ind w:left="1440" w:hanging="360"/>
      </w:pPr>
      <w:rPr>
        <w:rFonts w:ascii="Wingdings 2" w:hAnsi="Wingdings 2" w:hint="default"/>
      </w:rPr>
    </w:lvl>
    <w:lvl w:ilvl="2" w:tplc="6F020164" w:tentative="1">
      <w:start w:val="1"/>
      <w:numFmt w:val="bullet"/>
      <w:lvlText w:val=""/>
      <w:lvlJc w:val="left"/>
      <w:pPr>
        <w:tabs>
          <w:tab w:val="num" w:pos="2160"/>
        </w:tabs>
        <w:ind w:left="2160" w:hanging="360"/>
      </w:pPr>
      <w:rPr>
        <w:rFonts w:ascii="Wingdings 2" w:hAnsi="Wingdings 2" w:hint="default"/>
      </w:rPr>
    </w:lvl>
    <w:lvl w:ilvl="3" w:tplc="D18A1280" w:tentative="1">
      <w:start w:val="1"/>
      <w:numFmt w:val="bullet"/>
      <w:lvlText w:val=""/>
      <w:lvlJc w:val="left"/>
      <w:pPr>
        <w:tabs>
          <w:tab w:val="num" w:pos="2880"/>
        </w:tabs>
        <w:ind w:left="2880" w:hanging="360"/>
      </w:pPr>
      <w:rPr>
        <w:rFonts w:ascii="Wingdings 2" w:hAnsi="Wingdings 2" w:hint="default"/>
      </w:rPr>
    </w:lvl>
    <w:lvl w:ilvl="4" w:tplc="29D8C522" w:tentative="1">
      <w:start w:val="1"/>
      <w:numFmt w:val="bullet"/>
      <w:lvlText w:val=""/>
      <w:lvlJc w:val="left"/>
      <w:pPr>
        <w:tabs>
          <w:tab w:val="num" w:pos="3600"/>
        </w:tabs>
        <w:ind w:left="3600" w:hanging="360"/>
      </w:pPr>
      <w:rPr>
        <w:rFonts w:ascii="Wingdings 2" w:hAnsi="Wingdings 2" w:hint="default"/>
      </w:rPr>
    </w:lvl>
    <w:lvl w:ilvl="5" w:tplc="445E615E" w:tentative="1">
      <w:start w:val="1"/>
      <w:numFmt w:val="bullet"/>
      <w:lvlText w:val=""/>
      <w:lvlJc w:val="left"/>
      <w:pPr>
        <w:tabs>
          <w:tab w:val="num" w:pos="4320"/>
        </w:tabs>
        <w:ind w:left="4320" w:hanging="360"/>
      </w:pPr>
      <w:rPr>
        <w:rFonts w:ascii="Wingdings 2" w:hAnsi="Wingdings 2" w:hint="default"/>
      </w:rPr>
    </w:lvl>
    <w:lvl w:ilvl="6" w:tplc="DF4AB5FA" w:tentative="1">
      <w:start w:val="1"/>
      <w:numFmt w:val="bullet"/>
      <w:lvlText w:val=""/>
      <w:lvlJc w:val="left"/>
      <w:pPr>
        <w:tabs>
          <w:tab w:val="num" w:pos="5040"/>
        </w:tabs>
        <w:ind w:left="5040" w:hanging="360"/>
      </w:pPr>
      <w:rPr>
        <w:rFonts w:ascii="Wingdings 2" w:hAnsi="Wingdings 2" w:hint="default"/>
      </w:rPr>
    </w:lvl>
    <w:lvl w:ilvl="7" w:tplc="BF023F98" w:tentative="1">
      <w:start w:val="1"/>
      <w:numFmt w:val="bullet"/>
      <w:lvlText w:val=""/>
      <w:lvlJc w:val="left"/>
      <w:pPr>
        <w:tabs>
          <w:tab w:val="num" w:pos="5760"/>
        </w:tabs>
        <w:ind w:left="5760" w:hanging="360"/>
      </w:pPr>
      <w:rPr>
        <w:rFonts w:ascii="Wingdings 2" w:hAnsi="Wingdings 2" w:hint="default"/>
      </w:rPr>
    </w:lvl>
    <w:lvl w:ilvl="8" w:tplc="3F4CD616" w:tentative="1">
      <w:start w:val="1"/>
      <w:numFmt w:val="bullet"/>
      <w:lvlText w:val=""/>
      <w:lvlJc w:val="left"/>
      <w:pPr>
        <w:tabs>
          <w:tab w:val="num" w:pos="6480"/>
        </w:tabs>
        <w:ind w:left="6480" w:hanging="360"/>
      </w:pPr>
      <w:rPr>
        <w:rFonts w:ascii="Wingdings 2" w:hAnsi="Wingdings 2" w:hint="default"/>
      </w:rPr>
    </w:lvl>
  </w:abstractNum>
  <w:abstractNum w:abstractNumId="29">
    <w:nsid w:val="53D5556F"/>
    <w:multiLevelType w:val="hybridMultilevel"/>
    <w:tmpl w:val="A8C04826"/>
    <w:lvl w:ilvl="0" w:tplc="43163408">
      <w:start w:val="1"/>
      <w:numFmt w:val="bullet"/>
      <w:lvlText w:val=""/>
      <w:lvlJc w:val="left"/>
      <w:pPr>
        <w:tabs>
          <w:tab w:val="num" w:pos="720"/>
        </w:tabs>
        <w:ind w:left="720" w:hanging="360"/>
      </w:pPr>
      <w:rPr>
        <w:rFonts w:ascii="Wingdings 2" w:hAnsi="Wingdings 2" w:hint="default"/>
      </w:rPr>
    </w:lvl>
    <w:lvl w:ilvl="1" w:tplc="9F3A0E1E" w:tentative="1">
      <w:start w:val="1"/>
      <w:numFmt w:val="bullet"/>
      <w:lvlText w:val=""/>
      <w:lvlJc w:val="left"/>
      <w:pPr>
        <w:tabs>
          <w:tab w:val="num" w:pos="1440"/>
        </w:tabs>
        <w:ind w:left="1440" w:hanging="360"/>
      </w:pPr>
      <w:rPr>
        <w:rFonts w:ascii="Wingdings 2" w:hAnsi="Wingdings 2" w:hint="default"/>
      </w:rPr>
    </w:lvl>
    <w:lvl w:ilvl="2" w:tplc="DD64E80E" w:tentative="1">
      <w:start w:val="1"/>
      <w:numFmt w:val="bullet"/>
      <w:lvlText w:val=""/>
      <w:lvlJc w:val="left"/>
      <w:pPr>
        <w:tabs>
          <w:tab w:val="num" w:pos="2160"/>
        </w:tabs>
        <w:ind w:left="2160" w:hanging="360"/>
      </w:pPr>
      <w:rPr>
        <w:rFonts w:ascii="Wingdings 2" w:hAnsi="Wingdings 2" w:hint="default"/>
      </w:rPr>
    </w:lvl>
    <w:lvl w:ilvl="3" w:tplc="F16C3CB8" w:tentative="1">
      <w:start w:val="1"/>
      <w:numFmt w:val="bullet"/>
      <w:lvlText w:val=""/>
      <w:lvlJc w:val="left"/>
      <w:pPr>
        <w:tabs>
          <w:tab w:val="num" w:pos="2880"/>
        </w:tabs>
        <w:ind w:left="2880" w:hanging="360"/>
      </w:pPr>
      <w:rPr>
        <w:rFonts w:ascii="Wingdings 2" w:hAnsi="Wingdings 2" w:hint="default"/>
      </w:rPr>
    </w:lvl>
    <w:lvl w:ilvl="4" w:tplc="F0882F2E" w:tentative="1">
      <w:start w:val="1"/>
      <w:numFmt w:val="bullet"/>
      <w:lvlText w:val=""/>
      <w:lvlJc w:val="left"/>
      <w:pPr>
        <w:tabs>
          <w:tab w:val="num" w:pos="3600"/>
        </w:tabs>
        <w:ind w:left="3600" w:hanging="360"/>
      </w:pPr>
      <w:rPr>
        <w:rFonts w:ascii="Wingdings 2" w:hAnsi="Wingdings 2" w:hint="default"/>
      </w:rPr>
    </w:lvl>
    <w:lvl w:ilvl="5" w:tplc="75BC3C96" w:tentative="1">
      <w:start w:val="1"/>
      <w:numFmt w:val="bullet"/>
      <w:lvlText w:val=""/>
      <w:lvlJc w:val="left"/>
      <w:pPr>
        <w:tabs>
          <w:tab w:val="num" w:pos="4320"/>
        </w:tabs>
        <w:ind w:left="4320" w:hanging="360"/>
      </w:pPr>
      <w:rPr>
        <w:rFonts w:ascii="Wingdings 2" w:hAnsi="Wingdings 2" w:hint="default"/>
      </w:rPr>
    </w:lvl>
    <w:lvl w:ilvl="6" w:tplc="D07CC5A2" w:tentative="1">
      <w:start w:val="1"/>
      <w:numFmt w:val="bullet"/>
      <w:lvlText w:val=""/>
      <w:lvlJc w:val="left"/>
      <w:pPr>
        <w:tabs>
          <w:tab w:val="num" w:pos="5040"/>
        </w:tabs>
        <w:ind w:left="5040" w:hanging="360"/>
      </w:pPr>
      <w:rPr>
        <w:rFonts w:ascii="Wingdings 2" w:hAnsi="Wingdings 2" w:hint="default"/>
      </w:rPr>
    </w:lvl>
    <w:lvl w:ilvl="7" w:tplc="6C4AB324" w:tentative="1">
      <w:start w:val="1"/>
      <w:numFmt w:val="bullet"/>
      <w:lvlText w:val=""/>
      <w:lvlJc w:val="left"/>
      <w:pPr>
        <w:tabs>
          <w:tab w:val="num" w:pos="5760"/>
        </w:tabs>
        <w:ind w:left="5760" w:hanging="360"/>
      </w:pPr>
      <w:rPr>
        <w:rFonts w:ascii="Wingdings 2" w:hAnsi="Wingdings 2" w:hint="default"/>
      </w:rPr>
    </w:lvl>
    <w:lvl w:ilvl="8" w:tplc="DD545D76" w:tentative="1">
      <w:start w:val="1"/>
      <w:numFmt w:val="bullet"/>
      <w:lvlText w:val=""/>
      <w:lvlJc w:val="left"/>
      <w:pPr>
        <w:tabs>
          <w:tab w:val="num" w:pos="6480"/>
        </w:tabs>
        <w:ind w:left="6480" w:hanging="360"/>
      </w:pPr>
      <w:rPr>
        <w:rFonts w:ascii="Wingdings 2" w:hAnsi="Wingdings 2" w:hint="default"/>
      </w:rPr>
    </w:lvl>
  </w:abstractNum>
  <w:abstractNum w:abstractNumId="30">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4A3B1A"/>
    <w:multiLevelType w:val="hybridMultilevel"/>
    <w:tmpl w:val="19B6D44C"/>
    <w:lvl w:ilvl="0" w:tplc="08F6392E">
      <w:start w:val="1"/>
      <w:numFmt w:val="bullet"/>
      <w:lvlText w:val=""/>
      <w:lvlJc w:val="left"/>
      <w:pPr>
        <w:tabs>
          <w:tab w:val="num" w:pos="720"/>
        </w:tabs>
        <w:ind w:left="720" w:hanging="360"/>
      </w:pPr>
      <w:rPr>
        <w:rFonts w:ascii="Wingdings 2" w:hAnsi="Wingdings 2" w:hint="default"/>
      </w:rPr>
    </w:lvl>
    <w:lvl w:ilvl="1" w:tplc="ED6A82EA" w:tentative="1">
      <w:start w:val="1"/>
      <w:numFmt w:val="bullet"/>
      <w:lvlText w:val=""/>
      <w:lvlJc w:val="left"/>
      <w:pPr>
        <w:tabs>
          <w:tab w:val="num" w:pos="1440"/>
        </w:tabs>
        <w:ind w:left="1440" w:hanging="360"/>
      </w:pPr>
      <w:rPr>
        <w:rFonts w:ascii="Wingdings 2" w:hAnsi="Wingdings 2" w:hint="default"/>
      </w:rPr>
    </w:lvl>
    <w:lvl w:ilvl="2" w:tplc="E9A287DE" w:tentative="1">
      <w:start w:val="1"/>
      <w:numFmt w:val="bullet"/>
      <w:lvlText w:val=""/>
      <w:lvlJc w:val="left"/>
      <w:pPr>
        <w:tabs>
          <w:tab w:val="num" w:pos="2160"/>
        </w:tabs>
        <w:ind w:left="2160" w:hanging="360"/>
      </w:pPr>
      <w:rPr>
        <w:rFonts w:ascii="Wingdings 2" w:hAnsi="Wingdings 2" w:hint="default"/>
      </w:rPr>
    </w:lvl>
    <w:lvl w:ilvl="3" w:tplc="E4041750" w:tentative="1">
      <w:start w:val="1"/>
      <w:numFmt w:val="bullet"/>
      <w:lvlText w:val=""/>
      <w:lvlJc w:val="left"/>
      <w:pPr>
        <w:tabs>
          <w:tab w:val="num" w:pos="2880"/>
        </w:tabs>
        <w:ind w:left="2880" w:hanging="360"/>
      </w:pPr>
      <w:rPr>
        <w:rFonts w:ascii="Wingdings 2" w:hAnsi="Wingdings 2" w:hint="default"/>
      </w:rPr>
    </w:lvl>
    <w:lvl w:ilvl="4" w:tplc="BFF839C0" w:tentative="1">
      <w:start w:val="1"/>
      <w:numFmt w:val="bullet"/>
      <w:lvlText w:val=""/>
      <w:lvlJc w:val="left"/>
      <w:pPr>
        <w:tabs>
          <w:tab w:val="num" w:pos="3600"/>
        </w:tabs>
        <w:ind w:left="3600" w:hanging="360"/>
      </w:pPr>
      <w:rPr>
        <w:rFonts w:ascii="Wingdings 2" w:hAnsi="Wingdings 2" w:hint="default"/>
      </w:rPr>
    </w:lvl>
    <w:lvl w:ilvl="5" w:tplc="E886DFFE" w:tentative="1">
      <w:start w:val="1"/>
      <w:numFmt w:val="bullet"/>
      <w:lvlText w:val=""/>
      <w:lvlJc w:val="left"/>
      <w:pPr>
        <w:tabs>
          <w:tab w:val="num" w:pos="4320"/>
        </w:tabs>
        <w:ind w:left="4320" w:hanging="360"/>
      </w:pPr>
      <w:rPr>
        <w:rFonts w:ascii="Wingdings 2" w:hAnsi="Wingdings 2" w:hint="default"/>
      </w:rPr>
    </w:lvl>
    <w:lvl w:ilvl="6" w:tplc="A426C390" w:tentative="1">
      <w:start w:val="1"/>
      <w:numFmt w:val="bullet"/>
      <w:lvlText w:val=""/>
      <w:lvlJc w:val="left"/>
      <w:pPr>
        <w:tabs>
          <w:tab w:val="num" w:pos="5040"/>
        </w:tabs>
        <w:ind w:left="5040" w:hanging="360"/>
      </w:pPr>
      <w:rPr>
        <w:rFonts w:ascii="Wingdings 2" w:hAnsi="Wingdings 2" w:hint="default"/>
      </w:rPr>
    </w:lvl>
    <w:lvl w:ilvl="7" w:tplc="FA84588E" w:tentative="1">
      <w:start w:val="1"/>
      <w:numFmt w:val="bullet"/>
      <w:lvlText w:val=""/>
      <w:lvlJc w:val="left"/>
      <w:pPr>
        <w:tabs>
          <w:tab w:val="num" w:pos="5760"/>
        </w:tabs>
        <w:ind w:left="5760" w:hanging="360"/>
      </w:pPr>
      <w:rPr>
        <w:rFonts w:ascii="Wingdings 2" w:hAnsi="Wingdings 2" w:hint="default"/>
      </w:rPr>
    </w:lvl>
    <w:lvl w:ilvl="8" w:tplc="D1044062" w:tentative="1">
      <w:start w:val="1"/>
      <w:numFmt w:val="bullet"/>
      <w:lvlText w:val=""/>
      <w:lvlJc w:val="left"/>
      <w:pPr>
        <w:tabs>
          <w:tab w:val="num" w:pos="6480"/>
        </w:tabs>
        <w:ind w:left="6480" w:hanging="360"/>
      </w:pPr>
      <w:rPr>
        <w:rFonts w:ascii="Wingdings 2" w:hAnsi="Wingdings 2" w:hint="default"/>
      </w:rPr>
    </w:lvl>
  </w:abstractNum>
  <w:abstractNum w:abstractNumId="32">
    <w:nsid w:val="5A2505F9"/>
    <w:multiLevelType w:val="hybridMultilevel"/>
    <w:tmpl w:val="A5E4CBE4"/>
    <w:lvl w:ilvl="0" w:tplc="76668F62">
      <w:start w:val="1"/>
      <w:numFmt w:val="bullet"/>
      <w:lvlText w:val="•"/>
      <w:lvlJc w:val="left"/>
      <w:pPr>
        <w:tabs>
          <w:tab w:val="num" w:pos="720"/>
        </w:tabs>
        <w:ind w:left="720" w:hanging="360"/>
      </w:pPr>
      <w:rPr>
        <w:rFonts w:ascii="Arial" w:hAnsi="Arial" w:hint="default"/>
      </w:rPr>
    </w:lvl>
    <w:lvl w:ilvl="1" w:tplc="3BCC9404" w:tentative="1">
      <w:start w:val="1"/>
      <w:numFmt w:val="bullet"/>
      <w:lvlText w:val="•"/>
      <w:lvlJc w:val="left"/>
      <w:pPr>
        <w:tabs>
          <w:tab w:val="num" w:pos="1440"/>
        </w:tabs>
        <w:ind w:left="1440" w:hanging="360"/>
      </w:pPr>
      <w:rPr>
        <w:rFonts w:ascii="Arial" w:hAnsi="Arial" w:hint="default"/>
      </w:rPr>
    </w:lvl>
    <w:lvl w:ilvl="2" w:tplc="D6B8D3EE" w:tentative="1">
      <w:start w:val="1"/>
      <w:numFmt w:val="bullet"/>
      <w:lvlText w:val="•"/>
      <w:lvlJc w:val="left"/>
      <w:pPr>
        <w:tabs>
          <w:tab w:val="num" w:pos="2160"/>
        </w:tabs>
        <w:ind w:left="2160" w:hanging="360"/>
      </w:pPr>
      <w:rPr>
        <w:rFonts w:ascii="Arial" w:hAnsi="Arial" w:hint="default"/>
      </w:rPr>
    </w:lvl>
    <w:lvl w:ilvl="3" w:tplc="DDCECE56" w:tentative="1">
      <w:start w:val="1"/>
      <w:numFmt w:val="bullet"/>
      <w:lvlText w:val="•"/>
      <w:lvlJc w:val="left"/>
      <w:pPr>
        <w:tabs>
          <w:tab w:val="num" w:pos="2880"/>
        </w:tabs>
        <w:ind w:left="2880" w:hanging="360"/>
      </w:pPr>
      <w:rPr>
        <w:rFonts w:ascii="Arial" w:hAnsi="Arial" w:hint="default"/>
      </w:rPr>
    </w:lvl>
    <w:lvl w:ilvl="4" w:tplc="4196869A" w:tentative="1">
      <w:start w:val="1"/>
      <w:numFmt w:val="bullet"/>
      <w:lvlText w:val="•"/>
      <w:lvlJc w:val="left"/>
      <w:pPr>
        <w:tabs>
          <w:tab w:val="num" w:pos="3600"/>
        </w:tabs>
        <w:ind w:left="3600" w:hanging="360"/>
      </w:pPr>
      <w:rPr>
        <w:rFonts w:ascii="Arial" w:hAnsi="Arial" w:hint="default"/>
      </w:rPr>
    </w:lvl>
    <w:lvl w:ilvl="5" w:tplc="33B61AD6" w:tentative="1">
      <w:start w:val="1"/>
      <w:numFmt w:val="bullet"/>
      <w:lvlText w:val="•"/>
      <w:lvlJc w:val="left"/>
      <w:pPr>
        <w:tabs>
          <w:tab w:val="num" w:pos="4320"/>
        </w:tabs>
        <w:ind w:left="4320" w:hanging="360"/>
      </w:pPr>
      <w:rPr>
        <w:rFonts w:ascii="Arial" w:hAnsi="Arial" w:hint="default"/>
      </w:rPr>
    </w:lvl>
    <w:lvl w:ilvl="6" w:tplc="D8EED3A8" w:tentative="1">
      <w:start w:val="1"/>
      <w:numFmt w:val="bullet"/>
      <w:lvlText w:val="•"/>
      <w:lvlJc w:val="left"/>
      <w:pPr>
        <w:tabs>
          <w:tab w:val="num" w:pos="5040"/>
        </w:tabs>
        <w:ind w:left="5040" w:hanging="360"/>
      </w:pPr>
      <w:rPr>
        <w:rFonts w:ascii="Arial" w:hAnsi="Arial" w:hint="default"/>
      </w:rPr>
    </w:lvl>
    <w:lvl w:ilvl="7" w:tplc="8584A9A0" w:tentative="1">
      <w:start w:val="1"/>
      <w:numFmt w:val="bullet"/>
      <w:lvlText w:val="•"/>
      <w:lvlJc w:val="left"/>
      <w:pPr>
        <w:tabs>
          <w:tab w:val="num" w:pos="5760"/>
        </w:tabs>
        <w:ind w:left="5760" w:hanging="360"/>
      </w:pPr>
      <w:rPr>
        <w:rFonts w:ascii="Arial" w:hAnsi="Arial" w:hint="default"/>
      </w:rPr>
    </w:lvl>
    <w:lvl w:ilvl="8" w:tplc="DCAC421A" w:tentative="1">
      <w:start w:val="1"/>
      <w:numFmt w:val="bullet"/>
      <w:lvlText w:val="•"/>
      <w:lvlJc w:val="left"/>
      <w:pPr>
        <w:tabs>
          <w:tab w:val="num" w:pos="6480"/>
        </w:tabs>
        <w:ind w:left="6480" w:hanging="360"/>
      </w:pPr>
      <w:rPr>
        <w:rFonts w:ascii="Arial" w:hAnsi="Arial" w:hint="default"/>
      </w:rPr>
    </w:lvl>
  </w:abstractNum>
  <w:abstractNum w:abstractNumId="33">
    <w:nsid w:val="5A7F1534"/>
    <w:multiLevelType w:val="multilevel"/>
    <w:tmpl w:val="239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F00018"/>
    <w:multiLevelType w:val="hybridMultilevel"/>
    <w:tmpl w:val="A0A0C566"/>
    <w:lvl w:ilvl="0" w:tplc="539AC14C">
      <w:start w:val="1"/>
      <w:numFmt w:val="bullet"/>
      <w:lvlText w:val=""/>
      <w:lvlJc w:val="left"/>
      <w:pPr>
        <w:tabs>
          <w:tab w:val="num" w:pos="720"/>
        </w:tabs>
        <w:ind w:left="720" w:hanging="360"/>
      </w:pPr>
      <w:rPr>
        <w:rFonts w:ascii="Wingdings 2" w:hAnsi="Wingdings 2" w:hint="default"/>
      </w:rPr>
    </w:lvl>
    <w:lvl w:ilvl="1" w:tplc="067E80E2" w:tentative="1">
      <w:start w:val="1"/>
      <w:numFmt w:val="bullet"/>
      <w:lvlText w:val=""/>
      <w:lvlJc w:val="left"/>
      <w:pPr>
        <w:tabs>
          <w:tab w:val="num" w:pos="1440"/>
        </w:tabs>
        <w:ind w:left="1440" w:hanging="360"/>
      </w:pPr>
      <w:rPr>
        <w:rFonts w:ascii="Wingdings 2" w:hAnsi="Wingdings 2" w:hint="default"/>
      </w:rPr>
    </w:lvl>
    <w:lvl w:ilvl="2" w:tplc="DADE2F98" w:tentative="1">
      <w:start w:val="1"/>
      <w:numFmt w:val="bullet"/>
      <w:lvlText w:val=""/>
      <w:lvlJc w:val="left"/>
      <w:pPr>
        <w:tabs>
          <w:tab w:val="num" w:pos="2160"/>
        </w:tabs>
        <w:ind w:left="2160" w:hanging="360"/>
      </w:pPr>
      <w:rPr>
        <w:rFonts w:ascii="Wingdings 2" w:hAnsi="Wingdings 2" w:hint="default"/>
      </w:rPr>
    </w:lvl>
    <w:lvl w:ilvl="3" w:tplc="2D9AC83C" w:tentative="1">
      <w:start w:val="1"/>
      <w:numFmt w:val="bullet"/>
      <w:lvlText w:val=""/>
      <w:lvlJc w:val="left"/>
      <w:pPr>
        <w:tabs>
          <w:tab w:val="num" w:pos="2880"/>
        </w:tabs>
        <w:ind w:left="2880" w:hanging="360"/>
      </w:pPr>
      <w:rPr>
        <w:rFonts w:ascii="Wingdings 2" w:hAnsi="Wingdings 2" w:hint="default"/>
      </w:rPr>
    </w:lvl>
    <w:lvl w:ilvl="4" w:tplc="61D45D80" w:tentative="1">
      <w:start w:val="1"/>
      <w:numFmt w:val="bullet"/>
      <w:lvlText w:val=""/>
      <w:lvlJc w:val="left"/>
      <w:pPr>
        <w:tabs>
          <w:tab w:val="num" w:pos="3600"/>
        </w:tabs>
        <w:ind w:left="3600" w:hanging="360"/>
      </w:pPr>
      <w:rPr>
        <w:rFonts w:ascii="Wingdings 2" w:hAnsi="Wingdings 2" w:hint="default"/>
      </w:rPr>
    </w:lvl>
    <w:lvl w:ilvl="5" w:tplc="69C2A6E2" w:tentative="1">
      <w:start w:val="1"/>
      <w:numFmt w:val="bullet"/>
      <w:lvlText w:val=""/>
      <w:lvlJc w:val="left"/>
      <w:pPr>
        <w:tabs>
          <w:tab w:val="num" w:pos="4320"/>
        </w:tabs>
        <w:ind w:left="4320" w:hanging="360"/>
      </w:pPr>
      <w:rPr>
        <w:rFonts w:ascii="Wingdings 2" w:hAnsi="Wingdings 2" w:hint="default"/>
      </w:rPr>
    </w:lvl>
    <w:lvl w:ilvl="6" w:tplc="94D092E0" w:tentative="1">
      <w:start w:val="1"/>
      <w:numFmt w:val="bullet"/>
      <w:lvlText w:val=""/>
      <w:lvlJc w:val="left"/>
      <w:pPr>
        <w:tabs>
          <w:tab w:val="num" w:pos="5040"/>
        </w:tabs>
        <w:ind w:left="5040" w:hanging="360"/>
      </w:pPr>
      <w:rPr>
        <w:rFonts w:ascii="Wingdings 2" w:hAnsi="Wingdings 2" w:hint="default"/>
      </w:rPr>
    </w:lvl>
    <w:lvl w:ilvl="7" w:tplc="3D869010" w:tentative="1">
      <w:start w:val="1"/>
      <w:numFmt w:val="bullet"/>
      <w:lvlText w:val=""/>
      <w:lvlJc w:val="left"/>
      <w:pPr>
        <w:tabs>
          <w:tab w:val="num" w:pos="5760"/>
        </w:tabs>
        <w:ind w:left="5760" w:hanging="360"/>
      </w:pPr>
      <w:rPr>
        <w:rFonts w:ascii="Wingdings 2" w:hAnsi="Wingdings 2" w:hint="default"/>
      </w:rPr>
    </w:lvl>
    <w:lvl w:ilvl="8" w:tplc="5C06B74A" w:tentative="1">
      <w:start w:val="1"/>
      <w:numFmt w:val="bullet"/>
      <w:lvlText w:val=""/>
      <w:lvlJc w:val="left"/>
      <w:pPr>
        <w:tabs>
          <w:tab w:val="num" w:pos="6480"/>
        </w:tabs>
        <w:ind w:left="6480" w:hanging="360"/>
      </w:pPr>
      <w:rPr>
        <w:rFonts w:ascii="Wingdings 2" w:hAnsi="Wingdings 2" w:hint="default"/>
      </w:rPr>
    </w:lvl>
  </w:abstractNum>
  <w:abstractNum w:abstractNumId="35">
    <w:nsid w:val="5B9369DE"/>
    <w:multiLevelType w:val="multilevel"/>
    <w:tmpl w:val="831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CD038A"/>
    <w:multiLevelType w:val="hybridMultilevel"/>
    <w:tmpl w:val="0BC4A20E"/>
    <w:lvl w:ilvl="0" w:tplc="86FCEADA">
      <w:start w:val="1"/>
      <w:numFmt w:val="bullet"/>
      <w:lvlText w:val=""/>
      <w:lvlJc w:val="left"/>
      <w:pPr>
        <w:tabs>
          <w:tab w:val="num" w:pos="720"/>
        </w:tabs>
        <w:ind w:left="720" w:hanging="360"/>
      </w:pPr>
      <w:rPr>
        <w:rFonts w:ascii="Wingdings 2" w:hAnsi="Wingdings 2" w:hint="default"/>
      </w:rPr>
    </w:lvl>
    <w:lvl w:ilvl="1" w:tplc="33F233CA" w:tentative="1">
      <w:start w:val="1"/>
      <w:numFmt w:val="bullet"/>
      <w:lvlText w:val=""/>
      <w:lvlJc w:val="left"/>
      <w:pPr>
        <w:tabs>
          <w:tab w:val="num" w:pos="1440"/>
        </w:tabs>
        <w:ind w:left="1440" w:hanging="360"/>
      </w:pPr>
      <w:rPr>
        <w:rFonts w:ascii="Wingdings 2" w:hAnsi="Wingdings 2" w:hint="default"/>
      </w:rPr>
    </w:lvl>
    <w:lvl w:ilvl="2" w:tplc="50D46008" w:tentative="1">
      <w:start w:val="1"/>
      <w:numFmt w:val="bullet"/>
      <w:lvlText w:val=""/>
      <w:lvlJc w:val="left"/>
      <w:pPr>
        <w:tabs>
          <w:tab w:val="num" w:pos="2160"/>
        </w:tabs>
        <w:ind w:left="2160" w:hanging="360"/>
      </w:pPr>
      <w:rPr>
        <w:rFonts w:ascii="Wingdings 2" w:hAnsi="Wingdings 2" w:hint="default"/>
      </w:rPr>
    </w:lvl>
    <w:lvl w:ilvl="3" w:tplc="72F0E9DE" w:tentative="1">
      <w:start w:val="1"/>
      <w:numFmt w:val="bullet"/>
      <w:lvlText w:val=""/>
      <w:lvlJc w:val="left"/>
      <w:pPr>
        <w:tabs>
          <w:tab w:val="num" w:pos="2880"/>
        </w:tabs>
        <w:ind w:left="2880" w:hanging="360"/>
      </w:pPr>
      <w:rPr>
        <w:rFonts w:ascii="Wingdings 2" w:hAnsi="Wingdings 2" w:hint="default"/>
      </w:rPr>
    </w:lvl>
    <w:lvl w:ilvl="4" w:tplc="7CD4408A" w:tentative="1">
      <w:start w:val="1"/>
      <w:numFmt w:val="bullet"/>
      <w:lvlText w:val=""/>
      <w:lvlJc w:val="left"/>
      <w:pPr>
        <w:tabs>
          <w:tab w:val="num" w:pos="3600"/>
        </w:tabs>
        <w:ind w:left="3600" w:hanging="360"/>
      </w:pPr>
      <w:rPr>
        <w:rFonts w:ascii="Wingdings 2" w:hAnsi="Wingdings 2" w:hint="default"/>
      </w:rPr>
    </w:lvl>
    <w:lvl w:ilvl="5" w:tplc="45E0EEC2" w:tentative="1">
      <w:start w:val="1"/>
      <w:numFmt w:val="bullet"/>
      <w:lvlText w:val=""/>
      <w:lvlJc w:val="left"/>
      <w:pPr>
        <w:tabs>
          <w:tab w:val="num" w:pos="4320"/>
        </w:tabs>
        <w:ind w:left="4320" w:hanging="360"/>
      </w:pPr>
      <w:rPr>
        <w:rFonts w:ascii="Wingdings 2" w:hAnsi="Wingdings 2" w:hint="default"/>
      </w:rPr>
    </w:lvl>
    <w:lvl w:ilvl="6" w:tplc="130623DA" w:tentative="1">
      <w:start w:val="1"/>
      <w:numFmt w:val="bullet"/>
      <w:lvlText w:val=""/>
      <w:lvlJc w:val="left"/>
      <w:pPr>
        <w:tabs>
          <w:tab w:val="num" w:pos="5040"/>
        </w:tabs>
        <w:ind w:left="5040" w:hanging="360"/>
      </w:pPr>
      <w:rPr>
        <w:rFonts w:ascii="Wingdings 2" w:hAnsi="Wingdings 2" w:hint="default"/>
      </w:rPr>
    </w:lvl>
    <w:lvl w:ilvl="7" w:tplc="BC7C6D66" w:tentative="1">
      <w:start w:val="1"/>
      <w:numFmt w:val="bullet"/>
      <w:lvlText w:val=""/>
      <w:lvlJc w:val="left"/>
      <w:pPr>
        <w:tabs>
          <w:tab w:val="num" w:pos="5760"/>
        </w:tabs>
        <w:ind w:left="5760" w:hanging="360"/>
      </w:pPr>
      <w:rPr>
        <w:rFonts w:ascii="Wingdings 2" w:hAnsi="Wingdings 2" w:hint="default"/>
      </w:rPr>
    </w:lvl>
    <w:lvl w:ilvl="8" w:tplc="3D8A362A" w:tentative="1">
      <w:start w:val="1"/>
      <w:numFmt w:val="bullet"/>
      <w:lvlText w:val=""/>
      <w:lvlJc w:val="left"/>
      <w:pPr>
        <w:tabs>
          <w:tab w:val="num" w:pos="6480"/>
        </w:tabs>
        <w:ind w:left="6480" w:hanging="360"/>
      </w:pPr>
      <w:rPr>
        <w:rFonts w:ascii="Wingdings 2" w:hAnsi="Wingdings 2" w:hint="default"/>
      </w:rPr>
    </w:lvl>
  </w:abstractNum>
  <w:abstractNum w:abstractNumId="37">
    <w:nsid w:val="5E3304B3"/>
    <w:multiLevelType w:val="hybridMultilevel"/>
    <w:tmpl w:val="12187DA2"/>
    <w:lvl w:ilvl="0" w:tplc="331624EC">
      <w:start w:val="1"/>
      <w:numFmt w:val="bullet"/>
      <w:lvlText w:val=""/>
      <w:lvlJc w:val="left"/>
      <w:pPr>
        <w:tabs>
          <w:tab w:val="num" w:pos="720"/>
        </w:tabs>
        <w:ind w:left="720" w:hanging="360"/>
      </w:pPr>
      <w:rPr>
        <w:rFonts w:ascii="Wingdings 2" w:hAnsi="Wingdings 2" w:hint="default"/>
      </w:rPr>
    </w:lvl>
    <w:lvl w:ilvl="1" w:tplc="E0386B88" w:tentative="1">
      <w:start w:val="1"/>
      <w:numFmt w:val="bullet"/>
      <w:lvlText w:val=""/>
      <w:lvlJc w:val="left"/>
      <w:pPr>
        <w:tabs>
          <w:tab w:val="num" w:pos="1440"/>
        </w:tabs>
        <w:ind w:left="1440" w:hanging="360"/>
      </w:pPr>
      <w:rPr>
        <w:rFonts w:ascii="Wingdings 2" w:hAnsi="Wingdings 2" w:hint="default"/>
      </w:rPr>
    </w:lvl>
    <w:lvl w:ilvl="2" w:tplc="B4B2AB00" w:tentative="1">
      <w:start w:val="1"/>
      <w:numFmt w:val="bullet"/>
      <w:lvlText w:val=""/>
      <w:lvlJc w:val="left"/>
      <w:pPr>
        <w:tabs>
          <w:tab w:val="num" w:pos="2160"/>
        </w:tabs>
        <w:ind w:left="2160" w:hanging="360"/>
      </w:pPr>
      <w:rPr>
        <w:rFonts w:ascii="Wingdings 2" w:hAnsi="Wingdings 2" w:hint="default"/>
      </w:rPr>
    </w:lvl>
    <w:lvl w:ilvl="3" w:tplc="C3343734" w:tentative="1">
      <w:start w:val="1"/>
      <w:numFmt w:val="bullet"/>
      <w:lvlText w:val=""/>
      <w:lvlJc w:val="left"/>
      <w:pPr>
        <w:tabs>
          <w:tab w:val="num" w:pos="2880"/>
        </w:tabs>
        <w:ind w:left="2880" w:hanging="360"/>
      </w:pPr>
      <w:rPr>
        <w:rFonts w:ascii="Wingdings 2" w:hAnsi="Wingdings 2" w:hint="default"/>
      </w:rPr>
    </w:lvl>
    <w:lvl w:ilvl="4" w:tplc="36FCE0F8" w:tentative="1">
      <w:start w:val="1"/>
      <w:numFmt w:val="bullet"/>
      <w:lvlText w:val=""/>
      <w:lvlJc w:val="left"/>
      <w:pPr>
        <w:tabs>
          <w:tab w:val="num" w:pos="3600"/>
        </w:tabs>
        <w:ind w:left="3600" w:hanging="360"/>
      </w:pPr>
      <w:rPr>
        <w:rFonts w:ascii="Wingdings 2" w:hAnsi="Wingdings 2" w:hint="default"/>
      </w:rPr>
    </w:lvl>
    <w:lvl w:ilvl="5" w:tplc="312E1FD4" w:tentative="1">
      <w:start w:val="1"/>
      <w:numFmt w:val="bullet"/>
      <w:lvlText w:val=""/>
      <w:lvlJc w:val="left"/>
      <w:pPr>
        <w:tabs>
          <w:tab w:val="num" w:pos="4320"/>
        </w:tabs>
        <w:ind w:left="4320" w:hanging="360"/>
      </w:pPr>
      <w:rPr>
        <w:rFonts w:ascii="Wingdings 2" w:hAnsi="Wingdings 2" w:hint="default"/>
      </w:rPr>
    </w:lvl>
    <w:lvl w:ilvl="6" w:tplc="51F8F5D6" w:tentative="1">
      <w:start w:val="1"/>
      <w:numFmt w:val="bullet"/>
      <w:lvlText w:val=""/>
      <w:lvlJc w:val="left"/>
      <w:pPr>
        <w:tabs>
          <w:tab w:val="num" w:pos="5040"/>
        </w:tabs>
        <w:ind w:left="5040" w:hanging="360"/>
      </w:pPr>
      <w:rPr>
        <w:rFonts w:ascii="Wingdings 2" w:hAnsi="Wingdings 2" w:hint="default"/>
      </w:rPr>
    </w:lvl>
    <w:lvl w:ilvl="7" w:tplc="AE102E9A" w:tentative="1">
      <w:start w:val="1"/>
      <w:numFmt w:val="bullet"/>
      <w:lvlText w:val=""/>
      <w:lvlJc w:val="left"/>
      <w:pPr>
        <w:tabs>
          <w:tab w:val="num" w:pos="5760"/>
        </w:tabs>
        <w:ind w:left="5760" w:hanging="360"/>
      </w:pPr>
      <w:rPr>
        <w:rFonts w:ascii="Wingdings 2" w:hAnsi="Wingdings 2" w:hint="default"/>
      </w:rPr>
    </w:lvl>
    <w:lvl w:ilvl="8" w:tplc="3288D61E" w:tentative="1">
      <w:start w:val="1"/>
      <w:numFmt w:val="bullet"/>
      <w:lvlText w:val=""/>
      <w:lvlJc w:val="left"/>
      <w:pPr>
        <w:tabs>
          <w:tab w:val="num" w:pos="6480"/>
        </w:tabs>
        <w:ind w:left="6480" w:hanging="360"/>
      </w:pPr>
      <w:rPr>
        <w:rFonts w:ascii="Wingdings 2" w:hAnsi="Wingdings 2" w:hint="default"/>
      </w:rPr>
    </w:lvl>
  </w:abstractNum>
  <w:abstractNum w:abstractNumId="38">
    <w:nsid w:val="5EF64400"/>
    <w:multiLevelType w:val="hybridMultilevel"/>
    <w:tmpl w:val="0810CB1E"/>
    <w:lvl w:ilvl="0" w:tplc="E41E053A">
      <w:start w:val="1"/>
      <w:numFmt w:val="bullet"/>
      <w:lvlText w:val=""/>
      <w:lvlJc w:val="left"/>
      <w:pPr>
        <w:tabs>
          <w:tab w:val="num" w:pos="720"/>
        </w:tabs>
        <w:ind w:left="720" w:hanging="360"/>
      </w:pPr>
      <w:rPr>
        <w:rFonts w:ascii="Wingdings 2" w:hAnsi="Wingdings 2" w:hint="default"/>
      </w:rPr>
    </w:lvl>
    <w:lvl w:ilvl="1" w:tplc="FFDA19D2" w:tentative="1">
      <w:start w:val="1"/>
      <w:numFmt w:val="bullet"/>
      <w:lvlText w:val=""/>
      <w:lvlJc w:val="left"/>
      <w:pPr>
        <w:tabs>
          <w:tab w:val="num" w:pos="1440"/>
        </w:tabs>
        <w:ind w:left="1440" w:hanging="360"/>
      </w:pPr>
      <w:rPr>
        <w:rFonts w:ascii="Wingdings 2" w:hAnsi="Wingdings 2" w:hint="default"/>
      </w:rPr>
    </w:lvl>
    <w:lvl w:ilvl="2" w:tplc="FC529010" w:tentative="1">
      <w:start w:val="1"/>
      <w:numFmt w:val="bullet"/>
      <w:lvlText w:val=""/>
      <w:lvlJc w:val="left"/>
      <w:pPr>
        <w:tabs>
          <w:tab w:val="num" w:pos="2160"/>
        </w:tabs>
        <w:ind w:left="2160" w:hanging="360"/>
      </w:pPr>
      <w:rPr>
        <w:rFonts w:ascii="Wingdings 2" w:hAnsi="Wingdings 2" w:hint="default"/>
      </w:rPr>
    </w:lvl>
    <w:lvl w:ilvl="3" w:tplc="3D5C635A" w:tentative="1">
      <w:start w:val="1"/>
      <w:numFmt w:val="bullet"/>
      <w:lvlText w:val=""/>
      <w:lvlJc w:val="left"/>
      <w:pPr>
        <w:tabs>
          <w:tab w:val="num" w:pos="2880"/>
        </w:tabs>
        <w:ind w:left="2880" w:hanging="360"/>
      </w:pPr>
      <w:rPr>
        <w:rFonts w:ascii="Wingdings 2" w:hAnsi="Wingdings 2" w:hint="default"/>
      </w:rPr>
    </w:lvl>
    <w:lvl w:ilvl="4" w:tplc="0CA0C748" w:tentative="1">
      <w:start w:val="1"/>
      <w:numFmt w:val="bullet"/>
      <w:lvlText w:val=""/>
      <w:lvlJc w:val="left"/>
      <w:pPr>
        <w:tabs>
          <w:tab w:val="num" w:pos="3600"/>
        </w:tabs>
        <w:ind w:left="3600" w:hanging="360"/>
      </w:pPr>
      <w:rPr>
        <w:rFonts w:ascii="Wingdings 2" w:hAnsi="Wingdings 2" w:hint="default"/>
      </w:rPr>
    </w:lvl>
    <w:lvl w:ilvl="5" w:tplc="CD2CCE9E" w:tentative="1">
      <w:start w:val="1"/>
      <w:numFmt w:val="bullet"/>
      <w:lvlText w:val=""/>
      <w:lvlJc w:val="left"/>
      <w:pPr>
        <w:tabs>
          <w:tab w:val="num" w:pos="4320"/>
        </w:tabs>
        <w:ind w:left="4320" w:hanging="360"/>
      </w:pPr>
      <w:rPr>
        <w:rFonts w:ascii="Wingdings 2" w:hAnsi="Wingdings 2" w:hint="default"/>
      </w:rPr>
    </w:lvl>
    <w:lvl w:ilvl="6" w:tplc="05481B64" w:tentative="1">
      <w:start w:val="1"/>
      <w:numFmt w:val="bullet"/>
      <w:lvlText w:val=""/>
      <w:lvlJc w:val="left"/>
      <w:pPr>
        <w:tabs>
          <w:tab w:val="num" w:pos="5040"/>
        </w:tabs>
        <w:ind w:left="5040" w:hanging="360"/>
      </w:pPr>
      <w:rPr>
        <w:rFonts w:ascii="Wingdings 2" w:hAnsi="Wingdings 2" w:hint="default"/>
      </w:rPr>
    </w:lvl>
    <w:lvl w:ilvl="7" w:tplc="2AE642EC" w:tentative="1">
      <w:start w:val="1"/>
      <w:numFmt w:val="bullet"/>
      <w:lvlText w:val=""/>
      <w:lvlJc w:val="left"/>
      <w:pPr>
        <w:tabs>
          <w:tab w:val="num" w:pos="5760"/>
        </w:tabs>
        <w:ind w:left="5760" w:hanging="360"/>
      </w:pPr>
      <w:rPr>
        <w:rFonts w:ascii="Wingdings 2" w:hAnsi="Wingdings 2" w:hint="default"/>
      </w:rPr>
    </w:lvl>
    <w:lvl w:ilvl="8" w:tplc="C7188680" w:tentative="1">
      <w:start w:val="1"/>
      <w:numFmt w:val="bullet"/>
      <w:lvlText w:val=""/>
      <w:lvlJc w:val="left"/>
      <w:pPr>
        <w:tabs>
          <w:tab w:val="num" w:pos="6480"/>
        </w:tabs>
        <w:ind w:left="6480" w:hanging="360"/>
      </w:pPr>
      <w:rPr>
        <w:rFonts w:ascii="Wingdings 2" w:hAnsi="Wingdings 2" w:hint="default"/>
      </w:rPr>
    </w:lvl>
  </w:abstractNum>
  <w:abstractNum w:abstractNumId="39">
    <w:nsid w:val="635B6B2D"/>
    <w:multiLevelType w:val="hybridMultilevel"/>
    <w:tmpl w:val="C7E88A96"/>
    <w:lvl w:ilvl="0" w:tplc="FF561B74">
      <w:start w:val="1"/>
      <w:numFmt w:val="bullet"/>
      <w:lvlText w:val=""/>
      <w:lvlJc w:val="left"/>
      <w:pPr>
        <w:tabs>
          <w:tab w:val="num" w:pos="720"/>
        </w:tabs>
        <w:ind w:left="720" w:hanging="360"/>
      </w:pPr>
      <w:rPr>
        <w:rFonts w:ascii="Wingdings 2" w:hAnsi="Wingdings 2" w:hint="default"/>
      </w:rPr>
    </w:lvl>
    <w:lvl w:ilvl="1" w:tplc="A6628DE6" w:tentative="1">
      <w:start w:val="1"/>
      <w:numFmt w:val="bullet"/>
      <w:lvlText w:val=""/>
      <w:lvlJc w:val="left"/>
      <w:pPr>
        <w:tabs>
          <w:tab w:val="num" w:pos="1440"/>
        </w:tabs>
        <w:ind w:left="1440" w:hanging="360"/>
      </w:pPr>
      <w:rPr>
        <w:rFonts w:ascii="Wingdings 2" w:hAnsi="Wingdings 2" w:hint="default"/>
      </w:rPr>
    </w:lvl>
    <w:lvl w:ilvl="2" w:tplc="27125A70" w:tentative="1">
      <w:start w:val="1"/>
      <w:numFmt w:val="bullet"/>
      <w:lvlText w:val=""/>
      <w:lvlJc w:val="left"/>
      <w:pPr>
        <w:tabs>
          <w:tab w:val="num" w:pos="2160"/>
        </w:tabs>
        <w:ind w:left="2160" w:hanging="360"/>
      </w:pPr>
      <w:rPr>
        <w:rFonts w:ascii="Wingdings 2" w:hAnsi="Wingdings 2" w:hint="default"/>
      </w:rPr>
    </w:lvl>
    <w:lvl w:ilvl="3" w:tplc="E5A0DA68" w:tentative="1">
      <w:start w:val="1"/>
      <w:numFmt w:val="bullet"/>
      <w:lvlText w:val=""/>
      <w:lvlJc w:val="left"/>
      <w:pPr>
        <w:tabs>
          <w:tab w:val="num" w:pos="2880"/>
        </w:tabs>
        <w:ind w:left="2880" w:hanging="360"/>
      </w:pPr>
      <w:rPr>
        <w:rFonts w:ascii="Wingdings 2" w:hAnsi="Wingdings 2" w:hint="default"/>
      </w:rPr>
    </w:lvl>
    <w:lvl w:ilvl="4" w:tplc="5C488EDA" w:tentative="1">
      <w:start w:val="1"/>
      <w:numFmt w:val="bullet"/>
      <w:lvlText w:val=""/>
      <w:lvlJc w:val="left"/>
      <w:pPr>
        <w:tabs>
          <w:tab w:val="num" w:pos="3600"/>
        </w:tabs>
        <w:ind w:left="3600" w:hanging="360"/>
      </w:pPr>
      <w:rPr>
        <w:rFonts w:ascii="Wingdings 2" w:hAnsi="Wingdings 2" w:hint="default"/>
      </w:rPr>
    </w:lvl>
    <w:lvl w:ilvl="5" w:tplc="A7E4709C" w:tentative="1">
      <w:start w:val="1"/>
      <w:numFmt w:val="bullet"/>
      <w:lvlText w:val=""/>
      <w:lvlJc w:val="left"/>
      <w:pPr>
        <w:tabs>
          <w:tab w:val="num" w:pos="4320"/>
        </w:tabs>
        <w:ind w:left="4320" w:hanging="360"/>
      </w:pPr>
      <w:rPr>
        <w:rFonts w:ascii="Wingdings 2" w:hAnsi="Wingdings 2" w:hint="default"/>
      </w:rPr>
    </w:lvl>
    <w:lvl w:ilvl="6" w:tplc="82C64AF0" w:tentative="1">
      <w:start w:val="1"/>
      <w:numFmt w:val="bullet"/>
      <w:lvlText w:val=""/>
      <w:lvlJc w:val="left"/>
      <w:pPr>
        <w:tabs>
          <w:tab w:val="num" w:pos="5040"/>
        </w:tabs>
        <w:ind w:left="5040" w:hanging="360"/>
      </w:pPr>
      <w:rPr>
        <w:rFonts w:ascii="Wingdings 2" w:hAnsi="Wingdings 2" w:hint="default"/>
      </w:rPr>
    </w:lvl>
    <w:lvl w:ilvl="7" w:tplc="4BCAD752" w:tentative="1">
      <w:start w:val="1"/>
      <w:numFmt w:val="bullet"/>
      <w:lvlText w:val=""/>
      <w:lvlJc w:val="left"/>
      <w:pPr>
        <w:tabs>
          <w:tab w:val="num" w:pos="5760"/>
        </w:tabs>
        <w:ind w:left="5760" w:hanging="360"/>
      </w:pPr>
      <w:rPr>
        <w:rFonts w:ascii="Wingdings 2" w:hAnsi="Wingdings 2" w:hint="default"/>
      </w:rPr>
    </w:lvl>
    <w:lvl w:ilvl="8" w:tplc="0C8A4C52" w:tentative="1">
      <w:start w:val="1"/>
      <w:numFmt w:val="bullet"/>
      <w:lvlText w:val=""/>
      <w:lvlJc w:val="left"/>
      <w:pPr>
        <w:tabs>
          <w:tab w:val="num" w:pos="6480"/>
        </w:tabs>
        <w:ind w:left="6480" w:hanging="360"/>
      </w:pPr>
      <w:rPr>
        <w:rFonts w:ascii="Wingdings 2" w:hAnsi="Wingdings 2"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2518B2"/>
    <w:multiLevelType w:val="multilevel"/>
    <w:tmpl w:val="4D9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D152A9"/>
    <w:multiLevelType w:val="hybridMultilevel"/>
    <w:tmpl w:val="A9EAEB4A"/>
    <w:lvl w:ilvl="0" w:tplc="FABE04D8">
      <w:start w:val="1"/>
      <w:numFmt w:val="bullet"/>
      <w:lvlText w:val=""/>
      <w:lvlJc w:val="left"/>
      <w:pPr>
        <w:tabs>
          <w:tab w:val="num" w:pos="720"/>
        </w:tabs>
        <w:ind w:left="720" w:hanging="360"/>
      </w:pPr>
      <w:rPr>
        <w:rFonts w:ascii="Wingdings 2" w:hAnsi="Wingdings 2" w:hint="default"/>
      </w:rPr>
    </w:lvl>
    <w:lvl w:ilvl="1" w:tplc="30326C6E" w:tentative="1">
      <w:start w:val="1"/>
      <w:numFmt w:val="bullet"/>
      <w:lvlText w:val=""/>
      <w:lvlJc w:val="left"/>
      <w:pPr>
        <w:tabs>
          <w:tab w:val="num" w:pos="1440"/>
        </w:tabs>
        <w:ind w:left="1440" w:hanging="360"/>
      </w:pPr>
      <w:rPr>
        <w:rFonts w:ascii="Wingdings 2" w:hAnsi="Wingdings 2" w:hint="default"/>
      </w:rPr>
    </w:lvl>
    <w:lvl w:ilvl="2" w:tplc="26ECB0D6" w:tentative="1">
      <w:start w:val="1"/>
      <w:numFmt w:val="bullet"/>
      <w:lvlText w:val=""/>
      <w:lvlJc w:val="left"/>
      <w:pPr>
        <w:tabs>
          <w:tab w:val="num" w:pos="2160"/>
        </w:tabs>
        <w:ind w:left="2160" w:hanging="360"/>
      </w:pPr>
      <w:rPr>
        <w:rFonts w:ascii="Wingdings 2" w:hAnsi="Wingdings 2" w:hint="default"/>
      </w:rPr>
    </w:lvl>
    <w:lvl w:ilvl="3" w:tplc="A4864A70" w:tentative="1">
      <w:start w:val="1"/>
      <w:numFmt w:val="bullet"/>
      <w:lvlText w:val=""/>
      <w:lvlJc w:val="left"/>
      <w:pPr>
        <w:tabs>
          <w:tab w:val="num" w:pos="2880"/>
        </w:tabs>
        <w:ind w:left="2880" w:hanging="360"/>
      </w:pPr>
      <w:rPr>
        <w:rFonts w:ascii="Wingdings 2" w:hAnsi="Wingdings 2" w:hint="default"/>
      </w:rPr>
    </w:lvl>
    <w:lvl w:ilvl="4" w:tplc="2D22EECA" w:tentative="1">
      <w:start w:val="1"/>
      <w:numFmt w:val="bullet"/>
      <w:lvlText w:val=""/>
      <w:lvlJc w:val="left"/>
      <w:pPr>
        <w:tabs>
          <w:tab w:val="num" w:pos="3600"/>
        </w:tabs>
        <w:ind w:left="3600" w:hanging="360"/>
      </w:pPr>
      <w:rPr>
        <w:rFonts w:ascii="Wingdings 2" w:hAnsi="Wingdings 2" w:hint="default"/>
      </w:rPr>
    </w:lvl>
    <w:lvl w:ilvl="5" w:tplc="613E0D12" w:tentative="1">
      <w:start w:val="1"/>
      <w:numFmt w:val="bullet"/>
      <w:lvlText w:val=""/>
      <w:lvlJc w:val="left"/>
      <w:pPr>
        <w:tabs>
          <w:tab w:val="num" w:pos="4320"/>
        </w:tabs>
        <w:ind w:left="4320" w:hanging="360"/>
      </w:pPr>
      <w:rPr>
        <w:rFonts w:ascii="Wingdings 2" w:hAnsi="Wingdings 2" w:hint="default"/>
      </w:rPr>
    </w:lvl>
    <w:lvl w:ilvl="6" w:tplc="A86838B4" w:tentative="1">
      <w:start w:val="1"/>
      <w:numFmt w:val="bullet"/>
      <w:lvlText w:val=""/>
      <w:lvlJc w:val="left"/>
      <w:pPr>
        <w:tabs>
          <w:tab w:val="num" w:pos="5040"/>
        </w:tabs>
        <w:ind w:left="5040" w:hanging="360"/>
      </w:pPr>
      <w:rPr>
        <w:rFonts w:ascii="Wingdings 2" w:hAnsi="Wingdings 2" w:hint="default"/>
      </w:rPr>
    </w:lvl>
    <w:lvl w:ilvl="7" w:tplc="C1A0C6DA" w:tentative="1">
      <w:start w:val="1"/>
      <w:numFmt w:val="bullet"/>
      <w:lvlText w:val=""/>
      <w:lvlJc w:val="left"/>
      <w:pPr>
        <w:tabs>
          <w:tab w:val="num" w:pos="5760"/>
        </w:tabs>
        <w:ind w:left="5760" w:hanging="360"/>
      </w:pPr>
      <w:rPr>
        <w:rFonts w:ascii="Wingdings 2" w:hAnsi="Wingdings 2" w:hint="default"/>
      </w:rPr>
    </w:lvl>
    <w:lvl w:ilvl="8" w:tplc="4BA09730" w:tentative="1">
      <w:start w:val="1"/>
      <w:numFmt w:val="bullet"/>
      <w:lvlText w:val=""/>
      <w:lvlJc w:val="left"/>
      <w:pPr>
        <w:tabs>
          <w:tab w:val="num" w:pos="6480"/>
        </w:tabs>
        <w:ind w:left="6480" w:hanging="360"/>
      </w:pPr>
      <w:rPr>
        <w:rFonts w:ascii="Wingdings 2" w:hAnsi="Wingdings 2" w:hint="default"/>
      </w:rPr>
    </w:lvl>
  </w:abstractNum>
  <w:abstractNum w:abstractNumId="43">
    <w:nsid w:val="6C0553F5"/>
    <w:multiLevelType w:val="hybridMultilevel"/>
    <w:tmpl w:val="4B464A16"/>
    <w:lvl w:ilvl="0" w:tplc="7F9CFDFE">
      <w:start w:val="1"/>
      <w:numFmt w:val="bullet"/>
      <w:lvlText w:val=""/>
      <w:lvlJc w:val="left"/>
      <w:pPr>
        <w:tabs>
          <w:tab w:val="num" w:pos="720"/>
        </w:tabs>
        <w:ind w:left="720" w:hanging="360"/>
      </w:pPr>
      <w:rPr>
        <w:rFonts w:ascii="Wingdings 2" w:hAnsi="Wingdings 2" w:hint="default"/>
      </w:rPr>
    </w:lvl>
    <w:lvl w:ilvl="1" w:tplc="98AEB924" w:tentative="1">
      <w:start w:val="1"/>
      <w:numFmt w:val="bullet"/>
      <w:lvlText w:val=""/>
      <w:lvlJc w:val="left"/>
      <w:pPr>
        <w:tabs>
          <w:tab w:val="num" w:pos="1440"/>
        </w:tabs>
        <w:ind w:left="1440" w:hanging="360"/>
      </w:pPr>
      <w:rPr>
        <w:rFonts w:ascii="Wingdings 2" w:hAnsi="Wingdings 2" w:hint="default"/>
      </w:rPr>
    </w:lvl>
    <w:lvl w:ilvl="2" w:tplc="5002F49C" w:tentative="1">
      <w:start w:val="1"/>
      <w:numFmt w:val="bullet"/>
      <w:lvlText w:val=""/>
      <w:lvlJc w:val="left"/>
      <w:pPr>
        <w:tabs>
          <w:tab w:val="num" w:pos="2160"/>
        </w:tabs>
        <w:ind w:left="2160" w:hanging="360"/>
      </w:pPr>
      <w:rPr>
        <w:rFonts w:ascii="Wingdings 2" w:hAnsi="Wingdings 2" w:hint="default"/>
      </w:rPr>
    </w:lvl>
    <w:lvl w:ilvl="3" w:tplc="C512D544" w:tentative="1">
      <w:start w:val="1"/>
      <w:numFmt w:val="bullet"/>
      <w:lvlText w:val=""/>
      <w:lvlJc w:val="left"/>
      <w:pPr>
        <w:tabs>
          <w:tab w:val="num" w:pos="2880"/>
        </w:tabs>
        <w:ind w:left="2880" w:hanging="360"/>
      </w:pPr>
      <w:rPr>
        <w:rFonts w:ascii="Wingdings 2" w:hAnsi="Wingdings 2" w:hint="default"/>
      </w:rPr>
    </w:lvl>
    <w:lvl w:ilvl="4" w:tplc="099874F0" w:tentative="1">
      <w:start w:val="1"/>
      <w:numFmt w:val="bullet"/>
      <w:lvlText w:val=""/>
      <w:lvlJc w:val="left"/>
      <w:pPr>
        <w:tabs>
          <w:tab w:val="num" w:pos="3600"/>
        </w:tabs>
        <w:ind w:left="3600" w:hanging="360"/>
      </w:pPr>
      <w:rPr>
        <w:rFonts w:ascii="Wingdings 2" w:hAnsi="Wingdings 2" w:hint="default"/>
      </w:rPr>
    </w:lvl>
    <w:lvl w:ilvl="5" w:tplc="7714ACE6" w:tentative="1">
      <w:start w:val="1"/>
      <w:numFmt w:val="bullet"/>
      <w:lvlText w:val=""/>
      <w:lvlJc w:val="left"/>
      <w:pPr>
        <w:tabs>
          <w:tab w:val="num" w:pos="4320"/>
        </w:tabs>
        <w:ind w:left="4320" w:hanging="360"/>
      </w:pPr>
      <w:rPr>
        <w:rFonts w:ascii="Wingdings 2" w:hAnsi="Wingdings 2" w:hint="default"/>
      </w:rPr>
    </w:lvl>
    <w:lvl w:ilvl="6" w:tplc="755A9F10" w:tentative="1">
      <w:start w:val="1"/>
      <w:numFmt w:val="bullet"/>
      <w:lvlText w:val=""/>
      <w:lvlJc w:val="left"/>
      <w:pPr>
        <w:tabs>
          <w:tab w:val="num" w:pos="5040"/>
        </w:tabs>
        <w:ind w:left="5040" w:hanging="360"/>
      </w:pPr>
      <w:rPr>
        <w:rFonts w:ascii="Wingdings 2" w:hAnsi="Wingdings 2" w:hint="default"/>
      </w:rPr>
    </w:lvl>
    <w:lvl w:ilvl="7" w:tplc="B79C5ACC" w:tentative="1">
      <w:start w:val="1"/>
      <w:numFmt w:val="bullet"/>
      <w:lvlText w:val=""/>
      <w:lvlJc w:val="left"/>
      <w:pPr>
        <w:tabs>
          <w:tab w:val="num" w:pos="5760"/>
        </w:tabs>
        <w:ind w:left="5760" w:hanging="360"/>
      </w:pPr>
      <w:rPr>
        <w:rFonts w:ascii="Wingdings 2" w:hAnsi="Wingdings 2" w:hint="default"/>
      </w:rPr>
    </w:lvl>
    <w:lvl w:ilvl="8" w:tplc="A9CC6028" w:tentative="1">
      <w:start w:val="1"/>
      <w:numFmt w:val="bullet"/>
      <w:lvlText w:val=""/>
      <w:lvlJc w:val="left"/>
      <w:pPr>
        <w:tabs>
          <w:tab w:val="num" w:pos="6480"/>
        </w:tabs>
        <w:ind w:left="6480" w:hanging="360"/>
      </w:pPr>
      <w:rPr>
        <w:rFonts w:ascii="Wingdings 2" w:hAnsi="Wingdings 2" w:hint="default"/>
      </w:rPr>
    </w:lvl>
  </w:abstractNum>
  <w:abstractNum w:abstractNumId="44">
    <w:nsid w:val="6D082C96"/>
    <w:multiLevelType w:val="multilevel"/>
    <w:tmpl w:val="80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EB63E2"/>
    <w:multiLevelType w:val="hybridMultilevel"/>
    <w:tmpl w:val="5D4A3F5A"/>
    <w:lvl w:ilvl="0" w:tplc="CC323948">
      <w:start w:val="1"/>
      <w:numFmt w:val="bullet"/>
      <w:lvlText w:val=""/>
      <w:lvlJc w:val="left"/>
      <w:pPr>
        <w:tabs>
          <w:tab w:val="num" w:pos="720"/>
        </w:tabs>
        <w:ind w:left="720" w:hanging="360"/>
      </w:pPr>
      <w:rPr>
        <w:rFonts w:ascii="Wingdings 2" w:hAnsi="Wingdings 2" w:hint="default"/>
      </w:rPr>
    </w:lvl>
    <w:lvl w:ilvl="1" w:tplc="D390BC5E" w:tentative="1">
      <w:start w:val="1"/>
      <w:numFmt w:val="bullet"/>
      <w:lvlText w:val=""/>
      <w:lvlJc w:val="left"/>
      <w:pPr>
        <w:tabs>
          <w:tab w:val="num" w:pos="1440"/>
        </w:tabs>
        <w:ind w:left="1440" w:hanging="360"/>
      </w:pPr>
      <w:rPr>
        <w:rFonts w:ascii="Wingdings 2" w:hAnsi="Wingdings 2" w:hint="default"/>
      </w:rPr>
    </w:lvl>
    <w:lvl w:ilvl="2" w:tplc="D4EACB88" w:tentative="1">
      <w:start w:val="1"/>
      <w:numFmt w:val="bullet"/>
      <w:lvlText w:val=""/>
      <w:lvlJc w:val="left"/>
      <w:pPr>
        <w:tabs>
          <w:tab w:val="num" w:pos="2160"/>
        </w:tabs>
        <w:ind w:left="2160" w:hanging="360"/>
      </w:pPr>
      <w:rPr>
        <w:rFonts w:ascii="Wingdings 2" w:hAnsi="Wingdings 2" w:hint="default"/>
      </w:rPr>
    </w:lvl>
    <w:lvl w:ilvl="3" w:tplc="AC721F40" w:tentative="1">
      <w:start w:val="1"/>
      <w:numFmt w:val="bullet"/>
      <w:lvlText w:val=""/>
      <w:lvlJc w:val="left"/>
      <w:pPr>
        <w:tabs>
          <w:tab w:val="num" w:pos="2880"/>
        </w:tabs>
        <w:ind w:left="2880" w:hanging="360"/>
      </w:pPr>
      <w:rPr>
        <w:rFonts w:ascii="Wingdings 2" w:hAnsi="Wingdings 2" w:hint="default"/>
      </w:rPr>
    </w:lvl>
    <w:lvl w:ilvl="4" w:tplc="1EFC0492" w:tentative="1">
      <w:start w:val="1"/>
      <w:numFmt w:val="bullet"/>
      <w:lvlText w:val=""/>
      <w:lvlJc w:val="left"/>
      <w:pPr>
        <w:tabs>
          <w:tab w:val="num" w:pos="3600"/>
        </w:tabs>
        <w:ind w:left="3600" w:hanging="360"/>
      </w:pPr>
      <w:rPr>
        <w:rFonts w:ascii="Wingdings 2" w:hAnsi="Wingdings 2" w:hint="default"/>
      </w:rPr>
    </w:lvl>
    <w:lvl w:ilvl="5" w:tplc="9DC88598" w:tentative="1">
      <w:start w:val="1"/>
      <w:numFmt w:val="bullet"/>
      <w:lvlText w:val=""/>
      <w:lvlJc w:val="left"/>
      <w:pPr>
        <w:tabs>
          <w:tab w:val="num" w:pos="4320"/>
        </w:tabs>
        <w:ind w:left="4320" w:hanging="360"/>
      </w:pPr>
      <w:rPr>
        <w:rFonts w:ascii="Wingdings 2" w:hAnsi="Wingdings 2" w:hint="default"/>
      </w:rPr>
    </w:lvl>
    <w:lvl w:ilvl="6" w:tplc="7F30E1C4" w:tentative="1">
      <w:start w:val="1"/>
      <w:numFmt w:val="bullet"/>
      <w:lvlText w:val=""/>
      <w:lvlJc w:val="left"/>
      <w:pPr>
        <w:tabs>
          <w:tab w:val="num" w:pos="5040"/>
        </w:tabs>
        <w:ind w:left="5040" w:hanging="360"/>
      </w:pPr>
      <w:rPr>
        <w:rFonts w:ascii="Wingdings 2" w:hAnsi="Wingdings 2" w:hint="default"/>
      </w:rPr>
    </w:lvl>
    <w:lvl w:ilvl="7" w:tplc="9942EAD4" w:tentative="1">
      <w:start w:val="1"/>
      <w:numFmt w:val="bullet"/>
      <w:lvlText w:val=""/>
      <w:lvlJc w:val="left"/>
      <w:pPr>
        <w:tabs>
          <w:tab w:val="num" w:pos="5760"/>
        </w:tabs>
        <w:ind w:left="5760" w:hanging="360"/>
      </w:pPr>
      <w:rPr>
        <w:rFonts w:ascii="Wingdings 2" w:hAnsi="Wingdings 2" w:hint="default"/>
      </w:rPr>
    </w:lvl>
    <w:lvl w:ilvl="8" w:tplc="8F3EB9B2" w:tentative="1">
      <w:start w:val="1"/>
      <w:numFmt w:val="bullet"/>
      <w:lvlText w:val=""/>
      <w:lvlJc w:val="left"/>
      <w:pPr>
        <w:tabs>
          <w:tab w:val="num" w:pos="6480"/>
        </w:tabs>
        <w:ind w:left="6480" w:hanging="360"/>
      </w:pPr>
      <w:rPr>
        <w:rFonts w:ascii="Wingdings 2" w:hAnsi="Wingdings 2" w:hint="default"/>
      </w:rPr>
    </w:lvl>
  </w:abstractNum>
  <w:abstractNum w:abstractNumId="46">
    <w:nsid w:val="79127E00"/>
    <w:multiLevelType w:val="hybridMultilevel"/>
    <w:tmpl w:val="1EEA3F4E"/>
    <w:lvl w:ilvl="0" w:tplc="0CE869B6">
      <w:start w:val="1"/>
      <w:numFmt w:val="bullet"/>
      <w:lvlText w:val="•"/>
      <w:lvlJc w:val="left"/>
      <w:pPr>
        <w:tabs>
          <w:tab w:val="num" w:pos="720"/>
        </w:tabs>
        <w:ind w:left="720" w:hanging="360"/>
      </w:pPr>
      <w:rPr>
        <w:rFonts w:ascii="Arial" w:hAnsi="Arial" w:hint="default"/>
      </w:rPr>
    </w:lvl>
    <w:lvl w:ilvl="1" w:tplc="F62C92D4" w:tentative="1">
      <w:start w:val="1"/>
      <w:numFmt w:val="bullet"/>
      <w:lvlText w:val="•"/>
      <w:lvlJc w:val="left"/>
      <w:pPr>
        <w:tabs>
          <w:tab w:val="num" w:pos="1440"/>
        </w:tabs>
        <w:ind w:left="1440" w:hanging="360"/>
      </w:pPr>
      <w:rPr>
        <w:rFonts w:ascii="Arial" w:hAnsi="Arial" w:hint="default"/>
      </w:rPr>
    </w:lvl>
    <w:lvl w:ilvl="2" w:tplc="6172ACB4" w:tentative="1">
      <w:start w:val="1"/>
      <w:numFmt w:val="bullet"/>
      <w:lvlText w:val="•"/>
      <w:lvlJc w:val="left"/>
      <w:pPr>
        <w:tabs>
          <w:tab w:val="num" w:pos="2160"/>
        </w:tabs>
        <w:ind w:left="2160" w:hanging="360"/>
      </w:pPr>
      <w:rPr>
        <w:rFonts w:ascii="Arial" w:hAnsi="Arial" w:hint="default"/>
      </w:rPr>
    </w:lvl>
    <w:lvl w:ilvl="3" w:tplc="F7228DDA" w:tentative="1">
      <w:start w:val="1"/>
      <w:numFmt w:val="bullet"/>
      <w:lvlText w:val="•"/>
      <w:lvlJc w:val="left"/>
      <w:pPr>
        <w:tabs>
          <w:tab w:val="num" w:pos="2880"/>
        </w:tabs>
        <w:ind w:left="2880" w:hanging="360"/>
      </w:pPr>
      <w:rPr>
        <w:rFonts w:ascii="Arial" w:hAnsi="Arial" w:hint="default"/>
      </w:rPr>
    </w:lvl>
    <w:lvl w:ilvl="4" w:tplc="7DDAAE74" w:tentative="1">
      <w:start w:val="1"/>
      <w:numFmt w:val="bullet"/>
      <w:lvlText w:val="•"/>
      <w:lvlJc w:val="left"/>
      <w:pPr>
        <w:tabs>
          <w:tab w:val="num" w:pos="3600"/>
        </w:tabs>
        <w:ind w:left="3600" w:hanging="360"/>
      </w:pPr>
      <w:rPr>
        <w:rFonts w:ascii="Arial" w:hAnsi="Arial" w:hint="default"/>
      </w:rPr>
    </w:lvl>
    <w:lvl w:ilvl="5" w:tplc="416C465E" w:tentative="1">
      <w:start w:val="1"/>
      <w:numFmt w:val="bullet"/>
      <w:lvlText w:val="•"/>
      <w:lvlJc w:val="left"/>
      <w:pPr>
        <w:tabs>
          <w:tab w:val="num" w:pos="4320"/>
        </w:tabs>
        <w:ind w:left="4320" w:hanging="360"/>
      </w:pPr>
      <w:rPr>
        <w:rFonts w:ascii="Arial" w:hAnsi="Arial" w:hint="default"/>
      </w:rPr>
    </w:lvl>
    <w:lvl w:ilvl="6" w:tplc="05B2F2EE" w:tentative="1">
      <w:start w:val="1"/>
      <w:numFmt w:val="bullet"/>
      <w:lvlText w:val="•"/>
      <w:lvlJc w:val="left"/>
      <w:pPr>
        <w:tabs>
          <w:tab w:val="num" w:pos="5040"/>
        </w:tabs>
        <w:ind w:left="5040" w:hanging="360"/>
      </w:pPr>
      <w:rPr>
        <w:rFonts w:ascii="Arial" w:hAnsi="Arial" w:hint="default"/>
      </w:rPr>
    </w:lvl>
    <w:lvl w:ilvl="7" w:tplc="2ADA41F4" w:tentative="1">
      <w:start w:val="1"/>
      <w:numFmt w:val="bullet"/>
      <w:lvlText w:val="•"/>
      <w:lvlJc w:val="left"/>
      <w:pPr>
        <w:tabs>
          <w:tab w:val="num" w:pos="5760"/>
        </w:tabs>
        <w:ind w:left="5760" w:hanging="360"/>
      </w:pPr>
      <w:rPr>
        <w:rFonts w:ascii="Arial" w:hAnsi="Arial" w:hint="default"/>
      </w:rPr>
    </w:lvl>
    <w:lvl w:ilvl="8" w:tplc="A68A9650" w:tentative="1">
      <w:start w:val="1"/>
      <w:numFmt w:val="bullet"/>
      <w:lvlText w:val="•"/>
      <w:lvlJc w:val="left"/>
      <w:pPr>
        <w:tabs>
          <w:tab w:val="num" w:pos="6480"/>
        </w:tabs>
        <w:ind w:left="6480" w:hanging="360"/>
      </w:pPr>
      <w:rPr>
        <w:rFonts w:ascii="Arial" w:hAnsi="Arial" w:hint="default"/>
      </w:rPr>
    </w:lvl>
  </w:abstractNum>
  <w:abstractNum w:abstractNumId="47">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44725F"/>
    <w:multiLevelType w:val="hybridMultilevel"/>
    <w:tmpl w:val="F15AA240"/>
    <w:lvl w:ilvl="0" w:tplc="E70E9540">
      <w:start w:val="1"/>
      <w:numFmt w:val="bullet"/>
      <w:lvlText w:val=""/>
      <w:lvlJc w:val="left"/>
      <w:pPr>
        <w:tabs>
          <w:tab w:val="num" w:pos="720"/>
        </w:tabs>
        <w:ind w:left="720" w:hanging="360"/>
      </w:pPr>
      <w:rPr>
        <w:rFonts w:ascii="Wingdings 2" w:hAnsi="Wingdings 2" w:hint="default"/>
      </w:rPr>
    </w:lvl>
    <w:lvl w:ilvl="1" w:tplc="51F6E3E8" w:tentative="1">
      <w:start w:val="1"/>
      <w:numFmt w:val="bullet"/>
      <w:lvlText w:val=""/>
      <w:lvlJc w:val="left"/>
      <w:pPr>
        <w:tabs>
          <w:tab w:val="num" w:pos="1440"/>
        </w:tabs>
        <w:ind w:left="1440" w:hanging="360"/>
      </w:pPr>
      <w:rPr>
        <w:rFonts w:ascii="Wingdings 2" w:hAnsi="Wingdings 2" w:hint="default"/>
      </w:rPr>
    </w:lvl>
    <w:lvl w:ilvl="2" w:tplc="B928C238" w:tentative="1">
      <w:start w:val="1"/>
      <w:numFmt w:val="bullet"/>
      <w:lvlText w:val=""/>
      <w:lvlJc w:val="left"/>
      <w:pPr>
        <w:tabs>
          <w:tab w:val="num" w:pos="2160"/>
        </w:tabs>
        <w:ind w:left="2160" w:hanging="360"/>
      </w:pPr>
      <w:rPr>
        <w:rFonts w:ascii="Wingdings 2" w:hAnsi="Wingdings 2" w:hint="default"/>
      </w:rPr>
    </w:lvl>
    <w:lvl w:ilvl="3" w:tplc="9320B1C6" w:tentative="1">
      <w:start w:val="1"/>
      <w:numFmt w:val="bullet"/>
      <w:lvlText w:val=""/>
      <w:lvlJc w:val="left"/>
      <w:pPr>
        <w:tabs>
          <w:tab w:val="num" w:pos="2880"/>
        </w:tabs>
        <w:ind w:left="2880" w:hanging="360"/>
      </w:pPr>
      <w:rPr>
        <w:rFonts w:ascii="Wingdings 2" w:hAnsi="Wingdings 2" w:hint="default"/>
      </w:rPr>
    </w:lvl>
    <w:lvl w:ilvl="4" w:tplc="6EBEFB4C" w:tentative="1">
      <w:start w:val="1"/>
      <w:numFmt w:val="bullet"/>
      <w:lvlText w:val=""/>
      <w:lvlJc w:val="left"/>
      <w:pPr>
        <w:tabs>
          <w:tab w:val="num" w:pos="3600"/>
        </w:tabs>
        <w:ind w:left="3600" w:hanging="360"/>
      </w:pPr>
      <w:rPr>
        <w:rFonts w:ascii="Wingdings 2" w:hAnsi="Wingdings 2" w:hint="default"/>
      </w:rPr>
    </w:lvl>
    <w:lvl w:ilvl="5" w:tplc="5360E77E" w:tentative="1">
      <w:start w:val="1"/>
      <w:numFmt w:val="bullet"/>
      <w:lvlText w:val=""/>
      <w:lvlJc w:val="left"/>
      <w:pPr>
        <w:tabs>
          <w:tab w:val="num" w:pos="4320"/>
        </w:tabs>
        <w:ind w:left="4320" w:hanging="360"/>
      </w:pPr>
      <w:rPr>
        <w:rFonts w:ascii="Wingdings 2" w:hAnsi="Wingdings 2" w:hint="default"/>
      </w:rPr>
    </w:lvl>
    <w:lvl w:ilvl="6" w:tplc="6EE484DA" w:tentative="1">
      <w:start w:val="1"/>
      <w:numFmt w:val="bullet"/>
      <w:lvlText w:val=""/>
      <w:lvlJc w:val="left"/>
      <w:pPr>
        <w:tabs>
          <w:tab w:val="num" w:pos="5040"/>
        </w:tabs>
        <w:ind w:left="5040" w:hanging="360"/>
      </w:pPr>
      <w:rPr>
        <w:rFonts w:ascii="Wingdings 2" w:hAnsi="Wingdings 2" w:hint="default"/>
      </w:rPr>
    </w:lvl>
    <w:lvl w:ilvl="7" w:tplc="293C31C4" w:tentative="1">
      <w:start w:val="1"/>
      <w:numFmt w:val="bullet"/>
      <w:lvlText w:val=""/>
      <w:lvlJc w:val="left"/>
      <w:pPr>
        <w:tabs>
          <w:tab w:val="num" w:pos="5760"/>
        </w:tabs>
        <w:ind w:left="5760" w:hanging="360"/>
      </w:pPr>
      <w:rPr>
        <w:rFonts w:ascii="Wingdings 2" w:hAnsi="Wingdings 2" w:hint="default"/>
      </w:rPr>
    </w:lvl>
    <w:lvl w:ilvl="8" w:tplc="8F289B86" w:tentative="1">
      <w:start w:val="1"/>
      <w:numFmt w:val="bullet"/>
      <w:lvlText w:val=""/>
      <w:lvlJc w:val="left"/>
      <w:pPr>
        <w:tabs>
          <w:tab w:val="num" w:pos="6480"/>
        </w:tabs>
        <w:ind w:left="6480" w:hanging="360"/>
      </w:pPr>
      <w:rPr>
        <w:rFonts w:ascii="Wingdings 2" w:hAnsi="Wingdings 2" w:hint="default"/>
      </w:rPr>
    </w:lvl>
  </w:abstractNum>
  <w:abstractNum w:abstractNumId="49">
    <w:nsid w:val="7DDE77F5"/>
    <w:multiLevelType w:val="multilevel"/>
    <w:tmpl w:val="650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6"/>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4"/>
  </w:num>
  <w:num w:numId="8">
    <w:abstractNumId w:val="2"/>
  </w:num>
  <w:num w:numId="9">
    <w:abstractNumId w:val="30"/>
  </w:num>
  <w:num w:numId="10">
    <w:abstractNumId w:val="27"/>
  </w:num>
  <w:num w:numId="11">
    <w:abstractNumId w:val="20"/>
  </w:num>
  <w:num w:numId="12">
    <w:abstractNumId w:val="3"/>
  </w:num>
  <w:num w:numId="13">
    <w:abstractNumId w:val="13"/>
  </w:num>
  <w:num w:numId="14">
    <w:abstractNumId w:val="41"/>
  </w:num>
  <w:num w:numId="15">
    <w:abstractNumId w:val="18"/>
  </w:num>
  <w:num w:numId="16">
    <w:abstractNumId w:val="49"/>
  </w:num>
  <w:num w:numId="17">
    <w:abstractNumId w:val="5"/>
  </w:num>
  <w:num w:numId="18">
    <w:abstractNumId w:val="33"/>
  </w:num>
  <w:num w:numId="19">
    <w:abstractNumId w:val="35"/>
  </w:num>
  <w:num w:numId="20">
    <w:abstractNumId w:val="7"/>
  </w:num>
  <w:num w:numId="21">
    <w:abstractNumId w:val="19"/>
  </w:num>
  <w:num w:numId="22">
    <w:abstractNumId w:val="9"/>
  </w:num>
  <w:num w:numId="23">
    <w:abstractNumId w:val="44"/>
  </w:num>
  <w:num w:numId="24">
    <w:abstractNumId w:val="47"/>
  </w:num>
  <w:num w:numId="25">
    <w:abstractNumId w:val="22"/>
  </w:num>
  <w:num w:numId="26">
    <w:abstractNumId w:val="10"/>
  </w:num>
  <w:num w:numId="27">
    <w:abstractNumId w:val="29"/>
  </w:num>
  <w:num w:numId="28">
    <w:abstractNumId w:val="39"/>
  </w:num>
  <w:num w:numId="29">
    <w:abstractNumId w:val="37"/>
  </w:num>
  <w:num w:numId="30">
    <w:abstractNumId w:val="38"/>
  </w:num>
  <w:num w:numId="31">
    <w:abstractNumId w:val="46"/>
  </w:num>
  <w:num w:numId="32">
    <w:abstractNumId w:val="11"/>
  </w:num>
  <w:num w:numId="33">
    <w:abstractNumId w:val="4"/>
  </w:num>
  <w:num w:numId="34">
    <w:abstractNumId w:val="48"/>
  </w:num>
  <w:num w:numId="35">
    <w:abstractNumId w:val="24"/>
  </w:num>
  <w:num w:numId="36">
    <w:abstractNumId w:val="36"/>
  </w:num>
  <w:num w:numId="37">
    <w:abstractNumId w:val="43"/>
  </w:num>
  <w:num w:numId="38">
    <w:abstractNumId w:val="17"/>
  </w:num>
  <w:num w:numId="39">
    <w:abstractNumId w:val="45"/>
  </w:num>
  <w:num w:numId="40">
    <w:abstractNumId w:val="8"/>
  </w:num>
  <w:num w:numId="41">
    <w:abstractNumId w:val="6"/>
  </w:num>
  <w:num w:numId="42">
    <w:abstractNumId w:val="31"/>
  </w:num>
  <w:num w:numId="43">
    <w:abstractNumId w:val="15"/>
  </w:num>
  <w:num w:numId="44">
    <w:abstractNumId w:val="32"/>
  </w:num>
  <w:num w:numId="45">
    <w:abstractNumId w:val="28"/>
  </w:num>
  <w:num w:numId="46">
    <w:abstractNumId w:val="23"/>
  </w:num>
  <w:num w:numId="47">
    <w:abstractNumId w:val="42"/>
  </w:num>
  <w:num w:numId="48">
    <w:abstractNumId w:val="12"/>
  </w:num>
  <w:num w:numId="49">
    <w:abstractNumId w:val="34"/>
  </w:num>
  <w:num w:numId="50">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61A0"/>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6EEC"/>
    <w:rsid w:val="0024777D"/>
    <w:rsid w:val="00247DF8"/>
    <w:rsid w:val="002564BD"/>
    <w:rsid w:val="0025756C"/>
    <w:rsid w:val="00257963"/>
    <w:rsid w:val="002627DE"/>
    <w:rsid w:val="00262E61"/>
    <w:rsid w:val="00265284"/>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98A"/>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37FF7"/>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55DF3"/>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5577"/>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E7BB4"/>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4D86"/>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375"/>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59BA"/>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F6"/>
    <w:rsid w:val="00DE34A8"/>
    <w:rsid w:val="00DE564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6F"/>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46226007">
      <w:bodyDiv w:val="1"/>
      <w:marLeft w:val="0"/>
      <w:marRight w:val="0"/>
      <w:marTop w:val="0"/>
      <w:marBottom w:val="0"/>
      <w:divBdr>
        <w:top w:val="none" w:sz="0" w:space="0" w:color="auto"/>
        <w:left w:val="none" w:sz="0" w:space="0" w:color="auto"/>
        <w:bottom w:val="none" w:sz="0" w:space="0" w:color="auto"/>
        <w:right w:val="none" w:sz="0" w:space="0" w:color="auto"/>
      </w:divBdr>
      <w:divsChild>
        <w:div w:id="70348523">
          <w:marLeft w:val="576"/>
          <w:marRight w:val="0"/>
          <w:marTop w:val="120"/>
          <w:marBottom w:val="0"/>
          <w:divBdr>
            <w:top w:val="none" w:sz="0" w:space="0" w:color="auto"/>
            <w:left w:val="none" w:sz="0" w:space="0" w:color="auto"/>
            <w:bottom w:val="none" w:sz="0" w:space="0" w:color="auto"/>
            <w:right w:val="none" w:sz="0" w:space="0" w:color="auto"/>
          </w:divBdr>
        </w:div>
        <w:div w:id="1510557814">
          <w:marLeft w:val="576"/>
          <w:marRight w:val="0"/>
          <w:marTop w:val="120"/>
          <w:marBottom w:val="0"/>
          <w:divBdr>
            <w:top w:val="none" w:sz="0" w:space="0" w:color="auto"/>
            <w:left w:val="none" w:sz="0" w:space="0" w:color="auto"/>
            <w:bottom w:val="none" w:sz="0" w:space="0" w:color="auto"/>
            <w:right w:val="none" w:sz="0" w:space="0" w:color="auto"/>
          </w:divBdr>
        </w:div>
      </w:divsChild>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813426">
      <w:bodyDiv w:val="1"/>
      <w:marLeft w:val="0"/>
      <w:marRight w:val="0"/>
      <w:marTop w:val="0"/>
      <w:marBottom w:val="0"/>
      <w:divBdr>
        <w:top w:val="none" w:sz="0" w:space="0" w:color="auto"/>
        <w:left w:val="none" w:sz="0" w:space="0" w:color="auto"/>
        <w:bottom w:val="none" w:sz="0" w:space="0" w:color="auto"/>
        <w:right w:val="none" w:sz="0" w:space="0" w:color="auto"/>
      </w:divBdr>
      <w:divsChild>
        <w:div w:id="1665621849">
          <w:marLeft w:val="576"/>
          <w:marRight w:val="0"/>
          <w:marTop w:val="120"/>
          <w:marBottom w:val="0"/>
          <w:divBdr>
            <w:top w:val="none" w:sz="0" w:space="0" w:color="auto"/>
            <w:left w:val="none" w:sz="0" w:space="0" w:color="auto"/>
            <w:bottom w:val="none" w:sz="0" w:space="0" w:color="auto"/>
            <w:right w:val="none" w:sz="0" w:space="0" w:color="auto"/>
          </w:divBdr>
        </w:div>
        <w:div w:id="30959383">
          <w:marLeft w:val="576"/>
          <w:marRight w:val="0"/>
          <w:marTop w:val="120"/>
          <w:marBottom w:val="0"/>
          <w:divBdr>
            <w:top w:val="none" w:sz="0" w:space="0" w:color="auto"/>
            <w:left w:val="none" w:sz="0" w:space="0" w:color="auto"/>
            <w:bottom w:val="none" w:sz="0" w:space="0" w:color="auto"/>
            <w:right w:val="none" w:sz="0" w:space="0" w:color="auto"/>
          </w:divBdr>
        </w:div>
      </w:divsChild>
    </w:div>
    <w:div w:id="97334618">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0470287">
      <w:bodyDiv w:val="1"/>
      <w:marLeft w:val="0"/>
      <w:marRight w:val="0"/>
      <w:marTop w:val="0"/>
      <w:marBottom w:val="0"/>
      <w:divBdr>
        <w:top w:val="none" w:sz="0" w:space="0" w:color="auto"/>
        <w:left w:val="none" w:sz="0" w:space="0" w:color="auto"/>
        <w:bottom w:val="none" w:sz="0" w:space="0" w:color="auto"/>
        <w:right w:val="none" w:sz="0" w:space="0" w:color="auto"/>
      </w:divBdr>
    </w:div>
    <w:div w:id="144905290">
      <w:bodyDiv w:val="1"/>
      <w:marLeft w:val="0"/>
      <w:marRight w:val="0"/>
      <w:marTop w:val="0"/>
      <w:marBottom w:val="0"/>
      <w:divBdr>
        <w:top w:val="none" w:sz="0" w:space="0" w:color="auto"/>
        <w:left w:val="none" w:sz="0" w:space="0" w:color="auto"/>
        <w:bottom w:val="none" w:sz="0" w:space="0" w:color="auto"/>
        <w:right w:val="none" w:sz="0" w:space="0" w:color="auto"/>
      </w:divBdr>
      <w:divsChild>
        <w:div w:id="660041849">
          <w:marLeft w:val="576"/>
          <w:marRight w:val="0"/>
          <w:marTop w:val="120"/>
          <w:marBottom w:val="0"/>
          <w:divBdr>
            <w:top w:val="none" w:sz="0" w:space="0" w:color="auto"/>
            <w:left w:val="none" w:sz="0" w:space="0" w:color="auto"/>
            <w:bottom w:val="none" w:sz="0" w:space="0" w:color="auto"/>
            <w:right w:val="none" w:sz="0" w:space="0" w:color="auto"/>
          </w:divBdr>
        </w:div>
        <w:div w:id="45496793">
          <w:marLeft w:val="576"/>
          <w:marRight w:val="0"/>
          <w:marTop w:val="120"/>
          <w:marBottom w:val="0"/>
          <w:divBdr>
            <w:top w:val="none" w:sz="0" w:space="0" w:color="auto"/>
            <w:left w:val="none" w:sz="0" w:space="0" w:color="auto"/>
            <w:bottom w:val="none" w:sz="0" w:space="0" w:color="auto"/>
            <w:right w:val="none" w:sz="0" w:space="0" w:color="auto"/>
          </w:divBdr>
        </w:div>
        <w:div w:id="1087917699">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54690410">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1210572">
      <w:bodyDiv w:val="1"/>
      <w:marLeft w:val="0"/>
      <w:marRight w:val="0"/>
      <w:marTop w:val="0"/>
      <w:marBottom w:val="0"/>
      <w:divBdr>
        <w:top w:val="none" w:sz="0" w:space="0" w:color="auto"/>
        <w:left w:val="none" w:sz="0" w:space="0" w:color="auto"/>
        <w:bottom w:val="none" w:sz="0" w:space="0" w:color="auto"/>
        <w:right w:val="none" w:sz="0" w:space="0" w:color="auto"/>
      </w:divBdr>
      <w:divsChild>
        <w:div w:id="1022122838">
          <w:marLeft w:val="576"/>
          <w:marRight w:val="0"/>
          <w:marTop w:val="120"/>
          <w:marBottom w:val="0"/>
          <w:divBdr>
            <w:top w:val="none" w:sz="0" w:space="0" w:color="auto"/>
            <w:left w:val="none" w:sz="0" w:space="0" w:color="auto"/>
            <w:bottom w:val="none" w:sz="0" w:space="0" w:color="auto"/>
            <w:right w:val="none" w:sz="0" w:space="0" w:color="auto"/>
          </w:divBdr>
        </w:div>
        <w:div w:id="381053300">
          <w:marLeft w:val="576"/>
          <w:marRight w:val="0"/>
          <w:marTop w:val="120"/>
          <w:marBottom w:val="0"/>
          <w:divBdr>
            <w:top w:val="none" w:sz="0" w:space="0" w:color="auto"/>
            <w:left w:val="none" w:sz="0" w:space="0" w:color="auto"/>
            <w:bottom w:val="none" w:sz="0" w:space="0" w:color="auto"/>
            <w:right w:val="none" w:sz="0" w:space="0" w:color="auto"/>
          </w:divBdr>
        </w:div>
        <w:div w:id="992177410">
          <w:marLeft w:val="576"/>
          <w:marRight w:val="0"/>
          <w:marTop w:val="120"/>
          <w:marBottom w:val="0"/>
          <w:divBdr>
            <w:top w:val="none" w:sz="0" w:space="0" w:color="auto"/>
            <w:left w:val="none" w:sz="0" w:space="0" w:color="auto"/>
            <w:bottom w:val="none" w:sz="0" w:space="0" w:color="auto"/>
            <w:right w:val="none" w:sz="0" w:space="0" w:color="auto"/>
          </w:divBdr>
        </w:div>
      </w:divsChild>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395981505">
      <w:bodyDiv w:val="1"/>
      <w:marLeft w:val="0"/>
      <w:marRight w:val="0"/>
      <w:marTop w:val="0"/>
      <w:marBottom w:val="0"/>
      <w:divBdr>
        <w:top w:val="none" w:sz="0" w:space="0" w:color="auto"/>
        <w:left w:val="none" w:sz="0" w:space="0" w:color="auto"/>
        <w:bottom w:val="none" w:sz="0" w:space="0" w:color="auto"/>
        <w:right w:val="none" w:sz="0" w:space="0" w:color="auto"/>
      </w:divBdr>
      <w:divsChild>
        <w:div w:id="902789161">
          <w:marLeft w:val="576"/>
          <w:marRight w:val="0"/>
          <w:marTop w:val="120"/>
          <w:marBottom w:val="0"/>
          <w:divBdr>
            <w:top w:val="none" w:sz="0" w:space="0" w:color="auto"/>
            <w:left w:val="none" w:sz="0" w:space="0" w:color="auto"/>
            <w:bottom w:val="none" w:sz="0" w:space="0" w:color="auto"/>
            <w:right w:val="none" w:sz="0" w:space="0" w:color="auto"/>
          </w:divBdr>
        </w:div>
        <w:div w:id="1984890319">
          <w:marLeft w:val="576"/>
          <w:marRight w:val="0"/>
          <w:marTop w:val="120"/>
          <w:marBottom w:val="0"/>
          <w:divBdr>
            <w:top w:val="none" w:sz="0" w:space="0" w:color="auto"/>
            <w:left w:val="none" w:sz="0" w:space="0" w:color="auto"/>
            <w:bottom w:val="none" w:sz="0" w:space="0" w:color="auto"/>
            <w:right w:val="none" w:sz="0" w:space="0" w:color="auto"/>
          </w:divBdr>
        </w:div>
        <w:div w:id="1429816107">
          <w:marLeft w:val="576"/>
          <w:marRight w:val="0"/>
          <w:marTop w:val="120"/>
          <w:marBottom w:val="0"/>
          <w:divBdr>
            <w:top w:val="none" w:sz="0" w:space="0" w:color="auto"/>
            <w:left w:val="none" w:sz="0" w:space="0" w:color="auto"/>
            <w:bottom w:val="none" w:sz="0" w:space="0" w:color="auto"/>
            <w:right w:val="none" w:sz="0" w:space="0" w:color="auto"/>
          </w:divBdr>
        </w:div>
        <w:div w:id="1775981187">
          <w:marLeft w:val="576"/>
          <w:marRight w:val="0"/>
          <w:marTop w:val="120"/>
          <w:marBottom w:val="0"/>
          <w:divBdr>
            <w:top w:val="none" w:sz="0" w:space="0" w:color="auto"/>
            <w:left w:val="none" w:sz="0" w:space="0" w:color="auto"/>
            <w:bottom w:val="none" w:sz="0" w:space="0" w:color="auto"/>
            <w:right w:val="none" w:sz="0" w:space="0" w:color="auto"/>
          </w:divBdr>
        </w:div>
      </w:divsChild>
    </w:div>
    <w:div w:id="402263182">
      <w:bodyDiv w:val="1"/>
      <w:marLeft w:val="0"/>
      <w:marRight w:val="0"/>
      <w:marTop w:val="0"/>
      <w:marBottom w:val="0"/>
      <w:divBdr>
        <w:top w:val="none" w:sz="0" w:space="0" w:color="auto"/>
        <w:left w:val="none" w:sz="0" w:space="0" w:color="auto"/>
        <w:bottom w:val="none" w:sz="0" w:space="0" w:color="auto"/>
        <w:right w:val="none" w:sz="0" w:space="0" w:color="auto"/>
      </w:divBdr>
      <w:divsChild>
        <w:div w:id="1933077349">
          <w:marLeft w:val="576"/>
          <w:marRight w:val="0"/>
          <w:marTop w:val="120"/>
          <w:marBottom w:val="0"/>
          <w:divBdr>
            <w:top w:val="none" w:sz="0" w:space="0" w:color="auto"/>
            <w:left w:val="none" w:sz="0" w:space="0" w:color="auto"/>
            <w:bottom w:val="none" w:sz="0" w:space="0" w:color="auto"/>
            <w:right w:val="none" w:sz="0" w:space="0" w:color="auto"/>
          </w:divBdr>
        </w:div>
        <w:div w:id="774401873">
          <w:marLeft w:val="576"/>
          <w:marRight w:val="0"/>
          <w:marTop w:val="120"/>
          <w:marBottom w:val="0"/>
          <w:divBdr>
            <w:top w:val="none" w:sz="0" w:space="0" w:color="auto"/>
            <w:left w:val="none" w:sz="0" w:space="0" w:color="auto"/>
            <w:bottom w:val="none" w:sz="0" w:space="0" w:color="auto"/>
            <w:right w:val="none" w:sz="0" w:space="0" w:color="auto"/>
          </w:divBdr>
        </w:div>
        <w:div w:id="42083138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19205874">
      <w:bodyDiv w:val="1"/>
      <w:marLeft w:val="0"/>
      <w:marRight w:val="0"/>
      <w:marTop w:val="0"/>
      <w:marBottom w:val="0"/>
      <w:divBdr>
        <w:top w:val="none" w:sz="0" w:space="0" w:color="auto"/>
        <w:left w:val="none" w:sz="0" w:space="0" w:color="auto"/>
        <w:bottom w:val="none" w:sz="0" w:space="0" w:color="auto"/>
        <w:right w:val="none" w:sz="0" w:space="0" w:color="auto"/>
      </w:divBdr>
    </w:div>
    <w:div w:id="524290447">
      <w:bodyDiv w:val="1"/>
      <w:marLeft w:val="0"/>
      <w:marRight w:val="0"/>
      <w:marTop w:val="0"/>
      <w:marBottom w:val="0"/>
      <w:divBdr>
        <w:top w:val="none" w:sz="0" w:space="0" w:color="auto"/>
        <w:left w:val="none" w:sz="0" w:space="0" w:color="auto"/>
        <w:bottom w:val="none" w:sz="0" w:space="0" w:color="auto"/>
        <w:right w:val="none" w:sz="0" w:space="0" w:color="auto"/>
      </w:divBdr>
      <w:divsChild>
        <w:div w:id="349065272">
          <w:marLeft w:val="576"/>
          <w:marRight w:val="0"/>
          <w:marTop w:val="120"/>
          <w:marBottom w:val="0"/>
          <w:divBdr>
            <w:top w:val="none" w:sz="0" w:space="0" w:color="auto"/>
            <w:left w:val="none" w:sz="0" w:space="0" w:color="auto"/>
            <w:bottom w:val="none" w:sz="0" w:space="0" w:color="auto"/>
            <w:right w:val="none" w:sz="0" w:space="0" w:color="auto"/>
          </w:divBdr>
        </w:div>
        <w:div w:id="419562703">
          <w:marLeft w:val="576"/>
          <w:marRight w:val="0"/>
          <w:marTop w:val="120"/>
          <w:marBottom w:val="0"/>
          <w:divBdr>
            <w:top w:val="none" w:sz="0" w:space="0" w:color="auto"/>
            <w:left w:val="none" w:sz="0" w:space="0" w:color="auto"/>
            <w:bottom w:val="none" w:sz="0" w:space="0" w:color="auto"/>
            <w:right w:val="none" w:sz="0" w:space="0" w:color="auto"/>
          </w:divBdr>
        </w:div>
        <w:div w:id="22846024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7476921">
      <w:bodyDiv w:val="1"/>
      <w:marLeft w:val="0"/>
      <w:marRight w:val="0"/>
      <w:marTop w:val="0"/>
      <w:marBottom w:val="0"/>
      <w:divBdr>
        <w:top w:val="none" w:sz="0" w:space="0" w:color="auto"/>
        <w:left w:val="none" w:sz="0" w:space="0" w:color="auto"/>
        <w:bottom w:val="none" w:sz="0" w:space="0" w:color="auto"/>
        <w:right w:val="none" w:sz="0" w:space="0" w:color="auto"/>
      </w:divBdr>
      <w:divsChild>
        <w:div w:id="268782805">
          <w:marLeft w:val="576"/>
          <w:marRight w:val="0"/>
          <w:marTop w:val="120"/>
          <w:marBottom w:val="0"/>
          <w:divBdr>
            <w:top w:val="none" w:sz="0" w:space="0" w:color="auto"/>
            <w:left w:val="none" w:sz="0" w:space="0" w:color="auto"/>
            <w:bottom w:val="none" w:sz="0" w:space="0" w:color="auto"/>
            <w:right w:val="none" w:sz="0" w:space="0" w:color="auto"/>
          </w:divBdr>
        </w:div>
        <w:div w:id="534005640">
          <w:marLeft w:val="576"/>
          <w:marRight w:val="0"/>
          <w:marTop w:val="120"/>
          <w:marBottom w:val="0"/>
          <w:divBdr>
            <w:top w:val="none" w:sz="0" w:space="0" w:color="auto"/>
            <w:left w:val="none" w:sz="0" w:space="0" w:color="auto"/>
            <w:bottom w:val="none" w:sz="0" w:space="0" w:color="auto"/>
            <w:right w:val="none" w:sz="0" w:space="0" w:color="auto"/>
          </w:divBdr>
        </w:div>
        <w:div w:id="1108817146">
          <w:marLeft w:val="576"/>
          <w:marRight w:val="0"/>
          <w:marTop w:val="120"/>
          <w:marBottom w:val="0"/>
          <w:divBdr>
            <w:top w:val="none" w:sz="0" w:space="0" w:color="auto"/>
            <w:left w:val="none" w:sz="0" w:space="0" w:color="auto"/>
            <w:bottom w:val="none" w:sz="0" w:space="0" w:color="auto"/>
            <w:right w:val="none" w:sz="0" w:space="0" w:color="auto"/>
          </w:divBdr>
        </w:div>
        <w:div w:id="2109570788">
          <w:marLeft w:val="576"/>
          <w:marRight w:val="0"/>
          <w:marTop w:val="12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053895">
      <w:bodyDiv w:val="1"/>
      <w:marLeft w:val="0"/>
      <w:marRight w:val="0"/>
      <w:marTop w:val="0"/>
      <w:marBottom w:val="0"/>
      <w:divBdr>
        <w:top w:val="none" w:sz="0" w:space="0" w:color="auto"/>
        <w:left w:val="none" w:sz="0" w:space="0" w:color="auto"/>
        <w:bottom w:val="none" w:sz="0" w:space="0" w:color="auto"/>
        <w:right w:val="none" w:sz="0" w:space="0" w:color="auto"/>
      </w:divBdr>
      <w:divsChild>
        <w:div w:id="2116175148">
          <w:marLeft w:val="576"/>
          <w:marRight w:val="0"/>
          <w:marTop w:val="120"/>
          <w:marBottom w:val="0"/>
          <w:divBdr>
            <w:top w:val="none" w:sz="0" w:space="0" w:color="auto"/>
            <w:left w:val="none" w:sz="0" w:space="0" w:color="auto"/>
            <w:bottom w:val="none" w:sz="0" w:space="0" w:color="auto"/>
            <w:right w:val="none" w:sz="0" w:space="0" w:color="auto"/>
          </w:divBdr>
        </w:div>
        <w:div w:id="1045640995">
          <w:marLeft w:val="576"/>
          <w:marRight w:val="0"/>
          <w:marTop w:val="120"/>
          <w:marBottom w:val="0"/>
          <w:divBdr>
            <w:top w:val="none" w:sz="0" w:space="0" w:color="auto"/>
            <w:left w:val="none" w:sz="0" w:space="0" w:color="auto"/>
            <w:bottom w:val="none" w:sz="0" w:space="0" w:color="auto"/>
            <w:right w:val="none" w:sz="0" w:space="0" w:color="auto"/>
          </w:divBdr>
        </w:div>
        <w:div w:id="1461604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480803">
      <w:bodyDiv w:val="1"/>
      <w:marLeft w:val="0"/>
      <w:marRight w:val="0"/>
      <w:marTop w:val="0"/>
      <w:marBottom w:val="0"/>
      <w:divBdr>
        <w:top w:val="none" w:sz="0" w:space="0" w:color="auto"/>
        <w:left w:val="none" w:sz="0" w:space="0" w:color="auto"/>
        <w:bottom w:val="none" w:sz="0" w:space="0" w:color="auto"/>
        <w:right w:val="none" w:sz="0" w:space="0" w:color="auto"/>
      </w:divBdr>
      <w:divsChild>
        <w:div w:id="1152982804">
          <w:marLeft w:val="576"/>
          <w:marRight w:val="0"/>
          <w:marTop w:val="120"/>
          <w:marBottom w:val="0"/>
          <w:divBdr>
            <w:top w:val="none" w:sz="0" w:space="0" w:color="auto"/>
            <w:left w:val="none" w:sz="0" w:space="0" w:color="auto"/>
            <w:bottom w:val="none" w:sz="0" w:space="0" w:color="auto"/>
            <w:right w:val="none" w:sz="0" w:space="0" w:color="auto"/>
          </w:divBdr>
        </w:div>
        <w:div w:id="1131752179">
          <w:marLeft w:val="576"/>
          <w:marRight w:val="0"/>
          <w:marTop w:val="120"/>
          <w:marBottom w:val="0"/>
          <w:divBdr>
            <w:top w:val="none" w:sz="0" w:space="0" w:color="auto"/>
            <w:left w:val="none" w:sz="0" w:space="0" w:color="auto"/>
            <w:bottom w:val="none" w:sz="0" w:space="0" w:color="auto"/>
            <w:right w:val="none" w:sz="0" w:space="0" w:color="auto"/>
          </w:divBdr>
        </w:div>
        <w:div w:id="1132017586">
          <w:marLeft w:val="576"/>
          <w:marRight w:val="0"/>
          <w:marTop w:val="120"/>
          <w:marBottom w:val="0"/>
          <w:divBdr>
            <w:top w:val="none" w:sz="0" w:space="0" w:color="auto"/>
            <w:left w:val="none" w:sz="0" w:space="0" w:color="auto"/>
            <w:bottom w:val="none" w:sz="0" w:space="0" w:color="auto"/>
            <w:right w:val="none" w:sz="0" w:space="0" w:color="auto"/>
          </w:divBdr>
        </w:div>
        <w:div w:id="919558478">
          <w:marLeft w:val="576"/>
          <w:marRight w:val="0"/>
          <w:marTop w:val="120"/>
          <w:marBottom w:val="0"/>
          <w:divBdr>
            <w:top w:val="none" w:sz="0" w:space="0" w:color="auto"/>
            <w:left w:val="none" w:sz="0" w:space="0" w:color="auto"/>
            <w:bottom w:val="none" w:sz="0" w:space="0" w:color="auto"/>
            <w:right w:val="none" w:sz="0" w:space="0" w:color="auto"/>
          </w:divBdr>
        </w:div>
      </w:divsChild>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9378609">
      <w:bodyDiv w:val="1"/>
      <w:marLeft w:val="0"/>
      <w:marRight w:val="0"/>
      <w:marTop w:val="0"/>
      <w:marBottom w:val="0"/>
      <w:divBdr>
        <w:top w:val="none" w:sz="0" w:space="0" w:color="auto"/>
        <w:left w:val="none" w:sz="0" w:space="0" w:color="auto"/>
        <w:bottom w:val="none" w:sz="0" w:space="0" w:color="auto"/>
        <w:right w:val="none" w:sz="0" w:space="0" w:color="auto"/>
      </w:divBdr>
      <w:divsChild>
        <w:div w:id="2111242499">
          <w:marLeft w:val="576"/>
          <w:marRight w:val="0"/>
          <w:marTop w:val="120"/>
          <w:marBottom w:val="0"/>
          <w:divBdr>
            <w:top w:val="none" w:sz="0" w:space="0" w:color="auto"/>
            <w:left w:val="none" w:sz="0" w:space="0" w:color="auto"/>
            <w:bottom w:val="none" w:sz="0" w:space="0" w:color="auto"/>
            <w:right w:val="none" w:sz="0" w:space="0" w:color="auto"/>
          </w:divBdr>
        </w:div>
        <w:div w:id="1231618813">
          <w:marLeft w:val="576"/>
          <w:marRight w:val="0"/>
          <w:marTop w:val="120"/>
          <w:marBottom w:val="0"/>
          <w:divBdr>
            <w:top w:val="none" w:sz="0" w:space="0" w:color="auto"/>
            <w:left w:val="none" w:sz="0" w:space="0" w:color="auto"/>
            <w:bottom w:val="none" w:sz="0" w:space="0" w:color="auto"/>
            <w:right w:val="none" w:sz="0" w:space="0" w:color="auto"/>
          </w:divBdr>
        </w:div>
        <w:div w:id="629675621">
          <w:marLeft w:val="576"/>
          <w:marRight w:val="0"/>
          <w:marTop w:val="120"/>
          <w:marBottom w:val="0"/>
          <w:divBdr>
            <w:top w:val="none" w:sz="0" w:space="0" w:color="auto"/>
            <w:left w:val="none" w:sz="0" w:space="0" w:color="auto"/>
            <w:bottom w:val="none" w:sz="0" w:space="0" w:color="auto"/>
            <w:right w:val="none" w:sz="0" w:space="0" w:color="auto"/>
          </w:divBdr>
        </w:div>
        <w:div w:id="108306962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24708038">
      <w:bodyDiv w:val="1"/>
      <w:marLeft w:val="0"/>
      <w:marRight w:val="0"/>
      <w:marTop w:val="0"/>
      <w:marBottom w:val="0"/>
      <w:divBdr>
        <w:top w:val="none" w:sz="0" w:space="0" w:color="auto"/>
        <w:left w:val="none" w:sz="0" w:space="0" w:color="auto"/>
        <w:bottom w:val="none" w:sz="0" w:space="0" w:color="auto"/>
        <w:right w:val="none" w:sz="0" w:space="0" w:color="auto"/>
      </w:divBdr>
      <w:divsChild>
        <w:div w:id="967516647">
          <w:marLeft w:val="576"/>
          <w:marRight w:val="0"/>
          <w:marTop w:val="120"/>
          <w:marBottom w:val="0"/>
          <w:divBdr>
            <w:top w:val="none" w:sz="0" w:space="0" w:color="auto"/>
            <w:left w:val="none" w:sz="0" w:space="0" w:color="auto"/>
            <w:bottom w:val="none" w:sz="0" w:space="0" w:color="auto"/>
            <w:right w:val="none" w:sz="0" w:space="0" w:color="auto"/>
          </w:divBdr>
        </w:div>
        <w:div w:id="1008369397">
          <w:marLeft w:val="576"/>
          <w:marRight w:val="0"/>
          <w:marTop w:val="120"/>
          <w:marBottom w:val="0"/>
          <w:divBdr>
            <w:top w:val="none" w:sz="0" w:space="0" w:color="auto"/>
            <w:left w:val="none" w:sz="0" w:space="0" w:color="auto"/>
            <w:bottom w:val="none" w:sz="0" w:space="0" w:color="auto"/>
            <w:right w:val="none" w:sz="0" w:space="0" w:color="auto"/>
          </w:divBdr>
        </w:div>
        <w:div w:id="583689351">
          <w:marLeft w:val="576"/>
          <w:marRight w:val="0"/>
          <w:marTop w:val="120"/>
          <w:marBottom w:val="0"/>
          <w:divBdr>
            <w:top w:val="none" w:sz="0" w:space="0" w:color="auto"/>
            <w:left w:val="none" w:sz="0" w:space="0" w:color="auto"/>
            <w:bottom w:val="none" w:sz="0" w:space="0" w:color="auto"/>
            <w:right w:val="none" w:sz="0" w:space="0" w:color="auto"/>
          </w:divBdr>
        </w:div>
      </w:divsChild>
    </w:div>
    <w:div w:id="841045928">
      <w:bodyDiv w:val="1"/>
      <w:marLeft w:val="0"/>
      <w:marRight w:val="0"/>
      <w:marTop w:val="0"/>
      <w:marBottom w:val="0"/>
      <w:divBdr>
        <w:top w:val="none" w:sz="0" w:space="0" w:color="auto"/>
        <w:left w:val="none" w:sz="0" w:space="0" w:color="auto"/>
        <w:bottom w:val="none" w:sz="0" w:space="0" w:color="auto"/>
        <w:right w:val="none" w:sz="0" w:space="0" w:color="auto"/>
      </w:divBdr>
      <w:divsChild>
        <w:div w:id="1370109722">
          <w:marLeft w:val="576"/>
          <w:marRight w:val="0"/>
          <w:marTop w:val="120"/>
          <w:marBottom w:val="0"/>
          <w:divBdr>
            <w:top w:val="none" w:sz="0" w:space="0" w:color="auto"/>
            <w:left w:val="none" w:sz="0" w:space="0" w:color="auto"/>
            <w:bottom w:val="none" w:sz="0" w:space="0" w:color="auto"/>
            <w:right w:val="none" w:sz="0" w:space="0" w:color="auto"/>
          </w:divBdr>
        </w:div>
        <w:div w:id="1952592855">
          <w:marLeft w:val="576"/>
          <w:marRight w:val="0"/>
          <w:marTop w:val="120"/>
          <w:marBottom w:val="0"/>
          <w:divBdr>
            <w:top w:val="none" w:sz="0" w:space="0" w:color="auto"/>
            <w:left w:val="none" w:sz="0" w:space="0" w:color="auto"/>
            <w:bottom w:val="none" w:sz="0" w:space="0" w:color="auto"/>
            <w:right w:val="none" w:sz="0" w:space="0" w:color="auto"/>
          </w:divBdr>
        </w:div>
        <w:div w:id="1697542283">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753100">
      <w:bodyDiv w:val="1"/>
      <w:marLeft w:val="0"/>
      <w:marRight w:val="0"/>
      <w:marTop w:val="0"/>
      <w:marBottom w:val="0"/>
      <w:divBdr>
        <w:top w:val="none" w:sz="0" w:space="0" w:color="auto"/>
        <w:left w:val="none" w:sz="0" w:space="0" w:color="auto"/>
        <w:bottom w:val="none" w:sz="0" w:space="0" w:color="auto"/>
        <w:right w:val="none" w:sz="0" w:space="0" w:color="auto"/>
      </w:divBdr>
      <w:divsChild>
        <w:div w:id="1065375458">
          <w:marLeft w:val="576"/>
          <w:marRight w:val="0"/>
          <w:marTop w:val="120"/>
          <w:marBottom w:val="0"/>
          <w:divBdr>
            <w:top w:val="none" w:sz="0" w:space="0" w:color="auto"/>
            <w:left w:val="none" w:sz="0" w:space="0" w:color="auto"/>
            <w:bottom w:val="none" w:sz="0" w:space="0" w:color="auto"/>
            <w:right w:val="none" w:sz="0" w:space="0" w:color="auto"/>
          </w:divBdr>
        </w:div>
        <w:div w:id="963779355">
          <w:marLeft w:val="576"/>
          <w:marRight w:val="0"/>
          <w:marTop w:val="120"/>
          <w:marBottom w:val="0"/>
          <w:divBdr>
            <w:top w:val="none" w:sz="0" w:space="0" w:color="auto"/>
            <w:left w:val="none" w:sz="0" w:space="0" w:color="auto"/>
            <w:bottom w:val="none" w:sz="0" w:space="0" w:color="auto"/>
            <w:right w:val="none" w:sz="0" w:space="0" w:color="auto"/>
          </w:divBdr>
        </w:div>
        <w:div w:id="2083672994">
          <w:marLeft w:val="576"/>
          <w:marRight w:val="0"/>
          <w:marTop w:val="120"/>
          <w:marBottom w:val="0"/>
          <w:divBdr>
            <w:top w:val="none" w:sz="0" w:space="0" w:color="auto"/>
            <w:left w:val="none" w:sz="0" w:space="0" w:color="auto"/>
            <w:bottom w:val="none" w:sz="0" w:space="0" w:color="auto"/>
            <w:right w:val="none" w:sz="0" w:space="0" w:color="auto"/>
          </w:divBdr>
        </w:div>
        <w:div w:id="4322068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6092768">
      <w:bodyDiv w:val="1"/>
      <w:marLeft w:val="0"/>
      <w:marRight w:val="0"/>
      <w:marTop w:val="0"/>
      <w:marBottom w:val="0"/>
      <w:divBdr>
        <w:top w:val="none" w:sz="0" w:space="0" w:color="auto"/>
        <w:left w:val="none" w:sz="0" w:space="0" w:color="auto"/>
        <w:bottom w:val="none" w:sz="0" w:space="0" w:color="auto"/>
        <w:right w:val="none" w:sz="0" w:space="0" w:color="auto"/>
      </w:divBdr>
    </w:div>
    <w:div w:id="917062247">
      <w:bodyDiv w:val="1"/>
      <w:marLeft w:val="0"/>
      <w:marRight w:val="0"/>
      <w:marTop w:val="0"/>
      <w:marBottom w:val="0"/>
      <w:divBdr>
        <w:top w:val="none" w:sz="0" w:space="0" w:color="auto"/>
        <w:left w:val="none" w:sz="0" w:space="0" w:color="auto"/>
        <w:bottom w:val="none" w:sz="0" w:space="0" w:color="auto"/>
        <w:right w:val="none" w:sz="0" w:space="0" w:color="auto"/>
      </w:divBdr>
      <w:divsChild>
        <w:div w:id="1985507976">
          <w:marLeft w:val="576"/>
          <w:marRight w:val="0"/>
          <w:marTop w:val="120"/>
          <w:marBottom w:val="0"/>
          <w:divBdr>
            <w:top w:val="none" w:sz="0" w:space="0" w:color="auto"/>
            <w:left w:val="none" w:sz="0" w:space="0" w:color="auto"/>
            <w:bottom w:val="none" w:sz="0" w:space="0" w:color="auto"/>
            <w:right w:val="none" w:sz="0" w:space="0" w:color="auto"/>
          </w:divBdr>
        </w:div>
        <w:div w:id="1957902119">
          <w:marLeft w:val="576"/>
          <w:marRight w:val="0"/>
          <w:marTop w:val="120"/>
          <w:marBottom w:val="0"/>
          <w:divBdr>
            <w:top w:val="none" w:sz="0" w:space="0" w:color="auto"/>
            <w:left w:val="none" w:sz="0" w:space="0" w:color="auto"/>
            <w:bottom w:val="none" w:sz="0" w:space="0" w:color="auto"/>
            <w:right w:val="none" w:sz="0" w:space="0" w:color="auto"/>
          </w:divBdr>
        </w:div>
        <w:div w:id="1827361165">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13067942">
      <w:bodyDiv w:val="1"/>
      <w:marLeft w:val="0"/>
      <w:marRight w:val="0"/>
      <w:marTop w:val="0"/>
      <w:marBottom w:val="0"/>
      <w:divBdr>
        <w:top w:val="none" w:sz="0" w:space="0" w:color="auto"/>
        <w:left w:val="none" w:sz="0" w:space="0" w:color="auto"/>
        <w:bottom w:val="none" w:sz="0" w:space="0" w:color="auto"/>
        <w:right w:val="none" w:sz="0" w:space="0" w:color="auto"/>
      </w:divBdr>
      <w:divsChild>
        <w:div w:id="1448500852">
          <w:marLeft w:val="576"/>
          <w:marRight w:val="0"/>
          <w:marTop w:val="120"/>
          <w:marBottom w:val="0"/>
          <w:divBdr>
            <w:top w:val="none" w:sz="0" w:space="0" w:color="auto"/>
            <w:left w:val="none" w:sz="0" w:space="0" w:color="auto"/>
            <w:bottom w:val="none" w:sz="0" w:space="0" w:color="auto"/>
            <w:right w:val="none" w:sz="0" w:space="0" w:color="auto"/>
          </w:divBdr>
        </w:div>
        <w:div w:id="528496072">
          <w:marLeft w:val="576"/>
          <w:marRight w:val="0"/>
          <w:marTop w:val="120"/>
          <w:marBottom w:val="0"/>
          <w:divBdr>
            <w:top w:val="none" w:sz="0" w:space="0" w:color="auto"/>
            <w:left w:val="none" w:sz="0" w:space="0" w:color="auto"/>
            <w:bottom w:val="none" w:sz="0" w:space="0" w:color="auto"/>
            <w:right w:val="none" w:sz="0" w:space="0" w:color="auto"/>
          </w:divBdr>
        </w:div>
        <w:div w:id="146835793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2401026">
      <w:bodyDiv w:val="1"/>
      <w:marLeft w:val="0"/>
      <w:marRight w:val="0"/>
      <w:marTop w:val="0"/>
      <w:marBottom w:val="0"/>
      <w:divBdr>
        <w:top w:val="none" w:sz="0" w:space="0" w:color="auto"/>
        <w:left w:val="none" w:sz="0" w:space="0" w:color="auto"/>
        <w:bottom w:val="none" w:sz="0" w:space="0" w:color="auto"/>
        <w:right w:val="none" w:sz="0" w:space="0" w:color="auto"/>
      </w:divBdr>
      <w:divsChild>
        <w:div w:id="851534875">
          <w:marLeft w:val="576"/>
          <w:marRight w:val="0"/>
          <w:marTop w:val="120"/>
          <w:marBottom w:val="0"/>
          <w:divBdr>
            <w:top w:val="none" w:sz="0" w:space="0" w:color="auto"/>
            <w:left w:val="none" w:sz="0" w:space="0" w:color="auto"/>
            <w:bottom w:val="none" w:sz="0" w:space="0" w:color="auto"/>
            <w:right w:val="none" w:sz="0" w:space="0" w:color="auto"/>
          </w:divBdr>
        </w:div>
        <w:div w:id="37626492">
          <w:marLeft w:val="576"/>
          <w:marRight w:val="0"/>
          <w:marTop w:val="120"/>
          <w:marBottom w:val="0"/>
          <w:divBdr>
            <w:top w:val="none" w:sz="0" w:space="0" w:color="auto"/>
            <w:left w:val="none" w:sz="0" w:space="0" w:color="auto"/>
            <w:bottom w:val="none" w:sz="0" w:space="0" w:color="auto"/>
            <w:right w:val="none" w:sz="0" w:space="0" w:color="auto"/>
          </w:divBdr>
        </w:div>
        <w:div w:id="197945971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98073817">
      <w:bodyDiv w:val="1"/>
      <w:marLeft w:val="0"/>
      <w:marRight w:val="0"/>
      <w:marTop w:val="0"/>
      <w:marBottom w:val="0"/>
      <w:divBdr>
        <w:top w:val="none" w:sz="0" w:space="0" w:color="auto"/>
        <w:left w:val="none" w:sz="0" w:space="0" w:color="auto"/>
        <w:bottom w:val="none" w:sz="0" w:space="0" w:color="auto"/>
        <w:right w:val="none" w:sz="0" w:space="0" w:color="auto"/>
      </w:divBdr>
      <w:divsChild>
        <w:div w:id="1099983527">
          <w:marLeft w:val="576"/>
          <w:marRight w:val="0"/>
          <w:marTop w:val="120"/>
          <w:marBottom w:val="0"/>
          <w:divBdr>
            <w:top w:val="none" w:sz="0" w:space="0" w:color="auto"/>
            <w:left w:val="none" w:sz="0" w:space="0" w:color="auto"/>
            <w:bottom w:val="none" w:sz="0" w:space="0" w:color="auto"/>
            <w:right w:val="none" w:sz="0" w:space="0" w:color="auto"/>
          </w:divBdr>
        </w:div>
        <w:div w:id="750010133">
          <w:marLeft w:val="576"/>
          <w:marRight w:val="0"/>
          <w:marTop w:val="120"/>
          <w:marBottom w:val="0"/>
          <w:divBdr>
            <w:top w:val="none" w:sz="0" w:space="0" w:color="auto"/>
            <w:left w:val="none" w:sz="0" w:space="0" w:color="auto"/>
            <w:bottom w:val="none" w:sz="0" w:space="0" w:color="auto"/>
            <w:right w:val="none" w:sz="0" w:space="0" w:color="auto"/>
          </w:divBdr>
        </w:div>
        <w:div w:id="743530368">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76464149">
      <w:bodyDiv w:val="1"/>
      <w:marLeft w:val="0"/>
      <w:marRight w:val="0"/>
      <w:marTop w:val="0"/>
      <w:marBottom w:val="0"/>
      <w:divBdr>
        <w:top w:val="none" w:sz="0" w:space="0" w:color="auto"/>
        <w:left w:val="none" w:sz="0" w:space="0" w:color="auto"/>
        <w:bottom w:val="none" w:sz="0" w:space="0" w:color="auto"/>
        <w:right w:val="none" w:sz="0" w:space="0" w:color="auto"/>
      </w:divBdr>
      <w:divsChild>
        <w:div w:id="415053998">
          <w:marLeft w:val="576"/>
          <w:marRight w:val="0"/>
          <w:marTop w:val="120"/>
          <w:marBottom w:val="0"/>
          <w:divBdr>
            <w:top w:val="none" w:sz="0" w:space="0" w:color="auto"/>
            <w:left w:val="none" w:sz="0" w:space="0" w:color="auto"/>
            <w:bottom w:val="none" w:sz="0" w:space="0" w:color="auto"/>
            <w:right w:val="none" w:sz="0" w:space="0" w:color="auto"/>
          </w:divBdr>
        </w:div>
        <w:div w:id="107966968">
          <w:marLeft w:val="576"/>
          <w:marRight w:val="0"/>
          <w:marTop w:val="120"/>
          <w:marBottom w:val="0"/>
          <w:divBdr>
            <w:top w:val="none" w:sz="0" w:space="0" w:color="auto"/>
            <w:left w:val="none" w:sz="0" w:space="0" w:color="auto"/>
            <w:bottom w:val="none" w:sz="0" w:space="0" w:color="auto"/>
            <w:right w:val="none" w:sz="0" w:space="0" w:color="auto"/>
          </w:divBdr>
        </w:div>
      </w:divsChild>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5198837">
      <w:bodyDiv w:val="1"/>
      <w:marLeft w:val="0"/>
      <w:marRight w:val="0"/>
      <w:marTop w:val="0"/>
      <w:marBottom w:val="0"/>
      <w:divBdr>
        <w:top w:val="none" w:sz="0" w:space="0" w:color="auto"/>
        <w:left w:val="none" w:sz="0" w:space="0" w:color="auto"/>
        <w:bottom w:val="none" w:sz="0" w:space="0" w:color="auto"/>
        <w:right w:val="none" w:sz="0" w:space="0" w:color="auto"/>
      </w:divBdr>
      <w:divsChild>
        <w:div w:id="1310866531">
          <w:marLeft w:val="576"/>
          <w:marRight w:val="0"/>
          <w:marTop w:val="120"/>
          <w:marBottom w:val="0"/>
          <w:divBdr>
            <w:top w:val="none" w:sz="0" w:space="0" w:color="auto"/>
            <w:left w:val="none" w:sz="0" w:space="0" w:color="auto"/>
            <w:bottom w:val="none" w:sz="0" w:space="0" w:color="auto"/>
            <w:right w:val="none" w:sz="0" w:space="0" w:color="auto"/>
          </w:divBdr>
        </w:div>
        <w:div w:id="1075399516">
          <w:marLeft w:val="576"/>
          <w:marRight w:val="0"/>
          <w:marTop w:val="120"/>
          <w:marBottom w:val="0"/>
          <w:divBdr>
            <w:top w:val="none" w:sz="0" w:space="0" w:color="auto"/>
            <w:left w:val="none" w:sz="0" w:space="0" w:color="auto"/>
            <w:bottom w:val="none" w:sz="0" w:space="0" w:color="auto"/>
            <w:right w:val="none" w:sz="0" w:space="0" w:color="auto"/>
          </w:divBdr>
        </w:div>
        <w:div w:id="410347923">
          <w:marLeft w:val="576"/>
          <w:marRight w:val="0"/>
          <w:marTop w:val="120"/>
          <w:marBottom w:val="0"/>
          <w:divBdr>
            <w:top w:val="none" w:sz="0" w:space="0" w:color="auto"/>
            <w:left w:val="none" w:sz="0" w:space="0" w:color="auto"/>
            <w:bottom w:val="none" w:sz="0" w:space="0" w:color="auto"/>
            <w:right w:val="none" w:sz="0" w:space="0" w:color="auto"/>
          </w:divBdr>
        </w:div>
        <w:div w:id="1304232659">
          <w:marLeft w:val="576"/>
          <w:marRight w:val="0"/>
          <w:marTop w:val="120"/>
          <w:marBottom w:val="0"/>
          <w:divBdr>
            <w:top w:val="none" w:sz="0" w:space="0" w:color="auto"/>
            <w:left w:val="none" w:sz="0" w:space="0" w:color="auto"/>
            <w:bottom w:val="none" w:sz="0" w:space="0" w:color="auto"/>
            <w:right w:val="none" w:sz="0" w:space="0" w:color="auto"/>
          </w:divBdr>
        </w:div>
        <w:div w:id="1842355841">
          <w:marLeft w:val="576"/>
          <w:marRight w:val="0"/>
          <w:marTop w:val="12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12986721">
      <w:bodyDiv w:val="1"/>
      <w:marLeft w:val="0"/>
      <w:marRight w:val="0"/>
      <w:marTop w:val="0"/>
      <w:marBottom w:val="0"/>
      <w:divBdr>
        <w:top w:val="none" w:sz="0" w:space="0" w:color="auto"/>
        <w:left w:val="none" w:sz="0" w:space="0" w:color="auto"/>
        <w:bottom w:val="none" w:sz="0" w:space="0" w:color="auto"/>
        <w:right w:val="none" w:sz="0" w:space="0" w:color="auto"/>
      </w:divBdr>
    </w:div>
    <w:div w:id="151298832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274926">
      <w:bodyDiv w:val="1"/>
      <w:marLeft w:val="0"/>
      <w:marRight w:val="0"/>
      <w:marTop w:val="0"/>
      <w:marBottom w:val="0"/>
      <w:divBdr>
        <w:top w:val="none" w:sz="0" w:space="0" w:color="auto"/>
        <w:left w:val="none" w:sz="0" w:space="0" w:color="auto"/>
        <w:bottom w:val="none" w:sz="0" w:space="0" w:color="auto"/>
        <w:right w:val="none" w:sz="0" w:space="0" w:color="auto"/>
      </w:divBdr>
      <w:divsChild>
        <w:div w:id="1953703263">
          <w:marLeft w:val="576"/>
          <w:marRight w:val="0"/>
          <w:marTop w:val="120"/>
          <w:marBottom w:val="0"/>
          <w:divBdr>
            <w:top w:val="none" w:sz="0" w:space="0" w:color="auto"/>
            <w:left w:val="none" w:sz="0" w:space="0" w:color="auto"/>
            <w:bottom w:val="none" w:sz="0" w:space="0" w:color="auto"/>
            <w:right w:val="none" w:sz="0" w:space="0" w:color="auto"/>
          </w:divBdr>
        </w:div>
        <w:div w:id="1103644633">
          <w:marLeft w:val="576"/>
          <w:marRight w:val="0"/>
          <w:marTop w:val="120"/>
          <w:marBottom w:val="0"/>
          <w:divBdr>
            <w:top w:val="none" w:sz="0" w:space="0" w:color="auto"/>
            <w:left w:val="none" w:sz="0" w:space="0" w:color="auto"/>
            <w:bottom w:val="none" w:sz="0" w:space="0" w:color="auto"/>
            <w:right w:val="none" w:sz="0" w:space="0" w:color="auto"/>
          </w:divBdr>
        </w:div>
        <w:div w:id="1728532619">
          <w:marLeft w:val="576"/>
          <w:marRight w:val="0"/>
          <w:marTop w:val="120"/>
          <w:marBottom w:val="0"/>
          <w:divBdr>
            <w:top w:val="none" w:sz="0" w:space="0" w:color="auto"/>
            <w:left w:val="none" w:sz="0" w:space="0" w:color="auto"/>
            <w:bottom w:val="none" w:sz="0" w:space="0" w:color="auto"/>
            <w:right w:val="none" w:sz="0" w:space="0" w:color="auto"/>
          </w:divBdr>
        </w:div>
        <w:div w:id="78060885">
          <w:marLeft w:val="576"/>
          <w:marRight w:val="0"/>
          <w:marTop w:val="12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60555436">
      <w:bodyDiv w:val="1"/>
      <w:marLeft w:val="0"/>
      <w:marRight w:val="0"/>
      <w:marTop w:val="0"/>
      <w:marBottom w:val="0"/>
      <w:divBdr>
        <w:top w:val="none" w:sz="0" w:space="0" w:color="auto"/>
        <w:left w:val="none" w:sz="0" w:space="0" w:color="auto"/>
        <w:bottom w:val="none" w:sz="0" w:space="0" w:color="auto"/>
        <w:right w:val="none" w:sz="0" w:space="0" w:color="auto"/>
      </w:divBdr>
      <w:divsChild>
        <w:div w:id="624963631">
          <w:marLeft w:val="576"/>
          <w:marRight w:val="0"/>
          <w:marTop w:val="120"/>
          <w:marBottom w:val="0"/>
          <w:divBdr>
            <w:top w:val="none" w:sz="0" w:space="0" w:color="auto"/>
            <w:left w:val="none" w:sz="0" w:space="0" w:color="auto"/>
            <w:bottom w:val="none" w:sz="0" w:space="0" w:color="auto"/>
            <w:right w:val="none" w:sz="0" w:space="0" w:color="auto"/>
          </w:divBdr>
        </w:div>
        <w:div w:id="457187322">
          <w:marLeft w:val="576"/>
          <w:marRight w:val="0"/>
          <w:marTop w:val="120"/>
          <w:marBottom w:val="0"/>
          <w:divBdr>
            <w:top w:val="none" w:sz="0" w:space="0" w:color="auto"/>
            <w:left w:val="none" w:sz="0" w:space="0" w:color="auto"/>
            <w:bottom w:val="none" w:sz="0" w:space="0" w:color="auto"/>
            <w:right w:val="none" w:sz="0" w:space="0" w:color="auto"/>
          </w:divBdr>
        </w:div>
        <w:div w:id="1489436682">
          <w:marLeft w:val="576"/>
          <w:marRight w:val="0"/>
          <w:marTop w:val="120"/>
          <w:marBottom w:val="0"/>
          <w:divBdr>
            <w:top w:val="none" w:sz="0" w:space="0" w:color="auto"/>
            <w:left w:val="none" w:sz="0" w:space="0" w:color="auto"/>
            <w:bottom w:val="none" w:sz="0" w:space="0" w:color="auto"/>
            <w:right w:val="none" w:sz="0" w:space="0" w:color="auto"/>
          </w:divBdr>
        </w:div>
        <w:div w:id="152643299">
          <w:marLeft w:val="576"/>
          <w:marRight w:val="0"/>
          <w:marTop w:val="120"/>
          <w:marBottom w:val="0"/>
          <w:divBdr>
            <w:top w:val="none" w:sz="0" w:space="0" w:color="auto"/>
            <w:left w:val="none" w:sz="0" w:space="0" w:color="auto"/>
            <w:bottom w:val="none" w:sz="0" w:space="0" w:color="auto"/>
            <w:right w:val="none" w:sz="0" w:space="0" w:color="auto"/>
          </w:divBdr>
        </w:div>
      </w:divsChild>
    </w:div>
    <w:div w:id="1573659468">
      <w:bodyDiv w:val="1"/>
      <w:marLeft w:val="0"/>
      <w:marRight w:val="0"/>
      <w:marTop w:val="0"/>
      <w:marBottom w:val="0"/>
      <w:divBdr>
        <w:top w:val="none" w:sz="0" w:space="0" w:color="auto"/>
        <w:left w:val="none" w:sz="0" w:space="0" w:color="auto"/>
        <w:bottom w:val="none" w:sz="0" w:space="0" w:color="auto"/>
        <w:right w:val="none" w:sz="0" w:space="0" w:color="auto"/>
      </w:divBdr>
      <w:divsChild>
        <w:div w:id="694228562">
          <w:marLeft w:val="576"/>
          <w:marRight w:val="0"/>
          <w:marTop w:val="120"/>
          <w:marBottom w:val="0"/>
          <w:divBdr>
            <w:top w:val="none" w:sz="0" w:space="0" w:color="auto"/>
            <w:left w:val="none" w:sz="0" w:space="0" w:color="auto"/>
            <w:bottom w:val="none" w:sz="0" w:space="0" w:color="auto"/>
            <w:right w:val="none" w:sz="0" w:space="0" w:color="auto"/>
          </w:divBdr>
        </w:div>
        <w:div w:id="1676229573">
          <w:marLeft w:val="576"/>
          <w:marRight w:val="0"/>
          <w:marTop w:val="120"/>
          <w:marBottom w:val="0"/>
          <w:divBdr>
            <w:top w:val="none" w:sz="0" w:space="0" w:color="auto"/>
            <w:left w:val="none" w:sz="0" w:space="0" w:color="auto"/>
            <w:bottom w:val="none" w:sz="0" w:space="0" w:color="auto"/>
            <w:right w:val="none" w:sz="0" w:space="0" w:color="auto"/>
          </w:divBdr>
        </w:div>
        <w:div w:id="2073117392">
          <w:marLeft w:val="576"/>
          <w:marRight w:val="0"/>
          <w:marTop w:val="120"/>
          <w:marBottom w:val="0"/>
          <w:divBdr>
            <w:top w:val="none" w:sz="0" w:space="0" w:color="auto"/>
            <w:left w:val="none" w:sz="0" w:space="0" w:color="auto"/>
            <w:bottom w:val="none" w:sz="0" w:space="0" w:color="auto"/>
            <w:right w:val="none" w:sz="0" w:space="0" w:color="auto"/>
          </w:divBdr>
        </w:div>
        <w:div w:id="909341967">
          <w:marLeft w:val="576"/>
          <w:marRight w:val="0"/>
          <w:marTop w:val="120"/>
          <w:marBottom w:val="0"/>
          <w:divBdr>
            <w:top w:val="none" w:sz="0" w:space="0" w:color="auto"/>
            <w:left w:val="none" w:sz="0" w:space="0" w:color="auto"/>
            <w:bottom w:val="none" w:sz="0" w:space="0" w:color="auto"/>
            <w:right w:val="none" w:sz="0" w:space="0" w:color="auto"/>
          </w:divBdr>
        </w:div>
      </w:divsChild>
    </w:div>
    <w:div w:id="1588077227">
      <w:bodyDiv w:val="1"/>
      <w:marLeft w:val="0"/>
      <w:marRight w:val="0"/>
      <w:marTop w:val="0"/>
      <w:marBottom w:val="0"/>
      <w:divBdr>
        <w:top w:val="none" w:sz="0" w:space="0" w:color="auto"/>
        <w:left w:val="none" w:sz="0" w:space="0" w:color="auto"/>
        <w:bottom w:val="none" w:sz="0" w:space="0" w:color="auto"/>
        <w:right w:val="none" w:sz="0" w:space="0" w:color="auto"/>
      </w:divBdr>
      <w:divsChild>
        <w:div w:id="1104769990">
          <w:marLeft w:val="576"/>
          <w:marRight w:val="0"/>
          <w:marTop w:val="120"/>
          <w:marBottom w:val="0"/>
          <w:divBdr>
            <w:top w:val="none" w:sz="0" w:space="0" w:color="auto"/>
            <w:left w:val="none" w:sz="0" w:space="0" w:color="auto"/>
            <w:bottom w:val="none" w:sz="0" w:space="0" w:color="auto"/>
            <w:right w:val="none" w:sz="0" w:space="0" w:color="auto"/>
          </w:divBdr>
        </w:div>
        <w:div w:id="696127342">
          <w:marLeft w:val="576"/>
          <w:marRight w:val="0"/>
          <w:marTop w:val="120"/>
          <w:marBottom w:val="0"/>
          <w:divBdr>
            <w:top w:val="none" w:sz="0" w:space="0" w:color="auto"/>
            <w:left w:val="none" w:sz="0" w:space="0" w:color="auto"/>
            <w:bottom w:val="none" w:sz="0" w:space="0" w:color="auto"/>
            <w:right w:val="none" w:sz="0" w:space="0" w:color="auto"/>
          </w:divBdr>
        </w:div>
        <w:div w:id="1994677392">
          <w:marLeft w:val="576"/>
          <w:marRight w:val="0"/>
          <w:marTop w:val="120"/>
          <w:marBottom w:val="0"/>
          <w:divBdr>
            <w:top w:val="none" w:sz="0" w:space="0" w:color="auto"/>
            <w:left w:val="none" w:sz="0" w:space="0" w:color="auto"/>
            <w:bottom w:val="none" w:sz="0" w:space="0" w:color="auto"/>
            <w:right w:val="none" w:sz="0" w:space="0" w:color="auto"/>
          </w:divBdr>
        </w:div>
        <w:div w:id="73879014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926659">
      <w:bodyDiv w:val="1"/>
      <w:marLeft w:val="0"/>
      <w:marRight w:val="0"/>
      <w:marTop w:val="0"/>
      <w:marBottom w:val="0"/>
      <w:divBdr>
        <w:top w:val="none" w:sz="0" w:space="0" w:color="auto"/>
        <w:left w:val="none" w:sz="0" w:space="0" w:color="auto"/>
        <w:bottom w:val="none" w:sz="0" w:space="0" w:color="auto"/>
        <w:right w:val="none" w:sz="0" w:space="0" w:color="auto"/>
      </w:divBdr>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7822230">
      <w:bodyDiv w:val="1"/>
      <w:marLeft w:val="0"/>
      <w:marRight w:val="0"/>
      <w:marTop w:val="0"/>
      <w:marBottom w:val="0"/>
      <w:divBdr>
        <w:top w:val="none" w:sz="0" w:space="0" w:color="auto"/>
        <w:left w:val="none" w:sz="0" w:space="0" w:color="auto"/>
        <w:bottom w:val="none" w:sz="0" w:space="0" w:color="auto"/>
        <w:right w:val="none" w:sz="0" w:space="0" w:color="auto"/>
      </w:divBdr>
      <w:divsChild>
        <w:div w:id="1295215413">
          <w:marLeft w:val="576"/>
          <w:marRight w:val="0"/>
          <w:marTop w:val="120"/>
          <w:marBottom w:val="0"/>
          <w:divBdr>
            <w:top w:val="none" w:sz="0" w:space="0" w:color="auto"/>
            <w:left w:val="none" w:sz="0" w:space="0" w:color="auto"/>
            <w:bottom w:val="none" w:sz="0" w:space="0" w:color="auto"/>
            <w:right w:val="none" w:sz="0" w:space="0" w:color="auto"/>
          </w:divBdr>
        </w:div>
        <w:div w:id="171142889">
          <w:marLeft w:val="576"/>
          <w:marRight w:val="0"/>
          <w:marTop w:val="120"/>
          <w:marBottom w:val="0"/>
          <w:divBdr>
            <w:top w:val="none" w:sz="0" w:space="0" w:color="auto"/>
            <w:left w:val="none" w:sz="0" w:space="0" w:color="auto"/>
            <w:bottom w:val="none" w:sz="0" w:space="0" w:color="auto"/>
            <w:right w:val="none" w:sz="0" w:space="0" w:color="auto"/>
          </w:divBdr>
        </w:div>
        <w:div w:id="243802999">
          <w:marLeft w:val="576"/>
          <w:marRight w:val="0"/>
          <w:marTop w:val="120"/>
          <w:marBottom w:val="0"/>
          <w:divBdr>
            <w:top w:val="none" w:sz="0" w:space="0" w:color="auto"/>
            <w:left w:val="none" w:sz="0" w:space="0" w:color="auto"/>
            <w:bottom w:val="none" w:sz="0" w:space="0" w:color="auto"/>
            <w:right w:val="none" w:sz="0" w:space="0" w:color="auto"/>
          </w:divBdr>
        </w:div>
        <w:div w:id="803044357">
          <w:marLeft w:val="576"/>
          <w:marRight w:val="0"/>
          <w:marTop w:val="12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4989656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463327">
      <w:bodyDiv w:val="1"/>
      <w:marLeft w:val="0"/>
      <w:marRight w:val="0"/>
      <w:marTop w:val="0"/>
      <w:marBottom w:val="0"/>
      <w:divBdr>
        <w:top w:val="none" w:sz="0" w:space="0" w:color="auto"/>
        <w:left w:val="none" w:sz="0" w:space="0" w:color="auto"/>
        <w:bottom w:val="none" w:sz="0" w:space="0" w:color="auto"/>
        <w:right w:val="none" w:sz="0" w:space="0" w:color="auto"/>
      </w:divBdr>
      <w:divsChild>
        <w:div w:id="621571396">
          <w:marLeft w:val="576"/>
          <w:marRight w:val="0"/>
          <w:marTop w:val="120"/>
          <w:marBottom w:val="0"/>
          <w:divBdr>
            <w:top w:val="none" w:sz="0" w:space="0" w:color="auto"/>
            <w:left w:val="none" w:sz="0" w:space="0" w:color="auto"/>
            <w:bottom w:val="none" w:sz="0" w:space="0" w:color="auto"/>
            <w:right w:val="none" w:sz="0" w:space="0" w:color="auto"/>
          </w:divBdr>
        </w:div>
        <w:div w:id="1725568171">
          <w:marLeft w:val="576"/>
          <w:marRight w:val="0"/>
          <w:marTop w:val="120"/>
          <w:marBottom w:val="0"/>
          <w:divBdr>
            <w:top w:val="none" w:sz="0" w:space="0" w:color="auto"/>
            <w:left w:val="none" w:sz="0" w:space="0" w:color="auto"/>
            <w:bottom w:val="none" w:sz="0" w:space="0" w:color="auto"/>
            <w:right w:val="none" w:sz="0" w:space="0" w:color="auto"/>
          </w:divBdr>
        </w:div>
        <w:div w:id="1959792537">
          <w:marLeft w:val="576"/>
          <w:marRight w:val="0"/>
          <w:marTop w:val="12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8424824">
      <w:bodyDiv w:val="1"/>
      <w:marLeft w:val="0"/>
      <w:marRight w:val="0"/>
      <w:marTop w:val="0"/>
      <w:marBottom w:val="0"/>
      <w:divBdr>
        <w:top w:val="none" w:sz="0" w:space="0" w:color="auto"/>
        <w:left w:val="none" w:sz="0" w:space="0" w:color="auto"/>
        <w:bottom w:val="none" w:sz="0" w:space="0" w:color="auto"/>
        <w:right w:val="none" w:sz="0" w:space="0" w:color="auto"/>
      </w:divBdr>
      <w:divsChild>
        <w:div w:id="2072265518">
          <w:marLeft w:val="576"/>
          <w:marRight w:val="0"/>
          <w:marTop w:val="120"/>
          <w:marBottom w:val="0"/>
          <w:divBdr>
            <w:top w:val="none" w:sz="0" w:space="0" w:color="auto"/>
            <w:left w:val="none" w:sz="0" w:space="0" w:color="auto"/>
            <w:bottom w:val="none" w:sz="0" w:space="0" w:color="auto"/>
            <w:right w:val="none" w:sz="0" w:space="0" w:color="auto"/>
          </w:divBdr>
        </w:div>
        <w:div w:id="1366059286">
          <w:marLeft w:val="576"/>
          <w:marRight w:val="0"/>
          <w:marTop w:val="120"/>
          <w:marBottom w:val="0"/>
          <w:divBdr>
            <w:top w:val="none" w:sz="0" w:space="0" w:color="auto"/>
            <w:left w:val="none" w:sz="0" w:space="0" w:color="auto"/>
            <w:bottom w:val="none" w:sz="0" w:space="0" w:color="auto"/>
            <w:right w:val="none" w:sz="0" w:space="0" w:color="auto"/>
          </w:divBdr>
        </w:div>
        <w:div w:id="400176161">
          <w:marLeft w:val="576"/>
          <w:marRight w:val="0"/>
          <w:marTop w:val="120"/>
          <w:marBottom w:val="0"/>
          <w:divBdr>
            <w:top w:val="none" w:sz="0" w:space="0" w:color="auto"/>
            <w:left w:val="none" w:sz="0" w:space="0" w:color="auto"/>
            <w:bottom w:val="none" w:sz="0" w:space="0" w:color="auto"/>
            <w:right w:val="none" w:sz="0" w:space="0" w:color="auto"/>
          </w:divBdr>
        </w:div>
      </w:divsChild>
    </w:div>
    <w:div w:id="2110195937">
      <w:bodyDiv w:val="1"/>
      <w:marLeft w:val="0"/>
      <w:marRight w:val="0"/>
      <w:marTop w:val="0"/>
      <w:marBottom w:val="0"/>
      <w:divBdr>
        <w:top w:val="none" w:sz="0" w:space="0" w:color="auto"/>
        <w:left w:val="none" w:sz="0" w:space="0" w:color="auto"/>
        <w:bottom w:val="none" w:sz="0" w:space="0" w:color="auto"/>
        <w:right w:val="none" w:sz="0" w:space="0" w:color="auto"/>
      </w:divBdr>
      <w:divsChild>
        <w:div w:id="1860704711">
          <w:marLeft w:val="576"/>
          <w:marRight w:val="0"/>
          <w:marTop w:val="120"/>
          <w:marBottom w:val="0"/>
          <w:divBdr>
            <w:top w:val="none" w:sz="0" w:space="0" w:color="auto"/>
            <w:left w:val="none" w:sz="0" w:space="0" w:color="auto"/>
            <w:bottom w:val="none" w:sz="0" w:space="0" w:color="auto"/>
            <w:right w:val="none" w:sz="0" w:space="0" w:color="auto"/>
          </w:divBdr>
        </w:div>
        <w:div w:id="104034173">
          <w:marLeft w:val="576"/>
          <w:marRight w:val="0"/>
          <w:marTop w:val="120"/>
          <w:marBottom w:val="0"/>
          <w:divBdr>
            <w:top w:val="none" w:sz="0" w:space="0" w:color="auto"/>
            <w:left w:val="none" w:sz="0" w:space="0" w:color="auto"/>
            <w:bottom w:val="none" w:sz="0" w:space="0" w:color="auto"/>
            <w:right w:val="none" w:sz="0" w:space="0" w:color="auto"/>
          </w:divBdr>
        </w:div>
        <w:div w:id="675965693">
          <w:marLeft w:val="576"/>
          <w:marRight w:val="0"/>
          <w:marTop w:val="120"/>
          <w:marBottom w:val="0"/>
          <w:divBdr>
            <w:top w:val="none" w:sz="0" w:space="0" w:color="auto"/>
            <w:left w:val="none" w:sz="0" w:space="0" w:color="auto"/>
            <w:bottom w:val="none" w:sz="0" w:space="0" w:color="auto"/>
            <w:right w:val="none" w:sz="0" w:space="0" w:color="auto"/>
          </w:divBdr>
        </w:div>
        <w:div w:id="87628024">
          <w:marLeft w:val="576"/>
          <w:marRight w:val="0"/>
          <w:marTop w:val="12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8695413">
      <w:bodyDiv w:val="1"/>
      <w:marLeft w:val="0"/>
      <w:marRight w:val="0"/>
      <w:marTop w:val="0"/>
      <w:marBottom w:val="0"/>
      <w:divBdr>
        <w:top w:val="none" w:sz="0" w:space="0" w:color="auto"/>
        <w:left w:val="none" w:sz="0" w:space="0" w:color="auto"/>
        <w:bottom w:val="none" w:sz="0" w:space="0" w:color="auto"/>
        <w:right w:val="none" w:sz="0" w:space="0" w:color="auto"/>
      </w:divBdr>
      <w:divsChild>
        <w:div w:id="1258440259">
          <w:marLeft w:val="576"/>
          <w:marRight w:val="0"/>
          <w:marTop w:val="120"/>
          <w:marBottom w:val="0"/>
          <w:divBdr>
            <w:top w:val="none" w:sz="0" w:space="0" w:color="auto"/>
            <w:left w:val="none" w:sz="0" w:space="0" w:color="auto"/>
            <w:bottom w:val="none" w:sz="0" w:space="0" w:color="auto"/>
            <w:right w:val="none" w:sz="0" w:space="0" w:color="auto"/>
          </w:divBdr>
        </w:div>
        <w:div w:id="477845880">
          <w:marLeft w:val="576"/>
          <w:marRight w:val="0"/>
          <w:marTop w:val="120"/>
          <w:marBottom w:val="0"/>
          <w:divBdr>
            <w:top w:val="none" w:sz="0" w:space="0" w:color="auto"/>
            <w:left w:val="none" w:sz="0" w:space="0" w:color="auto"/>
            <w:bottom w:val="none" w:sz="0" w:space="0" w:color="auto"/>
            <w:right w:val="none" w:sz="0" w:space="0" w:color="auto"/>
          </w:divBdr>
        </w:div>
        <w:div w:id="2120638060">
          <w:marLeft w:val="576"/>
          <w:marRight w:val="0"/>
          <w:marTop w:val="120"/>
          <w:marBottom w:val="0"/>
          <w:divBdr>
            <w:top w:val="none" w:sz="0" w:space="0" w:color="auto"/>
            <w:left w:val="none" w:sz="0" w:space="0" w:color="auto"/>
            <w:bottom w:val="none" w:sz="0" w:space="0" w:color="auto"/>
            <w:right w:val="none" w:sz="0" w:space="0" w:color="auto"/>
          </w:divBdr>
        </w:div>
      </w:divsChild>
    </w:div>
    <w:div w:id="213136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orld-stroke.org/world-stroke-day-campaign/why-stroke-matters/learn-about-st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4702</TotalTime>
  <Pages>13</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1119</cp:revision>
  <dcterms:created xsi:type="dcterms:W3CDTF">2021-01-06T11:34:00Z</dcterms:created>
  <dcterms:modified xsi:type="dcterms:W3CDTF">2024-07-23T08:12:00Z</dcterms:modified>
</cp:coreProperties>
</file>