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0A97" w:rsidRDefault="00390A97" w:rsidP="00390A97">
      <w:pPr>
        <w:spacing w:line="360" w:lineRule="auto"/>
        <w:jc w:val="center"/>
        <w:rPr>
          <w:rFonts w:ascii="Times New Roman" w:hAnsi="Times New Roman" w:cs="Times New Roman"/>
          <w:b/>
          <w:bCs/>
          <w:sz w:val="24"/>
          <w:szCs w:val="24"/>
        </w:rPr>
      </w:pPr>
      <w:r w:rsidRPr="00390A97">
        <w:rPr>
          <w:rFonts w:ascii="Times New Roman" w:hAnsi="Times New Roman" w:cs="Times New Roman"/>
          <w:b/>
          <w:bCs/>
          <w:sz w:val="24"/>
          <w:szCs w:val="24"/>
        </w:rPr>
        <w:t>VEHICLE THEFT DETECTION</w:t>
      </w: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932319">
      <w:pPr>
        <w:widowControl w:val="0"/>
        <w:tabs>
          <w:tab w:val="left" w:pos="2963"/>
          <w:tab w:val="right" w:pos="9159"/>
        </w:tabs>
        <w:autoSpaceDE w:val="0"/>
        <w:autoSpaceDN w:val="0"/>
        <w:adjustRightInd w:val="0"/>
        <w:spacing w:after="0" w:line="240" w:lineRule="auto"/>
        <w:ind w:right="121"/>
        <w:rPr>
          <w:rFonts w:ascii="Times New Roman" w:hAnsi="Times New Roman"/>
          <w:color w:val="333333"/>
          <w:sz w:val="24"/>
          <w:szCs w:val="24"/>
          <w:shd w:val="clear" w:color="auto" w:fill="FFFFFF"/>
        </w:rPr>
      </w:pPr>
    </w:p>
    <w:p w:rsidR="00932319" w:rsidRDefault="00932319" w:rsidP="00932319">
      <w:pPr>
        <w:widowControl w:val="0"/>
        <w:tabs>
          <w:tab w:val="left" w:pos="2963"/>
          <w:tab w:val="right" w:pos="9159"/>
        </w:tabs>
        <w:autoSpaceDE w:val="0"/>
        <w:autoSpaceDN w:val="0"/>
        <w:adjustRightInd w:val="0"/>
        <w:spacing w:after="0" w:line="240" w:lineRule="auto"/>
        <w:ind w:right="121"/>
        <w:rPr>
          <w:rFonts w:ascii="Times New Roman" w:hAnsi="Times New Roman"/>
          <w:color w:val="333333"/>
          <w:sz w:val="24"/>
          <w:szCs w:val="24"/>
          <w:shd w:val="clear" w:color="auto" w:fill="FFFFFF"/>
        </w:rPr>
      </w:pPr>
    </w:p>
    <w:p w:rsidR="00932319" w:rsidRDefault="00932319" w:rsidP="00932319">
      <w:pPr>
        <w:widowControl w:val="0"/>
        <w:tabs>
          <w:tab w:val="left" w:pos="2963"/>
          <w:tab w:val="right" w:pos="9159"/>
        </w:tabs>
        <w:autoSpaceDE w:val="0"/>
        <w:autoSpaceDN w:val="0"/>
        <w:adjustRightInd w:val="0"/>
        <w:spacing w:after="0" w:line="240" w:lineRule="auto"/>
        <w:ind w:right="121"/>
        <w:rPr>
          <w:rFonts w:ascii="Times New Roman" w:hAnsi="Times New Roman"/>
          <w:color w:val="333333"/>
          <w:sz w:val="24"/>
          <w:szCs w:val="24"/>
          <w:shd w:val="clear" w:color="auto" w:fill="FFFFFF"/>
        </w:rPr>
      </w:pPr>
    </w:p>
    <w:p w:rsidR="00932319" w:rsidRDefault="00932319" w:rsidP="00932319">
      <w:pPr>
        <w:widowControl w:val="0"/>
        <w:tabs>
          <w:tab w:val="left" w:pos="2963"/>
          <w:tab w:val="right" w:pos="9159"/>
        </w:tabs>
        <w:autoSpaceDE w:val="0"/>
        <w:autoSpaceDN w:val="0"/>
        <w:adjustRightInd w:val="0"/>
        <w:spacing w:after="0" w:line="240" w:lineRule="auto"/>
        <w:ind w:right="121"/>
        <w:rPr>
          <w:rFonts w:ascii="Times New Roman" w:hAnsi="Times New Roman"/>
          <w:color w:val="333333"/>
          <w:sz w:val="24"/>
          <w:szCs w:val="24"/>
          <w:shd w:val="clear" w:color="auto" w:fill="FFFFFF"/>
        </w:rPr>
      </w:pPr>
    </w:p>
    <w:p w:rsidR="00932319" w:rsidRDefault="00932319" w:rsidP="00932319">
      <w:pPr>
        <w:widowControl w:val="0"/>
        <w:tabs>
          <w:tab w:val="left" w:pos="2963"/>
          <w:tab w:val="right" w:pos="9159"/>
        </w:tabs>
        <w:autoSpaceDE w:val="0"/>
        <w:autoSpaceDN w:val="0"/>
        <w:adjustRightInd w:val="0"/>
        <w:spacing w:after="0" w:line="240" w:lineRule="auto"/>
        <w:ind w:right="121"/>
        <w:rPr>
          <w:rFonts w:ascii="Times New Roman" w:hAnsi="Times New Roman"/>
          <w:color w:val="333333"/>
          <w:sz w:val="24"/>
          <w:szCs w:val="24"/>
          <w:shd w:val="clear" w:color="auto" w:fill="FFFFFF"/>
        </w:rPr>
      </w:pPr>
    </w:p>
    <w:p w:rsidR="00932319" w:rsidRDefault="00932319" w:rsidP="00932319">
      <w:pPr>
        <w:widowControl w:val="0"/>
        <w:tabs>
          <w:tab w:val="left" w:pos="2963"/>
          <w:tab w:val="right" w:pos="9159"/>
        </w:tabs>
        <w:autoSpaceDE w:val="0"/>
        <w:autoSpaceDN w:val="0"/>
        <w:adjustRightInd w:val="0"/>
        <w:spacing w:after="0" w:line="240" w:lineRule="auto"/>
        <w:ind w:right="121"/>
        <w:rPr>
          <w:rFonts w:ascii="Times New Roman" w:hAnsi="Times New Roman"/>
          <w:color w:val="333333"/>
          <w:sz w:val="24"/>
          <w:szCs w:val="24"/>
          <w:shd w:val="clear" w:color="auto" w:fill="FFFFFF"/>
        </w:rPr>
      </w:pPr>
    </w:p>
    <w:p w:rsidR="00932319" w:rsidRDefault="00932319" w:rsidP="00932319">
      <w:pPr>
        <w:widowControl w:val="0"/>
        <w:autoSpaceDE w:val="0"/>
        <w:autoSpaceDN w:val="0"/>
        <w:adjustRightInd w:val="0"/>
        <w:spacing w:before="24" w:after="0" w:line="240" w:lineRule="auto"/>
        <w:rPr>
          <w:rFonts w:ascii="Times New Roman" w:hAnsi="Times New Roman"/>
          <w:color w:val="333333"/>
          <w:sz w:val="24"/>
          <w:szCs w:val="24"/>
          <w:shd w:val="clear" w:color="auto" w:fill="FFFFFF"/>
        </w:rPr>
      </w:pPr>
    </w:p>
    <w:p w:rsidR="00932319" w:rsidRDefault="00932319" w:rsidP="00932319">
      <w:pPr>
        <w:widowControl w:val="0"/>
        <w:autoSpaceDE w:val="0"/>
        <w:autoSpaceDN w:val="0"/>
        <w:adjustRightInd w:val="0"/>
        <w:spacing w:before="24" w:after="0" w:line="240" w:lineRule="auto"/>
        <w:rPr>
          <w:rFonts w:ascii="Times New Roman" w:hAnsi="Times New Roman"/>
          <w:color w:val="333333"/>
          <w:sz w:val="24"/>
          <w:szCs w:val="24"/>
          <w:shd w:val="clear" w:color="auto" w:fill="FFFFFF"/>
        </w:rPr>
      </w:pPr>
    </w:p>
    <w:p w:rsidR="00932319" w:rsidRDefault="00932319" w:rsidP="00932319">
      <w:pPr>
        <w:widowControl w:val="0"/>
        <w:autoSpaceDE w:val="0"/>
        <w:autoSpaceDN w:val="0"/>
        <w:adjustRightInd w:val="0"/>
        <w:spacing w:before="24" w:after="0" w:line="240" w:lineRule="auto"/>
        <w:rPr>
          <w:rFonts w:ascii="Times New Roman" w:hAnsi="Times New Roman"/>
          <w:color w:val="333333"/>
          <w:sz w:val="24"/>
          <w:szCs w:val="24"/>
          <w:shd w:val="clear" w:color="auto" w:fill="FFFFFF"/>
        </w:rPr>
      </w:pPr>
    </w:p>
    <w:p w:rsidR="00932319" w:rsidRDefault="00932319" w:rsidP="00932319">
      <w:pPr>
        <w:widowControl w:val="0"/>
        <w:autoSpaceDE w:val="0"/>
        <w:autoSpaceDN w:val="0"/>
        <w:adjustRightInd w:val="0"/>
        <w:spacing w:before="24" w:after="0" w:line="240" w:lineRule="auto"/>
        <w:rPr>
          <w:rFonts w:ascii="Times New Roman" w:hAnsi="Times New Roman"/>
          <w:color w:val="333333"/>
          <w:sz w:val="24"/>
          <w:szCs w:val="24"/>
          <w:shd w:val="clear" w:color="auto" w:fill="FFFFFF"/>
        </w:rPr>
      </w:pPr>
    </w:p>
    <w:p w:rsidR="00932319" w:rsidRDefault="00932319" w:rsidP="00932319">
      <w:pPr>
        <w:widowControl w:val="0"/>
        <w:autoSpaceDE w:val="0"/>
        <w:autoSpaceDN w:val="0"/>
        <w:adjustRightInd w:val="0"/>
        <w:spacing w:before="24" w:after="0" w:line="240" w:lineRule="auto"/>
        <w:rPr>
          <w:rFonts w:ascii="Times New Roman" w:hAnsi="Times New Roman"/>
          <w:color w:val="333333"/>
          <w:sz w:val="24"/>
          <w:szCs w:val="24"/>
          <w:shd w:val="clear" w:color="auto" w:fill="FFFFFF"/>
        </w:rPr>
      </w:pPr>
    </w:p>
    <w:p w:rsidR="00932319" w:rsidRDefault="00932319" w:rsidP="00932319">
      <w:pPr>
        <w:widowControl w:val="0"/>
        <w:autoSpaceDE w:val="0"/>
        <w:autoSpaceDN w:val="0"/>
        <w:adjustRightInd w:val="0"/>
        <w:spacing w:before="24" w:after="0" w:line="240" w:lineRule="auto"/>
        <w:rPr>
          <w:rFonts w:ascii="Times New Roman" w:hAnsi="Times New Roman"/>
          <w:color w:val="333333"/>
          <w:sz w:val="24"/>
          <w:szCs w:val="24"/>
          <w:shd w:val="clear" w:color="auto" w:fill="FFFFFF"/>
        </w:rPr>
      </w:pPr>
    </w:p>
    <w:p w:rsidR="00932319" w:rsidRDefault="00932319" w:rsidP="00932319">
      <w:pPr>
        <w:widowControl w:val="0"/>
        <w:autoSpaceDE w:val="0"/>
        <w:autoSpaceDN w:val="0"/>
        <w:adjustRightInd w:val="0"/>
        <w:spacing w:before="24" w:after="0" w:line="240" w:lineRule="auto"/>
        <w:rPr>
          <w:rFonts w:ascii="Times New Roman" w:hAnsi="Times New Roman"/>
          <w:color w:val="333333"/>
          <w:sz w:val="24"/>
          <w:szCs w:val="24"/>
          <w:shd w:val="clear" w:color="auto" w:fill="FFFFFF"/>
        </w:rPr>
      </w:pPr>
    </w:p>
    <w:p w:rsidR="00932319" w:rsidRDefault="00932319" w:rsidP="00932319">
      <w:pPr>
        <w:widowControl w:val="0"/>
        <w:autoSpaceDE w:val="0"/>
        <w:autoSpaceDN w:val="0"/>
        <w:adjustRightInd w:val="0"/>
        <w:spacing w:before="24" w:after="0" w:line="240" w:lineRule="auto"/>
        <w:rPr>
          <w:rFonts w:ascii="Times New Roman" w:hAnsi="Times New Roman"/>
          <w:color w:val="333333"/>
          <w:sz w:val="24"/>
          <w:szCs w:val="24"/>
          <w:shd w:val="clear" w:color="auto" w:fill="FFFFFF"/>
        </w:rPr>
      </w:pPr>
    </w:p>
    <w:p w:rsidR="00932319" w:rsidRDefault="00932319" w:rsidP="00932319">
      <w:pPr>
        <w:widowControl w:val="0"/>
        <w:autoSpaceDE w:val="0"/>
        <w:autoSpaceDN w:val="0"/>
        <w:adjustRightInd w:val="0"/>
        <w:spacing w:before="24" w:after="0" w:line="240" w:lineRule="auto"/>
        <w:rPr>
          <w:rFonts w:ascii="Times New Roman" w:hAnsi="Times New Roman"/>
          <w:color w:val="333333"/>
          <w:sz w:val="24"/>
          <w:szCs w:val="24"/>
          <w:shd w:val="clear" w:color="auto" w:fill="FFFFFF"/>
        </w:rPr>
      </w:pPr>
    </w:p>
    <w:p w:rsidR="00932319" w:rsidRDefault="00932319" w:rsidP="00932319">
      <w:pPr>
        <w:widowControl w:val="0"/>
        <w:autoSpaceDE w:val="0"/>
        <w:autoSpaceDN w:val="0"/>
        <w:adjustRightInd w:val="0"/>
        <w:spacing w:before="24" w:after="0" w:line="240" w:lineRule="auto"/>
        <w:rPr>
          <w:rFonts w:ascii="Times New Roman" w:hAnsi="Times New Roman"/>
        </w:rPr>
      </w:pPr>
    </w:p>
    <w:p w:rsidR="00932319" w:rsidRDefault="00932319" w:rsidP="00932319">
      <w:pPr>
        <w:widowControl w:val="0"/>
        <w:autoSpaceDE w:val="0"/>
        <w:autoSpaceDN w:val="0"/>
        <w:adjustRightInd w:val="0"/>
        <w:spacing w:before="24" w:after="0" w:line="240" w:lineRule="auto"/>
        <w:jc w:val="center"/>
        <w:rPr>
          <w:rFonts w:ascii="Times New Roman" w:hAnsi="Times New Roman"/>
          <w:b/>
          <w:bCs/>
          <w:sz w:val="28"/>
          <w:szCs w:val="28"/>
        </w:rPr>
      </w:pPr>
      <w:r>
        <w:rPr>
          <w:rFonts w:ascii="Times New Roman" w:hAnsi="Times New Roman"/>
          <w:b/>
          <w:bCs/>
          <w:sz w:val="28"/>
          <w:szCs w:val="28"/>
        </w:rPr>
        <w:lastRenderedPageBreak/>
        <w:t>TABLE</w:t>
      </w:r>
      <w:r>
        <w:rPr>
          <w:rFonts w:ascii="Times New Roman" w:hAnsi="Times New Roman"/>
          <w:b/>
          <w:bCs/>
          <w:spacing w:val="-1"/>
          <w:sz w:val="28"/>
          <w:szCs w:val="28"/>
        </w:rPr>
        <w:t xml:space="preserve"> </w:t>
      </w:r>
      <w:r>
        <w:rPr>
          <w:rFonts w:ascii="Times New Roman" w:hAnsi="Times New Roman"/>
          <w:b/>
          <w:bCs/>
          <w:sz w:val="28"/>
          <w:szCs w:val="28"/>
        </w:rPr>
        <w:t>OF CONTENTS</w:t>
      </w:r>
    </w:p>
    <w:p w:rsidR="00932319" w:rsidRDefault="00932319" w:rsidP="00932319">
      <w:pPr>
        <w:widowControl w:val="0"/>
        <w:autoSpaceDE w:val="0"/>
        <w:autoSpaceDN w:val="0"/>
        <w:adjustRightInd w:val="0"/>
        <w:spacing w:before="24" w:after="0" w:line="240" w:lineRule="auto"/>
        <w:jc w:val="center"/>
        <w:rPr>
          <w:rFonts w:ascii="Times New Roman" w:hAnsi="Times New Roman"/>
          <w:b/>
          <w:bCs/>
          <w:sz w:val="28"/>
          <w:szCs w:val="28"/>
        </w:rPr>
      </w:pPr>
    </w:p>
    <w:tbl>
      <w:tblPr>
        <w:tblW w:w="0" w:type="auto"/>
        <w:tblInd w:w="-601"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
      <w:tblGrid>
        <w:gridCol w:w="1590"/>
        <w:gridCol w:w="842"/>
        <w:gridCol w:w="6494"/>
        <w:gridCol w:w="1292"/>
      </w:tblGrid>
      <w:tr w:rsidR="00932319" w:rsidRPr="00B24E5A" w:rsidTr="0038021E">
        <w:trPr>
          <w:trHeight w:val="14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8"/>
                <w:szCs w:val="28"/>
              </w:rPr>
            </w:pPr>
          </w:p>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8"/>
                <w:szCs w:val="28"/>
              </w:rPr>
            </w:pPr>
            <w:r w:rsidRPr="00B24E5A">
              <w:rPr>
                <w:rFonts w:ascii="Times New Roman" w:hAnsi="Times New Roman"/>
                <w:b/>
                <w:bCs/>
                <w:sz w:val="28"/>
                <w:szCs w:val="28"/>
              </w:rPr>
              <w:t>CHAPTER NO</w:t>
            </w: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8"/>
                <w:szCs w:val="28"/>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8"/>
                <w:szCs w:val="28"/>
              </w:rPr>
            </w:pPr>
          </w:p>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8"/>
                <w:szCs w:val="28"/>
              </w:rPr>
            </w:pPr>
            <w:r w:rsidRPr="00B24E5A">
              <w:rPr>
                <w:rFonts w:ascii="Times New Roman" w:hAnsi="Times New Roman"/>
                <w:b/>
                <w:bCs/>
                <w:sz w:val="28"/>
                <w:szCs w:val="28"/>
              </w:rPr>
              <w:t>TITLES</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8"/>
                <w:szCs w:val="28"/>
              </w:rPr>
            </w:pPr>
          </w:p>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8"/>
                <w:szCs w:val="28"/>
              </w:rPr>
            </w:pPr>
            <w:r w:rsidRPr="00B24E5A">
              <w:rPr>
                <w:rFonts w:ascii="Times New Roman" w:hAnsi="Times New Roman"/>
                <w:b/>
                <w:bCs/>
                <w:sz w:val="28"/>
                <w:szCs w:val="28"/>
              </w:rPr>
              <w:t>PAGE NO</w:t>
            </w:r>
          </w:p>
        </w:tc>
      </w:tr>
      <w:tr w:rsidR="00932319" w:rsidRPr="00B24E5A" w:rsidTr="0038021E">
        <w:trPr>
          <w:trHeight w:val="589"/>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rPr>
                <w:rFonts w:ascii="Times New Roman" w:hAnsi="Times New Roman"/>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ABSTRACT</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ii</w:t>
            </w:r>
          </w:p>
        </w:tc>
      </w:tr>
      <w:tr w:rsidR="00932319" w:rsidRPr="00B24E5A" w:rsidTr="0038021E">
        <w:trPr>
          <w:trHeight w:val="55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r w:rsidRPr="00B24E5A">
              <w:rPr>
                <w:rFonts w:ascii="Times New Roman" w:hAnsi="Times New Roman"/>
                <w:b/>
                <w:bCs/>
                <w:sz w:val="26"/>
                <w:szCs w:val="26"/>
              </w:rPr>
              <w:t>1</w:t>
            </w: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r w:rsidRPr="00B24E5A">
              <w:rPr>
                <w:rFonts w:ascii="Times New Roman" w:hAnsi="Times New Roman"/>
                <w:sz w:val="26"/>
                <w:szCs w:val="26"/>
              </w:rPr>
              <w:t>1.1</w:t>
            </w: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INTRODUCTION</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1</w:t>
            </w:r>
          </w:p>
        </w:tc>
      </w:tr>
      <w:tr w:rsidR="00932319" w:rsidRPr="00B24E5A" w:rsidTr="0038021E">
        <w:trPr>
          <w:trHeight w:val="549"/>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r w:rsidRPr="00B24E5A">
              <w:rPr>
                <w:rFonts w:ascii="Times New Roman" w:hAnsi="Times New Roman"/>
                <w:sz w:val="26"/>
                <w:szCs w:val="26"/>
              </w:rPr>
              <w:t>1.2</w:t>
            </w: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 xml:space="preserve">SCOPE AND OBJECTIVE </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w:t>
            </w:r>
          </w:p>
        </w:tc>
      </w:tr>
      <w:tr w:rsidR="00932319" w:rsidRPr="00B24E5A" w:rsidTr="0038021E">
        <w:trPr>
          <w:trHeight w:val="557"/>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1.3</w:t>
            </w:r>
          </w:p>
        </w:tc>
        <w:tc>
          <w:tcPr>
            <w:tcW w:w="6494" w:type="dxa"/>
            <w:shd w:val="clear" w:color="auto" w:fill="auto"/>
          </w:tcPr>
          <w:p w:rsidR="00932319" w:rsidRPr="00B24E5A" w:rsidRDefault="00932319" w:rsidP="0038021E">
            <w:pPr>
              <w:widowControl w:val="0"/>
              <w:autoSpaceDE w:val="0"/>
              <w:autoSpaceDN w:val="0"/>
              <w:adjustRightInd w:val="0"/>
              <w:spacing w:after="0" w:line="360" w:lineRule="auto"/>
              <w:ind w:right="3"/>
              <w:jc w:val="both"/>
              <w:rPr>
                <w:rFonts w:ascii="Times New Roman" w:hAnsi="Times New Roman"/>
                <w:sz w:val="26"/>
                <w:szCs w:val="26"/>
              </w:rPr>
            </w:pPr>
            <w:r>
              <w:rPr>
                <w:rFonts w:ascii="Times New Roman" w:hAnsi="Times New Roman"/>
                <w:b/>
                <w:bCs/>
                <w:sz w:val="26"/>
                <w:szCs w:val="26"/>
              </w:rPr>
              <w:t>HEART ATTACK PREDICTION</w:t>
            </w:r>
            <w:r w:rsidRPr="00B24E5A">
              <w:rPr>
                <w:rFonts w:ascii="Times New Roman" w:hAnsi="Times New Roman"/>
                <w:b/>
                <w:bCs/>
                <w:sz w:val="26"/>
                <w:szCs w:val="26"/>
              </w:rPr>
              <w:t xml:space="preserve"> SEIZURE PREDICTION </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5</w:t>
            </w:r>
          </w:p>
        </w:tc>
      </w:tr>
      <w:tr w:rsidR="00932319" w:rsidRPr="00B24E5A" w:rsidTr="0038021E">
        <w:trPr>
          <w:trHeight w:val="551"/>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1.4</w:t>
            </w:r>
          </w:p>
        </w:tc>
        <w:tc>
          <w:tcPr>
            <w:tcW w:w="6494" w:type="dxa"/>
            <w:shd w:val="clear" w:color="auto" w:fill="auto"/>
          </w:tcPr>
          <w:p w:rsidR="00932319" w:rsidRPr="00B24E5A" w:rsidRDefault="00932319" w:rsidP="0038021E">
            <w:pPr>
              <w:widowControl w:val="0"/>
              <w:autoSpaceDE w:val="0"/>
              <w:autoSpaceDN w:val="0"/>
              <w:adjustRightInd w:val="0"/>
              <w:spacing w:after="0" w:line="360" w:lineRule="auto"/>
              <w:ind w:right="3"/>
              <w:jc w:val="both"/>
              <w:rPr>
                <w:rFonts w:ascii="Times New Roman" w:hAnsi="Times New Roman"/>
                <w:sz w:val="26"/>
                <w:szCs w:val="26"/>
              </w:rPr>
            </w:pPr>
            <w:r w:rsidRPr="00B24E5A">
              <w:rPr>
                <w:rFonts w:ascii="Times New Roman" w:hAnsi="Times New Roman"/>
                <w:b/>
                <w:bCs/>
                <w:sz w:val="26"/>
                <w:szCs w:val="26"/>
              </w:rPr>
              <w:t>ML APPROACHES FOR ES PREDICTION</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6</w:t>
            </w:r>
          </w:p>
        </w:tc>
      </w:tr>
      <w:tr w:rsidR="00932319" w:rsidRPr="00B24E5A" w:rsidTr="0038021E">
        <w:trPr>
          <w:trHeight w:val="431"/>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1.5</w:t>
            </w:r>
          </w:p>
        </w:tc>
        <w:tc>
          <w:tcPr>
            <w:tcW w:w="6494" w:type="dxa"/>
            <w:shd w:val="clear" w:color="auto" w:fill="auto"/>
          </w:tcPr>
          <w:p w:rsidR="00932319" w:rsidRPr="00B24E5A" w:rsidRDefault="00932319" w:rsidP="0038021E">
            <w:pPr>
              <w:widowControl w:val="0"/>
              <w:autoSpaceDE w:val="0"/>
              <w:autoSpaceDN w:val="0"/>
              <w:adjustRightInd w:val="0"/>
              <w:spacing w:after="0" w:line="360" w:lineRule="auto"/>
              <w:ind w:right="3"/>
              <w:jc w:val="both"/>
              <w:rPr>
                <w:rFonts w:ascii="Times New Roman" w:hAnsi="Times New Roman"/>
                <w:b/>
                <w:bCs/>
                <w:sz w:val="26"/>
                <w:szCs w:val="26"/>
              </w:rPr>
            </w:pPr>
            <w:r>
              <w:rPr>
                <w:rFonts w:ascii="Times New Roman" w:hAnsi="Times New Roman"/>
                <w:b/>
                <w:bCs/>
                <w:sz w:val="26"/>
                <w:szCs w:val="26"/>
              </w:rPr>
              <w:t>HEART ATTACK PREDICTION</w:t>
            </w:r>
            <w:r w:rsidRPr="00B24E5A">
              <w:rPr>
                <w:rFonts w:ascii="Times New Roman" w:hAnsi="Times New Roman"/>
                <w:b/>
                <w:bCs/>
                <w:sz w:val="26"/>
                <w:szCs w:val="26"/>
              </w:rPr>
              <w:t xml:space="preserve"> DETECTION USING EEG </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18</w:t>
            </w:r>
          </w:p>
        </w:tc>
      </w:tr>
      <w:tr w:rsidR="00932319" w:rsidRPr="00B24E5A" w:rsidTr="0038021E">
        <w:trPr>
          <w:trHeight w:val="14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after="0" w:line="360" w:lineRule="auto"/>
              <w:ind w:right="3"/>
              <w:jc w:val="both"/>
              <w:rPr>
                <w:rFonts w:ascii="Times New Roman" w:hAnsi="Times New Roman"/>
                <w:sz w:val="26"/>
                <w:szCs w:val="26"/>
              </w:rPr>
            </w:pPr>
            <w:r w:rsidRPr="00B24E5A">
              <w:rPr>
                <w:rFonts w:ascii="Times New Roman" w:hAnsi="Times New Roman"/>
                <w:sz w:val="26"/>
                <w:szCs w:val="26"/>
              </w:rPr>
              <w:t xml:space="preserve">1.5.1 EEG Channel Selection for Epileptic Seizure Detection </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19</w:t>
            </w:r>
          </w:p>
        </w:tc>
      </w:tr>
      <w:tr w:rsidR="00932319" w:rsidRPr="00B24E5A" w:rsidTr="0038021E">
        <w:trPr>
          <w:trHeight w:val="14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after="0" w:line="360" w:lineRule="auto"/>
              <w:ind w:right="3"/>
              <w:jc w:val="both"/>
              <w:rPr>
                <w:rFonts w:ascii="Times New Roman" w:hAnsi="Times New Roman"/>
                <w:sz w:val="26"/>
                <w:szCs w:val="26"/>
              </w:rPr>
            </w:pPr>
            <w:r w:rsidRPr="00B24E5A">
              <w:rPr>
                <w:rFonts w:ascii="Times New Roman" w:hAnsi="Times New Roman"/>
                <w:sz w:val="26"/>
                <w:szCs w:val="26"/>
              </w:rPr>
              <w:t>1.5.2 Seizure type</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19</w:t>
            </w:r>
          </w:p>
        </w:tc>
      </w:tr>
      <w:tr w:rsidR="00932319" w:rsidRPr="00B24E5A" w:rsidTr="0038021E">
        <w:trPr>
          <w:trHeight w:val="14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after="0" w:line="360" w:lineRule="auto"/>
              <w:ind w:right="3"/>
              <w:jc w:val="both"/>
              <w:rPr>
                <w:rFonts w:ascii="Times New Roman" w:hAnsi="Times New Roman"/>
                <w:sz w:val="26"/>
                <w:szCs w:val="26"/>
              </w:rPr>
            </w:pPr>
            <w:r w:rsidRPr="00B24E5A">
              <w:rPr>
                <w:rFonts w:ascii="Times New Roman" w:hAnsi="Times New Roman"/>
                <w:sz w:val="26"/>
                <w:szCs w:val="26"/>
              </w:rPr>
              <w:t xml:space="preserve">1.5.3 Role of data scientists in epileptic seizure detection </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20</w:t>
            </w:r>
          </w:p>
        </w:tc>
      </w:tr>
      <w:tr w:rsidR="00932319" w:rsidRPr="00B24E5A" w:rsidTr="0038021E">
        <w:trPr>
          <w:trHeight w:val="14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1.6</w:t>
            </w:r>
          </w:p>
        </w:tc>
        <w:tc>
          <w:tcPr>
            <w:tcW w:w="6494" w:type="dxa"/>
            <w:shd w:val="clear" w:color="auto" w:fill="auto"/>
          </w:tcPr>
          <w:p w:rsidR="00932319" w:rsidRPr="00B24E5A" w:rsidRDefault="00932319" w:rsidP="0038021E">
            <w:pPr>
              <w:widowControl w:val="0"/>
              <w:autoSpaceDE w:val="0"/>
              <w:autoSpaceDN w:val="0"/>
              <w:adjustRightInd w:val="0"/>
              <w:spacing w:after="0" w:line="360" w:lineRule="auto"/>
              <w:ind w:right="3"/>
              <w:jc w:val="both"/>
              <w:rPr>
                <w:rFonts w:ascii="Times New Roman" w:hAnsi="Times New Roman"/>
                <w:b/>
                <w:bCs/>
                <w:sz w:val="26"/>
                <w:szCs w:val="26"/>
              </w:rPr>
            </w:pPr>
            <w:r w:rsidRPr="00B24E5A">
              <w:rPr>
                <w:rFonts w:ascii="Times New Roman" w:hAnsi="Times New Roman"/>
                <w:b/>
                <w:bCs/>
                <w:sz w:val="26"/>
                <w:szCs w:val="26"/>
              </w:rPr>
              <w:t xml:space="preserve">HIGHLY EFFICIENT SEIZURE PREDICTION </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21</w:t>
            </w:r>
          </w:p>
        </w:tc>
      </w:tr>
      <w:tr w:rsidR="00932319" w:rsidRPr="00B24E5A" w:rsidTr="0038021E">
        <w:trPr>
          <w:trHeight w:val="14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1.7</w:t>
            </w:r>
          </w:p>
        </w:tc>
        <w:tc>
          <w:tcPr>
            <w:tcW w:w="6494" w:type="dxa"/>
            <w:shd w:val="clear" w:color="auto" w:fill="auto"/>
          </w:tcPr>
          <w:p w:rsidR="00932319" w:rsidRPr="00B24E5A" w:rsidRDefault="00932319" w:rsidP="0038021E">
            <w:pPr>
              <w:widowControl w:val="0"/>
              <w:autoSpaceDE w:val="0"/>
              <w:autoSpaceDN w:val="0"/>
              <w:adjustRightInd w:val="0"/>
              <w:spacing w:after="0" w:line="360" w:lineRule="auto"/>
              <w:ind w:right="3"/>
              <w:jc w:val="both"/>
              <w:rPr>
                <w:rFonts w:ascii="Times New Roman" w:hAnsi="Times New Roman"/>
                <w:b/>
                <w:bCs/>
                <w:sz w:val="26"/>
                <w:szCs w:val="26"/>
              </w:rPr>
            </w:pPr>
            <w:r w:rsidRPr="00B24E5A">
              <w:rPr>
                <w:rFonts w:ascii="Times New Roman" w:hAnsi="Times New Roman"/>
                <w:b/>
                <w:bCs/>
                <w:sz w:val="26"/>
                <w:szCs w:val="26"/>
              </w:rPr>
              <w:t xml:space="preserve">MACHINE LEARNING MODELS </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26</w:t>
            </w:r>
          </w:p>
        </w:tc>
      </w:tr>
      <w:tr w:rsidR="00932319" w:rsidRPr="00B24E5A" w:rsidTr="0038021E">
        <w:trPr>
          <w:trHeight w:val="14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after="0" w:line="360" w:lineRule="auto"/>
              <w:ind w:right="3"/>
              <w:jc w:val="both"/>
              <w:rPr>
                <w:rFonts w:ascii="Times New Roman" w:hAnsi="Times New Roman"/>
                <w:sz w:val="26"/>
                <w:szCs w:val="26"/>
              </w:rPr>
            </w:pPr>
            <w:r w:rsidRPr="00B24E5A">
              <w:rPr>
                <w:rFonts w:ascii="Times New Roman" w:hAnsi="Times New Roman"/>
                <w:sz w:val="26"/>
                <w:szCs w:val="26"/>
              </w:rPr>
              <w:t xml:space="preserve">1.7.1 Support Vector Machine </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26</w:t>
            </w:r>
          </w:p>
        </w:tc>
      </w:tr>
      <w:tr w:rsidR="00932319" w:rsidRPr="00B24E5A" w:rsidTr="0038021E">
        <w:trPr>
          <w:trHeight w:val="14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after="0" w:line="360" w:lineRule="auto"/>
              <w:ind w:right="3"/>
              <w:jc w:val="both"/>
              <w:rPr>
                <w:rFonts w:ascii="Times New Roman" w:hAnsi="Times New Roman"/>
                <w:sz w:val="26"/>
                <w:szCs w:val="26"/>
              </w:rPr>
            </w:pPr>
            <w:r w:rsidRPr="00B24E5A">
              <w:rPr>
                <w:rFonts w:ascii="Times New Roman" w:hAnsi="Times New Roman"/>
                <w:sz w:val="26"/>
                <w:szCs w:val="26"/>
              </w:rPr>
              <w:t xml:space="preserve">1.7.2 K-Nearest Neighbor </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27</w:t>
            </w:r>
          </w:p>
        </w:tc>
      </w:tr>
      <w:tr w:rsidR="00932319" w:rsidRPr="00B24E5A" w:rsidTr="0038021E">
        <w:trPr>
          <w:trHeight w:val="14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after="0" w:line="360" w:lineRule="auto"/>
              <w:ind w:right="3"/>
              <w:jc w:val="both"/>
              <w:rPr>
                <w:rFonts w:ascii="Times New Roman" w:hAnsi="Times New Roman"/>
                <w:sz w:val="26"/>
                <w:szCs w:val="26"/>
              </w:rPr>
            </w:pPr>
            <w:r w:rsidRPr="00B24E5A">
              <w:rPr>
                <w:rFonts w:ascii="Times New Roman" w:hAnsi="Times New Roman"/>
                <w:sz w:val="26"/>
                <w:szCs w:val="26"/>
              </w:rPr>
              <w:t xml:space="preserve">1.7.3 Classification </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28</w:t>
            </w:r>
          </w:p>
        </w:tc>
      </w:tr>
      <w:tr w:rsidR="00932319" w:rsidRPr="00B24E5A" w:rsidTr="0038021E">
        <w:trPr>
          <w:trHeight w:val="14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1.8</w:t>
            </w: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ind w:right="3"/>
              <w:jc w:val="both"/>
              <w:rPr>
                <w:rFonts w:ascii="Times New Roman" w:hAnsi="Times New Roman"/>
                <w:sz w:val="26"/>
                <w:szCs w:val="26"/>
              </w:rPr>
            </w:pPr>
            <w:r w:rsidRPr="00B24E5A">
              <w:rPr>
                <w:rFonts w:ascii="Times New Roman" w:hAnsi="Times New Roman"/>
                <w:b/>
                <w:bCs/>
                <w:sz w:val="26"/>
                <w:szCs w:val="26"/>
              </w:rPr>
              <w:t>MATERIAL AND METHODOLOGY</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29</w:t>
            </w:r>
          </w:p>
        </w:tc>
      </w:tr>
      <w:tr w:rsidR="00932319" w:rsidRPr="00B24E5A" w:rsidTr="0038021E">
        <w:trPr>
          <w:trHeight w:val="47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r w:rsidRPr="00B24E5A">
              <w:rPr>
                <w:rFonts w:ascii="Times New Roman" w:hAnsi="Times New Roman"/>
                <w:b/>
                <w:bCs/>
                <w:sz w:val="26"/>
                <w:szCs w:val="26"/>
              </w:rPr>
              <w:t>2</w:t>
            </w: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after="0" w:line="316" w:lineRule="exact"/>
              <w:ind w:right="3"/>
              <w:jc w:val="both"/>
              <w:rPr>
                <w:rFonts w:ascii="Times New Roman" w:hAnsi="Times New Roman"/>
                <w:b/>
                <w:bCs/>
                <w:position w:val="-1"/>
                <w:sz w:val="26"/>
                <w:szCs w:val="26"/>
              </w:rPr>
            </w:pPr>
            <w:r w:rsidRPr="00B24E5A">
              <w:rPr>
                <w:rFonts w:ascii="Times New Roman" w:hAnsi="Times New Roman"/>
                <w:b/>
                <w:bCs/>
                <w:position w:val="-1"/>
                <w:sz w:val="26"/>
                <w:szCs w:val="26"/>
              </w:rPr>
              <w:t>LITERATURE SURVEY</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37</w:t>
            </w:r>
          </w:p>
        </w:tc>
      </w:tr>
      <w:tr w:rsidR="00932319" w:rsidRPr="00B24E5A" w:rsidTr="0038021E">
        <w:trPr>
          <w:trHeight w:val="539"/>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2.1</w:t>
            </w: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EXISTING SYSTEM</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43</w:t>
            </w:r>
          </w:p>
        </w:tc>
      </w:tr>
      <w:tr w:rsidR="00932319" w:rsidRPr="00B24E5A" w:rsidTr="0038021E">
        <w:trPr>
          <w:trHeight w:val="433"/>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sz w:val="26"/>
                <w:szCs w:val="26"/>
              </w:rPr>
            </w:pPr>
            <w:r w:rsidRPr="00B24E5A">
              <w:rPr>
                <w:rFonts w:ascii="Times New Roman" w:hAnsi="Times New Roman"/>
                <w:sz w:val="26"/>
                <w:szCs w:val="26"/>
              </w:rPr>
              <w:t>2.1.1 Disadvantage of existing system</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43</w:t>
            </w:r>
          </w:p>
        </w:tc>
      </w:tr>
      <w:tr w:rsidR="00932319" w:rsidRPr="00B24E5A" w:rsidTr="0038021E">
        <w:trPr>
          <w:trHeight w:val="497"/>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2.2</w:t>
            </w: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PROPOSED SYSTEM</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43</w:t>
            </w:r>
          </w:p>
        </w:tc>
      </w:tr>
      <w:tr w:rsidR="00932319" w:rsidRPr="00B24E5A" w:rsidTr="0038021E">
        <w:trPr>
          <w:trHeight w:val="575"/>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sz w:val="26"/>
                <w:szCs w:val="26"/>
              </w:rPr>
            </w:pPr>
            <w:r w:rsidRPr="00B24E5A">
              <w:rPr>
                <w:rFonts w:ascii="Times New Roman" w:hAnsi="Times New Roman"/>
                <w:sz w:val="26"/>
                <w:szCs w:val="26"/>
              </w:rPr>
              <w:t>2.2.1 Advantage of proposed system</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44</w:t>
            </w:r>
          </w:p>
        </w:tc>
      </w:tr>
      <w:tr w:rsidR="00932319" w:rsidRPr="00B24E5A" w:rsidTr="0038021E">
        <w:trPr>
          <w:trHeight w:val="562"/>
        </w:trPr>
        <w:tc>
          <w:tcPr>
            <w:tcW w:w="1590"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2.3</w:t>
            </w: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FEASIBILITY STUDY</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44</w:t>
            </w:r>
          </w:p>
        </w:tc>
      </w:tr>
      <w:tr w:rsidR="00932319" w:rsidRPr="00B24E5A" w:rsidTr="0038021E">
        <w:trPr>
          <w:trHeight w:val="542"/>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sz w:val="26"/>
                <w:szCs w:val="26"/>
              </w:rPr>
            </w:pPr>
            <w:r w:rsidRPr="00B24E5A">
              <w:rPr>
                <w:rFonts w:ascii="Times New Roman" w:hAnsi="Times New Roman"/>
                <w:sz w:val="26"/>
                <w:szCs w:val="26"/>
              </w:rPr>
              <w:t>2.3.1 Economical feasibility</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44</w:t>
            </w:r>
          </w:p>
        </w:tc>
      </w:tr>
      <w:tr w:rsidR="00932319" w:rsidRPr="00B24E5A" w:rsidTr="0038021E">
        <w:trPr>
          <w:trHeight w:val="420"/>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sz w:val="26"/>
                <w:szCs w:val="26"/>
              </w:rPr>
            </w:pPr>
            <w:r w:rsidRPr="00B24E5A">
              <w:rPr>
                <w:rFonts w:ascii="Times New Roman" w:hAnsi="Times New Roman"/>
                <w:sz w:val="26"/>
                <w:szCs w:val="26"/>
              </w:rPr>
              <w:t>2.3.2 Technical feasibility</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45</w:t>
            </w:r>
          </w:p>
        </w:tc>
      </w:tr>
      <w:tr w:rsidR="00932319" w:rsidRPr="00B24E5A" w:rsidTr="0038021E">
        <w:trPr>
          <w:trHeight w:val="514"/>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sz w:val="26"/>
                <w:szCs w:val="26"/>
              </w:rPr>
            </w:pPr>
            <w:r w:rsidRPr="00B24E5A">
              <w:rPr>
                <w:rFonts w:ascii="Times New Roman" w:hAnsi="Times New Roman"/>
                <w:sz w:val="26"/>
                <w:szCs w:val="26"/>
              </w:rPr>
              <w:t>2.3.3 Operational feasibility</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45</w:t>
            </w:r>
          </w:p>
        </w:tc>
      </w:tr>
      <w:tr w:rsidR="00932319" w:rsidRPr="00B24E5A" w:rsidTr="0038021E">
        <w:trPr>
          <w:trHeight w:val="563"/>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r w:rsidRPr="00B24E5A">
              <w:rPr>
                <w:rFonts w:ascii="Times New Roman" w:hAnsi="Times New Roman"/>
                <w:b/>
                <w:bCs/>
                <w:sz w:val="26"/>
                <w:szCs w:val="26"/>
              </w:rPr>
              <w:t>3</w:t>
            </w: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SYSTEM SPECIFICATIONS</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46</w:t>
            </w:r>
          </w:p>
        </w:tc>
      </w:tr>
      <w:tr w:rsidR="00932319" w:rsidRPr="00B24E5A" w:rsidTr="0038021E">
        <w:trPr>
          <w:trHeight w:val="543"/>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r w:rsidRPr="00B24E5A">
              <w:rPr>
                <w:rFonts w:ascii="Times New Roman" w:hAnsi="Times New Roman"/>
                <w:sz w:val="26"/>
                <w:szCs w:val="26"/>
              </w:rPr>
              <w:t>3.1</w:t>
            </w: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HARDWARE REQUIREMENT</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46</w:t>
            </w:r>
          </w:p>
        </w:tc>
      </w:tr>
      <w:tr w:rsidR="00932319" w:rsidRPr="00B24E5A" w:rsidTr="0038021E">
        <w:trPr>
          <w:trHeight w:val="423"/>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r w:rsidRPr="00B24E5A">
              <w:rPr>
                <w:rFonts w:ascii="Times New Roman" w:hAnsi="Times New Roman"/>
                <w:sz w:val="26"/>
                <w:szCs w:val="26"/>
              </w:rPr>
              <w:t>3.2</w:t>
            </w: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SOFTWARE REQUIREMENT</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46</w:t>
            </w:r>
          </w:p>
        </w:tc>
      </w:tr>
      <w:tr w:rsidR="00932319" w:rsidRPr="00B24E5A" w:rsidTr="0038021E">
        <w:trPr>
          <w:trHeight w:val="501"/>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r w:rsidRPr="00B24E5A">
              <w:rPr>
                <w:rFonts w:ascii="Times New Roman" w:hAnsi="Times New Roman"/>
                <w:b/>
                <w:bCs/>
                <w:sz w:val="26"/>
                <w:szCs w:val="26"/>
              </w:rPr>
              <w:t>4</w:t>
            </w: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SYSTEM DESIGN AND DEVELOPMENT</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47</w:t>
            </w:r>
          </w:p>
        </w:tc>
      </w:tr>
      <w:tr w:rsidR="00932319" w:rsidRPr="00B24E5A" w:rsidTr="0038021E">
        <w:trPr>
          <w:trHeight w:val="551"/>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r w:rsidRPr="00B24E5A">
              <w:rPr>
                <w:rFonts w:ascii="Times New Roman" w:hAnsi="Times New Roman"/>
                <w:b/>
                <w:bCs/>
                <w:sz w:val="26"/>
                <w:szCs w:val="26"/>
              </w:rPr>
              <w:t>5</w:t>
            </w: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TESTING AND IMPLEMENTION</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48</w:t>
            </w:r>
          </w:p>
        </w:tc>
      </w:tr>
      <w:tr w:rsidR="00932319" w:rsidRPr="00B24E5A" w:rsidTr="0038021E">
        <w:trPr>
          <w:trHeight w:val="573"/>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r w:rsidRPr="00B24E5A">
              <w:rPr>
                <w:rFonts w:ascii="Times New Roman" w:hAnsi="Times New Roman"/>
                <w:sz w:val="26"/>
                <w:szCs w:val="26"/>
              </w:rPr>
              <w:t>5.1</w:t>
            </w: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TESTING</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48</w:t>
            </w:r>
          </w:p>
        </w:tc>
      </w:tr>
      <w:tr w:rsidR="00932319" w:rsidRPr="00B24E5A" w:rsidTr="0038021E">
        <w:trPr>
          <w:trHeight w:val="509"/>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sz w:val="26"/>
                <w:szCs w:val="26"/>
              </w:rPr>
            </w:pPr>
            <w:r w:rsidRPr="00B24E5A">
              <w:rPr>
                <w:rFonts w:ascii="Times New Roman" w:hAnsi="Times New Roman"/>
                <w:sz w:val="26"/>
                <w:szCs w:val="26"/>
              </w:rPr>
              <w:t>5.1.1 Unit testing</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48</w:t>
            </w:r>
          </w:p>
        </w:tc>
      </w:tr>
      <w:tr w:rsidR="00932319" w:rsidRPr="00B24E5A" w:rsidTr="0038021E">
        <w:trPr>
          <w:trHeight w:val="76"/>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sz w:val="26"/>
                <w:szCs w:val="26"/>
              </w:rPr>
            </w:pPr>
            <w:r w:rsidRPr="00B24E5A">
              <w:rPr>
                <w:rFonts w:ascii="Times New Roman" w:hAnsi="Times New Roman"/>
                <w:sz w:val="26"/>
                <w:szCs w:val="26"/>
              </w:rPr>
              <w:t>5.1.2  Block box testing</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48</w:t>
            </w:r>
          </w:p>
        </w:tc>
      </w:tr>
      <w:tr w:rsidR="00932319" w:rsidRPr="00B24E5A" w:rsidTr="0038021E">
        <w:trPr>
          <w:trHeight w:val="539"/>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r w:rsidRPr="00B24E5A">
              <w:rPr>
                <w:rFonts w:ascii="Times New Roman" w:hAnsi="Times New Roman"/>
                <w:sz w:val="26"/>
                <w:szCs w:val="26"/>
              </w:rPr>
              <w:t>5.2</w:t>
            </w: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SYSTEM IMPLEMENTATION</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48</w:t>
            </w:r>
          </w:p>
        </w:tc>
      </w:tr>
      <w:tr w:rsidR="00932319" w:rsidRPr="00B24E5A" w:rsidTr="0038021E">
        <w:trPr>
          <w:trHeight w:val="561"/>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r w:rsidRPr="00B24E5A">
              <w:rPr>
                <w:rFonts w:ascii="Times New Roman" w:hAnsi="Times New Roman"/>
                <w:b/>
                <w:bCs/>
                <w:sz w:val="26"/>
                <w:szCs w:val="26"/>
              </w:rPr>
              <w:t>6</w:t>
            </w: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CONCLUSION</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49</w:t>
            </w:r>
          </w:p>
        </w:tc>
      </w:tr>
      <w:tr w:rsidR="00932319" w:rsidRPr="00B24E5A" w:rsidTr="0038021E">
        <w:trPr>
          <w:trHeight w:val="555"/>
        </w:trPr>
        <w:tc>
          <w:tcPr>
            <w:tcW w:w="1590"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b/>
                <w:bCs/>
                <w:sz w:val="26"/>
                <w:szCs w:val="26"/>
              </w:rPr>
            </w:pPr>
            <w:r w:rsidRPr="00B24E5A">
              <w:rPr>
                <w:rFonts w:ascii="Times New Roman" w:hAnsi="Times New Roman"/>
                <w:b/>
                <w:bCs/>
                <w:sz w:val="26"/>
                <w:szCs w:val="26"/>
              </w:rPr>
              <w:t>7</w:t>
            </w:r>
          </w:p>
        </w:tc>
        <w:tc>
          <w:tcPr>
            <w:tcW w:w="842" w:type="dxa"/>
            <w:shd w:val="clear" w:color="auto" w:fill="auto"/>
          </w:tcPr>
          <w:p w:rsidR="00932319" w:rsidRPr="00B24E5A" w:rsidRDefault="00932319" w:rsidP="0038021E">
            <w:pPr>
              <w:widowControl w:val="0"/>
              <w:autoSpaceDE w:val="0"/>
              <w:autoSpaceDN w:val="0"/>
              <w:adjustRightInd w:val="0"/>
              <w:spacing w:before="24" w:after="0" w:line="360" w:lineRule="auto"/>
              <w:jc w:val="center"/>
              <w:rPr>
                <w:rFonts w:ascii="Times New Roman" w:hAnsi="Times New Roman"/>
                <w:sz w:val="26"/>
                <w:szCs w:val="26"/>
              </w:rPr>
            </w:pPr>
          </w:p>
        </w:tc>
        <w:tc>
          <w:tcPr>
            <w:tcW w:w="6494" w:type="dxa"/>
            <w:shd w:val="clear" w:color="auto" w:fill="auto"/>
          </w:tcPr>
          <w:p w:rsidR="00932319" w:rsidRPr="00B24E5A" w:rsidRDefault="00932319" w:rsidP="0038021E">
            <w:pPr>
              <w:widowControl w:val="0"/>
              <w:autoSpaceDE w:val="0"/>
              <w:autoSpaceDN w:val="0"/>
              <w:adjustRightInd w:val="0"/>
              <w:spacing w:before="24" w:after="0" w:line="360" w:lineRule="auto"/>
              <w:jc w:val="both"/>
              <w:rPr>
                <w:rFonts w:ascii="Times New Roman" w:hAnsi="Times New Roman"/>
                <w:b/>
                <w:bCs/>
                <w:sz w:val="26"/>
                <w:szCs w:val="26"/>
              </w:rPr>
            </w:pPr>
            <w:r w:rsidRPr="00B24E5A">
              <w:rPr>
                <w:rFonts w:ascii="Times New Roman" w:hAnsi="Times New Roman"/>
                <w:b/>
                <w:bCs/>
                <w:sz w:val="26"/>
                <w:szCs w:val="26"/>
              </w:rPr>
              <w:t>REFERENCES</w:t>
            </w:r>
          </w:p>
        </w:tc>
        <w:tc>
          <w:tcPr>
            <w:tcW w:w="1292" w:type="dxa"/>
            <w:shd w:val="clear" w:color="auto" w:fill="auto"/>
          </w:tcPr>
          <w:p w:rsidR="00932319" w:rsidRPr="00B24E5A" w:rsidRDefault="00932319" w:rsidP="0038021E">
            <w:pPr>
              <w:widowControl w:val="0"/>
              <w:autoSpaceDE w:val="0"/>
              <w:autoSpaceDN w:val="0"/>
              <w:adjustRightInd w:val="0"/>
              <w:spacing w:before="24" w:after="0" w:line="240" w:lineRule="auto"/>
              <w:jc w:val="center"/>
              <w:rPr>
                <w:rFonts w:ascii="Times New Roman" w:hAnsi="Times New Roman"/>
                <w:sz w:val="26"/>
                <w:szCs w:val="26"/>
              </w:rPr>
            </w:pPr>
            <w:r w:rsidRPr="00B24E5A">
              <w:rPr>
                <w:rFonts w:ascii="Times New Roman" w:hAnsi="Times New Roman"/>
                <w:sz w:val="26"/>
                <w:szCs w:val="26"/>
              </w:rPr>
              <w:t>50</w:t>
            </w:r>
          </w:p>
        </w:tc>
      </w:tr>
    </w:tbl>
    <w:p w:rsidR="00932319" w:rsidRDefault="00932319" w:rsidP="00932319">
      <w:pPr>
        <w:widowControl w:val="0"/>
        <w:autoSpaceDE w:val="0"/>
        <w:autoSpaceDN w:val="0"/>
        <w:adjustRightInd w:val="0"/>
        <w:spacing w:before="24" w:after="0" w:line="240" w:lineRule="auto"/>
        <w:ind w:right="3845"/>
        <w:rPr>
          <w:rFonts w:ascii="Times New Roman" w:hAnsi="Times New Roman"/>
          <w:b/>
          <w:bCs/>
          <w:sz w:val="28"/>
          <w:szCs w:val="28"/>
        </w:rPr>
        <w:sectPr w:rsidR="00932319" w:rsidSect="00145AB1">
          <w:headerReference w:type="default" r:id="rId8"/>
          <w:pgSz w:w="12240" w:h="15840"/>
          <w:pgMar w:top="1701" w:right="1021" w:bottom="1418" w:left="1718" w:header="765" w:footer="0" w:gutter="0"/>
          <w:pgNumType w:fmt="lowerRoman"/>
          <w:cols w:space="720"/>
          <w:noEndnote/>
        </w:sect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932319" w:rsidRDefault="00932319" w:rsidP="00390A97">
      <w:pPr>
        <w:spacing w:line="360" w:lineRule="auto"/>
        <w:jc w:val="center"/>
        <w:rPr>
          <w:rFonts w:ascii="Times New Roman" w:hAnsi="Times New Roman" w:cs="Times New Roman"/>
          <w:b/>
          <w:bCs/>
          <w:sz w:val="24"/>
          <w:szCs w:val="24"/>
        </w:rPr>
      </w:pPr>
    </w:p>
    <w:p w:rsidR="001E2A0F" w:rsidRPr="004E09A9" w:rsidRDefault="001B6985" w:rsidP="00BD16F0">
      <w:pPr>
        <w:spacing w:line="360" w:lineRule="auto"/>
        <w:ind w:left="3600" w:firstLine="720"/>
        <w:rPr>
          <w:rFonts w:ascii="Times New Roman" w:hAnsi="Times New Roman" w:cs="Times New Roman"/>
          <w:b/>
          <w:sz w:val="24"/>
          <w:szCs w:val="24"/>
        </w:rPr>
      </w:pPr>
      <w:r w:rsidRPr="004E09A9">
        <w:rPr>
          <w:rFonts w:ascii="Times New Roman" w:hAnsi="Times New Roman" w:cs="Times New Roman"/>
          <w:b/>
          <w:sz w:val="24"/>
          <w:szCs w:val="24"/>
        </w:rPr>
        <w:t>CHAPTER 1</w:t>
      </w:r>
    </w:p>
    <w:p w:rsidR="001E2A0F" w:rsidRDefault="001E2A0F" w:rsidP="00BD16F0">
      <w:pPr>
        <w:spacing w:line="360" w:lineRule="auto"/>
        <w:ind w:firstLine="630"/>
        <w:jc w:val="both"/>
        <w:rPr>
          <w:rFonts w:ascii="Times New Roman" w:hAnsi="Times New Roman" w:cs="Times New Roman"/>
          <w:b/>
          <w:sz w:val="24"/>
          <w:szCs w:val="24"/>
        </w:rPr>
      </w:pPr>
      <w:r w:rsidRPr="001B6985">
        <w:rPr>
          <w:rFonts w:ascii="Times New Roman" w:hAnsi="Times New Roman" w:cs="Times New Roman"/>
          <w:b/>
          <w:sz w:val="24"/>
          <w:szCs w:val="24"/>
        </w:rPr>
        <w:t>INTRODUCTION</w:t>
      </w:r>
    </w:p>
    <w:p w:rsidR="00DF425F" w:rsidRPr="00DF425F" w:rsidRDefault="00CB7935" w:rsidP="0051598C">
      <w:pPr>
        <w:autoSpaceDE w:val="0"/>
        <w:autoSpaceDN w:val="0"/>
        <w:adjustRightInd w:val="0"/>
        <w:spacing w:after="0" w:line="360" w:lineRule="auto"/>
        <w:ind w:left="630" w:hanging="9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Vehicle anti-theft </w:t>
      </w:r>
      <w:r w:rsidR="00DF425F" w:rsidRPr="00DF425F">
        <w:rPr>
          <w:rFonts w:ascii="Times New Roman" w:hAnsi="Times New Roman" w:cs="Times New Roman"/>
          <w:color w:val="000000"/>
          <w:sz w:val="24"/>
          <w:szCs w:val="24"/>
        </w:rPr>
        <w:t>monitoring</w:t>
      </w:r>
      <w:r>
        <w:rPr>
          <w:rFonts w:ascii="Times New Roman" w:hAnsi="Times New Roman" w:cs="Times New Roman"/>
          <w:color w:val="000000"/>
          <w:sz w:val="24"/>
          <w:szCs w:val="24"/>
        </w:rPr>
        <w:t xml:space="preserve"> and controlling </w:t>
      </w:r>
      <w:r w:rsidR="00DF425F" w:rsidRPr="00DF425F">
        <w:rPr>
          <w:rFonts w:ascii="Times New Roman" w:hAnsi="Times New Roman" w:cs="Times New Roman"/>
          <w:color w:val="000000"/>
          <w:sz w:val="24"/>
          <w:szCs w:val="24"/>
        </w:rPr>
        <w:t xml:space="preserve"> system especially useful for mining appliances inreal-time has been reported in this paper. The system principally monitors vehicle moving and tracking appl</w:t>
      </w:r>
      <w:r w:rsidR="00DF425F">
        <w:rPr>
          <w:rFonts w:ascii="Times New Roman" w:hAnsi="Times New Roman" w:cs="Times New Roman"/>
          <w:color w:val="000000"/>
          <w:sz w:val="24"/>
          <w:szCs w:val="24"/>
        </w:rPr>
        <w:t xml:space="preserve">iances such </w:t>
      </w:r>
      <w:r w:rsidR="00DF425F" w:rsidRPr="00DF425F">
        <w:rPr>
          <w:rFonts w:ascii="Times New Roman" w:hAnsi="Times New Roman" w:cs="Times New Roman"/>
          <w:color w:val="000000"/>
          <w:sz w:val="24"/>
          <w:szCs w:val="24"/>
        </w:rPr>
        <w:t>as position, and sp</w:t>
      </w:r>
      <w:r w:rsidR="00DF425F">
        <w:rPr>
          <w:rFonts w:ascii="Times New Roman" w:hAnsi="Times New Roman" w:cs="Times New Roman"/>
          <w:color w:val="000000"/>
          <w:sz w:val="24"/>
          <w:szCs w:val="24"/>
        </w:rPr>
        <w:t>eed and subsequent</w:t>
      </w:r>
      <w:r w:rsidR="00DF425F" w:rsidRPr="00DF425F">
        <w:rPr>
          <w:rFonts w:ascii="Times New Roman" w:hAnsi="Times New Roman" w:cs="Times New Roman"/>
          <w:color w:val="000000"/>
          <w:sz w:val="24"/>
          <w:szCs w:val="24"/>
        </w:rPr>
        <w:t xml:space="preserve"> detection. The novelty of this </w:t>
      </w:r>
      <w:r w:rsidR="00DF425F">
        <w:rPr>
          <w:rFonts w:ascii="Times New Roman" w:hAnsi="Times New Roman" w:cs="Times New Roman"/>
          <w:color w:val="000000"/>
          <w:sz w:val="24"/>
          <w:szCs w:val="24"/>
        </w:rPr>
        <w:t xml:space="preserve">system is the implementation of </w:t>
      </w:r>
      <w:r w:rsidR="00DF425F" w:rsidRPr="00DF425F">
        <w:rPr>
          <w:rFonts w:ascii="Times New Roman" w:hAnsi="Times New Roman" w:cs="Times New Roman"/>
          <w:color w:val="000000"/>
          <w:sz w:val="24"/>
          <w:szCs w:val="24"/>
        </w:rPr>
        <w:t>vehicles internal and external parameter in different ways. The developed system is a low</w:t>
      </w:r>
      <w:r w:rsidR="00DF425F">
        <w:rPr>
          <w:rFonts w:ascii="Times New Roman" w:hAnsi="Times New Roman" w:cs="Times New Roman"/>
          <w:color w:val="000000"/>
          <w:sz w:val="24"/>
          <w:szCs w:val="24"/>
        </w:rPr>
        <w:t xml:space="preserve">-cost and flexible in operation </w:t>
      </w:r>
      <w:r w:rsidR="00DF425F" w:rsidRPr="00DF425F">
        <w:rPr>
          <w:rFonts w:ascii="Times New Roman" w:hAnsi="Times New Roman" w:cs="Times New Roman"/>
          <w:color w:val="000000"/>
          <w:sz w:val="24"/>
          <w:szCs w:val="24"/>
        </w:rPr>
        <w:t>like mines and thus can avoid collision and traffic jam. The prototype has been extensively</w:t>
      </w:r>
      <w:r w:rsidR="00DF425F">
        <w:rPr>
          <w:rFonts w:ascii="Times New Roman" w:hAnsi="Times New Roman" w:cs="Times New Roman"/>
          <w:color w:val="000000"/>
          <w:sz w:val="24"/>
          <w:szCs w:val="24"/>
        </w:rPr>
        <w:t xml:space="preserve"> tested in real-life situations </w:t>
      </w:r>
      <w:r w:rsidR="00DF425F" w:rsidRPr="00DF425F">
        <w:rPr>
          <w:rFonts w:ascii="Times New Roman" w:hAnsi="Times New Roman" w:cs="Times New Roman"/>
          <w:color w:val="000000"/>
          <w:sz w:val="24"/>
          <w:szCs w:val="24"/>
        </w:rPr>
        <w:t>and experimental results are very encouraging for drivers and proprietors.  A lot of vehicle theft occur and accident due to over sp</w:t>
      </w:r>
      <w:r w:rsidR="00C876D4">
        <w:rPr>
          <w:rFonts w:ascii="Times New Roman" w:hAnsi="Times New Roman" w:cs="Times New Roman"/>
          <w:color w:val="000000"/>
          <w:sz w:val="24"/>
          <w:szCs w:val="24"/>
        </w:rPr>
        <w:t>eed</w:t>
      </w:r>
      <w:r>
        <w:rPr>
          <w:rFonts w:ascii="Times New Roman" w:hAnsi="Times New Roman" w:cs="Times New Roman"/>
          <w:color w:val="000000"/>
          <w:sz w:val="24"/>
          <w:szCs w:val="24"/>
        </w:rPr>
        <w:t xml:space="preserve"> can be controlled</w:t>
      </w:r>
      <w:r w:rsidR="00C876D4">
        <w:rPr>
          <w:rFonts w:ascii="Times New Roman" w:hAnsi="Times New Roman" w:cs="Times New Roman"/>
          <w:color w:val="000000"/>
          <w:sz w:val="24"/>
          <w:szCs w:val="24"/>
        </w:rPr>
        <w:t>.</w:t>
      </w:r>
      <w:r w:rsidR="00DF425F" w:rsidRPr="00DF425F">
        <w:rPr>
          <w:rFonts w:ascii="Times New Roman" w:hAnsi="Times New Roman" w:cs="Times New Roman"/>
          <w:color w:val="000000"/>
          <w:sz w:val="24"/>
          <w:szCs w:val="24"/>
        </w:rPr>
        <w:t xml:space="preserve"> GPS is increasingly being used in vehicle tracking and monitoring services. To resolve the problems like av</w:t>
      </w:r>
      <w:r w:rsidR="00C876D4">
        <w:rPr>
          <w:rFonts w:ascii="Times New Roman" w:hAnsi="Times New Roman" w:cs="Times New Roman"/>
          <w:color w:val="000000"/>
          <w:sz w:val="24"/>
          <w:szCs w:val="24"/>
        </w:rPr>
        <w:t xml:space="preserve">oid speed and collision, pic microcontroller </w:t>
      </w:r>
      <w:r w:rsidR="00DF425F" w:rsidRPr="00DF425F">
        <w:rPr>
          <w:rFonts w:ascii="Times New Roman" w:hAnsi="Times New Roman" w:cs="Times New Roman"/>
          <w:color w:val="000000"/>
          <w:sz w:val="24"/>
          <w:szCs w:val="24"/>
        </w:rPr>
        <w:t xml:space="preserve"> based vehicle monitoring</w:t>
      </w:r>
      <w:r>
        <w:rPr>
          <w:rFonts w:ascii="Times New Roman" w:hAnsi="Times New Roman" w:cs="Times New Roman"/>
          <w:color w:val="000000"/>
          <w:sz w:val="24"/>
          <w:szCs w:val="24"/>
        </w:rPr>
        <w:t xml:space="preserve"> and controlling </w:t>
      </w:r>
      <w:r w:rsidR="00DF425F" w:rsidRPr="00DF425F">
        <w:rPr>
          <w:rFonts w:ascii="Times New Roman" w:hAnsi="Times New Roman" w:cs="Times New Roman"/>
          <w:color w:val="000000"/>
          <w:sz w:val="24"/>
          <w:szCs w:val="24"/>
        </w:rPr>
        <w:t xml:space="preserve"> is implemented as well providing information for the vehicle owner.</w:t>
      </w:r>
    </w:p>
    <w:p w:rsidR="00006E22" w:rsidRPr="00006E22" w:rsidRDefault="00006E22" w:rsidP="0051598C">
      <w:pPr>
        <w:tabs>
          <w:tab w:val="left" w:pos="720"/>
        </w:tabs>
        <w:spacing w:line="360" w:lineRule="auto"/>
        <w:ind w:left="630" w:hanging="90"/>
        <w:jc w:val="both"/>
        <w:rPr>
          <w:rFonts w:ascii="Times New Roman" w:hAnsi="Times New Roman" w:cs="Times New Roman"/>
          <w:sz w:val="24"/>
          <w:szCs w:val="24"/>
        </w:rPr>
      </w:pPr>
      <w:r w:rsidRPr="006D180B">
        <w:rPr>
          <w:rFonts w:ascii="Times New Roman" w:hAnsi="Times New Roman"/>
          <w:b/>
          <w:sz w:val="24"/>
          <w:szCs w:val="24"/>
          <w:shd w:val="clear" w:color="auto" w:fill="FFFFFF"/>
        </w:rPr>
        <w:t>1.1 A</w:t>
      </w:r>
      <w:r w:rsidR="009E676F">
        <w:rPr>
          <w:rFonts w:ascii="Times New Roman" w:hAnsi="Times New Roman"/>
          <w:b/>
          <w:sz w:val="24"/>
          <w:szCs w:val="24"/>
          <w:shd w:val="clear" w:color="auto" w:fill="FFFFFF"/>
        </w:rPr>
        <w:t>rea of interest</w:t>
      </w:r>
    </w:p>
    <w:p w:rsidR="001E2A0F" w:rsidRDefault="00006E22" w:rsidP="0051598C">
      <w:pPr>
        <w:spacing w:line="360" w:lineRule="auto"/>
        <w:ind w:left="630" w:hanging="90"/>
        <w:jc w:val="both"/>
        <w:rPr>
          <w:rFonts w:ascii="Times New Roman" w:hAnsi="Times New Roman"/>
          <w:sz w:val="24"/>
          <w:szCs w:val="24"/>
        </w:rPr>
      </w:pPr>
      <w:r>
        <w:rPr>
          <w:rFonts w:ascii="Times New Roman" w:hAnsi="Times New Roman"/>
          <w:bCs/>
          <w:sz w:val="24"/>
          <w:szCs w:val="24"/>
        </w:rPr>
        <w:tab/>
      </w:r>
      <w:r w:rsidR="0034548C" w:rsidRPr="0022413E">
        <w:rPr>
          <w:rFonts w:ascii="Times New Roman" w:hAnsi="Times New Roman"/>
          <w:sz w:val="24"/>
          <w:szCs w:val="24"/>
        </w:rPr>
        <w:t xml:space="preserve">More recently, the advancement in wireless sensor technology shows a great promise in designing Intelligent Transportation System (ITS) due to its flexibility and costeffectiveness </w:t>
      </w:r>
      <w:r w:rsidR="0034548C" w:rsidRPr="0022413E">
        <w:rPr>
          <w:rFonts w:ascii="Times New Roman" w:hAnsi="Times New Roman"/>
          <w:sz w:val="24"/>
          <w:szCs w:val="24"/>
        </w:rPr>
        <w:lastRenderedPageBreak/>
        <w:t>for deployment. The aim of this research is to develop a prototype vehicle speed monitoring system using accelerometer-based wireless sensor. The research focus on unifying the Global Positioning system with em</w:t>
      </w:r>
      <w:r w:rsidR="0034548C">
        <w:rPr>
          <w:rFonts w:ascii="Times New Roman" w:hAnsi="Times New Roman"/>
          <w:sz w:val="24"/>
          <w:szCs w:val="24"/>
        </w:rPr>
        <w:t>bedded wireless</w:t>
      </w:r>
      <w:r w:rsidR="0034548C" w:rsidRPr="0022413E">
        <w:rPr>
          <w:rFonts w:ascii="Times New Roman" w:hAnsi="Times New Roman"/>
          <w:sz w:val="24"/>
          <w:szCs w:val="24"/>
        </w:rPr>
        <w:t xml:space="preserve"> is the new approaches in intelligent vehicle control for critical remote location application using </w:t>
      </w:r>
      <w:r w:rsidR="0034548C">
        <w:rPr>
          <w:rFonts w:ascii="Times New Roman" w:hAnsi="Times New Roman"/>
          <w:sz w:val="24"/>
          <w:szCs w:val="24"/>
        </w:rPr>
        <w:t xml:space="preserve">PIC, and we detect a accident location of the car using GSM &amp; GPS, </w:t>
      </w:r>
      <w:r w:rsidR="00390A97">
        <w:rPr>
          <w:rFonts w:ascii="Times New Roman" w:hAnsi="Times New Roman"/>
          <w:sz w:val="24"/>
          <w:szCs w:val="24"/>
        </w:rPr>
        <w:t>IOT</w:t>
      </w:r>
      <w:r w:rsidR="0034548C">
        <w:rPr>
          <w:rFonts w:ascii="Times New Roman" w:hAnsi="Times New Roman"/>
          <w:sz w:val="24"/>
          <w:szCs w:val="24"/>
        </w:rPr>
        <w:t xml:space="preserve"> is used for connect a control station and a car for a regular monitoring</w:t>
      </w:r>
    </w:p>
    <w:p w:rsidR="00D42C0C" w:rsidRDefault="00D42C0C" w:rsidP="0051598C">
      <w:pPr>
        <w:spacing w:line="360" w:lineRule="auto"/>
        <w:ind w:left="630" w:hanging="90"/>
        <w:jc w:val="both"/>
        <w:rPr>
          <w:rFonts w:ascii="Times New Roman" w:hAnsi="Times New Roman"/>
          <w:sz w:val="24"/>
          <w:szCs w:val="24"/>
        </w:rPr>
      </w:pPr>
      <w:r w:rsidRPr="0022413E">
        <w:rPr>
          <w:rFonts w:ascii="Times New Roman" w:hAnsi="Times New Roman"/>
          <w:sz w:val="24"/>
          <w:szCs w:val="24"/>
        </w:rPr>
        <w:t>In conventional system they are designed to control the speed of vehicles in all days. The main objective of the proposed system is to operate the vehicle in safe speed at critical zones. The functionality of the system has been simulated in laboratory environment bysetting different speed limits for monitoring single or multiple vehicle speed scenarios through appropriate algorithm and code development</w:t>
      </w:r>
    </w:p>
    <w:p w:rsidR="00273A81" w:rsidRDefault="00273A81" w:rsidP="0051598C">
      <w:pPr>
        <w:spacing w:line="360" w:lineRule="auto"/>
        <w:ind w:left="630" w:hanging="90"/>
        <w:jc w:val="both"/>
        <w:rPr>
          <w:rFonts w:ascii="Times New Roman" w:hAnsi="Times New Roman" w:cs="Times New Roman"/>
          <w:sz w:val="24"/>
          <w:szCs w:val="24"/>
          <w:shd w:val="clear" w:color="auto" w:fill="FFFFFF"/>
        </w:rPr>
      </w:pPr>
      <w:r w:rsidRPr="0022413E">
        <w:rPr>
          <w:rFonts w:ascii="Times New Roman" w:hAnsi="Times New Roman"/>
          <w:sz w:val="24"/>
          <w:szCs w:val="24"/>
        </w:rPr>
        <w:t>The graphical user interface (GUI) of the software continuously presents the vehicle speeds with time and the over speeding conditions are indicated. The speed details are also continuously updated on the left hand side of the GUI.</w:t>
      </w:r>
    </w:p>
    <w:p w:rsidR="00E45252" w:rsidRDefault="000C59A9" w:rsidP="0051598C">
      <w:pPr>
        <w:spacing w:line="360" w:lineRule="auto"/>
        <w:ind w:left="630" w:hanging="90"/>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1.2 Objective Project</w:t>
      </w:r>
    </w:p>
    <w:p w:rsidR="00DA45D1" w:rsidRDefault="00453313" w:rsidP="0051598C">
      <w:pPr>
        <w:spacing w:line="360" w:lineRule="auto"/>
        <w:ind w:left="630" w:hanging="90"/>
        <w:jc w:val="both"/>
        <w:rPr>
          <w:rFonts w:ascii="Times New Roman" w:hAnsi="Times New Roman"/>
          <w:sz w:val="24"/>
          <w:szCs w:val="24"/>
        </w:rPr>
      </w:pPr>
      <w:r>
        <w:rPr>
          <w:rFonts w:ascii="Times New Roman" w:hAnsi="Times New Roman" w:cs="Times New Roman"/>
          <w:b/>
          <w:sz w:val="24"/>
          <w:szCs w:val="24"/>
          <w:shd w:val="clear" w:color="auto" w:fill="FFFFFF"/>
        </w:rPr>
        <w:tab/>
      </w:r>
      <w:r w:rsidR="00821547" w:rsidRPr="0022413E">
        <w:rPr>
          <w:rFonts w:ascii="Times New Roman" w:hAnsi="Times New Roman"/>
          <w:sz w:val="24"/>
          <w:szCs w:val="24"/>
        </w:rPr>
        <w:t>Globally road accident is considered to be an important issue, which can be reduced by proper vehicle speed monitoring system. More recently, the advancement in wireless sensor technology shows a great promise in designing Intelligent Transportation System (ITS) due to its flexibility and costeffectiveness for deployment. The aim of this research is to develop a prototype vehicle speed monitoring system using accelerometer-based wireless sensor</w:t>
      </w:r>
      <w:r w:rsidR="00DA45D1">
        <w:rPr>
          <w:rFonts w:ascii="Times New Roman" w:hAnsi="Times New Roman"/>
          <w:sz w:val="24"/>
          <w:szCs w:val="24"/>
        </w:rPr>
        <w:t>.</w:t>
      </w:r>
    </w:p>
    <w:p w:rsidR="00453313" w:rsidRDefault="00DA45D1" w:rsidP="0051598C">
      <w:pPr>
        <w:spacing w:line="360" w:lineRule="auto"/>
        <w:ind w:left="630" w:hanging="90"/>
        <w:jc w:val="both"/>
        <w:rPr>
          <w:rFonts w:ascii="Times New Roman" w:hAnsi="Times New Roman" w:cs="Times New Roman"/>
          <w:b/>
          <w:sz w:val="24"/>
          <w:szCs w:val="24"/>
          <w:shd w:val="clear" w:color="auto" w:fill="FFFFFF"/>
        </w:rPr>
      </w:pPr>
      <w:r w:rsidRPr="007D66BB">
        <w:rPr>
          <w:rFonts w:ascii="Times New Roman" w:hAnsi="Times New Roman"/>
          <w:sz w:val="24"/>
          <w:szCs w:val="24"/>
        </w:rPr>
        <w:t>In our proposed system, we assume that the bus works on the basis of a timetable on every station. In addition, at the station that is just before the intersection, based on the amount of delay and the number of passengers (estimated by using innovative weight sensor), a priority value is assigned to each bus. Then, the bus requests the intersection agent its required green light time to cross the intersection</w:t>
      </w:r>
    </w:p>
    <w:p w:rsidR="00283D05" w:rsidRDefault="00283D05" w:rsidP="0051598C">
      <w:pPr>
        <w:spacing w:line="360" w:lineRule="auto"/>
        <w:ind w:left="630" w:hanging="90"/>
        <w:jc w:val="both"/>
        <w:rPr>
          <w:rFonts w:ascii="Times New Roman" w:hAnsi="Times New Roman" w:cs="Times New Roman"/>
          <w:b/>
          <w:sz w:val="24"/>
          <w:szCs w:val="24"/>
          <w:shd w:val="clear" w:color="auto" w:fill="FFFFFF"/>
        </w:rPr>
      </w:pPr>
    </w:p>
    <w:p w:rsidR="00283D05" w:rsidRDefault="00283D05" w:rsidP="0051598C">
      <w:pPr>
        <w:spacing w:line="360" w:lineRule="auto"/>
        <w:ind w:left="630" w:hanging="90"/>
        <w:jc w:val="both"/>
        <w:rPr>
          <w:rFonts w:ascii="Times New Roman" w:hAnsi="Times New Roman" w:cs="Times New Roman"/>
          <w:b/>
          <w:sz w:val="24"/>
          <w:szCs w:val="24"/>
          <w:shd w:val="clear" w:color="auto" w:fill="FFFFFF"/>
        </w:rPr>
      </w:pPr>
    </w:p>
    <w:p w:rsidR="00283D05" w:rsidRDefault="00283D05" w:rsidP="0051598C">
      <w:pPr>
        <w:spacing w:line="360" w:lineRule="auto"/>
        <w:ind w:left="630" w:hanging="90"/>
        <w:jc w:val="both"/>
        <w:rPr>
          <w:rFonts w:ascii="Times New Roman" w:hAnsi="Times New Roman" w:cs="Times New Roman"/>
          <w:b/>
          <w:sz w:val="24"/>
          <w:szCs w:val="24"/>
          <w:shd w:val="clear" w:color="auto" w:fill="FFFFFF"/>
        </w:rPr>
      </w:pPr>
    </w:p>
    <w:p w:rsidR="00D131A8" w:rsidRDefault="00D131A8" w:rsidP="0051598C">
      <w:pPr>
        <w:spacing w:line="360" w:lineRule="auto"/>
        <w:ind w:left="630" w:hanging="90"/>
        <w:jc w:val="both"/>
        <w:rPr>
          <w:rFonts w:ascii="Times New Roman" w:hAnsi="Times New Roman" w:cs="Times New Roman"/>
          <w:b/>
          <w:sz w:val="24"/>
          <w:szCs w:val="24"/>
          <w:shd w:val="clear" w:color="auto" w:fill="FFFFFF"/>
        </w:rPr>
      </w:pPr>
    </w:p>
    <w:p w:rsidR="00D131A8" w:rsidRDefault="00D131A8" w:rsidP="0051598C">
      <w:pPr>
        <w:spacing w:line="360" w:lineRule="auto"/>
        <w:ind w:left="630" w:hanging="90"/>
        <w:jc w:val="both"/>
        <w:rPr>
          <w:rFonts w:ascii="Times New Roman" w:hAnsi="Times New Roman" w:cs="Times New Roman"/>
          <w:b/>
          <w:sz w:val="24"/>
          <w:szCs w:val="24"/>
          <w:shd w:val="clear" w:color="auto" w:fill="FFFFFF"/>
        </w:rPr>
      </w:pPr>
    </w:p>
    <w:p w:rsidR="00D131A8" w:rsidRDefault="00D131A8" w:rsidP="0051598C">
      <w:pPr>
        <w:spacing w:line="360" w:lineRule="auto"/>
        <w:ind w:left="630" w:hanging="90"/>
        <w:jc w:val="both"/>
        <w:rPr>
          <w:rFonts w:ascii="Times New Roman" w:hAnsi="Times New Roman" w:cs="Times New Roman"/>
          <w:b/>
          <w:sz w:val="24"/>
          <w:szCs w:val="24"/>
          <w:shd w:val="clear" w:color="auto" w:fill="FFFFFF"/>
        </w:rPr>
      </w:pPr>
    </w:p>
    <w:p w:rsidR="00D131A8" w:rsidRDefault="00D131A8" w:rsidP="0051598C">
      <w:pPr>
        <w:spacing w:line="360" w:lineRule="auto"/>
        <w:ind w:left="630" w:hanging="90"/>
        <w:jc w:val="both"/>
        <w:rPr>
          <w:rFonts w:ascii="Times New Roman" w:hAnsi="Times New Roman" w:cs="Times New Roman"/>
          <w:b/>
          <w:sz w:val="24"/>
          <w:szCs w:val="24"/>
          <w:shd w:val="clear" w:color="auto" w:fill="FFFFFF"/>
        </w:rPr>
      </w:pPr>
    </w:p>
    <w:p w:rsidR="00283D05" w:rsidRDefault="00283D05" w:rsidP="00BD16F0">
      <w:pPr>
        <w:spacing w:line="360" w:lineRule="auto"/>
        <w:ind w:left="2880" w:firstLine="720"/>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CHAPTER 2</w:t>
      </w:r>
    </w:p>
    <w:p w:rsidR="0066555D" w:rsidRDefault="00AB1896" w:rsidP="0051598C">
      <w:pPr>
        <w:spacing w:line="360" w:lineRule="auto"/>
        <w:ind w:left="630" w:hanging="90"/>
        <w:rPr>
          <w:rFonts w:ascii="Times New Roman" w:hAnsi="Times New Roman" w:cs="Times New Roman"/>
          <w:b/>
          <w:sz w:val="24"/>
          <w:szCs w:val="24"/>
        </w:rPr>
      </w:pPr>
      <w:r>
        <w:rPr>
          <w:rFonts w:ascii="Times New Roman" w:hAnsi="Times New Roman" w:cs="Times New Roman"/>
          <w:b/>
          <w:sz w:val="24"/>
          <w:szCs w:val="24"/>
        </w:rPr>
        <w:t>LITERATURE REVIEW</w:t>
      </w:r>
    </w:p>
    <w:p w:rsidR="00851AED" w:rsidRPr="00EC0729" w:rsidRDefault="00DB18B0" w:rsidP="0051598C">
      <w:pPr>
        <w:spacing w:line="360" w:lineRule="auto"/>
        <w:ind w:left="630" w:hanging="90"/>
        <w:jc w:val="both"/>
        <w:rPr>
          <w:rFonts w:ascii="Times New Roman" w:hAnsi="Times New Roman" w:cs="Times New Roman"/>
          <w:sz w:val="24"/>
          <w:szCs w:val="24"/>
        </w:rPr>
      </w:pPr>
      <w:r w:rsidRPr="00EC0729">
        <w:rPr>
          <w:rFonts w:ascii="Times New Roman" w:hAnsi="Times New Roman" w:cs="Times New Roman"/>
          <w:sz w:val="24"/>
          <w:szCs w:val="24"/>
        </w:rPr>
        <w:t>Slavik,Michael,ImadMahgoub,and Mohammed</w:t>
      </w:r>
      <w:r w:rsidR="000B4C5A">
        <w:rPr>
          <w:rFonts w:ascii="Times New Roman" w:hAnsi="Times New Roman" w:cs="Times New Roman"/>
          <w:sz w:val="24"/>
          <w:szCs w:val="24"/>
        </w:rPr>
        <w:t xml:space="preserve">M.Alwakeel. </w:t>
      </w:r>
      <w:r w:rsidRPr="00EC0729">
        <w:rPr>
          <w:rFonts w:ascii="Times New Roman" w:hAnsi="Times New Roman" w:cs="Times New Roman"/>
          <w:sz w:val="24"/>
          <w:szCs w:val="24"/>
        </w:rPr>
        <w:t xml:space="preserve">Analysis and evaluation of distance-to-mean broadcast method for VANET”.Journal of king Saud university-computer and information science </w:t>
      </w:r>
    </w:p>
    <w:p w:rsidR="00E70391" w:rsidRPr="0066555D" w:rsidRDefault="00E70391" w:rsidP="0051598C">
      <w:pPr>
        <w:spacing w:line="360" w:lineRule="auto"/>
        <w:ind w:left="630" w:hanging="90"/>
        <w:jc w:val="both"/>
        <w:rPr>
          <w:rFonts w:ascii="Times New Roman" w:hAnsi="Times New Roman" w:cs="Times New Roman"/>
          <w:b/>
          <w:sz w:val="24"/>
          <w:szCs w:val="24"/>
        </w:rPr>
      </w:pPr>
      <w:r w:rsidRPr="0066555D">
        <w:rPr>
          <w:rFonts w:ascii="Times New Roman" w:hAnsi="Times New Roman" w:cs="Times New Roman"/>
          <w:sz w:val="24"/>
          <w:szCs w:val="24"/>
        </w:rPr>
        <w:t>Kumar,Neeraj,Naveen chilamkurti,and joel JPC Rodrigues.”Learning automata-based opportunistic data aggregation and forwarding scheme for alert generation in vehicular adhoc networks” computer communication</w:t>
      </w:r>
    </w:p>
    <w:p w:rsidR="003C120F" w:rsidRDefault="00473056" w:rsidP="0051598C">
      <w:pPr>
        <w:spacing w:line="360" w:lineRule="auto"/>
        <w:ind w:left="630" w:hanging="90"/>
        <w:rPr>
          <w:rFonts w:ascii="Times New Roman" w:hAnsi="Times New Roman" w:cs="Times New Roman"/>
          <w:b/>
          <w:sz w:val="24"/>
          <w:szCs w:val="24"/>
        </w:rPr>
      </w:pPr>
      <w:r>
        <w:rPr>
          <w:rFonts w:ascii="Times New Roman" w:hAnsi="Times New Roman" w:cs="Times New Roman"/>
          <w:b/>
          <w:sz w:val="24"/>
          <w:szCs w:val="24"/>
        </w:rPr>
        <w:t>2.1 Existing system</w:t>
      </w:r>
    </w:p>
    <w:p w:rsidR="003E5F87" w:rsidRPr="007D66BB" w:rsidRDefault="003E5F87" w:rsidP="0051598C">
      <w:pPr>
        <w:spacing w:line="360" w:lineRule="auto"/>
        <w:ind w:left="630" w:hanging="90"/>
        <w:jc w:val="both"/>
        <w:rPr>
          <w:rFonts w:ascii="Times New Roman" w:hAnsi="Times New Roman"/>
          <w:sz w:val="24"/>
          <w:szCs w:val="24"/>
        </w:rPr>
      </w:pPr>
      <w:r w:rsidRPr="007D66BB">
        <w:rPr>
          <w:rFonts w:ascii="Times New Roman" w:hAnsi="Times New Roman"/>
          <w:sz w:val="24"/>
          <w:szCs w:val="24"/>
        </w:rPr>
        <w:t xml:space="preserve">Cumbersome and fixed mathematical models are abandoned in fuzzy control method. It is an artificial intelligent control method for imitating human thinking, understanding and deduction mode to certain degree. Human knowledge, common sense, etc. are well expressed by natural language form so that input and output process model can be perfectly processed by computer. Various traffic conditions are handled and responded by the same method according to previous experience of obtaining traffic police command. </w:t>
      </w:r>
    </w:p>
    <w:p w:rsidR="00F34232" w:rsidRDefault="00473056" w:rsidP="0051598C">
      <w:pPr>
        <w:shd w:val="clear" w:color="auto" w:fill="FFFFFF"/>
        <w:spacing w:after="0" w:line="480" w:lineRule="auto"/>
        <w:ind w:left="630" w:hanging="90"/>
        <w:textAlignment w:val="baseline"/>
        <w:rPr>
          <w:rFonts w:ascii="Times New Roman" w:eastAsia="Times New Roman" w:hAnsi="Times New Roman" w:cs="Times New Roman"/>
          <w:b/>
          <w:sz w:val="24"/>
          <w:szCs w:val="24"/>
          <w:bdr w:val="none" w:sz="0" w:space="0" w:color="auto" w:frame="1"/>
        </w:rPr>
      </w:pPr>
      <w:r>
        <w:rPr>
          <w:rFonts w:ascii="Times New Roman" w:eastAsia="Times New Roman" w:hAnsi="Times New Roman" w:cs="Times New Roman"/>
          <w:b/>
          <w:sz w:val="24"/>
          <w:szCs w:val="24"/>
          <w:bdr w:val="none" w:sz="0" w:space="0" w:color="auto" w:frame="1"/>
        </w:rPr>
        <w:t>2.2 Proposed system</w:t>
      </w:r>
    </w:p>
    <w:p w:rsidR="00846FF3" w:rsidRDefault="00846FF3" w:rsidP="0051598C">
      <w:pPr>
        <w:spacing w:line="360" w:lineRule="auto"/>
        <w:ind w:left="630" w:hanging="90"/>
        <w:jc w:val="both"/>
        <w:rPr>
          <w:rFonts w:ascii="Times New Roman" w:hAnsi="Times New Roman"/>
          <w:sz w:val="24"/>
          <w:szCs w:val="24"/>
        </w:rPr>
      </w:pPr>
      <w:r w:rsidRPr="007D66BB">
        <w:rPr>
          <w:rFonts w:ascii="Times New Roman" w:hAnsi="Times New Roman"/>
          <w:sz w:val="24"/>
          <w:szCs w:val="24"/>
        </w:rPr>
        <w:lastRenderedPageBreak/>
        <w:t>Here, we describe our proposed architecture. First, we explain how agents work together, followed by a diagram of message passing of agents in our system. Then we explain the details of genetic algorithm used in our proposed method. When a bus is placed in the route of the bus, gets the station table from route agent. When the bus agent reaches to every bus stations, a message including its name and the bus station ID sends to the route agent.</w:t>
      </w:r>
    </w:p>
    <w:p w:rsidR="00F003E1" w:rsidRPr="007D66BB" w:rsidRDefault="00F003E1" w:rsidP="00710158">
      <w:pPr>
        <w:spacing w:before="100" w:beforeAutospacing="1" w:after="100" w:afterAutospacing="1" w:line="360" w:lineRule="auto"/>
        <w:ind w:left="630" w:hanging="90"/>
        <w:jc w:val="both"/>
        <w:rPr>
          <w:rFonts w:ascii="Times New Roman" w:hAnsi="Times New Roman"/>
          <w:sz w:val="24"/>
          <w:szCs w:val="24"/>
        </w:rPr>
      </w:pPr>
      <w:r w:rsidRPr="00F003E1">
        <w:rPr>
          <w:rFonts w:ascii="Times New Roman" w:eastAsia="Times New Roman" w:hAnsi="Times New Roman" w:cs="Times New Roman"/>
          <w:sz w:val="24"/>
          <w:szCs w:val="24"/>
        </w:rPr>
        <w:t xml:space="preserve">Typical applications for RF modules include vehicle monitoring, remote controls, telemetry, small-range wireless networks, area paging, industrial data acquisition systems, wireless meter reading, access control systems, wireless home security systems, reading of radio tags, RF contact-less smart cards, wireless data terminals, wireless fire protection systems, robot remote control, wireless data transmissions, digital video/audio transmission, biological signal acquisition, hydrological and meteorological monitoring, digital home automation (ex: remote light switches), industrial remote controls, telemetry and remote sensing, alarm systems and wireless transmission for various types of low-rate digital signals, remote controls for various types of household appliances and electronics projects and several other applications related to RF wireless controlling. </w:t>
      </w:r>
    </w:p>
    <w:p w:rsidR="00846FF3" w:rsidRPr="007D66BB"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xml:space="preserve">we simulated our proposed system using five agents are designed as follows: </w:t>
      </w:r>
    </w:p>
    <w:p w:rsidR="00846FF3" w:rsidRPr="007D66BB"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Sensor agent</w:t>
      </w:r>
    </w:p>
    <w:p w:rsidR="00846FF3" w:rsidRPr="007D66BB"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Intersection agent</w:t>
      </w:r>
    </w:p>
    <w:p w:rsidR="00846FF3" w:rsidRPr="007D66BB"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Route agent</w:t>
      </w:r>
    </w:p>
    <w:p w:rsidR="00846FF3" w:rsidRPr="007D66BB"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Bus agent</w:t>
      </w:r>
    </w:p>
    <w:p w:rsidR="00846FF3" w:rsidRDefault="00846FF3" w:rsidP="0051598C">
      <w:pPr>
        <w:ind w:left="810" w:hanging="90"/>
        <w:jc w:val="both"/>
        <w:rPr>
          <w:rFonts w:ascii="Times New Roman" w:hAnsi="Times New Roman"/>
          <w:sz w:val="24"/>
          <w:szCs w:val="24"/>
        </w:rPr>
      </w:pPr>
      <w:r w:rsidRPr="007D66BB">
        <w:rPr>
          <w:rFonts w:ascii="Times New Roman" w:hAnsi="Times New Roman"/>
          <w:sz w:val="24"/>
          <w:szCs w:val="24"/>
        </w:rPr>
        <w:t>• Supervisor agent</w:t>
      </w:r>
    </w:p>
    <w:p w:rsidR="00710158" w:rsidRDefault="00710158" w:rsidP="0051598C">
      <w:pPr>
        <w:ind w:left="810" w:hanging="90"/>
        <w:jc w:val="both"/>
        <w:rPr>
          <w:rFonts w:ascii="Times New Roman" w:hAnsi="Times New Roman"/>
          <w:sz w:val="24"/>
          <w:szCs w:val="24"/>
        </w:rPr>
      </w:pPr>
    </w:p>
    <w:p w:rsidR="004F03C6" w:rsidRDefault="004F03C6" w:rsidP="0051598C">
      <w:pPr>
        <w:spacing w:line="360" w:lineRule="auto"/>
        <w:ind w:left="810" w:hanging="90"/>
        <w:jc w:val="both"/>
        <w:rPr>
          <w:rFonts w:ascii="Times New Roman" w:hAnsi="Times New Roman" w:cs="Times New Roman"/>
          <w:sz w:val="24"/>
          <w:szCs w:val="24"/>
        </w:rPr>
      </w:pPr>
    </w:p>
    <w:p w:rsidR="000E039D" w:rsidRPr="001B6985" w:rsidRDefault="000E039D" w:rsidP="0051598C">
      <w:pPr>
        <w:spacing w:line="360" w:lineRule="auto"/>
        <w:ind w:left="630" w:hanging="90"/>
        <w:jc w:val="both"/>
        <w:rPr>
          <w:rFonts w:ascii="Times New Roman" w:hAnsi="Times New Roman" w:cs="Times New Roman"/>
          <w:sz w:val="24"/>
          <w:szCs w:val="24"/>
        </w:rPr>
      </w:pPr>
    </w:p>
    <w:p w:rsidR="00F34232" w:rsidRDefault="00F34232" w:rsidP="0051598C">
      <w:pPr>
        <w:shd w:val="clear" w:color="auto" w:fill="FFFFFF"/>
        <w:spacing w:after="0" w:line="480" w:lineRule="auto"/>
        <w:ind w:left="630" w:hanging="90"/>
        <w:textAlignment w:val="baseline"/>
        <w:rPr>
          <w:rFonts w:ascii="Times New Roman" w:eastAsia="Times New Roman" w:hAnsi="Times New Roman" w:cs="Times New Roman"/>
          <w:b/>
          <w:sz w:val="24"/>
          <w:szCs w:val="24"/>
          <w:bdr w:val="none" w:sz="0" w:space="0" w:color="auto" w:frame="1"/>
        </w:rPr>
      </w:pPr>
    </w:p>
    <w:p w:rsidR="00F34232" w:rsidRDefault="00F34232" w:rsidP="0051598C">
      <w:pPr>
        <w:shd w:val="clear" w:color="auto" w:fill="FFFFFF"/>
        <w:spacing w:after="0" w:line="360" w:lineRule="auto"/>
        <w:ind w:left="630" w:hanging="90"/>
        <w:textAlignment w:val="baseline"/>
        <w:rPr>
          <w:rFonts w:ascii="Times New Roman" w:eastAsia="Times New Roman" w:hAnsi="Times New Roman" w:cs="Times New Roman"/>
          <w:b/>
          <w:sz w:val="24"/>
          <w:szCs w:val="24"/>
          <w:bdr w:val="none" w:sz="0" w:space="0" w:color="auto" w:frame="1"/>
        </w:rPr>
      </w:pPr>
    </w:p>
    <w:p w:rsidR="00095D1E" w:rsidRDefault="00095D1E" w:rsidP="0051598C">
      <w:pPr>
        <w:shd w:val="clear" w:color="auto" w:fill="FFFFFF"/>
        <w:spacing w:after="0" w:line="360" w:lineRule="auto"/>
        <w:ind w:left="630" w:hanging="90"/>
        <w:textAlignment w:val="baseline"/>
        <w:rPr>
          <w:rFonts w:ascii="Times New Roman" w:eastAsia="Times New Roman" w:hAnsi="Times New Roman" w:cs="Times New Roman"/>
          <w:b/>
          <w:sz w:val="24"/>
          <w:szCs w:val="24"/>
          <w:bdr w:val="none" w:sz="0" w:space="0" w:color="auto" w:frame="1"/>
        </w:rPr>
      </w:pPr>
    </w:p>
    <w:p w:rsidR="00095D1E" w:rsidRDefault="00095D1E" w:rsidP="0051598C">
      <w:pPr>
        <w:shd w:val="clear" w:color="auto" w:fill="FFFFFF"/>
        <w:spacing w:after="0" w:line="360" w:lineRule="auto"/>
        <w:ind w:left="630" w:hanging="90"/>
        <w:textAlignment w:val="baseline"/>
        <w:rPr>
          <w:rFonts w:ascii="Times New Roman" w:eastAsia="Times New Roman" w:hAnsi="Times New Roman" w:cs="Times New Roman"/>
          <w:b/>
          <w:sz w:val="24"/>
          <w:szCs w:val="24"/>
          <w:bdr w:val="none" w:sz="0" w:space="0" w:color="auto" w:frame="1"/>
        </w:rPr>
      </w:pPr>
    </w:p>
    <w:p w:rsidR="00095D1E" w:rsidRDefault="00095D1E" w:rsidP="0051598C">
      <w:pPr>
        <w:shd w:val="clear" w:color="auto" w:fill="FFFFFF"/>
        <w:spacing w:after="0" w:line="360" w:lineRule="auto"/>
        <w:ind w:left="630" w:hanging="90"/>
        <w:textAlignment w:val="baseline"/>
        <w:rPr>
          <w:rFonts w:ascii="Times New Roman" w:eastAsia="Times New Roman" w:hAnsi="Times New Roman" w:cs="Times New Roman"/>
          <w:b/>
          <w:sz w:val="24"/>
          <w:szCs w:val="24"/>
          <w:bdr w:val="none" w:sz="0" w:space="0" w:color="auto" w:frame="1"/>
        </w:rPr>
      </w:pPr>
    </w:p>
    <w:p w:rsidR="00095D1E" w:rsidRDefault="00095D1E" w:rsidP="0051598C">
      <w:pPr>
        <w:shd w:val="clear" w:color="auto" w:fill="FFFFFF"/>
        <w:spacing w:after="0" w:line="360" w:lineRule="auto"/>
        <w:textAlignment w:val="baseline"/>
        <w:rPr>
          <w:rFonts w:ascii="Times New Roman" w:eastAsia="Times New Roman" w:hAnsi="Times New Roman" w:cs="Times New Roman"/>
          <w:b/>
          <w:sz w:val="24"/>
          <w:szCs w:val="24"/>
          <w:bdr w:val="none" w:sz="0" w:space="0" w:color="auto" w:frame="1"/>
        </w:rPr>
      </w:pPr>
    </w:p>
    <w:p w:rsidR="00B465EF" w:rsidRDefault="00B465EF" w:rsidP="0051598C">
      <w:pPr>
        <w:ind w:left="630" w:hanging="90"/>
        <w:rPr>
          <w:rFonts w:ascii="Times New Roman" w:hAnsi="Times New Roman" w:cs="Times New Roman"/>
          <w:b/>
          <w:sz w:val="24"/>
          <w:szCs w:val="24"/>
        </w:rPr>
      </w:pPr>
    </w:p>
    <w:p w:rsidR="00BD16F0" w:rsidRDefault="00BD16F0" w:rsidP="0051598C">
      <w:pPr>
        <w:spacing w:after="0" w:line="360" w:lineRule="auto"/>
        <w:ind w:left="630" w:hanging="90"/>
        <w:jc w:val="center"/>
        <w:rPr>
          <w:rFonts w:ascii="Times New Roman" w:hAnsi="Times New Roman" w:cs="Times New Roman"/>
          <w:b/>
          <w:sz w:val="24"/>
          <w:szCs w:val="24"/>
        </w:rPr>
      </w:pPr>
    </w:p>
    <w:p w:rsidR="00BD16F0" w:rsidRDefault="00BD16F0" w:rsidP="0051598C">
      <w:pPr>
        <w:spacing w:after="0" w:line="360" w:lineRule="auto"/>
        <w:ind w:left="630" w:hanging="90"/>
        <w:jc w:val="center"/>
        <w:rPr>
          <w:rFonts w:ascii="Times New Roman" w:hAnsi="Times New Roman" w:cs="Times New Roman"/>
          <w:b/>
          <w:sz w:val="24"/>
          <w:szCs w:val="24"/>
        </w:rPr>
      </w:pPr>
    </w:p>
    <w:p w:rsidR="00A15E53" w:rsidRDefault="00A15E53" w:rsidP="0051598C">
      <w:pPr>
        <w:spacing w:after="0" w:line="360" w:lineRule="auto"/>
        <w:ind w:left="630" w:hanging="90"/>
        <w:jc w:val="center"/>
        <w:rPr>
          <w:rFonts w:ascii="Times New Roman" w:hAnsi="Times New Roman" w:cs="Times New Roman"/>
          <w:b/>
          <w:sz w:val="24"/>
          <w:szCs w:val="24"/>
        </w:rPr>
      </w:pPr>
      <w:r>
        <w:rPr>
          <w:rFonts w:ascii="Times New Roman" w:hAnsi="Times New Roman" w:cs="Times New Roman"/>
          <w:b/>
          <w:sz w:val="24"/>
          <w:szCs w:val="24"/>
        </w:rPr>
        <w:t>CHAPTER 3</w:t>
      </w:r>
    </w:p>
    <w:p w:rsidR="00BD16F0" w:rsidRDefault="00BD16F0" w:rsidP="0051598C">
      <w:pPr>
        <w:spacing w:line="360" w:lineRule="auto"/>
        <w:ind w:left="810" w:hanging="90"/>
        <w:rPr>
          <w:rFonts w:ascii="Times New Roman" w:hAnsi="Times New Roman" w:cs="Times New Roman"/>
          <w:b/>
          <w:sz w:val="24"/>
          <w:szCs w:val="24"/>
        </w:rPr>
      </w:pPr>
    </w:p>
    <w:p w:rsidR="0036617D" w:rsidRDefault="00A93804" w:rsidP="0051598C">
      <w:pPr>
        <w:spacing w:line="360" w:lineRule="auto"/>
        <w:ind w:left="810" w:hanging="90"/>
        <w:rPr>
          <w:rFonts w:ascii="Times New Roman" w:hAnsi="Times New Roman" w:cs="Times New Roman"/>
          <w:b/>
          <w:sz w:val="24"/>
          <w:szCs w:val="24"/>
        </w:rPr>
      </w:pPr>
      <w:r>
        <w:rPr>
          <w:rFonts w:ascii="Times New Roman" w:hAnsi="Times New Roman" w:cs="Times New Roman"/>
          <w:b/>
          <w:sz w:val="24"/>
          <w:szCs w:val="24"/>
        </w:rPr>
        <w:t>PROJECT DESCRIPTION</w:t>
      </w:r>
    </w:p>
    <w:p w:rsidR="000B03D4" w:rsidRPr="00333354" w:rsidRDefault="000B03D4" w:rsidP="0051598C">
      <w:pPr>
        <w:pStyle w:val="NormalWeb"/>
        <w:spacing w:before="0" w:beforeAutospacing="0" w:after="0" w:afterAutospacing="0" w:line="360" w:lineRule="auto"/>
        <w:ind w:left="810" w:hanging="90"/>
        <w:jc w:val="both"/>
      </w:pPr>
      <w:r w:rsidRPr="00333354">
        <w:t>2.4GHZ</w:t>
      </w:r>
      <w:r>
        <w:t xml:space="preserve"> wireless communication</w:t>
      </w:r>
      <w:r w:rsidRPr="00333354">
        <w:rPr>
          <w:rStyle w:val="apple-converted-space"/>
        </w:rPr>
        <w:t>  </w:t>
      </w:r>
      <w:r w:rsidRPr="00333354">
        <w:t>was the first frequency band made available</w:t>
      </w:r>
      <w:r w:rsidRPr="00333354">
        <w:rPr>
          <w:rStyle w:val="apple-converted-space"/>
        </w:rPr>
        <w:t> </w:t>
      </w:r>
      <w:r w:rsidRPr="00333354">
        <w:rPr>
          <w:rStyle w:val="gingersoftwaremark"/>
        </w:rPr>
        <w:t>into</w:t>
      </w:r>
      <w:r w:rsidRPr="00333354">
        <w:rPr>
          <w:rStyle w:val="apple-converted-space"/>
        </w:rPr>
        <w:t> </w:t>
      </w:r>
      <w:r w:rsidRPr="00333354">
        <w:t>the wireless</w:t>
      </w:r>
      <w:r w:rsidRPr="00333354">
        <w:rPr>
          <w:rStyle w:val="apple-converted-space"/>
        </w:rPr>
        <w:t> </w:t>
      </w:r>
      <w:r w:rsidRPr="00333354">
        <w:rPr>
          <w:rStyle w:val="gingersoftwaremark"/>
        </w:rPr>
        <w:t>networking consumer</w:t>
      </w:r>
      <w:r w:rsidRPr="00333354">
        <w:rPr>
          <w:rStyle w:val="apple-converted-space"/>
        </w:rPr>
        <w:t> </w:t>
      </w:r>
      <w:r w:rsidRPr="00333354">
        <w:t>mass market, and this frequency band has become very popular in the small enterprise level networking and for home needs. 2.4 GHz transceivers networks can be used with high gain antennas along with point-to-point bridges if</w:t>
      </w:r>
      <w:r w:rsidRPr="00333354">
        <w:rPr>
          <w:rStyle w:val="apple-converted-space"/>
        </w:rPr>
        <w:t> </w:t>
      </w:r>
      <w:r w:rsidRPr="00333354">
        <w:rPr>
          <w:rStyle w:val="gingersoftwaremark"/>
        </w:rPr>
        <w:t>distance</w:t>
      </w:r>
      <w:r w:rsidRPr="00333354">
        <w:rPr>
          <w:rStyle w:val="apple-converted-space"/>
        </w:rPr>
        <w:t> </w:t>
      </w:r>
      <w:r w:rsidRPr="00333354">
        <w:t>between the commercial buildings are longer. These networks can range</w:t>
      </w:r>
      <w:r w:rsidRPr="00333354">
        <w:rPr>
          <w:rStyle w:val="apple-converted-space"/>
        </w:rPr>
        <w:t> </w:t>
      </w:r>
      <w:r w:rsidRPr="00333354">
        <w:rPr>
          <w:rStyle w:val="gingersoftwaremark"/>
        </w:rPr>
        <w:t>upto</w:t>
      </w:r>
      <w:r w:rsidRPr="00333354">
        <w:rPr>
          <w:rStyle w:val="apple-converted-space"/>
        </w:rPr>
        <w:t> </w:t>
      </w:r>
      <w:r w:rsidRPr="00333354">
        <w:t>kilometers in span areas. Some of the applications of  electronicequipments which uses this frequency band are wireless phones, laptops, video devices, notebooks and many more devices. Let us look</w:t>
      </w:r>
      <w:r w:rsidRPr="00333354">
        <w:rPr>
          <w:rStyle w:val="apple-converted-space"/>
        </w:rPr>
        <w:t> </w:t>
      </w:r>
      <w:r w:rsidRPr="00333354">
        <w:rPr>
          <w:rStyle w:val="gingersoftwaremark"/>
        </w:rPr>
        <w:t>on</w:t>
      </w:r>
      <w:r w:rsidRPr="00333354">
        <w:rPr>
          <w:rStyle w:val="apple-converted-space"/>
        </w:rPr>
        <w:t> </w:t>
      </w:r>
      <w:r w:rsidRPr="00333354">
        <w:t>some of these communication networks.</w:t>
      </w:r>
    </w:p>
    <w:p w:rsidR="00BD16F0" w:rsidRDefault="00BD16F0" w:rsidP="0051598C">
      <w:pPr>
        <w:spacing w:line="360" w:lineRule="auto"/>
        <w:ind w:left="810" w:hanging="90"/>
        <w:jc w:val="both"/>
        <w:rPr>
          <w:rFonts w:ascii="Times New Roman" w:hAnsi="Times New Roman" w:cs="Times New Roman"/>
          <w:b/>
          <w:sz w:val="24"/>
          <w:szCs w:val="24"/>
        </w:rPr>
      </w:pPr>
    </w:p>
    <w:p w:rsidR="001E2A0F" w:rsidRDefault="00463D4B" w:rsidP="0051598C">
      <w:pPr>
        <w:spacing w:line="360" w:lineRule="auto"/>
        <w:ind w:left="810" w:hanging="90"/>
        <w:jc w:val="both"/>
        <w:rPr>
          <w:rFonts w:ascii="Times New Roman" w:hAnsi="Times New Roman" w:cs="Times New Roman"/>
          <w:b/>
          <w:sz w:val="24"/>
          <w:szCs w:val="24"/>
        </w:rPr>
      </w:pPr>
      <w:r>
        <w:rPr>
          <w:rFonts w:ascii="Times New Roman" w:hAnsi="Times New Roman" w:cs="Times New Roman"/>
          <w:b/>
          <w:sz w:val="24"/>
          <w:szCs w:val="24"/>
        </w:rPr>
        <w:t xml:space="preserve">3.1  </w:t>
      </w:r>
      <w:r w:rsidR="00DB2F6C">
        <w:rPr>
          <w:rFonts w:ascii="Times New Roman" w:hAnsi="Times New Roman" w:cs="Times New Roman"/>
          <w:b/>
          <w:sz w:val="24"/>
          <w:szCs w:val="24"/>
        </w:rPr>
        <w:t>Hardware requirement</w:t>
      </w:r>
    </w:p>
    <w:p w:rsidR="005F6D8A" w:rsidRDefault="005F6D8A" w:rsidP="0051598C">
      <w:pPr>
        <w:numPr>
          <w:ilvl w:val="0"/>
          <w:numId w:val="24"/>
        </w:numPr>
        <w:spacing w:line="360" w:lineRule="auto"/>
        <w:ind w:left="810" w:hanging="90"/>
        <w:jc w:val="both"/>
        <w:rPr>
          <w:rFonts w:ascii="Times New Roman" w:hAnsi="Times New Roman" w:cs="Times New Roman"/>
          <w:sz w:val="24"/>
          <w:szCs w:val="24"/>
        </w:rPr>
      </w:pPr>
      <w:r>
        <w:rPr>
          <w:rFonts w:ascii="Times New Roman" w:hAnsi="Times New Roman" w:cs="Times New Roman"/>
          <w:sz w:val="24"/>
          <w:szCs w:val="24"/>
        </w:rPr>
        <w:t xml:space="preserve">Microcontroller </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Temperature sensor</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 xml:space="preserve">Speed sensor </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Vibration sensor</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lastRenderedPageBreak/>
        <w:t>Gsm modem</w:t>
      </w:r>
    </w:p>
    <w:p w:rsidR="00851AED" w:rsidRPr="002C07D6" w:rsidRDefault="00390A97" w:rsidP="0051598C">
      <w:pPr>
        <w:numPr>
          <w:ilvl w:val="0"/>
          <w:numId w:val="24"/>
        </w:numPr>
        <w:spacing w:line="360" w:lineRule="auto"/>
        <w:ind w:left="810" w:hanging="90"/>
        <w:jc w:val="both"/>
        <w:rPr>
          <w:rFonts w:ascii="Times New Roman" w:hAnsi="Times New Roman" w:cs="Times New Roman"/>
          <w:sz w:val="24"/>
          <w:szCs w:val="24"/>
        </w:rPr>
      </w:pPr>
      <w:r>
        <w:rPr>
          <w:rFonts w:ascii="Times New Roman" w:hAnsi="Times New Roman" w:cs="Times New Roman"/>
          <w:sz w:val="24"/>
          <w:szCs w:val="24"/>
        </w:rPr>
        <w:t>IOT</w:t>
      </w:r>
      <w:r w:rsidR="00DB18B0" w:rsidRPr="002C07D6">
        <w:rPr>
          <w:rFonts w:ascii="Times New Roman" w:hAnsi="Times New Roman" w:cs="Times New Roman"/>
          <w:sz w:val="24"/>
          <w:szCs w:val="24"/>
        </w:rPr>
        <w:t xml:space="preserve"> transmitter&amp;receiver </w:t>
      </w:r>
    </w:p>
    <w:p w:rsidR="00851AED" w:rsidRPr="002C07D6" w:rsidRDefault="00684B58" w:rsidP="0051598C">
      <w:pPr>
        <w:numPr>
          <w:ilvl w:val="0"/>
          <w:numId w:val="24"/>
        </w:numPr>
        <w:spacing w:line="360" w:lineRule="auto"/>
        <w:ind w:left="810" w:hanging="90"/>
        <w:jc w:val="both"/>
        <w:rPr>
          <w:rFonts w:ascii="Times New Roman" w:hAnsi="Times New Roman" w:cs="Times New Roman"/>
          <w:sz w:val="24"/>
          <w:szCs w:val="24"/>
        </w:rPr>
      </w:pPr>
      <w:r>
        <w:rPr>
          <w:rFonts w:ascii="Times New Roman" w:hAnsi="Times New Roman" w:cs="Times New Roman"/>
          <w:sz w:val="24"/>
          <w:szCs w:val="24"/>
        </w:rPr>
        <w:t>GPS</w:t>
      </w:r>
      <w:r w:rsidR="00DB18B0" w:rsidRPr="002C07D6">
        <w:rPr>
          <w:rFonts w:ascii="Times New Roman" w:hAnsi="Times New Roman" w:cs="Times New Roman"/>
          <w:sz w:val="24"/>
          <w:szCs w:val="24"/>
        </w:rPr>
        <w:t xml:space="preserve"> receiver</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Power supply</w:t>
      </w:r>
    </w:p>
    <w:p w:rsidR="00851AED" w:rsidRPr="002C07D6"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Pc with labview</w:t>
      </w:r>
    </w:p>
    <w:p w:rsidR="00851AED" w:rsidRDefault="00DB18B0" w:rsidP="0051598C">
      <w:pPr>
        <w:numPr>
          <w:ilvl w:val="0"/>
          <w:numId w:val="24"/>
        </w:numPr>
        <w:spacing w:line="360" w:lineRule="auto"/>
        <w:ind w:left="810" w:hanging="90"/>
        <w:jc w:val="both"/>
        <w:rPr>
          <w:rFonts w:ascii="Times New Roman" w:hAnsi="Times New Roman" w:cs="Times New Roman"/>
          <w:sz w:val="24"/>
          <w:szCs w:val="24"/>
        </w:rPr>
      </w:pPr>
      <w:r w:rsidRPr="002C07D6">
        <w:rPr>
          <w:rFonts w:ascii="Times New Roman" w:hAnsi="Times New Roman" w:cs="Times New Roman"/>
          <w:sz w:val="24"/>
          <w:szCs w:val="24"/>
        </w:rPr>
        <w:t>Android mobile phone</w:t>
      </w:r>
    </w:p>
    <w:p w:rsidR="005F6D8A" w:rsidRPr="00421D62" w:rsidRDefault="00B164E3" w:rsidP="00BD16F0">
      <w:pPr>
        <w:spacing w:line="360" w:lineRule="auto"/>
        <w:ind w:left="720"/>
        <w:jc w:val="both"/>
        <w:rPr>
          <w:rFonts w:ascii="Times New Roman" w:hAnsi="Times New Roman" w:cs="Times New Roman"/>
          <w:b/>
          <w:sz w:val="24"/>
          <w:szCs w:val="24"/>
        </w:rPr>
      </w:pPr>
      <w:r>
        <w:rPr>
          <w:rFonts w:ascii="Times New Roman" w:hAnsi="Times New Roman" w:cs="Times New Roman"/>
          <w:b/>
          <w:noProof/>
          <w:sz w:val="24"/>
          <w:szCs w:val="24"/>
        </w:rPr>
        <w:pict>
          <v:group id="Group 13" o:spid="_x0000_s1026" style="position:absolute;left:0;text-align:left;margin-left:30.65pt;margin-top:38.25pt;width:389.45pt;height:378.25pt;z-index:251663360" coordorigin="1930,2342" coordsize="7789,7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">
            <v:rect id="Rectangle 14" o:spid="_x0000_s1027" style="position:absolute;left:5177;top:2342;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16X2</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LCD</w:t>
                    </w:r>
                  </w:p>
                </w:txbxContent>
              </v:textbox>
            </v:rect>
            <v:rect id="Rectangle 15" o:spid="_x0000_s1028" style="position:absolute;left:7962;top:5523;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oR/r8A&#10;AADbAAAADwAAAGRycy9kb3ducmV2LnhtbERPTa/BQBTdS/yHyZXYMUUi75UhQghL2s3bXZ2rLZ07&#10;TWdQfr1ZSN7y5HzPl62pxIMaV1pWMBpGIIgzq0vOFaTJdvADwnlkjZVlUvAiB8tFtzPHWNsnH+lx&#10;8rkIIexiVFB4X8dSuqwgg25oa+LAXWxj0AfY5FI3+AzhppLjKJpKgyWHhgJrWheU3U53o+BcjlN8&#10;H5NdZH63E39ok+v9b6NUv9euZiA8tf5f/HXvtYJJWB++hB8gFx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RGhH+vwAAANsAAAAPAAAAAAAAAAAAAAAAAJgCAABkcnMvZG93bnJl&#10;di54bWxQSwUGAAAAAAQABAD1AAAAhA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GSM</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MODEM</w:t>
                    </w:r>
                  </w:p>
                </w:txbxContent>
              </v:textbox>
            </v:rect>
            <v:rect id="Rectangle 16" o:spid="_x0000_s1029" style="position:absolute;left:7962;top:6741;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0ZcQA&#10;AADbAAAADwAAAGRycy9kb3ducmV2LnhtbESPQWvCQBSE7wX/w/IEb3UTBWljNkEsFj1qvPT2mn0m&#10;abNvQ3YT0/76bqHQ4zAz3zBpPplWjNS7xrKCeBmBIC6tbrhScC0Oj08gnEfW2FomBV/kIM9mDykm&#10;2t75TOPFVyJA2CWooPa+S6R0ZU0G3dJ2xMG72d6gD7KvpO7xHuCmlaso2kiDDYeFGjva11R+Xgaj&#10;4L1ZXfH7XLxG5vmw9qep+BjeXpRazKfdFoSnyf+H/9pHrWAdw++X8ANk9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WtGXEAAAA2wAAAA8AAAAAAAAAAAAAAAAAmAIAAGRycy9k&#10;b3ducmV2LnhtbFBLBQYAAAAABAAEAPUAAACJAw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GPS</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RECEIVER</w:t>
                    </w:r>
                  </w:p>
                </w:txbxContent>
              </v:textbox>
            </v:rect>
            <v:rect id="Rectangle 17" o:spid="_x0000_s1030" style="position:absolute;left:7962;top:7959;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REjcUA&#10;AADcAAAADwAAAGRycy9kb3ducmV2LnhtbESPQWvCQBSE7wX/w/IKvTWbplJqdBVRLPZokktvz+wz&#10;SZt9G7KrSf31bqHgcZiZb5jFajStuFDvGssKXqIYBHFpdcOVgiLfPb+DcB5ZY2uZFPySg9Vy8rDA&#10;VNuBD3TJfCUChF2KCmrvu1RKV9Zk0EW2Iw7eyfYGfZB9JXWPQ4CbViZx/CYNNhwWauxoU1P5k52N&#10;gmOTFHg95B+xme1e/eeYf5+/tko9PY7rOQhPo7+H/9t7rSBJpv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BESNxQAAANwAAAAPAAAAAAAAAAAAAAAAAJgCAABkcnMv&#10;ZG93bnJldi54bWxQSwUGAAAAAAQABAD1AAAAigMAAAAA&#10;">
              <v:textbox>
                <w:txbxContent>
                  <w:p w:rsidR="00BD16F0" w:rsidRDefault="00390A97"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IOT</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Tx</w:t>
                    </w:r>
                  </w:p>
                </w:txbxContent>
              </v:textbox>
            </v:rect>
            <v:group id="Group 18" o:spid="_x0000_s1031" style="position:absolute;left:1930;top:3767;width:5460;height:6140" coordorigin="1930,2184" coordsize="5460,6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ME2MQAAADcAAAADwAAAGRycy9kb3ducmV2LnhtbESPQYvCMBSE7wv+h/CE&#10;va1pu7hINYqIigcRVgXx9miebbF5KU1s6783wsIeh5n5hpktelOJlhpXWlYQjyIQxJnVJecKzqfN&#10;1wSE88gaK8uk4EkOFvPBxwxTbTv+pfbocxEg7FJUUHhfp1K6rCCDbmRr4uDdbGPQB9nkUjfYBbip&#10;ZBJFP9JgyWGhwJpWBWX348Mo2HbYLb/jdbu/31bP62l8uOxjUupz2C+nIDz1/j/8195pBUkyhv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yME2MQAAADcAAAA&#10;DwAAAAAAAAAAAAAAAACqAgAAZHJzL2Rvd25yZXYueG1sUEsFBgAAAAAEAAQA+gAAAJsDAAAAAA==&#10;">
              <v:rect id="Rectangle 19" o:spid="_x0000_s1032" style="position:absolute;left:2120;top:2263;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p/YcMA&#10;AADcAAAADwAAAGRycy9kb3ducmV2LnhtbESPQYvCMBSE74L/ITzBm6ZWEO0aRVxc9Kj14u1t87bt&#10;2ryUJmr11xtB8DjMzDfMfNmaSlypcaVlBaNhBII4s7rkXMEx3QymIJxH1lhZJgV3crBcdDtzTLS9&#10;8Z6uB5+LAGGXoILC+zqR0mUFGXRDWxMH7882Bn2QTS51g7cAN5WMo2giDZYcFgqsaV1Qdj5cjILf&#10;Mj7iY5/+RGa2Gftdm/5fTt9K9Xvt6guEp9Z/wu/2ViuI4wm8zoQj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p/YcMAAADcAAAADwAAAAAAAAAAAAAAAACYAgAAZHJzL2Rv&#10;d25yZXYueG1sUEsFBgAAAAAEAAQA9QAAAIgDAAAAAA==&#10;">
                <v:textbox>
                  <w:txbxContent>
                    <w:p w:rsidR="00BD16F0" w:rsidRPr="00220AE9" w:rsidRDefault="00BD16F0" w:rsidP="00A40B08">
                      <w:pPr>
                        <w:spacing w:after="0" w:line="360" w:lineRule="auto"/>
                        <w:jc w:val="center"/>
                        <w:rPr>
                          <w:rFonts w:ascii="Times New Roman" w:eastAsia="Times New Roman" w:hAnsi="Times New Roman" w:cs="Times New Roman"/>
                          <w:sz w:val="24"/>
                          <w:szCs w:val="24"/>
                        </w:rPr>
                      </w:pPr>
                      <w:r w:rsidRPr="00220AE9">
                        <w:rPr>
                          <w:rFonts w:ascii="Times New Roman" w:eastAsia="Times New Roman" w:hAnsi="Times New Roman" w:cs="Times New Roman"/>
                          <w:sz w:val="24"/>
                          <w:szCs w:val="24"/>
                        </w:rPr>
                        <w:t>ENGINE</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sidRPr="00220AE9">
                        <w:rPr>
                          <w:rFonts w:ascii="Times New Roman" w:eastAsia="Times New Roman" w:hAnsi="Times New Roman" w:cs="Times New Roman"/>
                          <w:sz w:val="24"/>
                          <w:szCs w:val="24"/>
                        </w:rPr>
                        <w:t>ON/OFF</w:t>
                      </w:r>
                    </w:p>
                  </w:txbxContent>
                </v:textbox>
              </v:rect>
              <v:rect id="Rectangle 20" o:spid="_x0000_s1033" style="position:absolute;left:1930;top:3576;width:2089;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ba+sUA&#10;AADcAAAADwAAAGRycy9kb3ducmV2LnhtbESPQWvCQBSE7wX/w/IKvTWbpmBrdBVRLPZokktvz+wz&#10;SZt9G7KrSf31bqHgcZiZb5jFajStuFDvGssKXqIYBHFpdcOVgiLfPb+DcB5ZY2uZFPySg9Vy8rDA&#10;VNuBD3TJfCUChF2KCmrvu1RKV9Zk0EW2Iw7eyfYGfZB9JXWPQ4CbViZxPJUGGw4LNXa0qan8yc5G&#10;wbFJCrwe8o/YzHav/nPMv89fW6WeHsf1HISn0d/D/+29VpAkb/B3JhwBub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1tr6xQAAANwAAAAPAAAAAAAAAAAAAAAAAJgCAABkcnMv&#10;ZG93bnJldi54bWxQSwUGAAAAAAQABAD1AAAAig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TEMPERATURE</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SENSOR</w:t>
                      </w:r>
                    </w:p>
                  </w:txbxContent>
                </v:textbox>
              </v:rect>
              <v:rect id="Rectangle 21" o:spid="_x0000_s1034" style="position:absolute;left:2120;top:4858;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lOiMIA&#10;AADcAAAADwAAAGRycy9kb3ducmV2LnhtbERPPW+DMBDdI/U/WFepW2JKpSohGFS1ompHQpZsF3wB&#10;WnxG2Akkv74eKmV8et9pPpteXGh0nWUFz6sIBHFtdceNgn1VLNcgnEfW2FsmBVdykGcPixQTbScu&#10;6bLzjQgh7BJU0Ho/JFK6uiWDbmUH4sCd7GjQBzg2Uo84hXDTyziKXqXBjkNDiwO9t1T/7s5GwbGL&#10;93grq8/IbIoX/z1XP+fDh1JPj/PbFoSn2d/F/+4vrSCOw9pwJhwBmf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SU6IwgAAANwAAAAPAAAAAAAAAAAAAAAAAJgCAABkcnMvZG93&#10;bnJldi54bWxQSwUGAAAAAAQABAD1AAAAhw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SPEED</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SENSOR</w:t>
                      </w:r>
                    </w:p>
                  </w:txbxContent>
                </v:textbox>
              </v:rect>
              <v:rect id="Rectangle 22" o:spid="_x0000_s1035" style="position:absolute;left:2120;top:6076;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XrE8UA&#10;AADcAAAADwAAAGRycy9kb3ducmV2LnhtbESPT2vCQBTE70K/w/IKvenGFEoTXUVaLO0xxou3Z/aZ&#10;RLNvQ3bzp/303ULB4zAzv2HW28k0YqDO1ZYVLBcRCOLC6ppLBcd8P38F4TyyxsYyKfgmB9vNw2yN&#10;qbYjZzQcfCkChF2KCirv21RKV1Rk0C1sSxy8i+0M+iC7UuoOxwA3jYyj6EUarDksVNjSW0XF7dAb&#10;Bec6PuJPln9EJtk/+68pv/and6WeHqfdCoSnyd/D/+1PrSCOE/g7E46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BesTxQAAANwAAAAPAAAAAAAAAAAAAAAAAJgCAABkcnMv&#10;ZG93bnJldi54bWxQSwUGAAAAAAQABAD1AAAAig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VIBRATION</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SENSOR</w:t>
                      </w:r>
                    </w:p>
                  </w:txbxContent>
                </v:textbox>
              </v:rect>
              <v:rect id="Rectangle 23" o:spid="_x0000_s1036" style="position:absolute;left:4543;top:2184;width:2847;height:481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UU8IA&#10;AADcAAAADwAAAGRycy9kb3ducmV2LnhtbERPPW/CMBDdkfofrKvUDZwGqYIUE6FWqdoRwsJ2jY8k&#10;EJ8j2wlpf309VGJ8et+bfDKdGMn51rKC50UCgriyuuVawbEs5isQPiBr7CyTgh/ykG8fZhvMtL3x&#10;nsZDqEUMYZ+hgiaEPpPSVw0Z9AvbE0fubJ3BEKGrpXZ4i+Gmk2mSvEiDLceGBnt6a6i6Hgaj4LtN&#10;j/i7Lz8Ssy6W4WsqL8PpXamnx2n3CiLQFO7if/enVpAu4/x4Jh4B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5tRTwgAAANwAAAAPAAAAAAAAAAAAAAAAAJgCAABkcnMvZG93&#10;bnJldi54bWxQSwUGAAAAAAQABAD1AAAAhw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p>
                    <w:p w:rsidR="00BD16F0" w:rsidRDefault="00BD16F0" w:rsidP="00A40B08">
                      <w:pPr>
                        <w:spacing w:after="0" w:line="360" w:lineRule="auto"/>
                        <w:jc w:val="center"/>
                        <w:rPr>
                          <w:rFonts w:ascii="Times New Roman" w:eastAsia="Times New Roman" w:hAnsi="Times New Roman" w:cs="Times New Roman"/>
                          <w:sz w:val="24"/>
                          <w:szCs w:val="24"/>
                        </w:rPr>
                      </w:pPr>
                    </w:p>
                    <w:p w:rsidR="00BD16F0" w:rsidRDefault="00BD16F0" w:rsidP="00A40B08">
                      <w:pPr>
                        <w:spacing w:after="0" w:line="360" w:lineRule="auto"/>
                        <w:jc w:val="center"/>
                        <w:rPr>
                          <w:rFonts w:ascii="Times New Roman" w:eastAsia="Times New Roman" w:hAnsi="Times New Roman" w:cs="Times New Roman"/>
                          <w:sz w:val="24"/>
                          <w:szCs w:val="24"/>
                        </w:rPr>
                      </w:pPr>
                    </w:p>
                    <w:p w:rsidR="00BD16F0" w:rsidRDefault="00BD16F0" w:rsidP="0051598C">
                      <w:pPr>
                        <w:spacing w:after="0" w:line="360" w:lineRule="auto"/>
                        <w:ind w:left="720"/>
                        <w:jc w:val="center"/>
                        <w:rPr>
                          <w:rFonts w:ascii="Times New Roman" w:eastAsia="Times New Roman" w:hAnsi="Times New Roman" w:cs="Times New Roman"/>
                          <w:sz w:val="24"/>
                          <w:szCs w:val="24"/>
                        </w:rPr>
                      </w:pPr>
                    </w:p>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PIC16F877A</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MICROCONTROLLER</w:t>
                      </w:r>
                    </w:p>
                  </w:txbxContent>
                </v:textbox>
              </v:rect>
              <v:rect id="Rectangle 24" o:spid="_x0000_s1037" style="position:absolute;left:5034;top:7406;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jvv8UA&#10;AADcAAAADwAAAGRycy9kb3ducmV2LnhtbESPQWvCQBSE74X+h+UVvNVNI0hNXaVUInrU5OLtNfua&#10;pM2+DdmNrv76bqHgcZiZb5jlOphOnGlwrWUFL9MEBHFldcu1grLIn19BOI+ssbNMCq7kYL16fFhi&#10;pu2FD3Q++lpECLsMFTTe95mUrmrIoJvanjh6X3Yw6KMcaqkHvES46WSaJHNpsOW40GBPHw1VP8fR&#10;KPhs0xJvh2KbmEU+8/tQfI+njVKTp/D+BsJT8Pfwf3unFaSzF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eO+/xQAAANwAAAAPAAAAAAAAAAAAAAAAAJgCAABkcnMv&#10;ZG93bnJldi54bWxQSwUGAAAAAAQABAD1AAAAig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POWER</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SUPPLY</w:t>
                      </w:r>
                    </w:p>
                  </w:txbxContent>
                </v:textbox>
              </v:rect>
              <v:shapetype id="_x0000_t32" coordsize="21600,21600" o:spt="32" o:oned="t" path="m,l21600,21600e" filled="f">
                <v:path arrowok="t" fillok="f" o:connecttype="none"/>
                <o:lock v:ext="edit" shapetype="t"/>
              </v:shapetype>
              <v:shape id="AutoShape 25" o:spid="_x0000_s1038" type="#_x0000_t32" style="position:absolute;left:3877;top:2722;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QbIsYAAADcAAAADwAAAGRycy9kb3ducmV2LnhtbESPT2vCQBTE7wW/w/KE3upGh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IkGyLGAAAA3AAAAA8AAAAAAAAA&#10;AAAAAAAAoQIAAGRycy9kb3ducmV2LnhtbFBLBQYAAAAABAAEAPkAAACUAwAAAAA=&#10;">
                <v:stroke endarrow="block"/>
              </v:shape>
              <v:shape id="AutoShape 26" o:spid="_x0000_s1039" type="#_x0000_t32" style="position:absolute;left:4019;top:4051;width:524;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2DVsUAAADcAAAADwAAAGRycy9kb3ducmV2LnhtbESPQWsCMRSE7wX/Q3iCt5rVStHVKFJo&#10;EaWHqix6e2yeu4ublyWJuvrrTaHQ4zAz3zCzRWtqcSXnK8sKBv0EBHFudcWFgv3u83UMwgdkjbVl&#10;UnAnD4t552WGqbY3/qHrNhQiQtinqKAMoUml9HlJBn3fNsTRO1lnMETpCqkd3iLc1HKYJO/SYMVx&#10;ocSGPkrKz9uLUXDYTC7ZPfumdTaYrI/ojH/svpTqddvlFESgNvyH/9orrWD4No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c2DVsUAAADcAAAADwAAAAAAAAAA&#10;AAAAAAChAgAAZHJzL2Rvd25yZXYueG1sUEsFBgAAAAAEAAQA+QAAAJMDAAAAAA==&#10;">
                <v:stroke endarrow="block"/>
              </v:shape>
              <v:shape id="AutoShape 27" o:spid="_x0000_s1040" type="#_x0000_t32" style="position:absolute;left:3877;top:5333;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EmzcUAAADcAAAADwAAAGRycy9kb3ducmV2LnhtbESPQWsCMRSE7wX/Q3iCt5rVYtHVKFJo&#10;EaWHqix6e2yeu4ublyWJuvrrTaHQ4zAz3zCzRWtqcSXnK8sKBv0EBHFudcWFgv3u83UMwgdkjbVl&#10;UnAnD4t552WGqbY3/qHrNhQiQtinqKAMoUml9HlJBn3fNsTRO1lnMETpCqkd3iLc1HKYJO/SYMVx&#10;ocSGPkrKz9uLUXDYTC7ZPfumdTaYrI/ojH/svpTqddvlFESgNvyH/9orrWD4No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EmzcUAAADcAAAADwAAAAAAAAAA&#10;AAAAAAChAgAAZHJzL2Rvd25yZXYueG1sUEsFBgAAAAAEAAQA+QAAAJMDAAAAAA==&#10;">
                <v:stroke endarrow="block"/>
              </v:shape>
              <v:shape id="AutoShape 28" o:spid="_x0000_s1041" type="#_x0000_t32" style="position:absolute;left:3877;top:6520;width:666;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O4usUAAADcAAAADwAAAGRycy9kb3ducmV2LnhtbESPQWsCMRSE70L/Q3gFb5pVQXQ1Sim0&#10;iOJBLUu9PTavu0s3L0sSdfXXG0HwOMzMN8x82ZpanMn5yrKCQT8BQZxbXXGh4Ofw1ZuA8AFZY22Z&#10;FFzJw3Lx1pljqu2Fd3Teh0JECPsUFZQhNKmUPi/JoO/bhjh6f9YZDFG6QmqHlwg3tRwmyVgarDgu&#10;lNjQZ0n5//5kFPxupqfsmm1pnQ2m6yM642+Hb6W67+3HDESgNrzCz/ZKKxiOxvA4E4+AXN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O4usUAAADcAAAADwAAAAAAAAAA&#10;AAAAAAChAgAAZHJzL2Rvd25yZXYueG1sUEsFBgAAAAAEAAQA+QAAAJMDAAAAAA==&#10;">
                <v:stroke endarrow="block"/>
              </v:shape>
              <v:shape id="AutoShape 29" o:spid="_x0000_s1042" type="#_x0000_t32" style="position:absolute;left:5839;top:6994;width:0;height:412;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5WYsMAAADcAAAADwAAAGRycy9kb3ducmV2LnhtbESPQWsCMRSE7wX/Q3iCt5pVaZXVKFYQ&#10;pJdSFfT42Dx3g5uXZZNu1n9vCoUeh5n5hllteluLjlpvHCuYjDMQxIXThksF59P+dQHCB2SNtWNS&#10;8CAPm/XgZYW5dpG/qTuGUiQI+xwVVCE0uZS+qMiiH7uGOHk311oMSbal1C3GBLe1nGbZu7RoOC1U&#10;2NCuouJ+/LEKTPwyXXPYxY/Py9XrSObx5oxSo2G/XYII1If/8F/7oBVMZ3P4PZOO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wOVmLDAAAA3AAAAA8AAAAAAAAAAAAA&#10;AAAAoQIAAGRycy9kb3ducmV2LnhtbFBLBQYAAAAABAAEAPkAAACRAwAAAAA=&#10;">
                <v:stroke endarrow="block"/>
              </v:shape>
            </v:group>
            <v:rect id="Rectangle 30" o:spid="_x0000_s1043" style="position:absolute;left:7962;top:3500;width:1757;height:91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DYVcIA&#10;AADcAAAADwAAAGRycy9kb3ducmV2LnhtbERPPW/CMBDdkfofrKvUDZwGqYIUE6FWqdoRwsJ2jY8k&#10;EJ8j2wlpf309VGJ8et+bfDKdGMn51rKC50UCgriyuuVawbEs5isQPiBr7CyTgh/ykG8fZhvMtL3x&#10;nsZDqEUMYZ+hgiaEPpPSVw0Z9AvbE0fubJ3BEKGrpXZ4i+Gmk2mSvEiDLceGBnt6a6i6Hgaj4LtN&#10;j/i7Lz8Ssy6W4WsqL8PpXamnx2n3CiLQFO7if/enVpAu49p4Jh4Buf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kNhVwgAAANwAAAAPAAAAAAAAAAAAAAAAAJgCAABkcnMvZG93&#10;bnJldi54bWxQSwUGAAAAAAQABAD1AAAAhwMAAAAA&#10;">
              <v:textbox>
                <w:txbxContent>
                  <w:p w:rsidR="00BD16F0"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MOTOR</w:t>
                    </w:r>
                  </w:p>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DRIVER</w:t>
                    </w:r>
                  </w:p>
                </w:txbxContent>
              </v:textbox>
            </v:rect>
            <v:rect id="Rectangle 31" o:spid="_x0000_s1044" style="position:absolute;left:7962;top:4826;width:678;height:4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x9zsUA&#10;AADcAAAADwAAAGRycy9kb3ducmV2LnhtbESPQWvCQBSE7wX/w/IKvTWbJiA1ukqxWOpRk0tvz+wz&#10;ic2+DdnVRH+9KxR6HGbmG2axGk0rLtS7xrKCtygGQVxa3XCloMg3r+8gnEfW2FomBVdysFpOnhaY&#10;aTvwji57X4kAYZehgtr7LpPSlTUZdJHtiIN3tL1BH2RfSd3jEOCmlUkcT6XBhsNCjR2tayp/92ej&#10;4NAkBd52+VdsZpvUb8f8dP75VOrlefyYg/A0+v/wX/tbK0jSGTzOhCM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3H3OxQAAANwAAAAPAAAAAAAAAAAAAAAAAJgCAABkcnMv&#10;ZG93bnJldi54bWxQSwUGAAAAAAQABAD1AAAAigMAAAAA&#10;">
              <v:textbox>
                <w:txbxContent>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M1</w:t>
                    </w:r>
                  </w:p>
                </w:txbxContent>
              </v:textbox>
            </v:rect>
            <v:rect id="Rectangle 32" o:spid="_x0000_s1045" style="position:absolute;left:9041;top:4826;width:678;height:44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nLsIA&#10;AADcAAAADwAAAGRycy9kb3ducmV2LnhtbERPTW+CQBC9m/Q/bKZJb7pIjWnRhTRtaOpR4dLbyE6B&#10;ys4SdlHqr3cPJj2+vO9tNplOnGlwrWUFy0UEgriyuuVaQVnk8xcQziNr7CyTgj9ykKUPsy0m2l54&#10;T+eDr0UIYZeggsb7PpHSVQ0ZdAvbEwfuxw4GfYBDLfWAlxBuOhlH0VoabDk0NNjTe0PV6TAaBcc2&#10;LvG6Lz4j85o/+91U/I7fH0o9PU5vGxCeJv8vvru/tIJ4FeaHM+EIyPQ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4KcuwgAAANwAAAAPAAAAAAAAAAAAAAAAAJgCAABkcnMvZG93&#10;bnJldi54bWxQSwUGAAAAAAQABAD1AAAAhwMAAAAA&#10;">
              <v:textbox>
                <w:txbxContent>
                  <w:p w:rsidR="00BD16F0" w:rsidRPr="00220AE9" w:rsidRDefault="00BD16F0" w:rsidP="00A40B08">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M2</w:t>
                    </w:r>
                  </w:p>
                </w:txbxContent>
              </v:textbox>
            </v:rect>
            <v:shape id="AutoShape 33" o:spid="_x0000_s1046" type="#_x0000_t32" style="position:absolute;left:6061;top:3260;width:0;height:507;flip:y;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0Y8MIAAADcAAAADwAAAGRycy9kb3ducmV2LnhtbESPQWsCMRSE70L/Q3gFb5pVtJTVKFYQ&#10;xIuohfb42Dx3g5uXZZNu1n9vBKHHYWa+YZbr3taio9Ybxwom4wwEceG04VLB92U3+gThA7LG2jEp&#10;uJOH9eptsMRcu8gn6s6hFAnCPkcFVQhNLqUvKrLox64hTt7VtRZDkm0pdYsxwW0tp1n2IS0aTgsV&#10;NrStqLid/6wCE4+ma/bb+HX4+fU6krnPnVFq+N5vFiAC9eE//GrvtYLpbALPM+kI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0Y8MIAAADcAAAADwAAAAAAAAAAAAAA&#10;AAChAgAAZHJzL2Rvd25yZXYueG1sUEsFBgAAAAAEAAQA+QAAAJADAAAAAA==&#10;">
              <v:stroke endarrow="block"/>
            </v:shape>
            <v:shape id="AutoShape 34" o:spid="_x0000_s1047" type="#_x0000_t32" style="position:absolute;left:7390;top:4034;width:5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7NxMUAAADcAAAADwAAAGRycy9kb3ducmV2LnhtbESPQWvCQBSE74L/YXlCb7oxlKLRVaRQ&#10;EUsPagl6e2SfSTD7NuyuGvvruwWhx2FmvmHmy8404kbO15YVjEcJCOLC6ppLBd+Hj+EEhA/IGhvL&#10;pOBBHpaLfm+OmbZ33tFtH0oRIewzVFCF0GZS+qIig35kW+Lona0zGKJ0pdQO7xFuGpkmyZs0WHNc&#10;qLCl94qKy/5qFBw/p9f8kX/RNh9Ptyd0xv8c1kq9DLrVDESgLvyHn+2NVpC+pvB3Jh4Bufg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W7NxMUAAADcAAAADwAAAAAAAAAA&#10;AAAAAAChAgAAZHJzL2Rvd25yZXYueG1sUEsFBgAAAAAEAAQA+QAAAJMDAAAAAA==&#10;">
              <v:stroke endarrow="block"/>
            </v:shape>
            <v:shape id="AutoShape 35" o:spid="_x0000_s1048" type="#_x0000_t32" style="position:absolute;left:8213;top:4418;width:0;height:40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iJoX8UAAADcAAAADwAAAGRycy9kb3ducmV2LnhtbESPQWsCMRSE7wX/Q3iCt5rVStHVKFJo&#10;EaWHqix6e2yeu4ublyWJuvrrTaHQ4zAz3zCzRWtqcSXnK8sKBv0EBHFudcWFgv3u83UMwgdkjbVl&#10;UnAnD4t552WGqbY3/qHrNhQiQtinqKAMoUml9HlJBn3fNsTRO1lnMETpCqkd3iLc1HKYJO/SYMVx&#10;ocSGPkrKz9uLUXDYTC7ZPfumdTaYrI/ojH/svpTqddvlFESgNvyH/9orrWA4eoP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iJoX8UAAADcAAAADwAAAAAAAAAA&#10;AAAAAAChAgAAZHJzL2Rvd25yZXYueG1sUEsFBgAAAAAEAAQA+QAAAJMDAAAAAA==&#10;">
              <v:stroke endarrow="block"/>
            </v:shape>
            <v:shape id="AutoShape 36" o:spid="_x0000_s1049" type="#_x0000_t32" style="position:absolute;left:9352;top:4418;width:0;height:40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vwK8YAAADcAAAADwAAAGRycy9kb3ducmV2LnhtbESPT2vCQBTE7wW/w/KE3upGkaIxGxGh&#10;pVh68A9Bb4/sMwlm34bdVWM/fbdQ6HGYmd8w2bI3rbiR841lBeNRAoK4tLrhSsFh//YyA+EDssbW&#10;Mil4kIdlPnjKMNX2zlu67UIlIoR9igrqELpUSl/WZNCPbEccvbN1BkOUrpLa4T3CTSsnSfIqDTYc&#10;F2rsaF1TedldjYLj5/xaPIov2hTj+eaEzvjv/btSz8N+tQARqA//4b/2h1YwmU7h90w8AjL/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XL8CvGAAAA3AAAAA8AAAAAAAAA&#10;AAAAAAAAoQIAAGRycy9kb3ducmV2LnhtbFBLBQYAAAAABAAEAPkAAACUAwAAAAA=&#10;">
              <v:stroke endarrow="block"/>
            </v:shape>
            <v:shape id="AutoShape 37" o:spid="_x0000_s1050" type="#_x0000_t32" style="position:absolute;left:7390;top:6077;width:5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dVsMUAAADcAAAADwAAAGRycy9kb3ducmV2LnhtbESPQWsCMRSE7wX/Q3iCt5pVatHVKFJo&#10;EaWHqix6e2yeu4ublyWJuvrrTaHQ4zAz3zCzRWtqcSXnK8sKBv0EBHFudcWFgv3u83UMwgdkjbVl&#10;UnAnD4t552WGqbY3/qHrNhQiQtinqKAMoUml9HlJBn3fNsTRO1lnMETpCqkd3iLc1HKYJO/SYMVx&#10;ocSGPkrKz9uLUXDYTC7ZPfumdTaYrI/ojH/svpTqddvlFESgNvyH/9orrWD4NoL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odVsMUAAADcAAAADwAAAAAAAAAA&#10;AAAAAAChAgAAZHJzL2Rvd25yZXYueG1sUEsFBgAAAAAEAAQA+QAAAJMDAAAAAA==&#10;">
              <v:stroke endarrow="block"/>
            </v:shape>
            <v:shape id="AutoShape 38" o:spid="_x0000_s1051" type="#_x0000_t32" style="position:absolute;left:7390;top:7216;width:572;height:0;flip:x;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0SAhMIAAADcAAAADwAAAGRycy9kb3ducmV2LnhtbESPQWsCMRSE70L/Q3gFb5qtqJTVKFYo&#10;iBdRC+3xsXnuBjcvyybdrP/eCILHYWa+YZbr3taio9Ybxwo+xhkI4sJpw6WCn/P36BOED8gaa8ek&#10;4EYe1qu3wRJz7SIfqTuFUiQI+xwVVCE0uZS+qMiiH7uGOHkX11oMSbal1C3GBLe1nGTZXFo0nBYq&#10;bGhbUXE9/VsFJh5M1+y28Wv/++d1JHObOaPU8L3fLEAE6sMr/GzvtILJdA6PM+kI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0SAhMIAAADcAAAADwAAAAAAAAAAAAAA&#10;AAChAgAAZHJzL2Rvd25yZXYueG1sUEsFBgAAAAAEAAQA+QAAAJADAAAAAA==&#10;">
              <v:stroke endarrow="block"/>
            </v:shape>
            <v:shape id="AutoShape 39" o:spid="_x0000_s1052" type="#_x0000_t32" style="position:absolute;left:7390;top:8371;width:57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luXMUAAADcAAAADwAAAGRycy9kb3ducmV2LnhtbESPQWsCMRSE7wX/Q3iCt5pVitXVKFJo&#10;EaWHqix6e2yeu4ublyWJuvrrTaHQ4zAz3zCzRWtqcSXnK8sKBv0EBHFudcWFgv3u83UMwgdkjbVl&#10;UnAnD4t552WGqbY3/qHrNhQiQtinqKAMoUml9HlJBn3fNsTRO1lnMETpCqkd3iLc1HKYJCNpsOK4&#10;UGJDHyXl5+3FKDhsJpfsnn3TOhtM1kd0xj92X0r1uu1yCiJQG/7Df+2VVjB8e4ffM/EIyPk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luXMUAAADcAAAADwAAAAAAAAAA&#10;AAAAAAChAgAAZHJzL2Rvd25yZXYueG1sUEsFBgAAAAAEAAQA+QAAAJMDAAAAAA==&#10;">
              <v:stroke endarrow="block"/>
            </v:shape>
          </v:group>
        </w:pict>
      </w:r>
      <w:r w:rsidR="00421D62" w:rsidRPr="00421D62">
        <w:rPr>
          <w:rFonts w:ascii="Times New Roman" w:hAnsi="Times New Roman" w:cs="Times New Roman"/>
          <w:b/>
          <w:sz w:val="24"/>
          <w:szCs w:val="24"/>
        </w:rPr>
        <w:t>Transmitter unit</w:t>
      </w:r>
      <w:r w:rsidR="00421D62">
        <w:rPr>
          <w:rFonts w:ascii="Times New Roman" w:hAnsi="Times New Roman" w:cs="Times New Roman"/>
          <w:b/>
          <w:sz w:val="24"/>
          <w:szCs w:val="24"/>
        </w:rPr>
        <w:t>:</w:t>
      </w:r>
    </w:p>
    <w:p w:rsidR="002C07D6" w:rsidRPr="001B6985" w:rsidRDefault="002C07D6" w:rsidP="0051598C">
      <w:pPr>
        <w:spacing w:line="360" w:lineRule="auto"/>
        <w:ind w:left="810" w:hanging="90"/>
        <w:jc w:val="both"/>
        <w:rPr>
          <w:rFonts w:ascii="Times New Roman" w:hAnsi="Times New Roman" w:cs="Times New Roman"/>
          <w:b/>
          <w:sz w:val="24"/>
          <w:szCs w:val="24"/>
        </w:rPr>
      </w:pPr>
    </w:p>
    <w:p w:rsidR="001E2A0F" w:rsidRDefault="001E2A0F"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A40B08" w:rsidRDefault="00A40B08" w:rsidP="0051598C">
      <w:pPr>
        <w:spacing w:line="360" w:lineRule="auto"/>
        <w:ind w:left="630" w:hanging="90"/>
        <w:jc w:val="both"/>
        <w:rPr>
          <w:rFonts w:ascii="Times New Roman" w:hAnsi="Times New Roman" w:cs="Times New Roman"/>
          <w:b/>
          <w:noProof/>
          <w:sz w:val="24"/>
          <w:szCs w:val="24"/>
        </w:rPr>
      </w:pPr>
    </w:p>
    <w:p w:rsidR="0069153A" w:rsidRDefault="0069153A" w:rsidP="0051598C">
      <w:pPr>
        <w:spacing w:line="360" w:lineRule="auto"/>
        <w:ind w:left="630" w:hanging="90"/>
        <w:jc w:val="center"/>
        <w:rPr>
          <w:rFonts w:ascii="Times New Roman" w:hAnsi="Times New Roman" w:cs="Times New Roman"/>
          <w:sz w:val="24"/>
          <w:szCs w:val="24"/>
        </w:rPr>
      </w:pPr>
      <w:r w:rsidRPr="0069153A">
        <w:rPr>
          <w:rFonts w:ascii="Times New Roman" w:hAnsi="Times New Roman" w:cs="Times New Roman"/>
          <w:sz w:val="24"/>
          <w:szCs w:val="24"/>
        </w:rPr>
        <w:lastRenderedPageBreak/>
        <w:t>Fig 3.1</w:t>
      </w:r>
      <w:r w:rsidR="004953FE">
        <w:rPr>
          <w:rFonts w:ascii="Times New Roman" w:hAnsi="Times New Roman" w:cs="Times New Roman"/>
          <w:sz w:val="24"/>
          <w:szCs w:val="24"/>
        </w:rPr>
        <w:t>(a)</w:t>
      </w:r>
      <w:r w:rsidRPr="0069153A">
        <w:rPr>
          <w:rFonts w:ascii="Times New Roman" w:hAnsi="Times New Roman" w:cs="Times New Roman"/>
          <w:sz w:val="24"/>
          <w:szCs w:val="24"/>
        </w:rPr>
        <w:t xml:space="preserve"> Block diagram</w:t>
      </w:r>
      <w:r w:rsidR="00BC726A">
        <w:rPr>
          <w:rFonts w:ascii="Times New Roman" w:hAnsi="Times New Roman" w:cs="Times New Roman"/>
          <w:sz w:val="24"/>
          <w:szCs w:val="24"/>
        </w:rPr>
        <w:t xml:space="preserve"> of Transmitter unit</w:t>
      </w:r>
    </w:p>
    <w:p w:rsidR="00421D62" w:rsidRDefault="00421D62" w:rsidP="0051598C">
      <w:pPr>
        <w:spacing w:line="360" w:lineRule="auto"/>
        <w:ind w:left="630" w:hanging="90"/>
        <w:jc w:val="center"/>
        <w:rPr>
          <w:rFonts w:ascii="Times New Roman" w:hAnsi="Times New Roman" w:cs="Times New Roman"/>
          <w:sz w:val="24"/>
          <w:szCs w:val="24"/>
        </w:rPr>
      </w:pPr>
    </w:p>
    <w:p w:rsidR="00421D62" w:rsidRDefault="00421D62" w:rsidP="0051598C">
      <w:pPr>
        <w:spacing w:line="360" w:lineRule="auto"/>
        <w:ind w:left="630" w:hanging="90"/>
        <w:jc w:val="center"/>
        <w:rPr>
          <w:rFonts w:ascii="Times New Roman" w:hAnsi="Times New Roman" w:cs="Times New Roman"/>
          <w:sz w:val="24"/>
          <w:szCs w:val="24"/>
        </w:rPr>
      </w:pPr>
    </w:p>
    <w:p w:rsidR="00421D62" w:rsidRDefault="00421D62" w:rsidP="0051598C">
      <w:pPr>
        <w:spacing w:line="360" w:lineRule="auto"/>
        <w:ind w:left="630" w:hanging="90"/>
        <w:jc w:val="center"/>
        <w:rPr>
          <w:rFonts w:ascii="Times New Roman" w:hAnsi="Times New Roman" w:cs="Times New Roman"/>
          <w:sz w:val="24"/>
          <w:szCs w:val="24"/>
        </w:rPr>
      </w:pPr>
    </w:p>
    <w:p w:rsidR="00421D62" w:rsidRDefault="00421D62" w:rsidP="0051598C">
      <w:pPr>
        <w:spacing w:line="360" w:lineRule="auto"/>
        <w:ind w:left="630" w:hanging="90"/>
        <w:jc w:val="center"/>
        <w:rPr>
          <w:rFonts w:ascii="Times New Roman" w:hAnsi="Times New Roman" w:cs="Times New Roman"/>
          <w:sz w:val="24"/>
          <w:szCs w:val="24"/>
        </w:rPr>
      </w:pPr>
    </w:p>
    <w:p w:rsidR="00BD16F0" w:rsidRDefault="00BD16F0" w:rsidP="00BD16F0">
      <w:pPr>
        <w:spacing w:line="360" w:lineRule="auto"/>
        <w:rPr>
          <w:rFonts w:ascii="Times New Roman" w:hAnsi="Times New Roman" w:cs="Times New Roman"/>
          <w:sz w:val="24"/>
          <w:szCs w:val="24"/>
        </w:rPr>
      </w:pPr>
    </w:p>
    <w:p w:rsidR="00421D62" w:rsidRDefault="001A1CCA" w:rsidP="00BD16F0">
      <w:pPr>
        <w:spacing w:line="360" w:lineRule="auto"/>
        <w:ind w:left="720"/>
        <w:rPr>
          <w:rFonts w:ascii="Times New Roman" w:hAnsi="Times New Roman" w:cs="Times New Roman"/>
          <w:b/>
          <w:sz w:val="24"/>
          <w:szCs w:val="24"/>
        </w:rPr>
      </w:pPr>
      <w:r>
        <w:rPr>
          <w:rFonts w:ascii="Times New Roman" w:hAnsi="Times New Roman" w:cs="Times New Roman"/>
          <w:b/>
          <w:sz w:val="24"/>
          <w:szCs w:val="24"/>
        </w:rPr>
        <w:t>Receiver unit:</w:t>
      </w:r>
    </w:p>
    <w:p w:rsidR="001A1CCA" w:rsidRDefault="00B164E3" w:rsidP="0051598C">
      <w:pPr>
        <w:spacing w:line="360" w:lineRule="auto"/>
        <w:ind w:left="810" w:hanging="90"/>
        <w:rPr>
          <w:rFonts w:ascii="Times New Roman" w:hAnsi="Times New Roman" w:cs="Times New Roman"/>
          <w:b/>
          <w:sz w:val="24"/>
          <w:szCs w:val="24"/>
        </w:rPr>
      </w:pPr>
      <w:r>
        <w:rPr>
          <w:rFonts w:ascii="Times New Roman" w:hAnsi="Times New Roman" w:cs="Times New Roman"/>
          <w:b/>
          <w:noProof/>
          <w:sz w:val="24"/>
          <w:szCs w:val="24"/>
        </w:rPr>
        <w:pict>
          <v:rect id="Rectangle 44" o:spid="_x0000_s1053" style="position:absolute;left:0;text-align:left;margin-left:380.9pt;margin-top:13.3pt;width:88.6pt;height:148.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">
            <v:textbox>
              <w:txbxContent>
                <w:p w:rsidR="00BD16F0" w:rsidRDefault="00BD16F0" w:rsidP="001A1CCA">
                  <w:pPr>
                    <w:spacing w:after="0" w:line="360" w:lineRule="auto"/>
                    <w:jc w:val="center"/>
                    <w:rPr>
                      <w:rFonts w:ascii="Times New Roman" w:eastAsia="Times New Roman" w:hAnsi="Times New Roman" w:cs="Times New Roman"/>
                      <w:sz w:val="24"/>
                      <w:szCs w:val="24"/>
                    </w:rPr>
                  </w:pPr>
                </w:p>
                <w:p w:rsidR="00BD16F0" w:rsidRDefault="00BD16F0" w:rsidP="001A1CCA">
                  <w:pPr>
                    <w:spacing w:after="0" w:line="360" w:lineRule="auto"/>
                    <w:jc w:val="center"/>
                    <w:rPr>
                      <w:rFonts w:ascii="Times New Roman" w:eastAsia="Times New Roman" w:hAnsi="Times New Roman" w:cs="Times New Roman"/>
                      <w:sz w:val="24"/>
                      <w:szCs w:val="24"/>
                    </w:rPr>
                  </w:pPr>
                </w:p>
                <w:p w:rsidR="00BD16F0"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ANDROID</w:t>
                  </w:r>
                </w:p>
                <w:p w:rsidR="00BD16F0"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MOBILE</w:t>
                  </w:r>
                </w:p>
                <w:p w:rsidR="00BD16F0" w:rsidRPr="00814576"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PHONE</w:t>
                  </w:r>
                </w:p>
              </w:txbxContent>
            </v:textbox>
          </v:rect>
        </w:pict>
      </w:r>
      <w:r>
        <w:rPr>
          <w:rFonts w:ascii="Times New Roman" w:hAnsi="Times New Roman" w:cs="Times New Roman"/>
          <w:b/>
          <w:noProof/>
          <w:sz w:val="24"/>
          <w:szCs w:val="24"/>
        </w:rPr>
        <w:pict>
          <v:group id="Group 40" o:spid="_x0000_s1054" style="position:absolute;left:0;text-align:left;margin-left:65.95pt;margin-top:21.2pt;width:250.2pt;height:109.2pt;z-index:251664384" coordorigin="2024,10935" coordsize="5004,2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">
            <v:rect id="Rectangle 41" o:spid="_x0000_s1055" style="position:absolute;left:2024;top:11599;width:1772;height:8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BIMQA&#10;AADbAAAADwAAAGRycy9kb3ducmV2LnhtbESPQWvCQBSE7wX/w/IKvTWbplJ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4gSDEAAAA2wAAAA8AAAAAAAAAAAAAAAAAmAIAAGRycy9k&#10;b3ducmV2LnhtbFBLBQYAAAAABAAEAPUAAACJAwAAAAA=&#10;">
              <v:textbox>
                <w:txbxContent>
                  <w:p w:rsidR="00BD16F0" w:rsidRPr="00814576" w:rsidRDefault="00390A97"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IOT</w:t>
                    </w:r>
                  </w:p>
                  <w:p w:rsidR="00BD16F0" w:rsidRPr="00814576" w:rsidRDefault="00BD16F0" w:rsidP="001A1CCA">
                    <w:pPr>
                      <w:spacing w:after="0" w:line="360" w:lineRule="auto"/>
                      <w:jc w:val="center"/>
                      <w:rPr>
                        <w:rFonts w:ascii="Times New Roman" w:eastAsia="Times New Roman" w:hAnsi="Times New Roman" w:cs="Times New Roman"/>
                        <w:sz w:val="24"/>
                        <w:szCs w:val="24"/>
                      </w:rPr>
                    </w:pPr>
                    <w:r w:rsidRPr="00814576">
                      <w:rPr>
                        <w:rFonts w:ascii="Times New Roman" w:eastAsia="Times New Roman" w:hAnsi="Times New Roman" w:cs="Times New Roman"/>
                        <w:sz w:val="24"/>
                        <w:szCs w:val="24"/>
                      </w:rPr>
                      <w:t>Rx</w:t>
                    </w:r>
                  </w:p>
                </w:txbxContent>
              </v:textbox>
            </v:rect>
            <v:rect id="Rectangle 42" o:spid="_x0000_s1056" style="position:absolute;left:4496;top:10935;width:2532;height:21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BD16F0" w:rsidRDefault="00BD16F0" w:rsidP="001A1CCA">
                    <w:pPr>
                      <w:spacing w:after="0" w:line="360" w:lineRule="auto"/>
                      <w:jc w:val="center"/>
                      <w:rPr>
                        <w:rFonts w:ascii="Times New Roman" w:eastAsia="Times New Roman" w:hAnsi="Times New Roman" w:cs="Times New Roman"/>
                        <w:sz w:val="24"/>
                        <w:szCs w:val="24"/>
                      </w:rPr>
                    </w:pPr>
                  </w:p>
                  <w:p w:rsidR="00BD16F0"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PC</w:t>
                    </w:r>
                  </w:p>
                  <w:p w:rsidR="00BD16F0"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With</w:t>
                    </w:r>
                  </w:p>
                  <w:p w:rsidR="00BD16F0" w:rsidRPr="00814576" w:rsidRDefault="00BD16F0" w:rsidP="001A1CCA">
                    <w:pPr>
                      <w:spacing w:after="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LABVIEW</w:t>
                    </w:r>
                  </w:p>
                </w:txbxContent>
              </v:textbox>
            </v:rect>
            <v:shape id="AutoShape 43" o:spid="_x0000_s1057" type="#_x0000_t32" style="position:absolute;left:3796;top:12026;width:70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group>
        </w:pict>
      </w:r>
    </w:p>
    <w:p w:rsidR="001A1CCA" w:rsidRDefault="001A1CCA" w:rsidP="0051598C">
      <w:pPr>
        <w:spacing w:line="360" w:lineRule="auto"/>
        <w:ind w:left="810" w:hanging="90"/>
        <w:rPr>
          <w:rFonts w:ascii="Times New Roman" w:hAnsi="Times New Roman" w:cs="Times New Roman"/>
          <w:b/>
          <w:sz w:val="24"/>
          <w:szCs w:val="24"/>
        </w:rPr>
      </w:pPr>
    </w:p>
    <w:p w:rsidR="001A1CCA" w:rsidRDefault="001A1CCA" w:rsidP="0051598C">
      <w:pPr>
        <w:spacing w:line="360" w:lineRule="auto"/>
        <w:ind w:left="810" w:hanging="90"/>
        <w:rPr>
          <w:rFonts w:ascii="Times New Roman" w:hAnsi="Times New Roman" w:cs="Times New Roman"/>
          <w:b/>
          <w:sz w:val="24"/>
          <w:szCs w:val="24"/>
        </w:rPr>
      </w:pPr>
    </w:p>
    <w:p w:rsidR="001A1CCA" w:rsidRDefault="001A1CCA" w:rsidP="0051598C">
      <w:pPr>
        <w:spacing w:line="360" w:lineRule="auto"/>
        <w:ind w:left="810" w:hanging="90"/>
        <w:rPr>
          <w:rFonts w:ascii="Times New Roman" w:hAnsi="Times New Roman" w:cs="Times New Roman"/>
          <w:b/>
          <w:sz w:val="24"/>
          <w:szCs w:val="24"/>
        </w:rPr>
      </w:pPr>
    </w:p>
    <w:p w:rsidR="001A1CCA" w:rsidRDefault="001A1CCA" w:rsidP="0051598C">
      <w:pPr>
        <w:spacing w:line="360" w:lineRule="auto"/>
        <w:ind w:left="810" w:hanging="90"/>
        <w:rPr>
          <w:rFonts w:ascii="Times New Roman" w:hAnsi="Times New Roman" w:cs="Times New Roman"/>
          <w:b/>
          <w:sz w:val="24"/>
          <w:szCs w:val="24"/>
        </w:rPr>
      </w:pPr>
    </w:p>
    <w:p w:rsidR="001A1CCA" w:rsidRDefault="001A1CCA" w:rsidP="0051598C">
      <w:pPr>
        <w:spacing w:line="360" w:lineRule="auto"/>
        <w:ind w:left="810" w:hanging="90"/>
        <w:rPr>
          <w:rFonts w:ascii="Times New Roman" w:hAnsi="Times New Roman" w:cs="Times New Roman"/>
          <w:b/>
          <w:sz w:val="24"/>
          <w:szCs w:val="24"/>
        </w:rPr>
      </w:pPr>
    </w:p>
    <w:p w:rsidR="001A1CCA" w:rsidRPr="001A1CCA" w:rsidRDefault="004953FE" w:rsidP="0051598C">
      <w:pPr>
        <w:spacing w:line="360" w:lineRule="auto"/>
        <w:ind w:left="810" w:hanging="90"/>
        <w:jc w:val="center"/>
        <w:rPr>
          <w:rFonts w:ascii="Times New Roman" w:hAnsi="Times New Roman" w:cs="Times New Roman"/>
          <w:sz w:val="24"/>
          <w:szCs w:val="24"/>
        </w:rPr>
      </w:pPr>
      <w:r>
        <w:rPr>
          <w:rFonts w:ascii="Times New Roman" w:hAnsi="Times New Roman" w:cs="Times New Roman"/>
          <w:sz w:val="24"/>
          <w:szCs w:val="24"/>
        </w:rPr>
        <w:t>Fig 3.1(b)</w:t>
      </w:r>
      <w:r w:rsidR="001A1CCA">
        <w:rPr>
          <w:rFonts w:ascii="Times New Roman" w:hAnsi="Times New Roman" w:cs="Times New Roman"/>
          <w:sz w:val="24"/>
          <w:szCs w:val="24"/>
        </w:rPr>
        <w:t>: Block diagram of Receiver unit</w:t>
      </w:r>
    </w:p>
    <w:p w:rsidR="00684B58" w:rsidRDefault="00684B58" w:rsidP="0051598C">
      <w:pPr>
        <w:spacing w:line="360" w:lineRule="auto"/>
        <w:ind w:left="810" w:hanging="90"/>
        <w:jc w:val="both"/>
        <w:rPr>
          <w:rFonts w:ascii="Times New Roman" w:hAnsi="Times New Roman" w:cs="Times New Roman"/>
          <w:b/>
          <w:sz w:val="24"/>
          <w:szCs w:val="24"/>
        </w:rPr>
      </w:pPr>
    </w:p>
    <w:p w:rsidR="008C72ED" w:rsidRDefault="00463D4B" w:rsidP="0051598C">
      <w:pPr>
        <w:spacing w:line="360" w:lineRule="auto"/>
        <w:ind w:left="810" w:hanging="90"/>
        <w:jc w:val="both"/>
        <w:rPr>
          <w:rFonts w:ascii="Times New Roman" w:hAnsi="Times New Roman" w:cs="Times New Roman"/>
          <w:b/>
          <w:sz w:val="24"/>
          <w:szCs w:val="24"/>
        </w:rPr>
      </w:pPr>
      <w:r>
        <w:rPr>
          <w:rFonts w:ascii="Times New Roman" w:hAnsi="Times New Roman" w:cs="Times New Roman"/>
          <w:b/>
          <w:sz w:val="24"/>
          <w:szCs w:val="24"/>
        </w:rPr>
        <w:t>3.2</w:t>
      </w:r>
      <w:r w:rsidR="000A1D34">
        <w:rPr>
          <w:rFonts w:ascii="Times New Roman" w:hAnsi="Times New Roman" w:cs="Times New Roman"/>
          <w:b/>
          <w:sz w:val="24"/>
          <w:szCs w:val="24"/>
        </w:rPr>
        <w:t>Block diagram Description</w:t>
      </w:r>
    </w:p>
    <w:p w:rsidR="00163F3D" w:rsidRPr="007D66BB" w:rsidRDefault="009B07BC" w:rsidP="0051598C">
      <w:pPr>
        <w:spacing w:line="360" w:lineRule="auto"/>
        <w:ind w:left="810" w:hanging="90"/>
        <w:jc w:val="both"/>
        <w:rPr>
          <w:rFonts w:ascii="Times New Roman" w:hAnsi="Times New Roman"/>
          <w:sz w:val="24"/>
          <w:szCs w:val="24"/>
        </w:rPr>
      </w:pPr>
      <w:r>
        <w:rPr>
          <w:rFonts w:ascii="Times New Roman" w:hAnsi="Times New Roman"/>
          <w:sz w:val="24"/>
          <w:szCs w:val="24"/>
        </w:rPr>
        <w:t>In our designed</w:t>
      </w:r>
      <w:r w:rsidR="00163F3D" w:rsidRPr="007D66BB">
        <w:rPr>
          <w:rFonts w:ascii="Times New Roman" w:hAnsi="Times New Roman"/>
          <w:sz w:val="24"/>
          <w:szCs w:val="24"/>
        </w:rPr>
        <w:t xml:space="preserve"> system, we assume that the bus works on the basis of a timetable on every station. In addition, at the station that is just before the intersection, based on the amount of delay and the number of passengers (estimated by using innovative weight sensor), a priority value is assigned to each bus. Then, the bus requests the intersection agent its required green light time to cross the intersection. The intersection agent also uses the </w:t>
      </w:r>
      <w:r w:rsidR="00163F3D" w:rsidRPr="007D66BB">
        <w:rPr>
          <w:rFonts w:ascii="Times New Roman" w:hAnsi="Times New Roman"/>
          <w:sz w:val="24"/>
          <w:szCs w:val="24"/>
        </w:rPr>
        <w:lastRenderedPageBreak/>
        <w:t>estimated number of vehicles, as well as bus priority value and then produce the best and optimized timing using genetic algorithms.</w:t>
      </w:r>
    </w:p>
    <w:p w:rsidR="007C6861" w:rsidRDefault="001275FF" w:rsidP="0051598C">
      <w:pPr>
        <w:spacing w:line="360" w:lineRule="auto"/>
        <w:ind w:left="810" w:hanging="90"/>
        <w:jc w:val="both"/>
        <w:rPr>
          <w:rFonts w:ascii="Times New Roman" w:hAnsi="Times New Roman" w:cs="Times New Roman"/>
          <w:sz w:val="24"/>
          <w:szCs w:val="24"/>
        </w:rPr>
      </w:pPr>
      <w:r w:rsidRPr="0022413E">
        <w:rPr>
          <w:rFonts w:ascii="Times New Roman" w:hAnsi="Times New Roman"/>
          <w:sz w:val="24"/>
          <w:szCs w:val="24"/>
        </w:rPr>
        <w:t>The research focus on unifying the Global Positioning system with em</w:t>
      </w:r>
      <w:r>
        <w:rPr>
          <w:rFonts w:ascii="Times New Roman" w:hAnsi="Times New Roman"/>
          <w:sz w:val="24"/>
          <w:szCs w:val="24"/>
        </w:rPr>
        <w:t>bedded wireless</w:t>
      </w:r>
      <w:r w:rsidRPr="0022413E">
        <w:rPr>
          <w:rFonts w:ascii="Times New Roman" w:hAnsi="Times New Roman"/>
          <w:sz w:val="24"/>
          <w:szCs w:val="24"/>
        </w:rPr>
        <w:t xml:space="preserve"> is the new approaches in intelligent vehicle control for critical remote location application using </w:t>
      </w:r>
      <w:r>
        <w:rPr>
          <w:rFonts w:ascii="Times New Roman" w:hAnsi="Times New Roman"/>
          <w:sz w:val="24"/>
          <w:szCs w:val="24"/>
        </w:rPr>
        <w:t xml:space="preserve">PIC, and we detect a accident location of the car using GSM &amp; GPS, </w:t>
      </w:r>
      <w:r w:rsidR="00390A97">
        <w:rPr>
          <w:rFonts w:ascii="Times New Roman" w:hAnsi="Times New Roman"/>
          <w:sz w:val="24"/>
          <w:szCs w:val="24"/>
        </w:rPr>
        <w:t>IOT</w:t>
      </w:r>
      <w:r>
        <w:rPr>
          <w:rFonts w:ascii="Times New Roman" w:hAnsi="Times New Roman"/>
          <w:sz w:val="24"/>
          <w:szCs w:val="24"/>
        </w:rPr>
        <w:t xml:space="preserve"> is used for connect a control station and a car for a regular monitoring.</w:t>
      </w:r>
    </w:p>
    <w:p w:rsidR="009B2D75" w:rsidRDefault="009B2D75" w:rsidP="0051598C">
      <w:pPr>
        <w:spacing w:line="360" w:lineRule="auto"/>
        <w:ind w:left="630" w:hanging="90"/>
        <w:jc w:val="both"/>
        <w:rPr>
          <w:rFonts w:ascii="Times New Roman" w:hAnsi="Times New Roman" w:cs="Times New Roman"/>
          <w:sz w:val="24"/>
          <w:szCs w:val="24"/>
        </w:rPr>
      </w:pPr>
    </w:p>
    <w:p w:rsidR="000232C6" w:rsidRDefault="000232C6" w:rsidP="0051598C">
      <w:pPr>
        <w:spacing w:line="360" w:lineRule="auto"/>
        <w:ind w:left="630" w:hanging="90"/>
        <w:jc w:val="both"/>
        <w:rPr>
          <w:rFonts w:ascii="Times New Roman" w:hAnsi="Times New Roman" w:cs="Times New Roman"/>
          <w:sz w:val="24"/>
          <w:szCs w:val="24"/>
        </w:rPr>
      </w:pPr>
    </w:p>
    <w:p w:rsidR="008C72ED" w:rsidRPr="001B6985" w:rsidRDefault="000232C6" w:rsidP="0051598C">
      <w:pPr>
        <w:autoSpaceDE w:val="0"/>
        <w:autoSpaceDN w:val="0"/>
        <w:adjustRightInd w:val="0"/>
        <w:spacing w:line="360" w:lineRule="auto"/>
        <w:ind w:left="810" w:hanging="90"/>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3.</w:t>
      </w:r>
      <w:r w:rsidR="001E0990">
        <w:rPr>
          <w:rFonts w:ascii="Times New Roman" w:hAnsi="Times New Roman" w:cs="Times New Roman"/>
          <w:b/>
          <w:bCs/>
          <w:color w:val="000000" w:themeColor="text1"/>
          <w:sz w:val="24"/>
          <w:szCs w:val="24"/>
        </w:rPr>
        <w:t>2</w:t>
      </w:r>
      <w:r>
        <w:rPr>
          <w:rFonts w:ascii="Times New Roman" w:hAnsi="Times New Roman" w:cs="Times New Roman"/>
          <w:b/>
          <w:bCs/>
          <w:color w:val="000000" w:themeColor="text1"/>
          <w:sz w:val="24"/>
          <w:szCs w:val="24"/>
        </w:rPr>
        <w:t xml:space="preserve">.1 </w:t>
      </w:r>
      <w:r w:rsidR="00907FC4">
        <w:rPr>
          <w:rFonts w:ascii="Times New Roman" w:hAnsi="Times New Roman" w:cs="Times New Roman"/>
          <w:b/>
          <w:bCs/>
          <w:color w:val="000000" w:themeColor="text1"/>
          <w:sz w:val="24"/>
          <w:szCs w:val="24"/>
        </w:rPr>
        <w:t>PIC Microcontroller</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bCs/>
          <w:color w:val="000000" w:themeColor="text1"/>
          <w:sz w:val="24"/>
          <w:szCs w:val="24"/>
        </w:rPr>
      </w:pPr>
      <w:r w:rsidRPr="001B6985">
        <w:rPr>
          <w:rFonts w:ascii="Times New Roman" w:hAnsi="Times New Roman" w:cs="Times New Roman"/>
          <w:bCs/>
          <w:color w:val="000000" w:themeColor="text1"/>
          <w:sz w:val="24"/>
          <w:szCs w:val="24"/>
        </w:rPr>
        <w:t xml:space="preserve"> The microcontroller that has been used for this project is from PIC series. PIC microcontroller is the first RISC based micr</w:t>
      </w:r>
      <w:r w:rsidR="00604B89">
        <w:rPr>
          <w:rFonts w:ascii="Times New Roman" w:hAnsi="Times New Roman" w:cs="Times New Roman"/>
          <w:bCs/>
          <w:color w:val="000000" w:themeColor="text1"/>
          <w:sz w:val="24"/>
          <w:szCs w:val="24"/>
        </w:rPr>
        <w:t xml:space="preserve">ocontroller fabricated in CMOS </w:t>
      </w:r>
      <w:r w:rsidRPr="001B6985">
        <w:rPr>
          <w:rFonts w:ascii="Times New Roman" w:hAnsi="Times New Roman" w:cs="Times New Roman"/>
          <w:bCs/>
          <w:color w:val="000000" w:themeColor="text1"/>
          <w:sz w:val="24"/>
          <w:szCs w:val="24"/>
        </w:rPr>
        <w:t>(complimentary metal oxide semiconductor) that uses separate bus for instruction and data allowing simultaneous access of program and data memory.</w:t>
      </w:r>
    </w:p>
    <w:p w:rsidR="008C72ED" w:rsidRDefault="008C72ED" w:rsidP="0051598C">
      <w:pPr>
        <w:autoSpaceDE w:val="0"/>
        <w:autoSpaceDN w:val="0"/>
        <w:adjustRightInd w:val="0"/>
        <w:spacing w:line="360" w:lineRule="auto"/>
        <w:ind w:left="810" w:hanging="90"/>
        <w:jc w:val="both"/>
        <w:rPr>
          <w:rFonts w:ascii="Times New Roman" w:hAnsi="Times New Roman" w:cs="Times New Roman"/>
          <w:bCs/>
          <w:color w:val="000000" w:themeColor="text1"/>
          <w:sz w:val="24"/>
          <w:szCs w:val="24"/>
        </w:rPr>
      </w:pPr>
      <w:r w:rsidRPr="001B6985">
        <w:rPr>
          <w:rFonts w:ascii="Times New Roman" w:hAnsi="Times New Roman" w:cs="Times New Roman"/>
          <w:bCs/>
          <w:color w:val="000000" w:themeColor="text1"/>
          <w:sz w:val="24"/>
          <w:szCs w:val="24"/>
        </w:rPr>
        <w:t>Various microcontrollers offer different kinds of memories. EEPROM, EPROM, FLASH etc. are some of the memories of which FLASH is the most recently developed. Technology that is used in pic16F877 is flash technology, so  that data is  retained  even  when the power is switched off. Easy Programming and Erasing  are other features of PIC 16F877.</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b/>
          <w:bCs/>
          <w:color w:val="000000" w:themeColor="text1"/>
          <w:sz w:val="24"/>
          <w:szCs w:val="24"/>
        </w:rPr>
      </w:pPr>
      <w:r w:rsidRPr="001B6985">
        <w:rPr>
          <w:rFonts w:ascii="Times New Roman" w:hAnsi="Times New Roman" w:cs="Times New Roman"/>
          <w:b/>
          <w:bCs/>
          <w:color w:val="000000" w:themeColor="text1"/>
          <w:sz w:val="24"/>
          <w:szCs w:val="24"/>
        </w:rPr>
        <w:t>F</w:t>
      </w:r>
      <w:r w:rsidR="009D269F">
        <w:rPr>
          <w:rFonts w:ascii="Times New Roman" w:hAnsi="Times New Roman" w:cs="Times New Roman"/>
          <w:b/>
          <w:bCs/>
          <w:color w:val="000000" w:themeColor="text1"/>
          <w:sz w:val="24"/>
          <w:szCs w:val="24"/>
        </w:rPr>
        <w:t>eatures</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High-performance RISC CPU</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Only 35 single word instructions to learn</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All single cycle instructions except for program branches which are two cycle</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Operating speed: DC - 20 MHz clock input</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bCs/>
          <w:color w:val="000000" w:themeColor="text1"/>
          <w:sz w:val="24"/>
          <w:szCs w:val="24"/>
        </w:rPr>
      </w:pPr>
      <w:r w:rsidRPr="001B6985">
        <w:rPr>
          <w:rFonts w:ascii="Times New Roman" w:hAnsi="Times New Roman" w:cs="Times New Roman"/>
          <w:b/>
          <w:bCs/>
          <w:color w:val="000000" w:themeColor="text1"/>
          <w:sz w:val="24"/>
          <w:szCs w:val="24"/>
        </w:rPr>
        <w:lastRenderedPageBreak/>
        <w:t xml:space="preserve">• </w:t>
      </w:r>
      <w:r w:rsidRPr="001B6985">
        <w:rPr>
          <w:rFonts w:ascii="Times New Roman" w:hAnsi="Times New Roman" w:cs="Times New Roman"/>
          <w:bCs/>
          <w:color w:val="000000" w:themeColor="text1"/>
          <w:sz w:val="24"/>
          <w:szCs w:val="24"/>
        </w:rPr>
        <w:t>Pin out compatible to the PIC16C73/74/76/77</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Interrupt capability (up to 14 internal/external</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Direct, indirect, and relative addressing modes</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Power-on Reset (POR)</w:t>
      </w:r>
      <w:r w:rsidR="00AE13B9" w:rsidRPr="001B6985">
        <w:rPr>
          <w:rFonts w:ascii="Times New Roman" w:hAnsi="Times New Roman" w:cs="Times New Roman"/>
          <w:color w:val="000000" w:themeColor="text1"/>
          <w:sz w:val="24"/>
          <w:szCs w:val="24"/>
        </w:rPr>
        <w:t>Power-up Timer (PWRT) and  Oscillator Start-up Timer (OST)</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Watchdog Timer (WDT) with its own on-chip RC Oscillator for reliable operation</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Programmable code-protection</w:t>
      </w:r>
    </w:p>
    <w:p w:rsidR="008C72ED" w:rsidRPr="001B6985" w:rsidRDefault="008C72ED" w:rsidP="0051598C">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Power saving SLEEP mode</w:t>
      </w:r>
    </w:p>
    <w:p w:rsidR="00345EBC" w:rsidRDefault="008C72ED" w:rsidP="005E34FA">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color w:val="000000" w:themeColor="text1"/>
          <w:sz w:val="24"/>
          <w:szCs w:val="24"/>
        </w:rPr>
        <w:t>• Wide operating voltage range: 2.5V to 5.5V</w:t>
      </w:r>
    </w:p>
    <w:p w:rsidR="008C72ED" w:rsidRPr="001B6985" w:rsidRDefault="008C72ED" w:rsidP="005E34FA">
      <w:pPr>
        <w:autoSpaceDE w:val="0"/>
        <w:autoSpaceDN w:val="0"/>
        <w:adjustRightInd w:val="0"/>
        <w:spacing w:line="360" w:lineRule="auto"/>
        <w:ind w:left="810" w:hanging="90"/>
        <w:jc w:val="both"/>
        <w:rPr>
          <w:rFonts w:ascii="Times New Roman" w:hAnsi="Times New Roman" w:cs="Times New Roman"/>
          <w:color w:val="000000" w:themeColor="text1"/>
          <w:sz w:val="24"/>
          <w:szCs w:val="24"/>
        </w:rPr>
      </w:pPr>
      <w:r w:rsidRPr="001B6985">
        <w:rPr>
          <w:rFonts w:ascii="Times New Roman" w:hAnsi="Times New Roman" w:cs="Times New Roman"/>
          <w:b/>
          <w:color w:val="000000" w:themeColor="text1"/>
          <w:sz w:val="24"/>
          <w:szCs w:val="24"/>
        </w:rPr>
        <w:t>A</w:t>
      </w:r>
      <w:r w:rsidR="008C3C5D">
        <w:rPr>
          <w:rFonts w:ascii="Times New Roman" w:hAnsi="Times New Roman" w:cs="Times New Roman"/>
          <w:b/>
          <w:color w:val="000000" w:themeColor="text1"/>
          <w:sz w:val="24"/>
          <w:szCs w:val="24"/>
        </w:rPr>
        <w:t xml:space="preserve">rchitecture </w:t>
      </w:r>
    </w:p>
    <w:p w:rsidR="008C72ED" w:rsidRPr="001B6985" w:rsidRDefault="00345EBC" w:rsidP="005E34FA">
      <w:pPr>
        <w:autoSpaceDE w:val="0"/>
        <w:autoSpaceDN w:val="0"/>
        <w:adjustRightInd w:val="0"/>
        <w:spacing w:line="360" w:lineRule="auto"/>
        <w:ind w:left="810" w:hanging="90"/>
        <w:jc w:val="center"/>
        <w:rPr>
          <w:rFonts w:ascii="Times New Roman" w:hAnsi="Times New Roman" w:cs="Times New Roman"/>
          <w:color w:val="000000" w:themeColor="text1"/>
          <w:sz w:val="24"/>
          <w:szCs w:val="24"/>
        </w:rPr>
      </w:pPr>
      <w:r w:rsidRPr="001B6985">
        <w:rPr>
          <w:rFonts w:ascii="Times New Roman" w:hAnsi="Times New Roman" w:cs="Times New Roman"/>
          <w:noProof/>
          <w:color w:val="000000" w:themeColor="text1"/>
          <w:sz w:val="24"/>
          <w:szCs w:val="24"/>
        </w:rPr>
        <w:lastRenderedPageBreak/>
        <w:drawing>
          <wp:inline distT="0" distB="0" distL="0" distR="0">
            <wp:extent cx="5299177" cy="5070764"/>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rcRect/>
                    <a:stretch>
                      <a:fillRect/>
                    </a:stretch>
                  </pic:blipFill>
                  <pic:spPr bwMode="auto">
                    <a:xfrm>
                      <a:off x="0" y="0"/>
                      <a:ext cx="5314116" cy="5085059"/>
                    </a:xfrm>
                    <a:prstGeom prst="rect">
                      <a:avLst/>
                    </a:prstGeom>
                    <a:noFill/>
                    <a:ln w="9525">
                      <a:noFill/>
                      <a:miter lim="800000"/>
                      <a:headEnd/>
                      <a:tailEnd/>
                    </a:ln>
                  </pic:spPr>
                </pic:pic>
              </a:graphicData>
            </a:graphic>
          </wp:inline>
        </w:drawing>
      </w:r>
    </w:p>
    <w:p w:rsidR="00BD16F0" w:rsidRDefault="001E0990" w:rsidP="00BD16F0">
      <w:pPr>
        <w:autoSpaceDE w:val="0"/>
        <w:autoSpaceDN w:val="0"/>
        <w:adjustRightInd w:val="0"/>
        <w:spacing w:line="360" w:lineRule="auto"/>
        <w:ind w:left="630" w:hanging="9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Fig 3.2 :</w:t>
      </w:r>
      <w:r w:rsidR="00284E2D">
        <w:rPr>
          <w:rFonts w:ascii="Times New Roman" w:hAnsi="Times New Roman" w:cs="Times New Roman"/>
          <w:color w:val="000000" w:themeColor="text1"/>
          <w:sz w:val="24"/>
          <w:szCs w:val="24"/>
        </w:rPr>
        <w:t xml:space="preserve"> Architecture of</w:t>
      </w:r>
      <w:r>
        <w:rPr>
          <w:rFonts w:ascii="Times New Roman" w:hAnsi="Times New Roman" w:cs="Times New Roman"/>
          <w:color w:val="000000" w:themeColor="text1"/>
          <w:sz w:val="24"/>
          <w:szCs w:val="24"/>
        </w:rPr>
        <w:t xml:space="preserve"> PIC 16F877</w:t>
      </w:r>
    </w:p>
    <w:p w:rsidR="008C72ED" w:rsidRPr="001B6985" w:rsidRDefault="008C72ED" w:rsidP="00BD16F0">
      <w:pPr>
        <w:autoSpaceDE w:val="0"/>
        <w:autoSpaceDN w:val="0"/>
        <w:adjustRightInd w:val="0"/>
        <w:spacing w:line="360" w:lineRule="auto"/>
        <w:ind w:left="630" w:hanging="90"/>
        <w:jc w:val="center"/>
        <w:rPr>
          <w:rFonts w:ascii="Times New Roman" w:hAnsi="Times New Roman" w:cs="Times New Roman"/>
          <w:color w:val="000000" w:themeColor="text1"/>
          <w:sz w:val="24"/>
          <w:szCs w:val="24"/>
        </w:rPr>
      </w:pPr>
      <w:r w:rsidRPr="00604B89">
        <w:rPr>
          <w:rFonts w:ascii="Times New Roman" w:hAnsi="Times New Roman" w:cs="Times New Roman"/>
          <w:b/>
          <w:color w:val="000000" w:themeColor="text1"/>
          <w:sz w:val="28"/>
          <w:szCs w:val="28"/>
        </w:rPr>
        <w:lastRenderedPageBreak/>
        <w:t>P</w:t>
      </w:r>
      <w:r w:rsidR="001E0990" w:rsidRPr="00604B89">
        <w:rPr>
          <w:rFonts w:ascii="Times New Roman" w:hAnsi="Times New Roman" w:cs="Times New Roman"/>
          <w:b/>
          <w:color w:val="000000" w:themeColor="text1"/>
          <w:sz w:val="28"/>
          <w:szCs w:val="28"/>
        </w:rPr>
        <w:t>in Diagram</w:t>
      </w:r>
      <w:r w:rsidR="001E0990" w:rsidRPr="001B6985">
        <w:rPr>
          <w:rFonts w:ascii="Times New Roman" w:hAnsi="Times New Roman" w:cs="Times New Roman"/>
          <w:noProof/>
          <w:color w:val="000000" w:themeColor="text1"/>
          <w:sz w:val="24"/>
          <w:szCs w:val="24"/>
        </w:rPr>
        <w:drawing>
          <wp:inline distT="0" distB="0" distL="0" distR="0">
            <wp:extent cx="5272644" cy="3867966"/>
            <wp:effectExtent l="0" t="0" r="444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281214" cy="3874253"/>
                    </a:xfrm>
                    <a:prstGeom prst="rect">
                      <a:avLst/>
                    </a:prstGeom>
                    <a:noFill/>
                    <a:ln w="9525">
                      <a:noFill/>
                      <a:miter lim="800000"/>
                      <a:headEnd/>
                      <a:tailEnd/>
                    </a:ln>
                  </pic:spPr>
                </pic:pic>
              </a:graphicData>
            </a:graphic>
          </wp:inline>
        </w:drawing>
      </w:r>
    </w:p>
    <w:p w:rsidR="008C72ED" w:rsidRPr="001B6985" w:rsidRDefault="00604B89" w:rsidP="0051598C">
      <w:pPr>
        <w:autoSpaceDE w:val="0"/>
        <w:autoSpaceDN w:val="0"/>
        <w:adjustRightInd w:val="0"/>
        <w:spacing w:line="360" w:lineRule="auto"/>
        <w:ind w:left="630" w:hanging="9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Fig 3.3</w:t>
      </w:r>
      <w:r w:rsidR="009A64D6">
        <w:rPr>
          <w:rFonts w:ascii="Times New Roman" w:hAnsi="Times New Roman" w:cs="Times New Roman"/>
          <w:color w:val="000000" w:themeColor="text1"/>
          <w:sz w:val="24"/>
          <w:szCs w:val="24"/>
        </w:rPr>
        <w:t xml:space="preserve">: </w:t>
      </w:r>
      <w:r w:rsidR="00AE644A">
        <w:rPr>
          <w:rFonts w:ascii="Times New Roman" w:hAnsi="Times New Roman" w:cs="Times New Roman"/>
          <w:color w:val="000000" w:themeColor="text1"/>
          <w:sz w:val="24"/>
          <w:szCs w:val="24"/>
        </w:rPr>
        <w:t xml:space="preserve">Pin diagram of </w:t>
      </w:r>
      <w:r w:rsidR="009A64D6">
        <w:rPr>
          <w:rFonts w:ascii="Times New Roman" w:hAnsi="Times New Roman" w:cs="Times New Roman"/>
          <w:color w:val="000000" w:themeColor="text1"/>
          <w:sz w:val="24"/>
          <w:szCs w:val="24"/>
        </w:rPr>
        <w:t>16F877</w:t>
      </w:r>
    </w:p>
    <w:p w:rsidR="008C72ED" w:rsidRPr="00B5033D" w:rsidRDefault="001509A5" w:rsidP="00BD16F0">
      <w:pPr>
        <w:autoSpaceDE w:val="0"/>
        <w:autoSpaceDN w:val="0"/>
        <w:adjustRightInd w:val="0"/>
        <w:spacing w:line="240" w:lineRule="auto"/>
        <w:ind w:left="720" w:hanging="90"/>
        <w:jc w:val="both"/>
        <w:rPr>
          <w:rFonts w:ascii="Times New Roman" w:hAnsi="Times New Roman" w:cs="Times New Roman"/>
          <w:color w:val="000000" w:themeColor="text1"/>
          <w:sz w:val="28"/>
          <w:szCs w:val="28"/>
        </w:rPr>
      </w:pPr>
      <w:r w:rsidRPr="00B5033D">
        <w:rPr>
          <w:rFonts w:ascii="Times New Roman" w:hAnsi="Times New Roman" w:cs="Times New Roman"/>
          <w:color w:val="000000" w:themeColor="text1"/>
          <w:sz w:val="28"/>
          <w:szCs w:val="28"/>
        </w:rPr>
        <w:t xml:space="preserve">Legend: </w:t>
      </w:r>
      <w:r w:rsidR="008C72ED" w:rsidRPr="00B5033D">
        <w:rPr>
          <w:rFonts w:ascii="Times New Roman" w:hAnsi="Times New Roman" w:cs="Times New Roman"/>
          <w:color w:val="000000" w:themeColor="text1"/>
          <w:sz w:val="28"/>
          <w:szCs w:val="28"/>
        </w:rPr>
        <w:t xml:space="preserve">  I = input   O = output   I/O = input/output   P = power</w:t>
      </w:r>
      <w:r w:rsidR="00404B4E">
        <w:rPr>
          <w:rFonts w:ascii="Times New Roman" w:hAnsi="Times New Roman" w:cs="Times New Roman"/>
          <w:color w:val="000000" w:themeColor="text1"/>
          <w:sz w:val="28"/>
          <w:szCs w:val="28"/>
        </w:rPr>
        <w:t xml:space="preserve"> -</w:t>
      </w:r>
      <w:r w:rsidR="008C72ED" w:rsidRPr="00B5033D">
        <w:rPr>
          <w:rFonts w:ascii="Times New Roman" w:hAnsi="Times New Roman" w:cs="Times New Roman"/>
          <w:color w:val="000000" w:themeColor="text1"/>
          <w:sz w:val="28"/>
          <w:szCs w:val="28"/>
        </w:rPr>
        <w:t xml:space="preserve"> = Not used    TTL = TTL input    ST = Schmitt Trigger input</w:t>
      </w:r>
    </w:p>
    <w:p w:rsidR="008C72ED" w:rsidRPr="00B5033D" w:rsidRDefault="008C72ED" w:rsidP="00BD16F0">
      <w:pPr>
        <w:autoSpaceDE w:val="0"/>
        <w:autoSpaceDN w:val="0"/>
        <w:adjustRightInd w:val="0"/>
        <w:spacing w:line="240" w:lineRule="auto"/>
        <w:ind w:left="720" w:hanging="90"/>
        <w:jc w:val="both"/>
        <w:rPr>
          <w:rFonts w:ascii="Times New Roman" w:hAnsi="Times New Roman" w:cs="Times New Roman"/>
          <w:b/>
          <w:color w:val="000000" w:themeColor="text1"/>
          <w:sz w:val="20"/>
          <w:szCs w:val="20"/>
        </w:rPr>
      </w:pPr>
      <w:r w:rsidRPr="00B5033D">
        <w:rPr>
          <w:rFonts w:ascii="Times New Roman" w:hAnsi="Times New Roman" w:cs="Times New Roman"/>
          <w:b/>
          <w:color w:val="000000" w:themeColor="text1"/>
          <w:sz w:val="20"/>
          <w:szCs w:val="20"/>
        </w:rPr>
        <w:t xml:space="preserve">Note     </w:t>
      </w:r>
    </w:p>
    <w:p w:rsidR="004A0041" w:rsidRPr="00B5033D" w:rsidRDefault="008C72ED" w:rsidP="00BD16F0">
      <w:pPr>
        <w:autoSpaceDE w:val="0"/>
        <w:autoSpaceDN w:val="0"/>
        <w:adjustRightInd w:val="0"/>
        <w:spacing w:after="0" w:line="240" w:lineRule="auto"/>
        <w:ind w:left="720" w:hanging="90"/>
        <w:jc w:val="both"/>
        <w:rPr>
          <w:rFonts w:ascii="Times New Roman" w:hAnsi="Times New Roman" w:cs="Times New Roman"/>
          <w:color w:val="000000" w:themeColor="text1"/>
          <w:sz w:val="24"/>
          <w:szCs w:val="20"/>
        </w:rPr>
      </w:pPr>
      <w:r w:rsidRPr="00B5033D">
        <w:rPr>
          <w:rFonts w:ascii="Times New Roman" w:hAnsi="Times New Roman" w:cs="Times New Roman"/>
          <w:color w:val="000000" w:themeColor="text1"/>
          <w:sz w:val="24"/>
          <w:szCs w:val="20"/>
        </w:rPr>
        <w:t xml:space="preserve">1. This buffer is a Schmitt Trigger input when configured as an external interrupt                 </w:t>
      </w:r>
    </w:p>
    <w:p w:rsidR="008C72ED" w:rsidRPr="00B5033D" w:rsidRDefault="008C72ED" w:rsidP="00BD16F0">
      <w:pPr>
        <w:autoSpaceDE w:val="0"/>
        <w:autoSpaceDN w:val="0"/>
        <w:adjustRightInd w:val="0"/>
        <w:spacing w:after="0" w:line="240" w:lineRule="auto"/>
        <w:ind w:left="720" w:hanging="90"/>
        <w:jc w:val="both"/>
        <w:rPr>
          <w:rFonts w:ascii="Times New Roman" w:hAnsi="Times New Roman" w:cs="Times New Roman"/>
          <w:color w:val="000000" w:themeColor="text1"/>
          <w:sz w:val="24"/>
          <w:szCs w:val="20"/>
        </w:rPr>
      </w:pPr>
      <w:r w:rsidRPr="00B5033D">
        <w:rPr>
          <w:rFonts w:ascii="Times New Roman" w:hAnsi="Times New Roman" w:cs="Times New Roman"/>
          <w:color w:val="000000" w:themeColor="text1"/>
          <w:sz w:val="24"/>
          <w:szCs w:val="20"/>
        </w:rPr>
        <w:t xml:space="preserve"> 2. This buffer is a Schmitt Trigger input when used in serial programming mode.</w:t>
      </w:r>
    </w:p>
    <w:p w:rsidR="008C72ED" w:rsidRPr="00B5033D" w:rsidRDefault="008C72ED" w:rsidP="00BD16F0">
      <w:pPr>
        <w:autoSpaceDE w:val="0"/>
        <w:autoSpaceDN w:val="0"/>
        <w:adjustRightInd w:val="0"/>
        <w:spacing w:after="0" w:line="240" w:lineRule="auto"/>
        <w:ind w:left="720"/>
        <w:jc w:val="both"/>
        <w:rPr>
          <w:rFonts w:ascii="Times New Roman" w:hAnsi="Times New Roman" w:cs="Times New Roman"/>
          <w:color w:val="000000" w:themeColor="text1"/>
          <w:sz w:val="24"/>
          <w:szCs w:val="20"/>
        </w:rPr>
      </w:pPr>
      <w:r w:rsidRPr="00B5033D">
        <w:rPr>
          <w:rFonts w:ascii="Times New Roman" w:hAnsi="Times New Roman" w:cs="Times New Roman"/>
          <w:color w:val="000000" w:themeColor="text1"/>
          <w:sz w:val="24"/>
          <w:szCs w:val="20"/>
        </w:rPr>
        <w:t xml:space="preserve">3. This buffer is a Schmitt Trigger input when configured as general purpose I/O and   a TTL </w:t>
      </w:r>
    </w:p>
    <w:p w:rsidR="008C72ED" w:rsidRDefault="008C72ED" w:rsidP="00BD16F0">
      <w:pPr>
        <w:autoSpaceDE w:val="0"/>
        <w:autoSpaceDN w:val="0"/>
        <w:adjustRightInd w:val="0"/>
        <w:spacing w:after="0" w:line="240" w:lineRule="auto"/>
        <w:ind w:left="720" w:hanging="90"/>
        <w:jc w:val="both"/>
        <w:rPr>
          <w:rFonts w:ascii="Times New Roman" w:hAnsi="Times New Roman" w:cs="Times New Roman"/>
          <w:color w:val="000000" w:themeColor="text1"/>
          <w:sz w:val="24"/>
          <w:szCs w:val="20"/>
        </w:rPr>
      </w:pPr>
      <w:r w:rsidRPr="00B5033D">
        <w:rPr>
          <w:rFonts w:ascii="Times New Roman" w:hAnsi="Times New Roman" w:cs="Times New Roman"/>
          <w:color w:val="000000" w:themeColor="text1"/>
          <w:sz w:val="24"/>
          <w:szCs w:val="20"/>
        </w:rPr>
        <w:t>input when used in the Parallel Slave Port mode (for interfacing to a microprocessor bus).</w:t>
      </w:r>
    </w:p>
    <w:p w:rsidR="00BD16F0" w:rsidRPr="00B5033D" w:rsidRDefault="00BD16F0" w:rsidP="00BD16F0">
      <w:pPr>
        <w:autoSpaceDE w:val="0"/>
        <w:autoSpaceDN w:val="0"/>
        <w:adjustRightInd w:val="0"/>
        <w:spacing w:after="0" w:line="240" w:lineRule="auto"/>
        <w:ind w:left="720" w:hanging="90"/>
        <w:jc w:val="both"/>
        <w:rPr>
          <w:rFonts w:ascii="Times New Roman" w:hAnsi="Times New Roman" w:cs="Times New Roman"/>
          <w:color w:val="000000" w:themeColor="text1"/>
          <w:sz w:val="24"/>
          <w:szCs w:val="20"/>
        </w:rPr>
      </w:pPr>
    </w:p>
    <w:p w:rsidR="008C72ED" w:rsidRPr="00B5033D" w:rsidRDefault="005E34FA" w:rsidP="00800861">
      <w:pPr>
        <w:autoSpaceDE w:val="0"/>
        <w:autoSpaceDN w:val="0"/>
        <w:adjustRightInd w:val="0"/>
        <w:spacing w:after="0" w:line="240" w:lineRule="auto"/>
        <w:ind w:left="810" w:hanging="90"/>
        <w:jc w:val="both"/>
        <w:rPr>
          <w:rFonts w:ascii="Times New Roman" w:hAnsi="Times New Roman" w:cs="Times New Roman"/>
          <w:color w:val="000000" w:themeColor="text1"/>
          <w:sz w:val="24"/>
          <w:szCs w:val="20"/>
        </w:rPr>
      </w:pPr>
      <w:r w:rsidRPr="001B6985">
        <w:rPr>
          <w:rFonts w:ascii="Times New Roman" w:hAnsi="Times New Roman" w:cs="Times New Roman"/>
          <w:noProof/>
          <w:color w:val="000000" w:themeColor="text1"/>
          <w:sz w:val="24"/>
          <w:szCs w:val="24"/>
        </w:rPr>
        <w:lastRenderedPageBreak/>
        <w:drawing>
          <wp:inline distT="0" distB="0" distL="0" distR="0">
            <wp:extent cx="5555060" cy="4572000"/>
            <wp:effectExtent l="0" t="0" r="7620" b="0"/>
            <wp:docPr id="2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557198" cy="4573759"/>
                    </a:xfrm>
                    <a:prstGeom prst="rect">
                      <a:avLst/>
                    </a:prstGeom>
                    <a:noFill/>
                    <a:ln w="9525">
                      <a:noFill/>
                      <a:miter lim="800000"/>
                      <a:headEnd/>
                      <a:tailEnd/>
                    </a:ln>
                  </pic:spPr>
                </pic:pic>
              </a:graphicData>
            </a:graphic>
          </wp:inline>
        </w:drawing>
      </w:r>
    </w:p>
    <w:p w:rsidR="001C1102" w:rsidRPr="00B5033D" w:rsidRDefault="00604B89" w:rsidP="0051598C">
      <w:pPr>
        <w:autoSpaceDE w:val="0"/>
        <w:autoSpaceDN w:val="0"/>
        <w:adjustRightInd w:val="0"/>
        <w:spacing w:after="0" w:line="240" w:lineRule="auto"/>
        <w:ind w:left="630" w:hanging="90"/>
        <w:jc w:val="center"/>
        <w:rPr>
          <w:rFonts w:ascii="Times New Roman" w:hAnsi="Times New Roman" w:cs="Times New Roman"/>
          <w:color w:val="000000" w:themeColor="text1"/>
          <w:sz w:val="24"/>
          <w:szCs w:val="20"/>
        </w:rPr>
      </w:pPr>
      <w:r w:rsidRPr="00B5033D">
        <w:rPr>
          <w:rFonts w:ascii="Times New Roman" w:hAnsi="Times New Roman" w:cs="Times New Roman"/>
          <w:color w:val="000000" w:themeColor="text1"/>
          <w:sz w:val="24"/>
          <w:szCs w:val="20"/>
        </w:rPr>
        <w:t xml:space="preserve">Table </w:t>
      </w:r>
      <w:r w:rsidR="001C1102" w:rsidRPr="00B5033D">
        <w:rPr>
          <w:rFonts w:ascii="Times New Roman" w:hAnsi="Times New Roman" w:cs="Times New Roman"/>
          <w:color w:val="000000" w:themeColor="text1"/>
          <w:sz w:val="24"/>
          <w:szCs w:val="20"/>
        </w:rPr>
        <w:t>3.1 : 16F877 Pin out details</w:t>
      </w:r>
    </w:p>
    <w:p w:rsidR="00B5033D" w:rsidRDefault="00B5033D" w:rsidP="00800861">
      <w:pPr>
        <w:pStyle w:val="Heading1"/>
        <w:ind w:left="810" w:hanging="90"/>
        <w:jc w:val="left"/>
        <w:rPr>
          <w:szCs w:val="24"/>
        </w:rPr>
      </w:pPr>
    </w:p>
    <w:p w:rsidR="008C72ED" w:rsidRPr="001B6985" w:rsidRDefault="009B5239" w:rsidP="00800861">
      <w:pPr>
        <w:pStyle w:val="Heading1"/>
        <w:ind w:left="810" w:hanging="90"/>
        <w:jc w:val="left"/>
        <w:rPr>
          <w:szCs w:val="24"/>
        </w:rPr>
      </w:pPr>
      <w:r>
        <w:rPr>
          <w:szCs w:val="24"/>
        </w:rPr>
        <w:t xml:space="preserve">3.2.2  </w:t>
      </w:r>
      <w:r w:rsidR="00907FC4">
        <w:rPr>
          <w:szCs w:val="24"/>
        </w:rPr>
        <w:t>LCD Display</w:t>
      </w:r>
    </w:p>
    <w:p w:rsidR="008C72ED" w:rsidRPr="001B6985" w:rsidRDefault="008C72ED" w:rsidP="00800861">
      <w:pPr>
        <w:ind w:left="810" w:hanging="90"/>
        <w:rPr>
          <w:rFonts w:ascii="Times New Roman" w:hAnsi="Times New Roman" w:cs="Times New Roman"/>
          <w:sz w:val="24"/>
          <w:szCs w:val="24"/>
        </w:rPr>
      </w:pPr>
    </w:p>
    <w:p w:rsidR="008C72ED" w:rsidRPr="001B6985" w:rsidRDefault="008C72ED" w:rsidP="00BD16F0">
      <w:pPr>
        <w:spacing w:line="360" w:lineRule="auto"/>
        <w:ind w:left="810" w:hanging="90"/>
        <w:jc w:val="both"/>
        <w:rPr>
          <w:rFonts w:ascii="Times New Roman" w:hAnsi="Times New Roman" w:cs="Times New Roman"/>
          <w:sz w:val="24"/>
          <w:szCs w:val="24"/>
        </w:rPr>
      </w:pPr>
      <w:r w:rsidRPr="001B6985">
        <w:rPr>
          <w:rFonts w:ascii="Times New Roman" w:hAnsi="Times New Roman" w:cs="Times New Roman"/>
          <w:sz w:val="24"/>
          <w:szCs w:val="24"/>
        </w:rPr>
        <w:tab/>
        <w:t>Liquid crystal displays (LCDs) have materials which combine the properties of both liquids and crystals. Rather than having a melting point, they have a temperature range within which the molecules are almost as mobile as they would be in a liquid, but are grouped together in an ordered form similar to a crystal</w:t>
      </w:r>
      <w:r w:rsidRPr="001B6985">
        <w:rPr>
          <w:rFonts w:ascii="Times New Roman" w:hAnsi="Times New Roman" w:cs="Times New Roman"/>
          <w:sz w:val="24"/>
          <w:szCs w:val="24"/>
        </w:rPr>
        <w:tab/>
      </w:r>
    </w:p>
    <w:p w:rsidR="008C72ED" w:rsidRPr="001B6985" w:rsidRDefault="008C72ED" w:rsidP="00532834">
      <w:pPr>
        <w:ind w:left="810" w:hanging="90"/>
        <w:jc w:val="center"/>
        <w:rPr>
          <w:rFonts w:ascii="Times New Roman" w:hAnsi="Times New Roman" w:cs="Times New Roman"/>
          <w:sz w:val="24"/>
          <w:szCs w:val="24"/>
        </w:rPr>
      </w:pPr>
      <w:r w:rsidRPr="001B6985">
        <w:rPr>
          <w:rFonts w:ascii="Times New Roman" w:hAnsi="Times New Roman" w:cs="Times New Roman"/>
          <w:noProof/>
          <w:sz w:val="24"/>
          <w:szCs w:val="24"/>
        </w:rPr>
        <w:lastRenderedPageBreak/>
        <w:drawing>
          <wp:inline distT="0" distB="0" distL="0" distR="0">
            <wp:extent cx="5846291" cy="2190561"/>
            <wp:effectExtent l="19050" t="0" r="2059" b="0"/>
            <wp:docPr id="2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5846788" cy="2190747"/>
                    </a:xfrm>
                    <a:prstGeom prst="rect">
                      <a:avLst/>
                    </a:prstGeom>
                    <a:noFill/>
                    <a:ln w="9525">
                      <a:noFill/>
                      <a:miter lim="800000"/>
                      <a:headEnd/>
                      <a:tailEnd/>
                    </a:ln>
                  </pic:spPr>
                </pic:pic>
              </a:graphicData>
            </a:graphic>
          </wp:inline>
        </w:drawing>
      </w:r>
    </w:p>
    <w:p w:rsidR="008C72ED" w:rsidRDefault="00AE644A" w:rsidP="0051598C">
      <w:pPr>
        <w:ind w:left="630" w:hanging="90"/>
        <w:jc w:val="center"/>
        <w:rPr>
          <w:rFonts w:ascii="Times New Roman" w:hAnsi="Times New Roman" w:cs="Times New Roman"/>
          <w:sz w:val="24"/>
          <w:szCs w:val="24"/>
        </w:rPr>
      </w:pPr>
      <w:r>
        <w:rPr>
          <w:rFonts w:ascii="Times New Roman" w:hAnsi="Times New Roman" w:cs="Times New Roman"/>
          <w:sz w:val="24"/>
          <w:szCs w:val="24"/>
        </w:rPr>
        <w:t>Fig 3.4 : LCD Display</w:t>
      </w:r>
    </w:p>
    <w:p w:rsidR="00AE644A" w:rsidRPr="001B6985" w:rsidRDefault="00AE644A" w:rsidP="0051598C">
      <w:pPr>
        <w:ind w:left="630" w:hanging="90"/>
        <w:jc w:val="center"/>
        <w:rPr>
          <w:rFonts w:ascii="Times New Roman" w:hAnsi="Times New Roman" w:cs="Times New Roman"/>
          <w:sz w:val="24"/>
          <w:szCs w:val="24"/>
        </w:rPr>
      </w:pPr>
    </w:p>
    <w:p w:rsidR="008C72ED" w:rsidRPr="001B6985" w:rsidRDefault="00CB006A" w:rsidP="00532834">
      <w:pPr>
        <w:spacing w:line="360" w:lineRule="auto"/>
        <w:ind w:left="810" w:hanging="90"/>
        <w:jc w:val="both"/>
        <w:rPr>
          <w:rFonts w:ascii="Times New Roman" w:hAnsi="Times New Roman" w:cs="Times New Roman"/>
          <w:sz w:val="24"/>
          <w:szCs w:val="24"/>
        </w:rPr>
      </w:pPr>
      <w:r w:rsidRPr="001B6985">
        <w:rPr>
          <w:rFonts w:ascii="Times New Roman" w:hAnsi="Times New Roman" w:cs="Times New Roman"/>
          <w:sz w:val="24"/>
          <w:szCs w:val="24"/>
        </w:rPr>
        <w:t>.</w:t>
      </w:r>
      <w:r w:rsidRPr="007D22CC">
        <w:rPr>
          <w:rFonts w:ascii="Times New Roman" w:hAnsi="Times New Roman" w:cs="Times New Roman"/>
          <w:sz w:val="24"/>
          <w:szCs w:val="24"/>
        </w:rPr>
        <w:t>An LCD consists of two glass panels, with the liquid crystal material sand witched in between them. The inner surface of the glass plates are coated with transparent electrodes which define the character, symbols or patterns to be displayed polymeric layers are present in between the electrodes and the liquid crystal, which makes the liquid crystal molecules to mainta</w:t>
      </w:r>
      <w:r w:rsidR="000E74F8">
        <w:rPr>
          <w:rFonts w:ascii="Times New Roman" w:hAnsi="Times New Roman" w:cs="Times New Roman"/>
          <w:sz w:val="24"/>
          <w:szCs w:val="24"/>
        </w:rPr>
        <w:t xml:space="preserve">in a defined orientation </w:t>
      </w:r>
      <w:r w:rsidR="00CD3755">
        <w:rPr>
          <w:rFonts w:ascii="Times New Roman" w:hAnsi="Times New Roman" w:cs="Times New Roman"/>
          <w:sz w:val="24"/>
          <w:szCs w:val="24"/>
        </w:rPr>
        <w:t>angle.</w:t>
      </w:r>
      <w:r w:rsidR="00CD3755" w:rsidRPr="007D22CC">
        <w:rPr>
          <w:rFonts w:ascii="Times New Roman" w:hAnsi="Times New Roman" w:cs="Times New Roman"/>
          <w:sz w:val="24"/>
          <w:szCs w:val="24"/>
        </w:rPr>
        <w:t xml:space="preserve"> One</w:t>
      </w:r>
      <w:r w:rsidRPr="007D22CC">
        <w:rPr>
          <w:rFonts w:ascii="Times New Roman" w:hAnsi="Times New Roman" w:cs="Times New Roman"/>
          <w:sz w:val="24"/>
          <w:szCs w:val="24"/>
        </w:rPr>
        <w:t xml:space="preserve"> each </w:t>
      </w:r>
      <w:r w:rsidR="00CD3755" w:rsidRPr="007D22CC">
        <w:rPr>
          <w:rFonts w:ascii="Times New Roman" w:hAnsi="Times New Roman" w:cs="Times New Roman"/>
          <w:sz w:val="24"/>
          <w:szCs w:val="24"/>
        </w:rPr>
        <w:t>polarizers</w:t>
      </w:r>
      <w:r w:rsidRPr="007D22CC">
        <w:rPr>
          <w:rFonts w:ascii="Times New Roman" w:hAnsi="Times New Roman" w:cs="Times New Roman"/>
          <w:sz w:val="24"/>
          <w:szCs w:val="24"/>
        </w:rPr>
        <w:t xml:space="preserve"> are pasted outside the two glass panels. These </w:t>
      </w:r>
      <w:r w:rsidR="00CD3755" w:rsidRPr="007D22CC">
        <w:rPr>
          <w:rFonts w:ascii="Times New Roman" w:hAnsi="Times New Roman" w:cs="Times New Roman"/>
          <w:sz w:val="24"/>
          <w:szCs w:val="24"/>
        </w:rPr>
        <w:t>polarizers</w:t>
      </w:r>
      <w:r w:rsidRPr="007D22CC">
        <w:rPr>
          <w:rFonts w:ascii="Times New Roman" w:hAnsi="Times New Roman" w:cs="Times New Roman"/>
          <w:sz w:val="24"/>
          <w:szCs w:val="24"/>
        </w:rPr>
        <w:t xml:space="preserve"> would rotate the light rays passing through them to a definite angle, in a particular direction</w:t>
      </w:r>
    </w:p>
    <w:p w:rsidR="008C72ED" w:rsidRPr="001B6985" w:rsidRDefault="008C72ED" w:rsidP="00C46B12">
      <w:pPr>
        <w:ind w:left="810" w:hanging="90"/>
        <w:jc w:val="both"/>
        <w:rPr>
          <w:rFonts w:ascii="Times New Roman" w:hAnsi="Times New Roman" w:cs="Times New Roman"/>
          <w:sz w:val="24"/>
          <w:szCs w:val="24"/>
        </w:rPr>
      </w:pPr>
      <w:r w:rsidRPr="001B6985">
        <w:rPr>
          <w:rFonts w:ascii="Times New Roman" w:hAnsi="Times New Roman" w:cs="Times New Roman"/>
          <w:sz w:val="24"/>
          <w:szCs w:val="24"/>
        </w:rPr>
        <w:t xml:space="preserve">A </w:t>
      </w:r>
      <w:r w:rsidRPr="001B6985">
        <w:rPr>
          <w:rFonts w:ascii="Times New Roman" w:hAnsi="Times New Roman" w:cs="Times New Roman"/>
          <w:b/>
          <w:bCs/>
          <w:sz w:val="24"/>
          <w:szCs w:val="24"/>
        </w:rPr>
        <w:t>liquid crystal display</w:t>
      </w:r>
      <w:r w:rsidRPr="001B6985">
        <w:rPr>
          <w:rFonts w:ascii="Times New Roman" w:hAnsi="Times New Roman" w:cs="Times New Roman"/>
          <w:sz w:val="24"/>
          <w:szCs w:val="24"/>
        </w:rPr>
        <w:t xml:space="preserve"> (</w:t>
      </w:r>
      <w:r w:rsidRPr="001B6985">
        <w:rPr>
          <w:rFonts w:ascii="Times New Roman" w:hAnsi="Times New Roman" w:cs="Times New Roman"/>
          <w:b/>
          <w:bCs/>
          <w:sz w:val="24"/>
          <w:szCs w:val="24"/>
        </w:rPr>
        <w:t>LCD</w:t>
      </w:r>
      <w:r w:rsidRPr="001B6985">
        <w:rPr>
          <w:rFonts w:ascii="Times New Roman" w:hAnsi="Times New Roman" w:cs="Times New Roman"/>
          <w:sz w:val="24"/>
          <w:szCs w:val="24"/>
        </w:rPr>
        <w:t xml:space="preserve">) is a thin, flat </w:t>
      </w:r>
      <w:r w:rsidR="00CD3755">
        <w:rPr>
          <w:rFonts w:ascii="Times New Roman" w:hAnsi="Times New Roman" w:cs="Times New Roman"/>
          <w:sz w:val="24"/>
          <w:szCs w:val="24"/>
        </w:rPr>
        <w:t>Electronic</w:t>
      </w:r>
      <w:r w:rsidR="007726BC">
        <w:rPr>
          <w:rFonts w:ascii="Times New Roman" w:hAnsi="Times New Roman" w:cs="Times New Roman"/>
          <w:sz w:val="24"/>
          <w:szCs w:val="24"/>
        </w:rPr>
        <w:t xml:space="preserve"> visual display  </w:t>
      </w:r>
      <w:r w:rsidRPr="001B6985">
        <w:rPr>
          <w:rFonts w:ascii="Times New Roman" w:hAnsi="Times New Roman" w:cs="Times New Roman"/>
          <w:sz w:val="24"/>
          <w:szCs w:val="24"/>
        </w:rPr>
        <w:t>that uses the light modulating properties of</w:t>
      </w:r>
      <w:r w:rsidR="007726BC">
        <w:rPr>
          <w:rFonts w:ascii="Times New Roman" w:hAnsi="Times New Roman" w:cs="Times New Roman"/>
          <w:sz w:val="24"/>
          <w:szCs w:val="24"/>
        </w:rPr>
        <w:t xml:space="preserve">  Liquid crystals</w:t>
      </w:r>
      <w:r w:rsidRPr="001B6985">
        <w:rPr>
          <w:rFonts w:ascii="Times New Roman" w:hAnsi="Times New Roman" w:cs="Times New Roman"/>
          <w:sz w:val="24"/>
          <w:szCs w:val="24"/>
        </w:rPr>
        <w:t xml:space="preserve"> (LCs). LCs do not emit light directly.</w:t>
      </w:r>
    </w:p>
    <w:p w:rsidR="001145D2" w:rsidRPr="001145D2" w:rsidRDefault="008C72ED" w:rsidP="00BD16F0">
      <w:pPr>
        <w:pStyle w:val="NormalWeb"/>
        <w:spacing w:line="360" w:lineRule="auto"/>
        <w:ind w:left="810" w:hanging="90"/>
        <w:jc w:val="both"/>
        <w:rPr>
          <w:b/>
        </w:rPr>
      </w:pPr>
      <w:r w:rsidRPr="001B6985">
        <w:t>They are used in a wide range of applications including:</w:t>
      </w:r>
      <w:r w:rsidR="001145D2">
        <w:t>computer monitor</w:t>
      </w:r>
      <w:r w:rsidRPr="001B6985">
        <w:t>,</w:t>
      </w:r>
      <w:r w:rsidR="001145D2">
        <w:t xml:space="preserve"> Television</w:t>
      </w:r>
      <w:r w:rsidRPr="001B6985">
        <w:t xml:space="preserve"> instrument panels, etc. They are common in consumer devices such as video players, gaming devices, </w:t>
      </w:r>
      <w:r w:rsidR="001145D2">
        <w:t>clocks</w:t>
      </w:r>
      <w:r w:rsidRPr="001B6985">
        <w:t xml:space="preserve">, watches, </w:t>
      </w:r>
      <w:r w:rsidR="001145D2">
        <w:t>calculators</w:t>
      </w:r>
      <w:r w:rsidRPr="001B6985">
        <w:t xml:space="preserve">, and </w:t>
      </w:r>
      <w:r w:rsidR="001145D2">
        <w:t>telephones.</w:t>
      </w:r>
      <w:r w:rsidRPr="001B6985">
        <w:t xml:space="preserve"> LCDs have displaced CRT displays in most applications. They are usually more compact, lightweight, portable, less expensive, more reliable, and easier on the eyes. They are available in a wider range of screen sizes than CRT and plasma displays, and since they do not use phosphors, they cannot suffer image burn-in.LCDs are more energy efficient and offer safer disposal than CRTs. The earliest discovery leading to the development of LCD technology, the </w:t>
      </w:r>
      <w:r w:rsidRPr="001B6985">
        <w:lastRenderedPageBreak/>
        <w:t>discovery of liquid crystals, dates from 1888. By 2008, worldwide sales of televisions with LCD screens had surpassed the sale of CRT units</w:t>
      </w:r>
      <w:r w:rsidRPr="001145D2">
        <w:rPr>
          <w:b/>
        </w:rPr>
        <w:t>.</w:t>
      </w:r>
    </w:p>
    <w:p w:rsidR="008C72ED" w:rsidRDefault="00FE1C0C" w:rsidP="00C46B12">
      <w:pPr>
        <w:pStyle w:val="NormalWeb"/>
        <w:spacing w:line="360" w:lineRule="auto"/>
        <w:ind w:left="810" w:hanging="90"/>
        <w:jc w:val="both"/>
        <w:rPr>
          <w:b/>
        </w:rPr>
      </w:pPr>
      <w:r>
        <w:rPr>
          <w:b/>
          <w:noProof/>
          <w:lang w:bidi="ar-SA"/>
        </w:rPr>
        <w:drawing>
          <wp:anchor distT="0" distB="0" distL="114300" distR="114300" simplePos="0" relativeHeight="251678720" behindDoc="1" locked="0" layoutInCell="1" allowOverlap="1">
            <wp:simplePos x="0" y="0"/>
            <wp:positionH relativeFrom="column">
              <wp:posOffset>761365</wp:posOffset>
            </wp:positionH>
            <wp:positionV relativeFrom="paragraph">
              <wp:posOffset>311785</wp:posOffset>
            </wp:positionV>
            <wp:extent cx="4667250" cy="3543300"/>
            <wp:effectExtent l="0" t="0" r="0" b="0"/>
            <wp:wrapThrough wrapText="bothSides">
              <wp:wrapPolygon edited="0">
                <wp:start x="0" y="0"/>
                <wp:lineTo x="0" y="21484"/>
                <wp:lineTo x="21512" y="21484"/>
                <wp:lineTo x="21512" y="0"/>
                <wp:lineTo x="0" y="0"/>
              </wp:wrapPolygon>
            </wp:wrapThrough>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pcon-fig5(1).jpg"/>
                    <pic:cNvPicPr/>
                  </pic:nvPicPr>
                  <pic:blipFill rotWithShape="1">
                    <a:blip r:embed="rId1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r="11523"/>
                    <a:stretch/>
                  </pic:blipFill>
                  <pic:spPr bwMode="auto">
                    <a:xfrm>
                      <a:off x="0" y="0"/>
                      <a:ext cx="4667250" cy="354330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1145D2" w:rsidRPr="001145D2">
        <w:rPr>
          <w:b/>
        </w:rPr>
        <w:t xml:space="preserve">3.2.3 </w:t>
      </w:r>
      <w:r w:rsidR="00390A97">
        <w:rPr>
          <w:b/>
        </w:rPr>
        <w:t>IOT</w:t>
      </w:r>
    </w:p>
    <w:p w:rsidR="00FE1C0C" w:rsidRDefault="00FE1C0C" w:rsidP="0051598C">
      <w:pPr>
        <w:pStyle w:val="NormalWeb"/>
        <w:spacing w:line="360" w:lineRule="auto"/>
        <w:ind w:left="630" w:hanging="90"/>
        <w:jc w:val="both"/>
        <w:rPr>
          <w:b/>
        </w:rPr>
      </w:pPr>
    </w:p>
    <w:p w:rsidR="004953FE" w:rsidRDefault="004953FE" w:rsidP="0051598C">
      <w:pPr>
        <w:pStyle w:val="NormalWeb"/>
        <w:spacing w:line="360" w:lineRule="auto"/>
        <w:ind w:left="630" w:hanging="90"/>
        <w:jc w:val="both"/>
        <w:rPr>
          <w:b/>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Default="00A52436" w:rsidP="0051598C">
      <w:pPr>
        <w:pStyle w:val="NormalWeb"/>
        <w:spacing w:before="0" w:beforeAutospacing="0" w:after="0" w:afterAutospacing="0" w:line="360" w:lineRule="auto"/>
        <w:ind w:left="630" w:hanging="90"/>
        <w:jc w:val="both"/>
        <w:rPr>
          <w:rStyle w:val="gingersoftwaremark"/>
        </w:rPr>
      </w:pPr>
    </w:p>
    <w:p w:rsidR="00A52436" w:rsidRPr="00FE1C0C" w:rsidRDefault="00A52436" w:rsidP="0051598C">
      <w:pPr>
        <w:tabs>
          <w:tab w:val="left" w:pos="7649"/>
        </w:tabs>
        <w:spacing w:line="360" w:lineRule="auto"/>
        <w:ind w:left="630" w:hanging="90"/>
        <w:jc w:val="center"/>
        <w:rPr>
          <w:rFonts w:ascii="Times New Roman" w:hAnsi="Times New Roman" w:cs="Times New Roman"/>
          <w:b/>
          <w:sz w:val="24"/>
          <w:szCs w:val="24"/>
        </w:rPr>
      </w:pPr>
      <w:r>
        <w:rPr>
          <w:rFonts w:ascii="Times New Roman" w:eastAsia="Times New Roman" w:hAnsi="Times New Roman" w:cs="Times New Roman"/>
          <w:color w:val="000000" w:themeColor="text1"/>
          <w:sz w:val="24"/>
          <w:szCs w:val="24"/>
        </w:rPr>
        <w:t>Fig 3.5</w:t>
      </w:r>
      <w:r w:rsidRPr="00B70230">
        <w:rPr>
          <w:rFonts w:ascii="Times New Roman" w:eastAsia="Times New Roman" w:hAnsi="Times New Roman" w:cs="Times New Roman"/>
          <w:color w:val="000000" w:themeColor="text1"/>
          <w:sz w:val="24"/>
          <w:szCs w:val="24"/>
        </w:rPr>
        <w:t xml:space="preserve"> : Architecture of </w:t>
      </w:r>
      <w:r w:rsidR="00390A97">
        <w:rPr>
          <w:rFonts w:ascii="Times New Roman" w:eastAsia="Times New Roman" w:hAnsi="Times New Roman" w:cs="Times New Roman"/>
          <w:color w:val="000000" w:themeColor="text1"/>
          <w:sz w:val="24"/>
          <w:szCs w:val="24"/>
        </w:rPr>
        <w:t>IOT</w:t>
      </w:r>
    </w:p>
    <w:p w:rsidR="00A52436" w:rsidRDefault="00A52436" w:rsidP="0051598C">
      <w:pPr>
        <w:pStyle w:val="NormalWeb"/>
        <w:spacing w:before="0" w:beforeAutospacing="0" w:after="0" w:afterAutospacing="0" w:line="360" w:lineRule="auto"/>
        <w:ind w:left="630" w:hanging="90"/>
        <w:jc w:val="both"/>
        <w:rPr>
          <w:rStyle w:val="gingersoftwaremark"/>
        </w:rPr>
      </w:pPr>
    </w:p>
    <w:p w:rsidR="00BD16F0" w:rsidRDefault="00390A97" w:rsidP="00BD16F0">
      <w:pPr>
        <w:pStyle w:val="NormalWeb"/>
        <w:spacing w:before="0" w:beforeAutospacing="0" w:after="0" w:afterAutospacing="0" w:line="360" w:lineRule="auto"/>
        <w:ind w:left="720"/>
        <w:jc w:val="both"/>
      </w:pPr>
      <w:r>
        <w:rPr>
          <w:rStyle w:val="gingersoftwaremark"/>
        </w:rPr>
        <w:t>IOT</w:t>
      </w:r>
      <w:r w:rsidR="006C662B" w:rsidRPr="00333354">
        <w:rPr>
          <w:rStyle w:val="gingersoftwaremark"/>
        </w:rPr>
        <w:t xml:space="preserve"> system structure</w:t>
      </w:r>
      <w:r w:rsidR="006C662B" w:rsidRPr="00333354">
        <w:rPr>
          <w:rStyle w:val="apple-converted-space"/>
        </w:rPr>
        <w:t> </w:t>
      </w:r>
      <w:r w:rsidR="006C662B" w:rsidRPr="00333354">
        <w:t xml:space="preserve">consists of three different types of devices such as </w:t>
      </w:r>
      <w:r>
        <w:t>IOT</w:t>
      </w:r>
      <w:r w:rsidR="006C662B" w:rsidRPr="00333354">
        <w:t xml:space="preserve"> coordinator, Router and End device. Every </w:t>
      </w:r>
      <w:r>
        <w:t>IOT</w:t>
      </w:r>
      <w:r w:rsidR="006C662B" w:rsidRPr="00333354">
        <w:t xml:space="preserve"> network must consist of at least one</w:t>
      </w:r>
      <w:r w:rsidR="006C662B" w:rsidRPr="00333354">
        <w:rPr>
          <w:rStyle w:val="apple-converted-space"/>
        </w:rPr>
        <w:t> </w:t>
      </w:r>
      <w:r w:rsidR="006C662B" w:rsidRPr="00333354">
        <w:rPr>
          <w:rStyle w:val="gingersoftwaremark"/>
        </w:rPr>
        <w:t>coordinator which</w:t>
      </w:r>
      <w:r w:rsidR="006C662B" w:rsidRPr="00333354">
        <w:rPr>
          <w:rStyle w:val="apple-converted-space"/>
        </w:rPr>
        <w:t> </w:t>
      </w:r>
      <w:r w:rsidR="006C662B" w:rsidRPr="00333354">
        <w:t>acts as a root and</w:t>
      </w:r>
      <w:r w:rsidR="006C662B" w:rsidRPr="00333354">
        <w:rPr>
          <w:rStyle w:val="apple-converted-space"/>
        </w:rPr>
        <w:t> </w:t>
      </w:r>
      <w:r w:rsidR="006C662B" w:rsidRPr="00333354">
        <w:rPr>
          <w:rStyle w:val="gingersoftwaremark"/>
        </w:rPr>
        <w:t>bridge</w:t>
      </w:r>
      <w:r w:rsidR="006C662B" w:rsidRPr="00333354">
        <w:t xml:space="preserve">of the network. The coordinator is responsible for handling and storing the information while performing receiving and transmitting data operations. </w:t>
      </w:r>
      <w:r>
        <w:t>IOT</w:t>
      </w:r>
      <w:r w:rsidR="006C662B" w:rsidRPr="00333354">
        <w:t xml:space="preserve"> routers act as intermediary devices that permit data to pass to and fro through them to other devices. End devices have limited functionality to communicate with the parent nodes such that the battery power is saved as shown in the figure. The number of routers, coordinators and end devices depends on the type of network such as star, tree and mesh networks.</w:t>
      </w:r>
    </w:p>
    <w:p w:rsidR="00BD16F0" w:rsidRPr="00BD16F0" w:rsidRDefault="00390A97" w:rsidP="00BD16F0">
      <w:pPr>
        <w:pStyle w:val="NormalWeb"/>
        <w:spacing w:before="0" w:beforeAutospacing="0" w:after="0" w:afterAutospacing="0" w:line="360" w:lineRule="auto"/>
        <w:ind w:left="720"/>
        <w:jc w:val="both"/>
        <w:rPr>
          <w:b/>
          <w:bCs/>
        </w:rPr>
      </w:pPr>
      <w:r>
        <w:rPr>
          <w:b/>
          <w:bCs/>
        </w:rPr>
        <w:lastRenderedPageBreak/>
        <w:t>IOT</w:t>
      </w:r>
      <w:r w:rsidR="00272759" w:rsidRPr="00333354">
        <w:rPr>
          <w:b/>
          <w:bCs/>
        </w:rPr>
        <w:t>Protocol Architecture</w:t>
      </w:r>
    </w:p>
    <w:p w:rsidR="00272759" w:rsidRPr="00333354" w:rsidRDefault="00272759" w:rsidP="00C46B12">
      <w:pPr>
        <w:pStyle w:val="NormalWeb"/>
        <w:spacing w:before="0" w:beforeAutospacing="0" w:after="0" w:afterAutospacing="0" w:line="360" w:lineRule="auto"/>
        <w:ind w:left="810" w:hanging="90"/>
        <w:jc w:val="both"/>
      </w:pPr>
      <w:r w:rsidRPr="00333354">
        <w:rPr>
          <w:rStyle w:val="Strong"/>
        </w:rPr>
        <w:t>Physical Layer:</w:t>
      </w:r>
      <w:r w:rsidRPr="00333354">
        <w:rPr>
          <w:rStyle w:val="apple-converted-space"/>
        </w:rPr>
        <w:t> </w:t>
      </w:r>
      <w:r w:rsidRPr="00333354">
        <w:t>This layer does modulation and demodulation operations up on transmitting and receiving signals respectively. This layer’s frequency, date rate and number of channels are given below.</w:t>
      </w:r>
    </w:p>
    <w:p w:rsidR="00272759" w:rsidRPr="00333354" w:rsidRDefault="00272759" w:rsidP="00C46B12">
      <w:pPr>
        <w:spacing w:after="0" w:line="360" w:lineRule="auto"/>
        <w:ind w:left="810" w:hanging="90"/>
        <w:jc w:val="both"/>
        <w:rPr>
          <w:rFonts w:ascii="Times New Roman" w:hAnsi="Times New Roman"/>
          <w:sz w:val="24"/>
          <w:szCs w:val="24"/>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404B4E" w:rsidP="0051598C">
      <w:pPr>
        <w:pStyle w:val="wp-caption-text"/>
        <w:spacing w:before="0" w:beforeAutospacing="0" w:after="0" w:afterAutospacing="0" w:line="360" w:lineRule="auto"/>
        <w:ind w:left="630" w:hanging="90"/>
        <w:jc w:val="both"/>
        <w:rPr>
          <w:b/>
          <w:bCs/>
        </w:rPr>
      </w:pPr>
      <w:r>
        <w:rPr>
          <w:noProof/>
          <w:lang w:val="en-US" w:eastAsia="en-US"/>
        </w:rPr>
        <w:drawing>
          <wp:anchor distT="0" distB="0" distL="114300" distR="114300" simplePos="0" relativeHeight="251668480" behindDoc="0" locked="0" layoutInCell="1" allowOverlap="1">
            <wp:simplePos x="0" y="0"/>
            <wp:positionH relativeFrom="column">
              <wp:posOffset>230505</wp:posOffset>
            </wp:positionH>
            <wp:positionV relativeFrom="paragraph">
              <wp:posOffset>-3293</wp:posOffset>
            </wp:positionV>
            <wp:extent cx="5305647" cy="2390434"/>
            <wp:effectExtent l="0" t="0" r="0" b="0"/>
            <wp:wrapNone/>
            <wp:docPr id="46" name="Picture 10" descr="Physical Layer of Zigbee Protocol">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hysical Layer of Zigbee Protocol">
                      <a:hlinkClick r:id="rId14"/>
                    </pic:cNvPr>
                    <pic:cNvPicPr>
                      <a:picLocks noChangeAspect="1" noChangeArrowheads="1"/>
                    </pic:cNvPicPr>
                  </pic:nvPicPr>
                  <pic:blipFill>
                    <a:blip r:embed="rId15"/>
                    <a:srcRect/>
                    <a:stretch>
                      <a:fillRect/>
                    </a:stretch>
                  </pic:blipFill>
                  <pic:spPr bwMode="auto">
                    <a:xfrm>
                      <a:off x="0" y="0"/>
                      <a:ext cx="5305647" cy="2390434"/>
                    </a:xfrm>
                    <a:prstGeom prst="rect">
                      <a:avLst/>
                    </a:prstGeom>
                    <a:noFill/>
                    <a:ln w="9525">
                      <a:noFill/>
                      <a:miter lim="800000"/>
                      <a:headEnd/>
                      <a:tailEnd/>
                    </a:ln>
                  </pic:spPr>
                </pic:pic>
              </a:graphicData>
            </a:graphic>
          </wp:anchor>
        </w:drawing>
      </w: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272759" w:rsidRDefault="00272759" w:rsidP="0051598C">
      <w:pPr>
        <w:pStyle w:val="wp-caption-text"/>
        <w:spacing w:before="0" w:beforeAutospacing="0" w:after="0" w:afterAutospacing="0" w:line="360" w:lineRule="auto"/>
        <w:ind w:left="630" w:hanging="90"/>
        <w:jc w:val="both"/>
        <w:rPr>
          <w:b/>
          <w:bCs/>
        </w:rPr>
      </w:pPr>
    </w:p>
    <w:p w:rsidR="00B5033D" w:rsidRDefault="00B5033D" w:rsidP="0051598C">
      <w:pPr>
        <w:pStyle w:val="wp-caption-text"/>
        <w:spacing w:before="0" w:beforeAutospacing="0" w:after="0" w:afterAutospacing="0" w:line="360" w:lineRule="auto"/>
        <w:ind w:left="630" w:hanging="90"/>
        <w:jc w:val="both"/>
        <w:rPr>
          <w:b/>
          <w:bCs/>
        </w:rPr>
      </w:pPr>
    </w:p>
    <w:p w:rsidR="00B5033D" w:rsidRDefault="00B5033D" w:rsidP="00C46B12">
      <w:pPr>
        <w:pStyle w:val="wp-caption-text"/>
        <w:spacing w:before="0" w:beforeAutospacing="0" w:after="0" w:afterAutospacing="0" w:line="360" w:lineRule="auto"/>
        <w:ind w:left="810" w:hanging="90"/>
        <w:jc w:val="both"/>
        <w:rPr>
          <w:b/>
          <w:bCs/>
        </w:rPr>
      </w:pPr>
    </w:p>
    <w:p w:rsidR="00272759" w:rsidRPr="00333354" w:rsidRDefault="00272759" w:rsidP="00C46B12">
      <w:pPr>
        <w:pStyle w:val="wp-caption-text"/>
        <w:spacing w:before="0" w:beforeAutospacing="0" w:after="0" w:afterAutospacing="0" w:line="360" w:lineRule="auto"/>
        <w:ind w:left="810" w:hanging="90"/>
        <w:jc w:val="both"/>
        <w:rPr>
          <w:b/>
          <w:bCs/>
        </w:rPr>
      </w:pPr>
      <w:r w:rsidRPr="00333354">
        <w:rPr>
          <w:b/>
          <w:bCs/>
        </w:rPr>
        <w:t>Physical Layer of</w:t>
      </w:r>
      <w:r w:rsidR="00390A97">
        <w:rPr>
          <w:b/>
          <w:bCs/>
        </w:rPr>
        <w:t>IOT</w:t>
      </w:r>
      <w:r w:rsidRPr="00333354">
        <w:rPr>
          <w:b/>
          <w:bCs/>
        </w:rPr>
        <w:t xml:space="preserve"> Protocol</w:t>
      </w:r>
    </w:p>
    <w:p w:rsidR="00272759" w:rsidRPr="00333354" w:rsidRDefault="00272759" w:rsidP="00C46B12">
      <w:pPr>
        <w:pStyle w:val="NormalWeb"/>
        <w:spacing w:before="0" w:beforeAutospacing="0" w:after="0" w:afterAutospacing="0" w:line="360" w:lineRule="auto"/>
        <w:ind w:left="810" w:hanging="90"/>
        <w:jc w:val="both"/>
      </w:pPr>
      <w:r w:rsidRPr="00333354">
        <w:rPr>
          <w:rStyle w:val="Strong"/>
        </w:rPr>
        <w:t>MAC Layer:</w:t>
      </w:r>
      <w:r w:rsidRPr="00333354">
        <w:rPr>
          <w:rStyle w:val="apple-converted-space"/>
        </w:rPr>
        <w:t> </w:t>
      </w:r>
      <w:r w:rsidRPr="00333354">
        <w:t>This layer is responsible for reliable transmission of data by accessing different networks with the carrier sense multiple access collision avoidance (CSMA). This also transmits the beacon frames for synchronizing communication.</w:t>
      </w:r>
    </w:p>
    <w:p w:rsidR="00272759" w:rsidRPr="00333354" w:rsidRDefault="00272759" w:rsidP="00C46B12">
      <w:pPr>
        <w:pStyle w:val="NormalWeb"/>
        <w:spacing w:before="0" w:beforeAutospacing="0" w:after="0" w:afterAutospacing="0" w:line="360" w:lineRule="auto"/>
        <w:ind w:left="810" w:hanging="90"/>
        <w:jc w:val="both"/>
      </w:pPr>
      <w:r w:rsidRPr="00333354">
        <w:rPr>
          <w:rStyle w:val="Strong"/>
        </w:rPr>
        <w:t>Network Layer:</w:t>
      </w:r>
      <w:r w:rsidRPr="00333354">
        <w:rPr>
          <w:rStyle w:val="apple-converted-space"/>
        </w:rPr>
        <w:t> </w:t>
      </w:r>
      <w:r w:rsidRPr="00333354">
        <w:t>This layer takes care of all network-related operations such as network setup, end device connection and disconnection to network, routing, device configurations, etc.</w:t>
      </w:r>
    </w:p>
    <w:p w:rsidR="00BD16F0" w:rsidRDefault="00272759" w:rsidP="00BD16F0">
      <w:pPr>
        <w:pStyle w:val="NormalWeb"/>
        <w:spacing w:before="0" w:beforeAutospacing="0" w:after="0" w:afterAutospacing="0" w:line="360" w:lineRule="auto"/>
        <w:ind w:left="810" w:hanging="90"/>
        <w:jc w:val="both"/>
      </w:pPr>
      <w:r w:rsidRPr="00333354">
        <w:rPr>
          <w:rStyle w:val="Strong"/>
        </w:rPr>
        <w:t>Application Support Sub-Layer:</w:t>
      </w:r>
      <w:r w:rsidRPr="00333354">
        <w:rPr>
          <w:rStyle w:val="apple-converted-space"/>
        </w:rPr>
        <w:t> </w:t>
      </w:r>
      <w:r w:rsidRPr="00333354">
        <w:t xml:space="preserve">This layer enables the services necessary for </w:t>
      </w:r>
      <w:r w:rsidR="00390A97">
        <w:t>IOT</w:t>
      </w:r>
      <w:r w:rsidRPr="00333354">
        <w:t xml:space="preserve"> device object and application objects to interface with the network layers for data managing services. This layer is responsible for matching two</w:t>
      </w:r>
      <w:r w:rsidRPr="00333354">
        <w:rPr>
          <w:rStyle w:val="apple-converted-space"/>
        </w:rPr>
        <w:t> </w:t>
      </w:r>
      <w:r w:rsidRPr="00333354">
        <w:rPr>
          <w:rStyle w:val="gingersoftwaremark"/>
        </w:rPr>
        <w:t>devices according</w:t>
      </w:r>
      <w:r w:rsidRPr="00333354">
        <w:rPr>
          <w:rStyle w:val="apple-converted-space"/>
        </w:rPr>
        <w:t> </w:t>
      </w:r>
      <w:r w:rsidRPr="00333354">
        <w:t>to their services and needs.</w:t>
      </w:r>
    </w:p>
    <w:p w:rsidR="00272759" w:rsidRPr="00333354" w:rsidRDefault="00272759" w:rsidP="00BD16F0">
      <w:pPr>
        <w:pStyle w:val="NormalWeb"/>
        <w:spacing w:before="0" w:beforeAutospacing="0" w:after="0" w:afterAutospacing="0" w:line="360" w:lineRule="auto"/>
        <w:ind w:left="810" w:hanging="90"/>
        <w:jc w:val="both"/>
      </w:pPr>
      <w:r w:rsidRPr="00333354">
        <w:rPr>
          <w:rStyle w:val="Strong"/>
        </w:rPr>
        <w:lastRenderedPageBreak/>
        <w:t>Application Framework:</w:t>
      </w:r>
      <w:r w:rsidRPr="00333354">
        <w:rPr>
          <w:rStyle w:val="apple-converted-space"/>
        </w:rPr>
        <w:t> </w:t>
      </w:r>
      <w:r w:rsidRPr="00333354">
        <w:t>It provides two types of data services as</w:t>
      </w:r>
      <w:r w:rsidRPr="00333354">
        <w:rPr>
          <w:rStyle w:val="apple-converted-space"/>
        </w:rPr>
        <w:t> </w:t>
      </w:r>
      <w:r w:rsidRPr="00333354">
        <w:rPr>
          <w:rStyle w:val="gingersoftwaremark"/>
        </w:rPr>
        <w:t>key value pair</w:t>
      </w:r>
      <w:r w:rsidRPr="00333354">
        <w:rPr>
          <w:rStyle w:val="apple-converted-space"/>
        </w:rPr>
        <w:t> </w:t>
      </w:r>
      <w:r w:rsidRPr="00333354">
        <w:t>and generic message services.</w:t>
      </w:r>
      <w:r w:rsidRPr="00333354">
        <w:rPr>
          <w:rStyle w:val="apple-converted-space"/>
        </w:rPr>
        <w:t> </w:t>
      </w:r>
      <w:r w:rsidRPr="00333354">
        <w:rPr>
          <w:rStyle w:val="gingersoftwaremark"/>
        </w:rPr>
        <w:t>Generic message</w:t>
      </w:r>
      <w:r w:rsidRPr="00333354">
        <w:rPr>
          <w:rStyle w:val="apple-converted-space"/>
        </w:rPr>
        <w:t> </w:t>
      </w:r>
      <w:r w:rsidRPr="00333354">
        <w:t xml:space="preserve">is a developer defined structure, whereas the key value pair is used for getting attributes within the application objects. ZDO provides an interface between the application objects and APS layer in </w:t>
      </w:r>
      <w:r w:rsidR="00390A97">
        <w:t>IOT</w:t>
      </w:r>
      <w:r w:rsidRPr="00333354">
        <w:t xml:space="preserve"> devices. It is responsible for detecting, initiating and binding other devices to the network.</w:t>
      </w:r>
    </w:p>
    <w:p w:rsidR="00BD16F0" w:rsidRDefault="00BD16F0" w:rsidP="000D797F">
      <w:pPr>
        <w:pStyle w:val="wp-caption-text"/>
        <w:spacing w:before="0" w:beforeAutospacing="0" w:after="0" w:afterAutospacing="0" w:line="360" w:lineRule="auto"/>
        <w:ind w:left="810" w:hanging="90"/>
        <w:jc w:val="both"/>
        <w:rPr>
          <w:b/>
          <w:bCs/>
        </w:rPr>
      </w:pPr>
    </w:p>
    <w:p w:rsidR="00EE6F7E" w:rsidRPr="00333354" w:rsidRDefault="00390A97" w:rsidP="000D797F">
      <w:pPr>
        <w:pStyle w:val="wp-caption-text"/>
        <w:spacing w:before="0" w:beforeAutospacing="0" w:after="0" w:afterAutospacing="0" w:line="360" w:lineRule="auto"/>
        <w:ind w:left="810" w:hanging="90"/>
        <w:jc w:val="both"/>
        <w:rPr>
          <w:b/>
          <w:bCs/>
        </w:rPr>
      </w:pPr>
      <w:r>
        <w:rPr>
          <w:b/>
          <w:bCs/>
        </w:rPr>
        <w:t>IOT</w:t>
      </w:r>
      <w:r w:rsidR="00EE6F7E" w:rsidRPr="00333354">
        <w:rPr>
          <w:b/>
          <w:bCs/>
        </w:rPr>
        <w:t xml:space="preserve"> Topologies</w:t>
      </w:r>
    </w:p>
    <w:p w:rsidR="00EE6F7E" w:rsidRPr="00333354" w:rsidRDefault="00EE6F7E" w:rsidP="005F3889">
      <w:pPr>
        <w:pStyle w:val="NormalWeb"/>
        <w:spacing w:before="0" w:beforeAutospacing="0" w:after="0" w:afterAutospacing="0" w:line="360" w:lineRule="auto"/>
        <w:ind w:left="810" w:firstLine="630"/>
        <w:jc w:val="both"/>
      </w:pPr>
      <w:r w:rsidRPr="00333354">
        <w:t xml:space="preserve">In mesh and tree topologies, the </w:t>
      </w:r>
      <w:r w:rsidR="00390A97">
        <w:t>IOT</w:t>
      </w:r>
      <w:r w:rsidRPr="00333354">
        <w:t xml:space="preserve"> network is extended with several routers wherein the coordinator is responsible for</w:t>
      </w:r>
      <w:r w:rsidRPr="00333354">
        <w:rPr>
          <w:rStyle w:val="apple-converted-space"/>
        </w:rPr>
        <w:t> </w:t>
      </w:r>
      <w:r w:rsidRPr="00333354">
        <w:rPr>
          <w:rStyle w:val="gingersoftwaremark"/>
        </w:rPr>
        <w:t>staring</w:t>
      </w:r>
      <w:r w:rsidRPr="00333354">
        <w:rPr>
          <w:rStyle w:val="apple-converted-space"/>
        </w:rPr>
        <w:t> </w:t>
      </w:r>
      <w:r w:rsidRPr="00333354">
        <w:t>them. These structures allow any device to communicate with any other adjacent node for providing redundancy to the data. If any node fails, the information is routed automatically to</w:t>
      </w:r>
      <w:r w:rsidRPr="00333354">
        <w:rPr>
          <w:rStyle w:val="apple-converted-space"/>
        </w:rPr>
        <w:t> </w:t>
      </w:r>
      <w:r w:rsidRPr="00333354">
        <w:rPr>
          <w:rStyle w:val="gingersoftwaremark"/>
        </w:rPr>
        <w:t>other</w:t>
      </w:r>
      <w:r w:rsidRPr="00333354">
        <w:t>device by these topologies. As the redundancy is the main factor in industries, hence mesh topology is mostly used. In a cluster-tree network, each cluster consists of a coordinator with leaf nodes, and these coordinators are connected to the parent coordinator that initiates the entire network.</w:t>
      </w:r>
    </w:p>
    <w:p w:rsidR="008C72ED" w:rsidRPr="001B6985" w:rsidRDefault="001E04ED" w:rsidP="00BD16F0">
      <w:pPr>
        <w:spacing w:before="100" w:beforeAutospacing="1" w:after="100" w:afterAutospacing="1" w:line="360" w:lineRule="auto"/>
        <w:ind w:left="720" w:hanging="90"/>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 xml:space="preserve">3.2.4  </w:t>
      </w:r>
      <w:r w:rsidR="00404B4E">
        <w:rPr>
          <w:rFonts w:ascii="Times New Roman" w:eastAsia="Times New Roman" w:hAnsi="Times New Roman" w:cs="Times New Roman"/>
          <w:b/>
          <w:color w:val="000000" w:themeColor="text1"/>
          <w:sz w:val="24"/>
          <w:szCs w:val="24"/>
        </w:rPr>
        <w:t>P</w:t>
      </w:r>
      <w:r w:rsidR="00EE5F7A">
        <w:rPr>
          <w:rFonts w:ascii="Times New Roman" w:eastAsia="Times New Roman" w:hAnsi="Times New Roman" w:cs="Times New Roman"/>
          <w:b/>
          <w:color w:val="000000" w:themeColor="text1"/>
          <w:sz w:val="24"/>
          <w:szCs w:val="24"/>
        </w:rPr>
        <w:t>iezoelectric</w:t>
      </w:r>
      <w:r w:rsidR="008200CE">
        <w:rPr>
          <w:rFonts w:ascii="Times New Roman" w:eastAsia="Times New Roman" w:hAnsi="Times New Roman" w:cs="Times New Roman"/>
          <w:b/>
          <w:color w:val="000000" w:themeColor="text1"/>
          <w:sz w:val="24"/>
          <w:szCs w:val="24"/>
        </w:rPr>
        <w:t xml:space="preserve"> sensor</w:t>
      </w:r>
    </w:p>
    <w:tbl>
      <w:tblPr>
        <w:tblW w:w="0" w:type="auto"/>
        <w:tblCellSpacing w:w="15" w:type="dxa"/>
        <w:tblCellMar>
          <w:top w:w="15" w:type="dxa"/>
          <w:left w:w="15" w:type="dxa"/>
          <w:bottom w:w="15" w:type="dxa"/>
          <w:right w:w="15" w:type="dxa"/>
        </w:tblCellMar>
        <w:tblLook w:val="04A0"/>
      </w:tblPr>
      <w:tblGrid>
        <w:gridCol w:w="9572"/>
      </w:tblGrid>
      <w:tr w:rsidR="008C72ED" w:rsidRPr="001B6985" w:rsidTr="008C72ED">
        <w:trPr>
          <w:tblCellSpacing w:w="15" w:type="dxa"/>
        </w:trPr>
        <w:tc>
          <w:tcPr>
            <w:tcW w:w="0" w:type="auto"/>
            <w:vAlign w:val="center"/>
            <w:hideMark/>
          </w:tcPr>
          <w:p w:rsidR="008C72ED" w:rsidRPr="001B6985" w:rsidRDefault="008C72ED" w:rsidP="00BD16F0">
            <w:pPr>
              <w:spacing w:after="0" w:line="360" w:lineRule="auto"/>
              <w:ind w:left="720" w:hanging="90"/>
              <w:jc w:val="both"/>
              <w:rPr>
                <w:rFonts w:ascii="Times New Roman" w:eastAsia="Times New Roman" w:hAnsi="Times New Roman" w:cs="Times New Roman"/>
                <w:color w:val="000000" w:themeColor="text1"/>
                <w:sz w:val="24"/>
                <w:szCs w:val="24"/>
              </w:rPr>
            </w:pPr>
            <w:r w:rsidRPr="00F246DC">
              <w:rPr>
                <w:rFonts w:ascii="Times New Roman" w:eastAsia="Times New Roman" w:hAnsi="Times New Roman" w:cs="Times New Roman"/>
                <w:color w:val="000000" w:themeColor="text1"/>
                <w:sz w:val="24"/>
                <w:szCs w:val="24"/>
              </w:rPr>
              <w:t xml:space="preserve">A </w:t>
            </w:r>
            <w:r w:rsidRPr="00F246DC">
              <w:rPr>
                <w:rFonts w:ascii="Times New Roman" w:eastAsia="Times New Roman" w:hAnsi="Times New Roman" w:cs="Times New Roman"/>
                <w:bCs/>
                <w:color w:val="000000" w:themeColor="text1"/>
                <w:sz w:val="24"/>
                <w:szCs w:val="24"/>
              </w:rPr>
              <w:t>piezoelectric sensor</w:t>
            </w:r>
            <w:r w:rsidRPr="001B6985">
              <w:rPr>
                <w:rFonts w:ascii="Times New Roman" w:eastAsia="Times New Roman" w:hAnsi="Times New Roman" w:cs="Times New Roman"/>
                <w:color w:val="000000" w:themeColor="text1"/>
                <w:sz w:val="24"/>
                <w:szCs w:val="24"/>
              </w:rPr>
              <w:t xml:space="preserve"> is a device that uses the </w:t>
            </w:r>
            <w:hyperlink r:id="rId16" w:tooltip="Piezoelectric effect" w:history="1">
              <w:r w:rsidRPr="001B6985">
                <w:rPr>
                  <w:rFonts w:ascii="Times New Roman" w:eastAsia="Times New Roman" w:hAnsi="Times New Roman" w:cs="Times New Roman"/>
                  <w:color w:val="000000" w:themeColor="text1"/>
                  <w:sz w:val="24"/>
                  <w:szCs w:val="24"/>
                </w:rPr>
                <w:t>piezoelectric effect</w:t>
              </w:r>
            </w:hyperlink>
            <w:r w:rsidRPr="001B6985">
              <w:rPr>
                <w:rFonts w:ascii="Times New Roman" w:eastAsia="Times New Roman" w:hAnsi="Times New Roman" w:cs="Times New Roman"/>
                <w:color w:val="000000" w:themeColor="text1"/>
                <w:sz w:val="24"/>
                <w:szCs w:val="24"/>
              </w:rPr>
              <w:t xml:space="preserve"> to measure </w:t>
            </w:r>
            <w:hyperlink r:id="rId17" w:tooltip="Pressure" w:history="1">
              <w:r w:rsidRPr="001B6985">
                <w:rPr>
                  <w:rFonts w:ascii="Times New Roman" w:eastAsia="Times New Roman" w:hAnsi="Times New Roman" w:cs="Times New Roman"/>
                  <w:color w:val="000000" w:themeColor="text1"/>
                  <w:sz w:val="24"/>
                  <w:szCs w:val="24"/>
                </w:rPr>
                <w:t>pressure</w:t>
              </w:r>
            </w:hyperlink>
            <w:r w:rsidRPr="001B6985">
              <w:rPr>
                <w:rFonts w:ascii="Times New Roman" w:eastAsia="Times New Roman" w:hAnsi="Times New Roman" w:cs="Times New Roman"/>
                <w:color w:val="000000" w:themeColor="text1"/>
                <w:sz w:val="24"/>
                <w:szCs w:val="24"/>
              </w:rPr>
              <w:t xml:space="preserve">, </w:t>
            </w:r>
            <w:hyperlink r:id="rId18" w:tooltip="Acceleration" w:history="1">
              <w:r w:rsidRPr="001B6985">
                <w:rPr>
                  <w:rFonts w:ascii="Times New Roman" w:eastAsia="Times New Roman" w:hAnsi="Times New Roman" w:cs="Times New Roman"/>
                  <w:color w:val="000000" w:themeColor="text1"/>
                  <w:sz w:val="24"/>
                  <w:szCs w:val="24"/>
                </w:rPr>
                <w:t>acceleration</w:t>
              </w:r>
            </w:hyperlink>
            <w:r w:rsidRPr="001B6985">
              <w:rPr>
                <w:rFonts w:ascii="Times New Roman" w:eastAsia="Times New Roman" w:hAnsi="Times New Roman" w:cs="Times New Roman"/>
                <w:color w:val="000000" w:themeColor="text1"/>
                <w:sz w:val="24"/>
                <w:szCs w:val="24"/>
              </w:rPr>
              <w:t xml:space="preserve">, </w:t>
            </w:r>
            <w:hyperlink r:id="rId19" w:tooltip="Strain (materials science)" w:history="1">
              <w:r w:rsidRPr="001B6985">
                <w:rPr>
                  <w:rFonts w:ascii="Times New Roman" w:eastAsia="Times New Roman" w:hAnsi="Times New Roman" w:cs="Times New Roman"/>
                  <w:color w:val="000000" w:themeColor="text1"/>
                  <w:sz w:val="24"/>
                  <w:szCs w:val="24"/>
                </w:rPr>
                <w:t>strain</w:t>
              </w:r>
            </w:hyperlink>
            <w:r w:rsidRPr="001B6985">
              <w:rPr>
                <w:rFonts w:ascii="Times New Roman" w:eastAsia="Times New Roman" w:hAnsi="Times New Roman" w:cs="Times New Roman"/>
                <w:color w:val="000000" w:themeColor="text1"/>
                <w:sz w:val="24"/>
                <w:szCs w:val="24"/>
              </w:rPr>
              <w:t xml:space="preserve"> or </w:t>
            </w:r>
            <w:hyperlink r:id="rId20" w:tooltip="Force" w:history="1">
              <w:r w:rsidRPr="001B6985">
                <w:rPr>
                  <w:rFonts w:ascii="Times New Roman" w:eastAsia="Times New Roman" w:hAnsi="Times New Roman" w:cs="Times New Roman"/>
                  <w:color w:val="000000" w:themeColor="text1"/>
                  <w:sz w:val="24"/>
                  <w:szCs w:val="24"/>
                </w:rPr>
                <w:t>force</w:t>
              </w:r>
            </w:hyperlink>
            <w:r w:rsidRPr="001B6985">
              <w:rPr>
                <w:rFonts w:ascii="Times New Roman" w:eastAsia="Times New Roman" w:hAnsi="Times New Roman" w:cs="Times New Roman"/>
                <w:color w:val="000000" w:themeColor="text1"/>
                <w:sz w:val="24"/>
                <w:szCs w:val="24"/>
              </w:rPr>
              <w:t xml:space="preserve"> by converting them to an </w:t>
            </w:r>
            <w:hyperlink r:id="rId21" w:tooltip="Electricity" w:history="1">
              <w:r w:rsidRPr="001B6985">
                <w:rPr>
                  <w:rFonts w:ascii="Times New Roman" w:eastAsia="Times New Roman" w:hAnsi="Times New Roman" w:cs="Times New Roman"/>
                  <w:color w:val="000000" w:themeColor="text1"/>
                  <w:sz w:val="24"/>
                  <w:szCs w:val="24"/>
                </w:rPr>
                <w:t>electrical</w:t>
              </w:r>
            </w:hyperlink>
            <w:r w:rsidRPr="001B6985">
              <w:rPr>
                <w:rFonts w:ascii="Times New Roman" w:eastAsia="Times New Roman" w:hAnsi="Times New Roman" w:cs="Times New Roman"/>
                <w:color w:val="000000" w:themeColor="text1"/>
                <w:sz w:val="24"/>
                <w:szCs w:val="24"/>
              </w:rPr>
              <w:t xml:space="preserve"> signal.</w:t>
            </w:r>
          </w:p>
        </w:tc>
      </w:tr>
    </w:tbl>
    <w:p w:rsidR="008C72ED" w:rsidRPr="001B6985" w:rsidRDefault="008C72ED" w:rsidP="00BD16F0">
      <w:pPr>
        <w:spacing w:after="0" w:line="360" w:lineRule="auto"/>
        <w:ind w:left="720" w:hanging="90"/>
        <w:jc w:val="both"/>
        <w:rPr>
          <w:rFonts w:ascii="Times New Roman" w:eastAsia="Times New Roman" w:hAnsi="Times New Roman" w:cs="Times New Roman"/>
          <w:color w:val="000000" w:themeColor="text1"/>
          <w:sz w:val="24"/>
          <w:szCs w:val="24"/>
        </w:rPr>
      </w:pPr>
      <w:r w:rsidRPr="001B6985">
        <w:rPr>
          <w:rFonts w:ascii="Times New Roman" w:eastAsia="Times New Roman" w:hAnsi="Times New Roman" w:cs="Times New Roman"/>
          <w:noProof/>
          <w:color w:val="000000" w:themeColor="text1"/>
          <w:sz w:val="24"/>
          <w:szCs w:val="24"/>
        </w:rPr>
        <w:drawing>
          <wp:inline distT="0" distB="0" distL="0" distR="0">
            <wp:extent cx="3275645" cy="2533650"/>
            <wp:effectExtent l="0" t="0" r="0" b="0"/>
            <wp:docPr id="261" name="Picture 1" descr="http://upload.wikimedia.org/wikipedia/commons/thumb/8/85/Piezoelectric_sensor_electrical_model.svg/220px-Piezoelectric_sensor_electrical_model.svg.pn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8/85/Piezoelectric_sensor_electrical_model.svg/220px-Piezoelectric_sensor_electrical_model.svg.png">
                      <a:hlinkClick r:id="rId22"/>
                    </pic:cNvPr>
                    <pic:cNvPicPr>
                      <a:picLocks noChangeAspect="1" noChangeArrowheads="1"/>
                    </pic:cNvPicPr>
                  </pic:nvPicPr>
                  <pic:blipFill>
                    <a:blip r:embed="rId23"/>
                    <a:srcRect/>
                    <a:stretch>
                      <a:fillRect/>
                    </a:stretch>
                  </pic:blipFill>
                  <pic:spPr bwMode="auto">
                    <a:xfrm>
                      <a:off x="0" y="0"/>
                      <a:ext cx="3281507" cy="2538184"/>
                    </a:xfrm>
                    <a:prstGeom prst="rect">
                      <a:avLst/>
                    </a:prstGeom>
                    <a:noFill/>
                    <a:ln w="9525">
                      <a:noFill/>
                      <a:miter lim="800000"/>
                      <a:headEnd/>
                      <a:tailEnd/>
                    </a:ln>
                  </pic:spPr>
                </pic:pic>
              </a:graphicData>
            </a:graphic>
          </wp:inline>
        </w:drawing>
      </w:r>
    </w:p>
    <w:p w:rsidR="008C72ED" w:rsidRPr="001B6985" w:rsidRDefault="00AE644A" w:rsidP="00BD16F0">
      <w:pPr>
        <w:tabs>
          <w:tab w:val="left" w:pos="3892"/>
        </w:tabs>
        <w:spacing w:after="0" w:line="360" w:lineRule="auto"/>
        <w:ind w:left="720" w:hanging="9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Fig  3.6</w:t>
      </w:r>
      <w:r w:rsidR="00D32609">
        <w:rPr>
          <w:rFonts w:ascii="Times New Roman" w:eastAsia="Times New Roman" w:hAnsi="Times New Roman" w:cs="Times New Roman"/>
          <w:color w:val="000000" w:themeColor="text1"/>
          <w:sz w:val="24"/>
          <w:szCs w:val="24"/>
        </w:rPr>
        <w:t xml:space="preserve"> :  Piezoelectr</w:t>
      </w:r>
      <w:r w:rsidR="000E74F8">
        <w:rPr>
          <w:rFonts w:ascii="Times New Roman" w:eastAsia="Times New Roman" w:hAnsi="Times New Roman" w:cs="Times New Roman"/>
          <w:color w:val="000000" w:themeColor="text1"/>
          <w:sz w:val="24"/>
          <w:szCs w:val="24"/>
        </w:rPr>
        <w:t>i</w:t>
      </w:r>
      <w:r w:rsidR="00BD16F0">
        <w:rPr>
          <w:rFonts w:ascii="Times New Roman" w:eastAsia="Times New Roman" w:hAnsi="Times New Roman" w:cs="Times New Roman"/>
          <w:color w:val="000000" w:themeColor="text1"/>
          <w:sz w:val="24"/>
          <w:szCs w:val="24"/>
        </w:rPr>
        <w:t xml:space="preserve">c sensor  </w:t>
      </w:r>
    </w:p>
    <w:p w:rsidR="00BD16F0" w:rsidRDefault="00BD16F0" w:rsidP="003D40B5">
      <w:pPr>
        <w:spacing w:before="100" w:beforeAutospacing="1" w:after="100" w:afterAutospacing="1" w:line="360" w:lineRule="auto"/>
        <w:ind w:left="720" w:firstLine="630"/>
        <w:jc w:val="both"/>
        <w:rPr>
          <w:rFonts w:ascii="Times New Roman" w:eastAsia="Times New Roman" w:hAnsi="Times New Roman" w:cs="Times New Roman"/>
          <w:color w:val="000000" w:themeColor="text1"/>
          <w:sz w:val="24"/>
          <w:szCs w:val="24"/>
        </w:rPr>
      </w:pPr>
    </w:p>
    <w:p w:rsidR="008C72ED" w:rsidRPr="001B6985" w:rsidRDefault="00A52436" w:rsidP="00CD3755">
      <w:pPr>
        <w:spacing w:before="100" w:beforeAutospacing="1" w:after="100" w:afterAutospacing="1" w:line="360" w:lineRule="auto"/>
        <w:ind w:left="720" w:firstLine="630"/>
        <w:jc w:val="both"/>
        <w:rPr>
          <w:rFonts w:ascii="Times New Roman" w:eastAsia="Times New Roman" w:hAnsi="Times New Roman" w:cs="Times New Roman"/>
          <w:color w:val="000000" w:themeColor="text1"/>
          <w:sz w:val="24"/>
          <w:szCs w:val="24"/>
        </w:rPr>
      </w:pPr>
      <w:r w:rsidRPr="001B6985">
        <w:rPr>
          <w:rFonts w:ascii="Times New Roman" w:eastAsia="Times New Roman" w:hAnsi="Times New Roman" w:cs="Times New Roman"/>
          <w:noProof/>
          <w:color w:val="000000" w:themeColor="text1"/>
          <w:sz w:val="24"/>
          <w:szCs w:val="24"/>
        </w:rPr>
        <w:drawing>
          <wp:anchor distT="0" distB="0" distL="114300" distR="114300" simplePos="0" relativeHeight="251680768" behindDoc="1" locked="0" layoutInCell="1" allowOverlap="1">
            <wp:simplePos x="0" y="0"/>
            <wp:positionH relativeFrom="column">
              <wp:posOffset>1809750</wp:posOffset>
            </wp:positionH>
            <wp:positionV relativeFrom="paragraph">
              <wp:posOffset>1230630</wp:posOffset>
            </wp:positionV>
            <wp:extent cx="1872615" cy="1019175"/>
            <wp:effectExtent l="0" t="0" r="0" b="9525"/>
            <wp:wrapThrough wrapText="bothSides">
              <wp:wrapPolygon edited="0">
                <wp:start x="5054" y="0"/>
                <wp:lineTo x="1099" y="404"/>
                <wp:lineTo x="659" y="1211"/>
                <wp:lineTo x="0" y="9690"/>
                <wp:lineTo x="659" y="19783"/>
                <wp:lineTo x="9668" y="21398"/>
                <wp:lineTo x="12964" y="21398"/>
                <wp:lineTo x="21314" y="20187"/>
                <wp:lineTo x="21314" y="16957"/>
                <wp:lineTo x="19996" y="12920"/>
                <wp:lineTo x="18897" y="6460"/>
                <wp:lineTo x="19117" y="2826"/>
                <wp:lineTo x="18018" y="807"/>
                <wp:lineTo x="14942" y="0"/>
                <wp:lineTo x="5054" y="0"/>
              </wp:wrapPolygon>
            </wp:wrapThrough>
            <wp:docPr id="263" name="Picture 3" descr="http://upload.wikimedia.org/wikipedia/commons/thumb/d/da/Piezoelectric_sensor_frequency_response.svg/220px-Piezoelectric_sensor_frequency_response.svg.png">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d/da/Piezoelectric_sensor_frequency_response.svg/220px-Piezoelectric_sensor_frequency_response.svg.png">
                      <a:hlinkClick r:id="rId24"/>
                    </pic:cNvPr>
                    <pic:cNvPicPr>
                      <a:picLocks noChangeAspect="1" noChangeArrowheads="1"/>
                    </pic:cNvPicPr>
                  </pic:nvPicPr>
                  <pic:blipFill>
                    <a:blip r:embed="rId2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72615" cy="1019175"/>
                    </a:xfrm>
                    <a:prstGeom prst="rect">
                      <a:avLst/>
                    </a:prstGeom>
                    <a:noFill/>
                    <a:ln w="9525">
                      <a:noFill/>
                      <a:miter lim="800000"/>
                      <a:headEnd/>
                      <a:tailEnd/>
                    </a:ln>
                  </pic:spPr>
                </pic:pic>
              </a:graphicData>
            </a:graphic>
          </wp:anchor>
        </w:drawing>
      </w:r>
      <w:r w:rsidR="008C72ED" w:rsidRPr="001B6985">
        <w:rPr>
          <w:rFonts w:ascii="Times New Roman" w:eastAsia="Times New Roman" w:hAnsi="Times New Roman" w:cs="Times New Roman"/>
          <w:color w:val="000000" w:themeColor="text1"/>
          <w:sz w:val="24"/>
          <w:szCs w:val="24"/>
        </w:rPr>
        <w:t xml:space="preserve">A piezoelectric transducer has very high DC </w:t>
      </w:r>
      <w:hyperlink r:id="rId26" w:tooltip="Output impedance" w:history="1">
        <w:r w:rsidR="008C72ED" w:rsidRPr="001B6985">
          <w:rPr>
            <w:rFonts w:ascii="Times New Roman" w:eastAsia="Times New Roman" w:hAnsi="Times New Roman" w:cs="Times New Roman"/>
            <w:color w:val="000000" w:themeColor="text1"/>
            <w:sz w:val="24"/>
            <w:szCs w:val="24"/>
          </w:rPr>
          <w:t>output impedance</w:t>
        </w:r>
      </w:hyperlink>
      <w:r w:rsidR="008C72ED" w:rsidRPr="001B6985">
        <w:rPr>
          <w:rFonts w:ascii="Times New Roman" w:eastAsia="Times New Roman" w:hAnsi="Times New Roman" w:cs="Times New Roman"/>
          <w:color w:val="000000" w:themeColor="text1"/>
          <w:sz w:val="24"/>
          <w:szCs w:val="24"/>
        </w:rPr>
        <w:t xml:space="preserve"> and can be modeled as a proportional </w:t>
      </w:r>
      <w:hyperlink r:id="rId27" w:tooltip="Voltage source" w:history="1">
        <w:r w:rsidR="008C72ED" w:rsidRPr="001B6985">
          <w:rPr>
            <w:rFonts w:ascii="Times New Roman" w:eastAsia="Times New Roman" w:hAnsi="Times New Roman" w:cs="Times New Roman"/>
            <w:color w:val="000000" w:themeColor="text1"/>
            <w:sz w:val="24"/>
            <w:szCs w:val="24"/>
          </w:rPr>
          <w:t>voltage source</w:t>
        </w:r>
      </w:hyperlink>
      <w:r w:rsidR="008C72ED" w:rsidRPr="001B6985">
        <w:rPr>
          <w:rFonts w:ascii="Times New Roman" w:eastAsia="Times New Roman" w:hAnsi="Times New Roman" w:cs="Times New Roman"/>
          <w:color w:val="000000" w:themeColor="text1"/>
          <w:sz w:val="24"/>
          <w:szCs w:val="24"/>
        </w:rPr>
        <w:t xml:space="preserve"> and </w:t>
      </w:r>
      <w:hyperlink r:id="rId28" w:tooltip="Electronic filter" w:history="1">
        <w:r w:rsidR="008C72ED" w:rsidRPr="001B6985">
          <w:rPr>
            <w:rFonts w:ascii="Times New Roman" w:eastAsia="Times New Roman" w:hAnsi="Times New Roman" w:cs="Times New Roman"/>
            <w:color w:val="000000" w:themeColor="text1"/>
            <w:sz w:val="24"/>
            <w:szCs w:val="24"/>
          </w:rPr>
          <w:t>filter network</w:t>
        </w:r>
      </w:hyperlink>
      <w:r w:rsidR="008C72ED" w:rsidRPr="001B6985">
        <w:rPr>
          <w:rFonts w:ascii="Times New Roman" w:eastAsia="Times New Roman" w:hAnsi="Times New Roman" w:cs="Times New Roman"/>
          <w:color w:val="000000" w:themeColor="text1"/>
          <w:sz w:val="24"/>
          <w:szCs w:val="24"/>
        </w:rPr>
        <w:t xml:space="preserve">. The voltage </w:t>
      </w:r>
      <w:r w:rsidR="008C72ED" w:rsidRPr="001B6985">
        <w:rPr>
          <w:rFonts w:ascii="Times New Roman" w:eastAsia="Times New Roman" w:hAnsi="Times New Roman" w:cs="Times New Roman"/>
          <w:i/>
          <w:iCs/>
          <w:color w:val="000000" w:themeColor="text1"/>
          <w:sz w:val="24"/>
          <w:szCs w:val="24"/>
        </w:rPr>
        <w:t>V</w:t>
      </w:r>
      <w:r w:rsidR="008C72ED" w:rsidRPr="001B6985">
        <w:rPr>
          <w:rFonts w:ascii="Times New Roman" w:eastAsia="Times New Roman" w:hAnsi="Times New Roman" w:cs="Times New Roman"/>
          <w:color w:val="000000" w:themeColor="text1"/>
          <w:sz w:val="24"/>
          <w:szCs w:val="24"/>
        </w:rPr>
        <w:t xml:space="preserve"> at the source is directly proportional to the applied force, pressure, or strain. The </w:t>
      </w:r>
      <w:r w:rsidR="00BD16F0">
        <w:rPr>
          <w:rFonts w:ascii="Times New Roman" w:eastAsia="Times New Roman" w:hAnsi="Times New Roman" w:cs="Times New Roman"/>
          <w:color w:val="000000" w:themeColor="text1"/>
          <w:sz w:val="24"/>
          <w:szCs w:val="24"/>
        </w:rPr>
        <w:t xml:space="preserve">output signal is then related to </w:t>
      </w:r>
      <w:r w:rsidR="008C72ED" w:rsidRPr="001B6985">
        <w:rPr>
          <w:rFonts w:ascii="Times New Roman" w:eastAsia="Times New Roman" w:hAnsi="Times New Roman" w:cs="Times New Roman"/>
          <w:color w:val="000000" w:themeColor="text1"/>
          <w:sz w:val="24"/>
          <w:szCs w:val="24"/>
        </w:rPr>
        <w:t>this mechanical force as if it had passed through the equivalent circuit.</w:t>
      </w:r>
    </w:p>
    <w:p w:rsidR="008C72ED" w:rsidRPr="001B6985" w:rsidRDefault="008C72ED" w:rsidP="003D40B5">
      <w:pPr>
        <w:spacing w:after="0" w:line="360" w:lineRule="auto"/>
        <w:ind w:left="720" w:hanging="90"/>
        <w:jc w:val="both"/>
        <w:rPr>
          <w:rFonts w:ascii="Times New Roman" w:eastAsia="Times New Roman" w:hAnsi="Times New Roman" w:cs="Times New Roman"/>
          <w:color w:val="000000" w:themeColor="text1"/>
          <w:sz w:val="24"/>
          <w:szCs w:val="24"/>
        </w:rPr>
      </w:pPr>
    </w:p>
    <w:p w:rsidR="00A52436" w:rsidRDefault="00A52436" w:rsidP="003D40B5">
      <w:pPr>
        <w:spacing w:after="0" w:line="360" w:lineRule="auto"/>
        <w:ind w:left="720" w:hanging="90"/>
        <w:jc w:val="both"/>
        <w:rPr>
          <w:rFonts w:ascii="Times New Roman" w:eastAsia="Times New Roman" w:hAnsi="Times New Roman" w:cs="Times New Roman"/>
          <w:color w:val="000000" w:themeColor="text1"/>
          <w:sz w:val="24"/>
          <w:szCs w:val="24"/>
        </w:rPr>
      </w:pPr>
    </w:p>
    <w:p w:rsidR="00A52436" w:rsidRDefault="00A52436" w:rsidP="003D40B5">
      <w:pPr>
        <w:spacing w:after="0" w:line="360" w:lineRule="auto"/>
        <w:ind w:left="720" w:hanging="90"/>
        <w:jc w:val="both"/>
        <w:rPr>
          <w:rFonts w:ascii="Times New Roman" w:eastAsia="Times New Roman" w:hAnsi="Times New Roman" w:cs="Times New Roman"/>
          <w:color w:val="000000" w:themeColor="text1"/>
          <w:sz w:val="24"/>
          <w:szCs w:val="24"/>
        </w:rPr>
      </w:pPr>
    </w:p>
    <w:p w:rsidR="00A52436" w:rsidRDefault="00A52436" w:rsidP="003D40B5">
      <w:pPr>
        <w:spacing w:after="0" w:line="360" w:lineRule="auto"/>
        <w:ind w:left="720" w:hanging="90"/>
        <w:jc w:val="both"/>
        <w:rPr>
          <w:rFonts w:ascii="Times New Roman" w:eastAsia="Times New Roman" w:hAnsi="Times New Roman" w:cs="Times New Roman"/>
          <w:color w:val="000000" w:themeColor="text1"/>
          <w:sz w:val="24"/>
          <w:szCs w:val="24"/>
        </w:rPr>
      </w:pPr>
    </w:p>
    <w:p w:rsidR="008C72ED" w:rsidRPr="00FC2FEF" w:rsidRDefault="005F3889" w:rsidP="003D40B5">
      <w:pPr>
        <w:spacing w:after="0" w:line="360" w:lineRule="auto"/>
        <w:ind w:left="720" w:firstLine="720"/>
        <w:jc w:val="both"/>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FIG:3.2.4</w:t>
      </w:r>
      <w:r w:rsidR="008C72ED" w:rsidRPr="00FC2FEF">
        <w:rPr>
          <w:rFonts w:ascii="Times New Roman" w:eastAsia="Times New Roman" w:hAnsi="Times New Roman" w:cs="Times New Roman"/>
          <w:color w:val="000000" w:themeColor="text1"/>
          <w:sz w:val="20"/>
          <w:szCs w:val="20"/>
        </w:rPr>
        <w:t>Frequency response of a piezoelectric sensor; output voltage vs applied force</w:t>
      </w:r>
    </w:p>
    <w:p w:rsidR="004676D9" w:rsidRDefault="008C72ED" w:rsidP="003D40B5">
      <w:pPr>
        <w:spacing w:before="100" w:beforeAutospacing="1" w:after="100" w:afterAutospacing="1" w:line="360" w:lineRule="auto"/>
        <w:ind w:left="720"/>
        <w:jc w:val="both"/>
        <w:rPr>
          <w:rFonts w:ascii="Times New Roman" w:eastAsia="Times New Roman" w:hAnsi="Times New Roman" w:cs="Times New Roman"/>
          <w:color w:val="000000" w:themeColor="text1"/>
          <w:sz w:val="24"/>
          <w:szCs w:val="24"/>
        </w:rPr>
      </w:pPr>
      <w:r w:rsidRPr="001B6985">
        <w:rPr>
          <w:rFonts w:ascii="Times New Roman" w:eastAsia="Times New Roman" w:hAnsi="Times New Roman" w:cs="Times New Roman"/>
          <w:color w:val="000000" w:themeColor="text1"/>
          <w:sz w:val="24"/>
          <w:szCs w:val="24"/>
        </w:rPr>
        <w:t>A detailed model includes the effects of the sensor's mechanical constr</w:t>
      </w:r>
      <w:r w:rsidR="00404B4E">
        <w:rPr>
          <w:rFonts w:ascii="Times New Roman" w:eastAsia="Times New Roman" w:hAnsi="Times New Roman" w:cs="Times New Roman"/>
          <w:color w:val="000000" w:themeColor="text1"/>
          <w:sz w:val="24"/>
          <w:szCs w:val="24"/>
        </w:rPr>
        <w:t>uction and other non-idealities</w:t>
      </w:r>
      <w:r w:rsidRPr="001B6985">
        <w:rPr>
          <w:rFonts w:ascii="Times New Roman" w:eastAsia="Times New Roman" w:hAnsi="Times New Roman" w:cs="Times New Roman"/>
          <w:color w:val="000000" w:themeColor="text1"/>
          <w:sz w:val="24"/>
          <w:szCs w:val="24"/>
        </w:rPr>
        <w:t xml:space="preserve">The inductance </w:t>
      </w:r>
      <w:r w:rsidRPr="001B6985">
        <w:rPr>
          <w:rFonts w:ascii="Times New Roman" w:eastAsia="Times New Roman" w:hAnsi="Times New Roman" w:cs="Times New Roman"/>
          <w:i/>
          <w:iCs/>
          <w:color w:val="000000" w:themeColor="text1"/>
          <w:sz w:val="24"/>
          <w:szCs w:val="24"/>
        </w:rPr>
        <w:t>L</w:t>
      </w:r>
      <w:r w:rsidRPr="001B6985">
        <w:rPr>
          <w:rFonts w:ascii="Times New Roman" w:eastAsia="Times New Roman" w:hAnsi="Times New Roman" w:cs="Times New Roman"/>
          <w:color w:val="000000" w:themeColor="text1"/>
          <w:sz w:val="24"/>
          <w:szCs w:val="24"/>
          <w:vertAlign w:val="subscript"/>
        </w:rPr>
        <w:t>m</w:t>
      </w:r>
      <w:r w:rsidRPr="001B6985">
        <w:rPr>
          <w:rFonts w:ascii="Times New Roman" w:eastAsia="Times New Roman" w:hAnsi="Times New Roman" w:cs="Times New Roman"/>
          <w:color w:val="000000" w:themeColor="text1"/>
          <w:sz w:val="24"/>
          <w:szCs w:val="24"/>
        </w:rPr>
        <w:t xml:space="preserve"> is due to the seismic </w:t>
      </w:r>
      <w:hyperlink r:id="rId29" w:tooltip="Mass" w:history="1">
        <w:r w:rsidRPr="001B6985">
          <w:rPr>
            <w:rFonts w:ascii="Times New Roman" w:eastAsia="Times New Roman" w:hAnsi="Times New Roman" w:cs="Times New Roman"/>
            <w:color w:val="000000" w:themeColor="text1"/>
            <w:sz w:val="24"/>
            <w:szCs w:val="24"/>
          </w:rPr>
          <w:t>mass</w:t>
        </w:r>
      </w:hyperlink>
      <w:r w:rsidRPr="001B6985">
        <w:rPr>
          <w:rFonts w:ascii="Times New Roman" w:eastAsia="Times New Roman" w:hAnsi="Times New Roman" w:cs="Times New Roman"/>
          <w:color w:val="000000" w:themeColor="text1"/>
          <w:sz w:val="24"/>
          <w:szCs w:val="24"/>
        </w:rPr>
        <w:t xml:space="preserve"> and </w:t>
      </w:r>
      <w:hyperlink r:id="rId30" w:tooltip="Inertia" w:history="1">
        <w:r w:rsidRPr="001B6985">
          <w:rPr>
            <w:rFonts w:ascii="Times New Roman" w:eastAsia="Times New Roman" w:hAnsi="Times New Roman" w:cs="Times New Roman"/>
            <w:color w:val="000000" w:themeColor="text1"/>
            <w:sz w:val="24"/>
            <w:szCs w:val="24"/>
          </w:rPr>
          <w:t>inertia</w:t>
        </w:r>
      </w:hyperlink>
      <w:r w:rsidRPr="001B6985">
        <w:rPr>
          <w:rFonts w:ascii="Times New Roman" w:eastAsia="Times New Roman" w:hAnsi="Times New Roman" w:cs="Times New Roman"/>
          <w:color w:val="000000" w:themeColor="text1"/>
          <w:sz w:val="24"/>
          <w:szCs w:val="24"/>
        </w:rPr>
        <w:t xml:space="preserve"> of the sensor itself. </w:t>
      </w:r>
      <w:r w:rsidRPr="001B6985">
        <w:rPr>
          <w:rFonts w:ascii="Times New Roman" w:eastAsia="Times New Roman" w:hAnsi="Times New Roman" w:cs="Times New Roman"/>
          <w:i/>
          <w:iCs/>
          <w:color w:val="000000" w:themeColor="text1"/>
          <w:sz w:val="24"/>
          <w:szCs w:val="24"/>
        </w:rPr>
        <w:t>C</w:t>
      </w:r>
      <w:r w:rsidRPr="001B6985">
        <w:rPr>
          <w:rFonts w:ascii="Times New Roman" w:eastAsia="Times New Roman" w:hAnsi="Times New Roman" w:cs="Times New Roman"/>
          <w:color w:val="000000" w:themeColor="text1"/>
          <w:sz w:val="24"/>
          <w:szCs w:val="24"/>
          <w:vertAlign w:val="subscript"/>
        </w:rPr>
        <w:t>e</w:t>
      </w:r>
      <w:r w:rsidRPr="001B6985">
        <w:rPr>
          <w:rFonts w:ascii="Times New Roman" w:eastAsia="Times New Roman" w:hAnsi="Times New Roman" w:cs="Times New Roman"/>
          <w:color w:val="000000" w:themeColor="text1"/>
          <w:sz w:val="24"/>
          <w:szCs w:val="24"/>
        </w:rPr>
        <w:t xml:space="preserve"> is inversely proportional to the mechanical </w:t>
      </w:r>
      <w:hyperlink r:id="rId31" w:tooltip="Elasticity (physics)" w:history="1">
        <w:r w:rsidRPr="001B6985">
          <w:rPr>
            <w:rFonts w:ascii="Times New Roman" w:eastAsia="Times New Roman" w:hAnsi="Times New Roman" w:cs="Times New Roman"/>
            <w:color w:val="000000" w:themeColor="text1"/>
            <w:sz w:val="24"/>
            <w:szCs w:val="24"/>
          </w:rPr>
          <w:t>elasticity</w:t>
        </w:r>
      </w:hyperlink>
      <w:r w:rsidRPr="001B6985">
        <w:rPr>
          <w:rFonts w:ascii="Times New Roman" w:eastAsia="Times New Roman" w:hAnsi="Times New Roman" w:cs="Times New Roman"/>
          <w:color w:val="000000" w:themeColor="text1"/>
          <w:sz w:val="24"/>
          <w:szCs w:val="24"/>
        </w:rPr>
        <w:t xml:space="preserve"> of the sensor, resulting from an inertial mass of infinite size.</w:t>
      </w:r>
      <w:r w:rsidRPr="001B6985">
        <w:rPr>
          <w:rFonts w:ascii="Times New Roman" w:eastAsia="Times New Roman" w:hAnsi="Times New Roman" w:cs="Times New Roman"/>
          <w:i/>
          <w:iCs/>
          <w:color w:val="000000" w:themeColor="text1"/>
          <w:sz w:val="24"/>
          <w:szCs w:val="24"/>
        </w:rPr>
        <w:t>R</w:t>
      </w:r>
      <w:r w:rsidRPr="001B6985">
        <w:rPr>
          <w:rFonts w:ascii="Times New Roman" w:eastAsia="Times New Roman" w:hAnsi="Times New Roman" w:cs="Times New Roman"/>
          <w:color w:val="000000" w:themeColor="text1"/>
          <w:sz w:val="24"/>
          <w:szCs w:val="24"/>
          <w:vertAlign w:val="subscript"/>
        </w:rPr>
        <w:t>i</w:t>
      </w:r>
      <w:r w:rsidRPr="001B6985">
        <w:rPr>
          <w:rFonts w:ascii="Times New Roman" w:eastAsia="Times New Roman" w:hAnsi="Times New Roman" w:cs="Times New Roman"/>
          <w:color w:val="000000" w:themeColor="text1"/>
          <w:sz w:val="24"/>
          <w:szCs w:val="24"/>
        </w:rPr>
        <w:t xml:space="preserve"> is the insulation </w:t>
      </w:r>
      <w:hyperlink r:id="rId32" w:anchor="Electronics" w:tooltip="Leakage" w:history="1">
        <w:r w:rsidRPr="001B6985">
          <w:rPr>
            <w:rFonts w:ascii="Times New Roman" w:eastAsia="Times New Roman" w:hAnsi="Times New Roman" w:cs="Times New Roman"/>
            <w:color w:val="000000" w:themeColor="text1"/>
            <w:sz w:val="24"/>
            <w:szCs w:val="24"/>
          </w:rPr>
          <w:t>leakage resistance</w:t>
        </w:r>
      </w:hyperlink>
      <w:r w:rsidRPr="001B6985">
        <w:rPr>
          <w:rFonts w:ascii="Times New Roman" w:eastAsia="Times New Roman" w:hAnsi="Times New Roman" w:cs="Times New Roman"/>
          <w:color w:val="000000" w:themeColor="text1"/>
          <w:sz w:val="24"/>
          <w:szCs w:val="24"/>
        </w:rPr>
        <w:t xml:space="preserve"> of the transducer element. If the sensor is connected to a </w:t>
      </w:r>
      <w:hyperlink r:id="rId33" w:tooltip="Load resistance" w:history="1">
        <w:r w:rsidRPr="001B6985">
          <w:rPr>
            <w:rFonts w:ascii="Times New Roman" w:eastAsia="Times New Roman" w:hAnsi="Times New Roman" w:cs="Times New Roman"/>
            <w:color w:val="000000" w:themeColor="text1"/>
            <w:sz w:val="24"/>
            <w:szCs w:val="24"/>
          </w:rPr>
          <w:t>load resistance</w:t>
        </w:r>
      </w:hyperlink>
      <w:r w:rsidRPr="001B6985">
        <w:rPr>
          <w:rFonts w:ascii="Times New Roman" w:eastAsia="Times New Roman" w:hAnsi="Times New Roman" w:cs="Times New Roman"/>
          <w:color w:val="000000" w:themeColor="text1"/>
          <w:sz w:val="24"/>
          <w:szCs w:val="24"/>
        </w:rPr>
        <w:t xml:space="preserve">, this also acts in parallel with the insulation resistance, both increasing the high-pass cutoff frequency.     </w:t>
      </w:r>
    </w:p>
    <w:p w:rsidR="004676D9" w:rsidRDefault="0039669C" w:rsidP="003D40B5">
      <w:pPr>
        <w:spacing w:before="100" w:beforeAutospacing="1" w:after="100" w:afterAutospacing="1" w:line="360" w:lineRule="auto"/>
        <w:ind w:left="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rPr>
        <w:drawing>
          <wp:inline distT="0" distB="0" distL="0" distR="0">
            <wp:extent cx="1409700" cy="1412610"/>
            <wp:effectExtent l="0" t="0" r="0" b="0"/>
            <wp:docPr id="34" name="Picture 34" descr="C:\Users\KALAIMAAMANI\Desktop\VIBSEN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KALAIMAAMANI\Desktop\VIBSENS.bmp"/>
                    <pic:cNvPicPr>
                      <a:picLocks noChangeAspect="1" noChangeArrowheads="1"/>
                    </pic:cNvPicPr>
                  </pic:nvPicPr>
                  <pic:blipFill>
                    <a:blip r:embed="rId3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414954" cy="1417875"/>
                    </a:xfrm>
                    <a:prstGeom prst="rect">
                      <a:avLst/>
                    </a:prstGeom>
                    <a:noFill/>
                    <a:ln>
                      <a:noFill/>
                    </a:ln>
                  </pic:spPr>
                </pic:pic>
              </a:graphicData>
            </a:graphic>
          </wp:inline>
        </w:drawing>
      </w:r>
    </w:p>
    <w:p w:rsidR="0039669C" w:rsidRDefault="00574448" w:rsidP="003D40B5">
      <w:pPr>
        <w:spacing w:before="100" w:beforeAutospacing="1" w:after="100" w:afterAutospacing="1" w:line="360" w:lineRule="auto"/>
        <w:ind w:left="2880" w:firstLine="72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Fig:3.7 vibration sensor</w:t>
      </w:r>
    </w:p>
    <w:p w:rsidR="008C72ED" w:rsidRPr="001B6985" w:rsidRDefault="008C72ED" w:rsidP="003D40B5">
      <w:pPr>
        <w:spacing w:after="0" w:line="360" w:lineRule="auto"/>
        <w:ind w:left="720"/>
        <w:jc w:val="both"/>
        <w:rPr>
          <w:rFonts w:ascii="Times New Roman" w:eastAsia="Times New Roman" w:hAnsi="Times New Roman" w:cs="Times New Roman"/>
          <w:color w:val="000000" w:themeColor="text1"/>
          <w:sz w:val="24"/>
          <w:szCs w:val="24"/>
        </w:rPr>
      </w:pPr>
      <w:r w:rsidRPr="001B6985">
        <w:rPr>
          <w:rFonts w:ascii="Times New Roman" w:eastAsia="Times New Roman" w:hAnsi="Times New Roman" w:cs="Times New Roman"/>
          <w:color w:val="000000" w:themeColor="text1"/>
          <w:sz w:val="24"/>
          <w:szCs w:val="24"/>
        </w:rPr>
        <w:t>In the flat region, the sensor can be modeled as a voltage source in series with the sensor's capacitance or a charge source in parallel with the capacitance</w:t>
      </w:r>
    </w:p>
    <w:p w:rsidR="00CD3755" w:rsidRDefault="00AE644A" w:rsidP="00CD3755">
      <w:pPr>
        <w:spacing w:after="0" w:line="360" w:lineRule="auto"/>
        <w:ind w:left="720" w:firstLine="5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3.2.5</w:t>
      </w:r>
      <w:r w:rsidR="00B5260A">
        <w:rPr>
          <w:rFonts w:ascii="Times New Roman" w:eastAsia="Times New Roman" w:hAnsi="Times New Roman" w:cs="Times New Roman"/>
          <w:b/>
          <w:sz w:val="24"/>
          <w:szCs w:val="24"/>
        </w:rPr>
        <w:t>GPS</w:t>
      </w:r>
    </w:p>
    <w:p w:rsidR="00B5260A" w:rsidRDefault="00861379" w:rsidP="00CD3755">
      <w:pPr>
        <w:spacing w:after="0" w:line="360" w:lineRule="auto"/>
        <w:ind w:left="720" w:firstLine="540"/>
        <w:jc w:val="both"/>
        <w:rPr>
          <w:rFonts w:ascii="Times New Roman" w:eastAsia="Times New Roman" w:hAnsi="Times New Roman" w:cs="Times New Roman"/>
          <w:sz w:val="24"/>
          <w:szCs w:val="24"/>
        </w:rPr>
      </w:pPr>
      <w:r w:rsidRPr="00B5260A">
        <w:rPr>
          <w:rFonts w:ascii="Times New Roman" w:eastAsia="Times New Roman" w:hAnsi="Times New Roman" w:cs="Times New Roman"/>
          <w:bCs/>
          <w:sz w:val="24"/>
          <w:szCs w:val="24"/>
          <w:lang w:eastAsia="en-IN"/>
        </w:rPr>
        <w:lastRenderedPageBreak/>
        <w:t>Global Positioning System (GPS)</w:t>
      </w:r>
      <w:r w:rsidRPr="00B5260A">
        <w:rPr>
          <w:rFonts w:ascii="Times New Roman" w:eastAsia="Times New Roman" w:hAnsi="Times New Roman" w:cs="Times New Roman"/>
          <w:sz w:val="24"/>
          <w:szCs w:val="24"/>
          <w:bdr w:val="none" w:sz="0" w:space="0" w:color="auto" w:frame="1"/>
          <w:lang w:eastAsia="en-IN"/>
        </w:rPr>
        <w:t> arrived, researchers worked hard to arrive at a feasible solution to aid travellers from getting lost. Earlier, travellers used to rely on elaborate maps to track and monitor the route to their destination. But today, </w:t>
      </w:r>
      <w:r w:rsidRPr="00B5260A">
        <w:rPr>
          <w:rFonts w:ascii="Times New Roman" w:eastAsia="Times New Roman" w:hAnsi="Times New Roman" w:cs="Times New Roman"/>
          <w:bCs/>
          <w:sz w:val="24"/>
          <w:szCs w:val="24"/>
          <w:lang w:eastAsia="en-IN"/>
        </w:rPr>
        <w:t>GPS technology</w:t>
      </w:r>
      <w:r w:rsidRPr="00B5260A">
        <w:rPr>
          <w:rFonts w:ascii="Times New Roman" w:eastAsia="Times New Roman" w:hAnsi="Times New Roman" w:cs="Times New Roman"/>
          <w:sz w:val="24"/>
          <w:szCs w:val="24"/>
          <w:bdr w:val="none" w:sz="0" w:space="0" w:color="auto" w:frame="1"/>
          <w:lang w:eastAsia="en-IN"/>
        </w:rPr>
        <w:t> has ensured hassle – free trips and increased safety for vehicle owners. The figure below illustrates a </w:t>
      </w:r>
      <w:r w:rsidRPr="00B5260A">
        <w:rPr>
          <w:rFonts w:ascii="Times New Roman" w:eastAsia="Times New Roman" w:hAnsi="Times New Roman" w:cs="Times New Roman"/>
          <w:bCs/>
          <w:sz w:val="24"/>
          <w:szCs w:val="24"/>
          <w:lang w:eastAsia="en-IN"/>
        </w:rPr>
        <w:t>GPS satellite</w:t>
      </w:r>
      <w:r w:rsidRPr="00B5260A">
        <w:rPr>
          <w:rFonts w:ascii="Times New Roman" w:eastAsia="Times New Roman" w:hAnsi="Times New Roman" w:cs="Times New Roman"/>
          <w:sz w:val="24"/>
          <w:szCs w:val="24"/>
          <w:bdr w:val="none" w:sz="0" w:space="0" w:color="auto" w:frame="1"/>
          <w:lang w:eastAsia="en-IN"/>
        </w:rPr>
        <w:t> in orbit.</w:t>
      </w:r>
    </w:p>
    <w:p w:rsidR="001F3591" w:rsidRDefault="001F3591" w:rsidP="0051598C">
      <w:pPr>
        <w:spacing w:before="100" w:beforeAutospacing="1" w:after="100" w:afterAutospacing="1" w:line="360" w:lineRule="auto"/>
        <w:ind w:left="630" w:hanging="9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70528" behindDoc="0" locked="0" layoutInCell="1" allowOverlap="1">
            <wp:simplePos x="0" y="0"/>
            <wp:positionH relativeFrom="column">
              <wp:posOffset>1025731</wp:posOffset>
            </wp:positionH>
            <wp:positionV relativeFrom="paragraph">
              <wp:posOffset>99992</wp:posOffset>
            </wp:positionV>
            <wp:extent cx="4156364" cy="2339439"/>
            <wp:effectExtent l="0" t="0" r="0" b="3810"/>
            <wp:wrapNone/>
            <wp:docPr id="48" name="Picture 2" descr="https://www.engineersgarage.com/sites/default/files/imagecache/Original/wysiwyg_imageupload/1/GPS%20Structure_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engineersgarage.com/sites/default/files/imagecache/Original/wysiwyg_imageupload/1/GPS%20Structure_0.gif"/>
                    <pic:cNvPicPr>
                      <a:picLocks noChangeAspect="1" noChangeArrowheads="1"/>
                    </pic:cNvPicPr>
                  </pic:nvPicPr>
                  <pic:blipFill>
                    <a:blip r:embed="rId35"/>
                    <a:srcRect/>
                    <a:stretch>
                      <a:fillRect/>
                    </a:stretch>
                  </pic:blipFill>
                  <pic:spPr bwMode="auto">
                    <a:xfrm>
                      <a:off x="0" y="0"/>
                      <a:ext cx="4157534" cy="2340098"/>
                    </a:xfrm>
                    <a:prstGeom prst="rect">
                      <a:avLst/>
                    </a:prstGeom>
                    <a:noFill/>
                    <a:ln w="9525">
                      <a:noFill/>
                      <a:miter lim="800000"/>
                      <a:headEnd/>
                      <a:tailEnd/>
                    </a:ln>
                  </pic:spPr>
                </pic:pic>
              </a:graphicData>
            </a:graphic>
          </wp:anchor>
        </w:drawing>
      </w:r>
    </w:p>
    <w:p w:rsidR="001F3591" w:rsidRDefault="001F3591" w:rsidP="0051598C">
      <w:pPr>
        <w:spacing w:before="100" w:beforeAutospacing="1" w:after="100" w:afterAutospacing="1" w:line="360" w:lineRule="auto"/>
        <w:ind w:left="630" w:hanging="90"/>
        <w:jc w:val="both"/>
        <w:rPr>
          <w:rFonts w:ascii="Times New Roman" w:eastAsia="Times New Roman" w:hAnsi="Times New Roman" w:cs="Times New Roman"/>
          <w:sz w:val="24"/>
          <w:szCs w:val="24"/>
        </w:rPr>
      </w:pPr>
    </w:p>
    <w:p w:rsidR="001F3591" w:rsidRDefault="001F3591" w:rsidP="0051598C">
      <w:pPr>
        <w:spacing w:before="100" w:beforeAutospacing="1" w:after="100" w:afterAutospacing="1" w:line="360" w:lineRule="auto"/>
        <w:ind w:left="630" w:hanging="90"/>
        <w:jc w:val="both"/>
        <w:rPr>
          <w:rFonts w:ascii="Times New Roman" w:eastAsia="Times New Roman" w:hAnsi="Times New Roman" w:cs="Times New Roman"/>
          <w:sz w:val="24"/>
          <w:szCs w:val="24"/>
        </w:rPr>
      </w:pPr>
    </w:p>
    <w:p w:rsidR="001F3591" w:rsidRDefault="001F3591" w:rsidP="0051598C">
      <w:pPr>
        <w:spacing w:before="100" w:beforeAutospacing="1" w:after="100" w:afterAutospacing="1" w:line="360" w:lineRule="auto"/>
        <w:ind w:left="630" w:hanging="90"/>
        <w:jc w:val="both"/>
        <w:rPr>
          <w:rFonts w:ascii="Times New Roman" w:eastAsia="Times New Roman" w:hAnsi="Times New Roman" w:cs="Times New Roman"/>
          <w:sz w:val="24"/>
          <w:szCs w:val="24"/>
        </w:rPr>
      </w:pPr>
    </w:p>
    <w:p w:rsidR="001F3591" w:rsidRDefault="001F3591" w:rsidP="0051598C">
      <w:pPr>
        <w:spacing w:before="100" w:beforeAutospacing="1" w:after="100" w:afterAutospacing="1" w:line="360" w:lineRule="auto"/>
        <w:ind w:left="630" w:hanging="90"/>
        <w:jc w:val="both"/>
        <w:rPr>
          <w:rFonts w:ascii="Times New Roman" w:eastAsia="Times New Roman" w:hAnsi="Times New Roman" w:cs="Times New Roman"/>
          <w:sz w:val="24"/>
          <w:szCs w:val="24"/>
        </w:rPr>
      </w:pPr>
    </w:p>
    <w:p w:rsidR="00CD3755" w:rsidRDefault="00CD3755" w:rsidP="0051598C">
      <w:pPr>
        <w:spacing w:before="100" w:beforeAutospacing="1" w:after="100" w:afterAutospacing="1" w:line="360" w:lineRule="auto"/>
        <w:ind w:left="630" w:hanging="90"/>
        <w:jc w:val="center"/>
        <w:rPr>
          <w:rFonts w:ascii="Times New Roman" w:eastAsia="Times New Roman" w:hAnsi="Times New Roman" w:cs="Times New Roman"/>
          <w:sz w:val="24"/>
          <w:szCs w:val="24"/>
        </w:rPr>
      </w:pPr>
    </w:p>
    <w:p w:rsidR="001F3591" w:rsidRDefault="00AE644A" w:rsidP="0051598C">
      <w:pPr>
        <w:spacing w:before="100" w:beforeAutospacing="1" w:after="100" w:afterAutospacing="1" w:line="360" w:lineRule="auto"/>
        <w:ind w:left="630" w:hanging="9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 3.8</w:t>
      </w:r>
      <w:r w:rsidR="001F3591">
        <w:rPr>
          <w:rFonts w:ascii="Times New Roman" w:eastAsia="Times New Roman" w:hAnsi="Times New Roman" w:cs="Times New Roman"/>
          <w:sz w:val="24"/>
          <w:szCs w:val="24"/>
        </w:rPr>
        <w:t xml:space="preserve"> : Operating segment of GPS</w:t>
      </w:r>
    </w:p>
    <w:p w:rsidR="001F3591" w:rsidRDefault="001F3591" w:rsidP="003D40B5">
      <w:pPr>
        <w:spacing w:before="100" w:beforeAutospacing="1" w:after="100" w:afterAutospacing="1" w:line="360" w:lineRule="auto"/>
        <w:ind w:left="810" w:hanging="90"/>
        <w:jc w:val="both"/>
        <w:rPr>
          <w:rFonts w:ascii="Times New Roman" w:eastAsia="Times New Roman" w:hAnsi="Times New Roman" w:cs="Times New Roman"/>
          <w:sz w:val="24"/>
          <w:szCs w:val="24"/>
        </w:rPr>
      </w:pPr>
    </w:p>
    <w:p w:rsidR="003D40B5" w:rsidRDefault="00B5260A" w:rsidP="003D40B5">
      <w:pPr>
        <w:shd w:val="clear" w:color="auto" w:fill="FFFFFF"/>
        <w:spacing w:after="0" w:line="360" w:lineRule="auto"/>
        <w:ind w:left="810" w:hanging="90"/>
        <w:jc w:val="both"/>
        <w:rPr>
          <w:rFonts w:ascii="Times New Roman" w:eastAsia="Times New Roman" w:hAnsi="Times New Roman" w:cs="Times New Roman"/>
          <w:sz w:val="24"/>
          <w:szCs w:val="24"/>
          <w:bdr w:val="none" w:sz="0" w:space="0" w:color="auto" w:frame="1"/>
          <w:lang w:eastAsia="en-IN"/>
        </w:rPr>
      </w:pPr>
      <w:r w:rsidRPr="00B5260A">
        <w:rPr>
          <w:rFonts w:ascii="Times New Roman" w:eastAsia="Times New Roman" w:hAnsi="Times New Roman" w:cs="Times New Roman"/>
          <w:b/>
          <w:bCs/>
          <w:sz w:val="24"/>
          <w:szCs w:val="24"/>
          <w:lang w:eastAsia="en-IN"/>
        </w:rPr>
        <w:t>Space segment</w:t>
      </w:r>
      <w:r w:rsidRPr="00B5260A">
        <w:rPr>
          <w:rFonts w:ascii="Times New Roman" w:eastAsia="Times New Roman" w:hAnsi="Times New Roman" w:cs="Times New Roman"/>
          <w:sz w:val="24"/>
          <w:szCs w:val="24"/>
          <w:bdr w:val="none" w:sz="0" w:space="0" w:color="auto" w:frame="1"/>
          <w:lang w:eastAsia="en-IN"/>
        </w:rPr>
        <w:t> – The satellites are the heart of the Global positioni</w:t>
      </w:r>
      <w:r>
        <w:rPr>
          <w:rFonts w:ascii="Times New Roman" w:eastAsia="Times New Roman" w:hAnsi="Times New Roman" w:cs="Times New Roman"/>
          <w:sz w:val="24"/>
          <w:szCs w:val="24"/>
          <w:bdr w:val="none" w:sz="0" w:space="0" w:color="auto" w:frame="1"/>
          <w:lang w:eastAsia="en-IN"/>
        </w:rPr>
        <w:t xml:space="preserve">ng system which helps to locate </w:t>
      </w:r>
      <w:r w:rsidRPr="00B5260A">
        <w:rPr>
          <w:rFonts w:ascii="Times New Roman" w:eastAsia="Times New Roman" w:hAnsi="Times New Roman" w:cs="Times New Roman"/>
          <w:sz w:val="24"/>
          <w:szCs w:val="24"/>
          <w:bdr w:val="none" w:sz="0" w:space="0" w:color="auto" w:frame="1"/>
          <w:lang w:eastAsia="en-IN"/>
        </w:rPr>
        <w:t>the position by broadcasting the signal used by the receiver. The signals are blocked when they travel through buildings, mountains, and people. To calculate th</w:t>
      </w:r>
      <w:r>
        <w:rPr>
          <w:rFonts w:ascii="Times New Roman" w:eastAsia="Times New Roman" w:hAnsi="Times New Roman" w:cs="Times New Roman"/>
          <w:sz w:val="24"/>
          <w:szCs w:val="24"/>
          <w:bdr w:val="none" w:sz="0" w:space="0" w:color="auto" w:frame="1"/>
          <w:lang w:eastAsia="en-IN"/>
        </w:rPr>
        <w:t xml:space="preserve">e position, the signals of four </w:t>
      </w:r>
      <w:r w:rsidRPr="00B5260A">
        <w:rPr>
          <w:rFonts w:ascii="Times New Roman" w:eastAsia="Times New Roman" w:hAnsi="Times New Roman" w:cs="Times New Roman"/>
          <w:sz w:val="24"/>
          <w:szCs w:val="24"/>
          <w:bdr w:val="none" w:sz="0" w:space="0" w:color="auto" w:frame="1"/>
          <w:lang w:eastAsia="en-IN"/>
        </w:rPr>
        <w:t>satellites should be locked. You need to keep moving around to get clear reception.</w:t>
      </w:r>
    </w:p>
    <w:p w:rsidR="0020598D" w:rsidRDefault="0020598D"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p>
    <w:p w:rsidR="00B5260A" w:rsidRPr="00B5260A" w:rsidRDefault="00B5260A" w:rsidP="003D40B5">
      <w:pPr>
        <w:shd w:val="clear" w:color="auto" w:fill="FFFFFF"/>
        <w:spacing w:after="0" w:line="360" w:lineRule="auto"/>
        <w:ind w:left="720"/>
        <w:jc w:val="both"/>
        <w:rPr>
          <w:rFonts w:ascii="Times New Roman" w:eastAsia="Times New Roman" w:hAnsi="Times New Roman" w:cs="Times New Roman"/>
          <w:sz w:val="19"/>
          <w:szCs w:val="19"/>
          <w:lang w:eastAsia="en-IN"/>
        </w:rPr>
      </w:pPr>
      <w:r w:rsidRPr="00B5260A">
        <w:rPr>
          <w:rFonts w:ascii="Times New Roman" w:eastAsia="Times New Roman" w:hAnsi="Times New Roman" w:cs="Times New Roman"/>
          <w:sz w:val="14"/>
          <w:szCs w:val="14"/>
          <w:bdr w:val="none" w:sz="0" w:space="0" w:color="auto" w:frame="1"/>
          <w:lang w:eastAsia="en-IN"/>
        </w:rPr>
        <w:t> </w:t>
      </w:r>
      <w:r w:rsidRPr="00B5260A">
        <w:rPr>
          <w:rFonts w:ascii="Times New Roman" w:eastAsia="Times New Roman" w:hAnsi="Times New Roman" w:cs="Times New Roman"/>
          <w:b/>
          <w:bCs/>
          <w:sz w:val="24"/>
          <w:szCs w:val="24"/>
          <w:lang w:eastAsia="en-IN"/>
        </w:rPr>
        <w:t>User segment</w:t>
      </w:r>
      <w:r w:rsidR="003D40B5">
        <w:rPr>
          <w:rFonts w:ascii="Times New Roman" w:eastAsia="Times New Roman" w:hAnsi="Times New Roman" w:cs="Times New Roman"/>
          <w:sz w:val="24"/>
          <w:szCs w:val="24"/>
          <w:bdr w:val="none" w:sz="0" w:space="0" w:color="auto" w:frame="1"/>
          <w:lang w:eastAsia="en-IN"/>
        </w:rPr>
        <w:t> – This segm</w:t>
      </w:r>
      <w:r w:rsidRPr="00B5260A">
        <w:rPr>
          <w:rFonts w:ascii="Times New Roman" w:eastAsia="Times New Roman" w:hAnsi="Times New Roman" w:cs="Times New Roman"/>
          <w:sz w:val="24"/>
          <w:szCs w:val="24"/>
          <w:bdr w:val="none" w:sz="0" w:space="0" w:color="auto" w:frame="1"/>
          <w:lang w:eastAsia="en-IN"/>
        </w:rPr>
        <w:t>ent includes military and civilian use</w:t>
      </w:r>
      <w:r w:rsidR="003D40B5">
        <w:rPr>
          <w:rFonts w:ascii="Times New Roman" w:eastAsia="Times New Roman" w:hAnsi="Times New Roman" w:cs="Times New Roman"/>
          <w:sz w:val="24"/>
          <w:szCs w:val="24"/>
          <w:bdr w:val="none" w:sz="0" w:space="0" w:color="auto" w:frame="1"/>
          <w:lang w:eastAsia="en-IN"/>
        </w:rPr>
        <w:t>rs. It comprises of a sensitive</w:t>
      </w:r>
      <w:r w:rsidRPr="00B5260A">
        <w:rPr>
          <w:rFonts w:ascii="Times New Roman" w:eastAsia="Times New Roman" w:hAnsi="Times New Roman" w:cs="Times New Roman"/>
          <w:sz w:val="24"/>
          <w:szCs w:val="24"/>
          <w:bdr w:val="none" w:sz="0" w:space="0" w:color="auto" w:frame="1"/>
          <w:lang w:eastAsia="en-IN"/>
        </w:rPr>
        <w:t xml:space="preserve">receiver which can detect signals (power of the signal to be less than a quadrillionth power of a light bulb) and a computer to convert the data into useful </w:t>
      </w:r>
      <w:r w:rsidRPr="00B5260A">
        <w:rPr>
          <w:rFonts w:ascii="Times New Roman" w:eastAsia="Times New Roman" w:hAnsi="Times New Roman" w:cs="Times New Roman"/>
          <w:sz w:val="24"/>
          <w:szCs w:val="24"/>
          <w:bdr w:val="none" w:sz="0" w:space="0" w:color="auto" w:frame="1"/>
          <w:lang w:eastAsia="en-IN"/>
        </w:rPr>
        <w:lastRenderedPageBreak/>
        <w:t>information. GPS receiver helps to locate your own position but disallows you being tracked by someone else.</w:t>
      </w:r>
    </w:p>
    <w:p w:rsidR="00B5260A" w:rsidRPr="00B5260A" w:rsidRDefault="00B5260A" w:rsidP="003D40B5">
      <w:pPr>
        <w:shd w:val="clear" w:color="auto" w:fill="FFFFFF"/>
        <w:spacing w:after="0" w:line="360" w:lineRule="auto"/>
        <w:ind w:left="720" w:hanging="90"/>
        <w:jc w:val="both"/>
        <w:rPr>
          <w:rFonts w:ascii="Times New Roman" w:eastAsia="Times New Roman" w:hAnsi="Times New Roman" w:cs="Times New Roman"/>
          <w:sz w:val="19"/>
          <w:szCs w:val="19"/>
          <w:lang w:eastAsia="en-IN"/>
        </w:rPr>
      </w:pPr>
      <w:r w:rsidRPr="00B5260A">
        <w:rPr>
          <w:rFonts w:ascii="Times New Roman" w:eastAsia="Times New Roman" w:hAnsi="Times New Roman" w:cs="Times New Roman"/>
          <w:sz w:val="24"/>
          <w:szCs w:val="24"/>
          <w:bdr w:val="none" w:sz="0" w:space="0" w:color="auto" w:frame="1"/>
          <w:lang w:eastAsia="en-IN"/>
        </w:rPr>
        <w:t> </w:t>
      </w:r>
    </w:p>
    <w:p w:rsidR="00B5260A" w:rsidRDefault="00B5260A" w:rsidP="003D40B5">
      <w:pPr>
        <w:shd w:val="clear" w:color="auto" w:fill="FFFFFF"/>
        <w:spacing w:after="0" w:line="360" w:lineRule="auto"/>
        <w:ind w:left="720" w:hanging="90"/>
        <w:jc w:val="both"/>
        <w:rPr>
          <w:rFonts w:ascii="Times New Roman" w:eastAsia="Times New Roman" w:hAnsi="Times New Roman" w:cs="Times New Roman"/>
          <w:sz w:val="24"/>
          <w:szCs w:val="24"/>
          <w:bdr w:val="none" w:sz="0" w:space="0" w:color="auto" w:frame="1"/>
          <w:lang w:eastAsia="en-IN"/>
        </w:rPr>
      </w:pPr>
      <w:r w:rsidRPr="00B5260A">
        <w:rPr>
          <w:rFonts w:ascii="Times New Roman" w:eastAsia="Times New Roman" w:hAnsi="Times New Roman" w:cs="Times New Roman"/>
          <w:sz w:val="14"/>
          <w:szCs w:val="14"/>
          <w:bdr w:val="none" w:sz="0" w:space="0" w:color="auto" w:frame="1"/>
          <w:lang w:eastAsia="en-IN"/>
        </w:rPr>
        <w:t>      </w:t>
      </w:r>
      <w:r w:rsidRPr="00B5260A">
        <w:rPr>
          <w:rFonts w:ascii="Times New Roman" w:eastAsia="Times New Roman" w:hAnsi="Times New Roman" w:cs="Times New Roman"/>
          <w:b/>
          <w:bCs/>
          <w:sz w:val="24"/>
          <w:szCs w:val="24"/>
          <w:lang w:eastAsia="en-IN"/>
        </w:rPr>
        <w:t>Control segment</w:t>
      </w:r>
      <w:r w:rsidRPr="00B5260A">
        <w:rPr>
          <w:rFonts w:ascii="Times New Roman" w:eastAsia="Times New Roman" w:hAnsi="Times New Roman" w:cs="Times New Roman"/>
          <w:sz w:val="24"/>
          <w:szCs w:val="24"/>
          <w:bdr w:val="none" w:sz="0" w:space="0" w:color="auto" w:frame="1"/>
          <w:lang w:eastAsia="en-IN"/>
        </w:rPr>
        <w:t> – This helps the entire system to work efficiently. It is essential that the transmission signals have to be updated and the satellites should be kept in their appropriate orbits.</w:t>
      </w:r>
    </w:p>
    <w:p w:rsidR="00A774DB" w:rsidRPr="00B5260A" w:rsidRDefault="00A774DB"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p>
    <w:p w:rsidR="00641829" w:rsidRPr="00641829" w:rsidRDefault="00641829"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r w:rsidRPr="00641829">
        <w:rPr>
          <w:rFonts w:ascii="Times New Roman" w:eastAsia="Times New Roman" w:hAnsi="Times New Roman" w:cs="Times New Roman"/>
          <w:b/>
          <w:bCs/>
          <w:sz w:val="27"/>
          <w:lang w:eastAsia="en-IN"/>
        </w:rPr>
        <w:t>Types of GPS receivers</w:t>
      </w:r>
    </w:p>
    <w:p w:rsidR="00641829" w:rsidRDefault="00641829" w:rsidP="003D40B5">
      <w:pPr>
        <w:shd w:val="clear" w:color="auto" w:fill="FFFFFF"/>
        <w:spacing w:after="0" w:line="360" w:lineRule="auto"/>
        <w:ind w:left="810" w:hanging="90"/>
        <w:jc w:val="both"/>
        <w:rPr>
          <w:rFonts w:ascii="Times New Roman" w:eastAsia="Times New Roman" w:hAnsi="Times New Roman" w:cs="Times New Roman"/>
          <w:sz w:val="24"/>
          <w:szCs w:val="24"/>
          <w:bdr w:val="none" w:sz="0" w:space="0" w:color="auto" w:frame="1"/>
          <w:lang w:eastAsia="en-IN"/>
        </w:rPr>
      </w:pPr>
      <w:r w:rsidRPr="00641829">
        <w:rPr>
          <w:rFonts w:ascii="Times New Roman" w:eastAsia="Times New Roman" w:hAnsi="Times New Roman" w:cs="Times New Roman"/>
          <w:sz w:val="24"/>
          <w:szCs w:val="24"/>
          <w:bdr w:val="none" w:sz="0" w:space="0" w:color="auto" w:frame="1"/>
          <w:lang w:eastAsia="en-IN"/>
        </w:rPr>
        <w:t>The three types of GPS receivers that offer different level of accuracy, and have different necessity to obtain the accuracies are:</w:t>
      </w:r>
    </w:p>
    <w:p w:rsidR="00A774DB" w:rsidRPr="00641829" w:rsidRDefault="00A774DB"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p>
    <w:p w:rsidR="00216620" w:rsidRDefault="00641829"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r w:rsidRPr="00641829">
        <w:rPr>
          <w:rFonts w:ascii="Times New Roman" w:eastAsia="Times New Roman" w:hAnsi="Times New Roman" w:cs="Times New Roman"/>
          <w:sz w:val="14"/>
          <w:szCs w:val="14"/>
          <w:bdr w:val="none" w:sz="0" w:space="0" w:color="auto" w:frame="1"/>
          <w:lang w:eastAsia="en-IN"/>
        </w:rPr>
        <w:t> </w:t>
      </w:r>
      <w:r w:rsidRPr="00641829">
        <w:rPr>
          <w:rFonts w:ascii="Times New Roman" w:eastAsia="Times New Roman" w:hAnsi="Times New Roman" w:cs="Times New Roman"/>
          <w:b/>
          <w:bCs/>
          <w:sz w:val="24"/>
          <w:szCs w:val="24"/>
          <w:lang w:eastAsia="en-IN"/>
        </w:rPr>
        <w:t>Coarse Acquisition (C/A) code receivers</w:t>
      </w:r>
      <w:r w:rsidRPr="00641829">
        <w:rPr>
          <w:rFonts w:ascii="Times New Roman" w:eastAsia="Times New Roman" w:hAnsi="Times New Roman" w:cs="Times New Roman"/>
          <w:sz w:val="24"/>
          <w:szCs w:val="24"/>
          <w:bdr w:val="none" w:sz="0" w:space="0" w:color="auto" w:frame="1"/>
          <w:lang w:eastAsia="en-IN"/>
        </w:rPr>
        <w:t> – These receivers offer 1-5 meter GPS position accuracy with differential correction. With an occupation time of 1 second, these receivers offer 1-5 meter GPS position accuracy. The GPS position accuracies can be within 1-3 meters consistently if the occupation time is long.</w:t>
      </w:r>
    </w:p>
    <w:p w:rsidR="00A774DB" w:rsidRDefault="00A774DB"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p>
    <w:p w:rsidR="00641829" w:rsidRDefault="00641829" w:rsidP="003D40B5">
      <w:pPr>
        <w:shd w:val="clear" w:color="auto" w:fill="FFFFFF"/>
        <w:spacing w:after="0" w:line="360" w:lineRule="auto"/>
        <w:ind w:left="810" w:hanging="90"/>
        <w:jc w:val="both"/>
        <w:rPr>
          <w:rFonts w:ascii="Times New Roman" w:eastAsia="Times New Roman" w:hAnsi="Times New Roman" w:cs="Times New Roman"/>
          <w:sz w:val="24"/>
          <w:szCs w:val="24"/>
          <w:bdr w:val="none" w:sz="0" w:space="0" w:color="auto" w:frame="1"/>
          <w:lang w:eastAsia="en-IN"/>
        </w:rPr>
      </w:pPr>
      <w:r w:rsidRPr="00641829">
        <w:rPr>
          <w:rFonts w:ascii="Times New Roman" w:eastAsia="Times New Roman" w:hAnsi="Times New Roman" w:cs="Times New Roman"/>
          <w:b/>
          <w:bCs/>
          <w:sz w:val="24"/>
          <w:szCs w:val="24"/>
          <w:lang w:eastAsia="en-IN"/>
        </w:rPr>
        <w:t>Carrier Phase receivers</w:t>
      </w:r>
      <w:r w:rsidRPr="00641829">
        <w:rPr>
          <w:rFonts w:ascii="Times New Roman" w:eastAsia="Times New Roman" w:hAnsi="Times New Roman" w:cs="Times New Roman"/>
          <w:sz w:val="24"/>
          <w:szCs w:val="24"/>
          <w:bdr w:val="none" w:sz="0" w:space="0" w:color="auto" w:frame="1"/>
          <w:lang w:eastAsia="en-IN"/>
        </w:rPr>
        <w:t> – These receivers offer 10-30 meter GPS position accuracy with differential correction. The waves that carry C/A signal are counted to calculate the distance between the satellite and the receiver. High occupation time is required to obtain position accuracy.</w:t>
      </w:r>
    </w:p>
    <w:p w:rsidR="00A774DB" w:rsidRPr="00641829" w:rsidRDefault="00A774DB"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p>
    <w:p w:rsidR="00641829" w:rsidRPr="00641829" w:rsidRDefault="00641829" w:rsidP="003D40B5">
      <w:pPr>
        <w:shd w:val="clear" w:color="auto" w:fill="FFFFFF"/>
        <w:spacing w:after="0" w:line="360" w:lineRule="auto"/>
        <w:ind w:left="810" w:hanging="90"/>
        <w:jc w:val="both"/>
        <w:rPr>
          <w:rFonts w:ascii="Times New Roman" w:eastAsia="Times New Roman" w:hAnsi="Times New Roman" w:cs="Times New Roman"/>
          <w:sz w:val="19"/>
          <w:szCs w:val="19"/>
          <w:lang w:eastAsia="en-IN"/>
        </w:rPr>
      </w:pPr>
      <w:r w:rsidRPr="00641829">
        <w:rPr>
          <w:rFonts w:ascii="Times New Roman" w:eastAsia="Times New Roman" w:hAnsi="Times New Roman" w:cs="Times New Roman"/>
          <w:sz w:val="14"/>
          <w:szCs w:val="14"/>
          <w:bdr w:val="none" w:sz="0" w:space="0" w:color="auto" w:frame="1"/>
          <w:lang w:eastAsia="en-IN"/>
        </w:rPr>
        <w:t> </w:t>
      </w:r>
      <w:r w:rsidRPr="00641829">
        <w:rPr>
          <w:rFonts w:ascii="Times New Roman" w:eastAsia="Times New Roman" w:hAnsi="Times New Roman" w:cs="Times New Roman"/>
          <w:b/>
          <w:bCs/>
          <w:sz w:val="24"/>
          <w:szCs w:val="24"/>
          <w:lang w:eastAsia="en-IN"/>
        </w:rPr>
        <w:t>Dual Frequency receivers</w:t>
      </w:r>
      <w:r w:rsidRPr="00641829">
        <w:rPr>
          <w:rFonts w:ascii="Times New Roman" w:eastAsia="Times New Roman" w:hAnsi="Times New Roman" w:cs="Times New Roman"/>
          <w:sz w:val="24"/>
          <w:szCs w:val="24"/>
          <w:bdr w:val="none" w:sz="0" w:space="0" w:color="auto" w:frame="1"/>
          <w:lang w:eastAsia="en-IN"/>
        </w:rPr>
        <w:t> – These receivers offer sub-centi</w:t>
      </w:r>
      <w:r w:rsidR="0097234C" w:rsidRPr="00641829">
        <w:rPr>
          <w:rFonts w:ascii="Times New Roman" w:eastAsia="Times New Roman" w:hAnsi="Times New Roman" w:cs="Times New Roman"/>
          <w:sz w:val="24"/>
          <w:szCs w:val="24"/>
          <w:bdr w:val="none" w:sz="0" w:space="0" w:color="auto" w:frame="1"/>
          <w:lang w:eastAsia="en-IN"/>
        </w:rPr>
        <w:t>meter</w:t>
      </w:r>
      <w:r w:rsidRPr="00641829">
        <w:rPr>
          <w:rFonts w:ascii="Times New Roman" w:eastAsia="Times New Roman" w:hAnsi="Times New Roman" w:cs="Times New Roman"/>
          <w:sz w:val="24"/>
          <w:szCs w:val="24"/>
          <w:bdr w:val="none" w:sz="0" w:space="0" w:color="auto" w:frame="1"/>
          <w:lang w:eastAsia="en-IN"/>
        </w:rPr>
        <w:t xml:space="preserve"> GPS position accuracy with differential correction. These receivers accept signals from the satellites on two different frequencies to find out accurate position.</w:t>
      </w:r>
    </w:p>
    <w:p w:rsidR="008C72ED" w:rsidRPr="001B6985" w:rsidRDefault="00AE644A" w:rsidP="003D40B5">
      <w:pPr>
        <w:spacing w:before="100" w:beforeAutospacing="1" w:after="100" w:afterAutospacing="1" w:line="360" w:lineRule="auto"/>
        <w:ind w:left="90" w:firstLine="72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3.2.6</w:t>
      </w:r>
      <w:r w:rsidR="00E55213">
        <w:rPr>
          <w:rFonts w:ascii="Times New Roman" w:eastAsia="Times New Roman" w:hAnsi="Times New Roman" w:cs="Times New Roman"/>
          <w:b/>
          <w:bCs/>
          <w:sz w:val="24"/>
          <w:szCs w:val="24"/>
        </w:rPr>
        <w:t xml:space="preserve"> GSM</w:t>
      </w:r>
    </w:p>
    <w:p w:rsidR="008C72ED" w:rsidRPr="001B6985" w:rsidRDefault="008C72ED" w:rsidP="004F3029">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0828AC">
        <w:rPr>
          <w:rFonts w:ascii="Times New Roman" w:eastAsia="Times New Roman" w:hAnsi="Times New Roman" w:cs="Times New Roman"/>
          <w:bCs/>
          <w:sz w:val="24"/>
          <w:szCs w:val="24"/>
        </w:rPr>
        <w:t>GSM</w:t>
      </w:r>
      <w:r w:rsidRPr="000828AC">
        <w:rPr>
          <w:rFonts w:ascii="Times New Roman" w:eastAsia="Times New Roman" w:hAnsi="Times New Roman" w:cs="Times New Roman"/>
          <w:sz w:val="24"/>
          <w:szCs w:val="24"/>
        </w:rPr>
        <w:t xml:space="preserve"> (</w:t>
      </w:r>
      <w:r w:rsidRPr="000828AC">
        <w:rPr>
          <w:rFonts w:ascii="Times New Roman" w:eastAsia="Times New Roman" w:hAnsi="Times New Roman" w:cs="Times New Roman"/>
          <w:bCs/>
          <w:sz w:val="24"/>
          <w:szCs w:val="24"/>
        </w:rPr>
        <w:t>Global System for Mobile Communications</w:t>
      </w:r>
      <w:r w:rsidRPr="000828AC">
        <w:rPr>
          <w:rFonts w:ascii="Times New Roman" w:eastAsia="Times New Roman" w:hAnsi="Times New Roman" w:cs="Times New Roman"/>
          <w:sz w:val="24"/>
          <w:szCs w:val="24"/>
        </w:rPr>
        <w:t xml:space="preserve">: originally from </w:t>
      </w:r>
      <w:r w:rsidR="000E74F8">
        <w:rPr>
          <w:rFonts w:ascii="Times New Roman" w:eastAsia="Times New Roman" w:hAnsi="Times New Roman" w:cs="Times New Roman"/>
          <w:bCs/>
          <w:iCs/>
          <w:sz w:val="24"/>
          <w:szCs w:val="24"/>
        </w:rPr>
        <w:t>Group Spe</w:t>
      </w:r>
      <w:r w:rsidRPr="000828AC">
        <w:rPr>
          <w:rFonts w:ascii="Times New Roman" w:eastAsia="Times New Roman" w:hAnsi="Times New Roman" w:cs="Times New Roman"/>
          <w:bCs/>
          <w:iCs/>
          <w:sz w:val="24"/>
          <w:szCs w:val="24"/>
        </w:rPr>
        <w:t>cialMobile</w:t>
      </w:r>
      <w:r w:rsidRPr="000828AC">
        <w:rPr>
          <w:rFonts w:ascii="Times New Roman" w:eastAsia="Times New Roman" w:hAnsi="Times New Roman" w:cs="Times New Roman"/>
          <w:sz w:val="24"/>
          <w:szCs w:val="24"/>
        </w:rPr>
        <w:t xml:space="preserve">) is the most popular </w:t>
      </w:r>
      <w:hyperlink r:id="rId36" w:tooltip="Comparison of mobile phone standards" w:history="1">
        <w:r w:rsidRPr="000828AC">
          <w:rPr>
            <w:rFonts w:ascii="Times New Roman" w:eastAsia="Times New Roman" w:hAnsi="Times New Roman" w:cs="Times New Roman"/>
            <w:sz w:val="24"/>
            <w:szCs w:val="24"/>
          </w:rPr>
          <w:t>standard</w:t>
        </w:r>
      </w:hyperlink>
      <w:r w:rsidRPr="000828AC">
        <w:rPr>
          <w:rFonts w:ascii="Times New Roman" w:eastAsia="Times New Roman" w:hAnsi="Times New Roman" w:cs="Times New Roman"/>
          <w:sz w:val="24"/>
          <w:szCs w:val="24"/>
        </w:rPr>
        <w:t xml:space="preserve"> for </w:t>
      </w:r>
      <w:hyperlink r:id="rId37" w:tooltip="Mobile telephony" w:history="1">
        <w:r w:rsidRPr="000828AC">
          <w:rPr>
            <w:rFonts w:ascii="Times New Roman" w:eastAsia="Times New Roman" w:hAnsi="Times New Roman" w:cs="Times New Roman"/>
            <w:sz w:val="24"/>
            <w:szCs w:val="24"/>
          </w:rPr>
          <w:t>mobile telephony</w:t>
        </w:r>
      </w:hyperlink>
      <w:r w:rsidRPr="000828AC">
        <w:rPr>
          <w:rFonts w:ascii="Times New Roman" w:eastAsia="Times New Roman" w:hAnsi="Times New Roman" w:cs="Times New Roman"/>
          <w:sz w:val="24"/>
          <w:szCs w:val="24"/>
        </w:rPr>
        <w:t xml:space="preserve"> systems in the world. The </w:t>
      </w:r>
      <w:hyperlink r:id="rId38" w:tooltip="GSM Association" w:history="1">
        <w:r w:rsidRPr="000828AC">
          <w:rPr>
            <w:rFonts w:ascii="Times New Roman" w:eastAsia="Times New Roman" w:hAnsi="Times New Roman" w:cs="Times New Roman"/>
            <w:sz w:val="24"/>
            <w:szCs w:val="24"/>
          </w:rPr>
          <w:t>GSM Association</w:t>
        </w:r>
      </w:hyperlink>
      <w:r w:rsidRPr="001B6985">
        <w:rPr>
          <w:rFonts w:ascii="Times New Roman" w:eastAsia="Times New Roman" w:hAnsi="Times New Roman" w:cs="Times New Roman"/>
          <w:sz w:val="24"/>
          <w:szCs w:val="24"/>
        </w:rPr>
        <w:t>, its promoting industry trade organization of mobile phone carriers and manufacturers, estimates that 80% of the global mobile market uses the standard.</w:t>
      </w:r>
      <w:hyperlink r:id="rId39" w:anchor="cite_note-0" w:history="1">
        <w:r w:rsidRPr="001B6985">
          <w:rPr>
            <w:rFonts w:ascii="Times New Roman" w:eastAsia="Times New Roman" w:hAnsi="Times New Roman" w:cs="Times New Roman"/>
            <w:sz w:val="24"/>
            <w:szCs w:val="24"/>
            <w:vertAlign w:val="superscript"/>
          </w:rPr>
          <w:t>[1]</w:t>
        </w:r>
      </w:hyperlink>
      <w:r w:rsidRPr="001B6985">
        <w:rPr>
          <w:rFonts w:ascii="Times New Roman" w:eastAsia="Times New Roman" w:hAnsi="Times New Roman" w:cs="Times New Roman"/>
          <w:sz w:val="24"/>
          <w:szCs w:val="24"/>
        </w:rPr>
        <w:t xml:space="preserve"> GSM </w:t>
      </w:r>
      <w:r w:rsidRPr="001B6985">
        <w:rPr>
          <w:rFonts w:ascii="Times New Roman" w:eastAsia="Times New Roman" w:hAnsi="Times New Roman" w:cs="Times New Roman"/>
          <w:sz w:val="24"/>
          <w:szCs w:val="24"/>
        </w:rPr>
        <w:lastRenderedPageBreak/>
        <w:t xml:space="preserve">is used by over 1.5 </w:t>
      </w:r>
      <w:hyperlink r:id="rId40" w:tooltip="1000000000 (number)" w:history="1">
        <w:r w:rsidRPr="001B6985">
          <w:rPr>
            <w:rFonts w:ascii="Times New Roman" w:eastAsia="Times New Roman" w:hAnsi="Times New Roman" w:cs="Times New Roman"/>
            <w:sz w:val="24"/>
            <w:szCs w:val="24"/>
          </w:rPr>
          <w:t>billion</w:t>
        </w:r>
      </w:hyperlink>
      <w:r w:rsidRPr="001B6985">
        <w:rPr>
          <w:rFonts w:ascii="Times New Roman" w:eastAsia="Times New Roman" w:hAnsi="Times New Roman" w:cs="Times New Roman"/>
          <w:sz w:val="24"/>
          <w:szCs w:val="24"/>
        </w:rPr>
        <w:t xml:space="preserve"> peopleacross more than 212 countries and territories.</w:t>
      </w:r>
      <w:hyperlink r:id="rId41" w:anchor="cite_note-2" w:history="1">
        <w:r w:rsidRPr="001B6985">
          <w:rPr>
            <w:rFonts w:ascii="Times New Roman" w:eastAsia="Times New Roman" w:hAnsi="Times New Roman" w:cs="Times New Roman"/>
            <w:sz w:val="24"/>
            <w:szCs w:val="24"/>
            <w:vertAlign w:val="superscript"/>
          </w:rPr>
          <w:t>[3]</w:t>
        </w:r>
      </w:hyperlink>
      <w:r w:rsidRPr="001B6985">
        <w:rPr>
          <w:rFonts w:ascii="Times New Roman" w:eastAsia="Times New Roman" w:hAnsi="Times New Roman" w:cs="Times New Roman"/>
          <w:sz w:val="24"/>
          <w:szCs w:val="24"/>
        </w:rPr>
        <w:t xml:space="preserve"> Its ubiquity enables international </w:t>
      </w:r>
      <w:hyperlink r:id="rId42" w:tooltip="Roaming" w:history="1">
        <w:r w:rsidRPr="001B6985">
          <w:rPr>
            <w:rFonts w:ascii="Times New Roman" w:eastAsia="Times New Roman" w:hAnsi="Times New Roman" w:cs="Times New Roman"/>
            <w:sz w:val="24"/>
            <w:szCs w:val="24"/>
          </w:rPr>
          <w:t>roaming</w:t>
        </w:r>
      </w:hyperlink>
      <w:r w:rsidRPr="001B6985">
        <w:rPr>
          <w:rFonts w:ascii="Times New Roman" w:eastAsia="Times New Roman" w:hAnsi="Times New Roman" w:cs="Times New Roman"/>
          <w:sz w:val="24"/>
          <w:szCs w:val="24"/>
        </w:rPr>
        <w:t xml:space="preserve"> arrangements between </w:t>
      </w:r>
      <w:hyperlink r:id="rId43" w:tooltip="Mobile network operator" w:history="1">
        <w:r w:rsidRPr="001B6985">
          <w:rPr>
            <w:rFonts w:ascii="Times New Roman" w:eastAsia="Times New Roman" w:hAnsi="Times New Roman" w:cs="Times New Roman"/>
            <w:sz w:val="24"/>
            <w:szCs w:val="24"/>
          </w:rPr>
          <w:t>mobile network operators</w:t>
        </w:r>
      </w:hyperlink>
      <w:r w:rsidRPr="001B6985">
        <w:rPr>
          <w:rFonts w:ascii="Times New Roman" w:eastAsia="Times New Roman" w:hAnsi="Times New Roman" w:cs="Times New Roman"/>
          <w:sz w:val="24"/>
          <w:szCs w:val="24"/>
        </w:rPr>
        <w:t xml:space="preserve">, providing subscribers the use of their phones in many parts of the world. GSM differs from its predecessor technologies in that both signaling and speech channels are </w:t>
      </w:r>
      <w:hyperlink r:id="rId44" w:tooltip="Digital" w:history="1">
        <w:r w:rsidRPr="001B6985">
          <w:rPr>
            <w:rFonts w:ascii="Times New Roman" w:eastAsia="Times New Roman" w:hAnsi="Times New Roman" w:cs="Times New Roman"/>
            <w:sz w:val="24"/>
            <w:szCs w:val="24"/>
          </w:rPr>
          <w:t>digital</w:t>
        </w:r>
      </w:hyperlink>
      <w:r w:rsidRPr="001B6985">
        <w:rPr>
          <w:rFonts w:ascii="Times New Roman" w:eastAsia="Times New Roman" w:hAnsi="Times New Roman" w:cs="Times New Roman"/>
          <w:sz w:val="24"/>
          <w:szCs w:val="24"/>
        </w:rPr>
        <w:t xml:space="preserve">, and thus GSM is considered a </w:t>
      </w:r>
      <w:r w:rsidRPr="00480929">
        <w:rPr>
          <w:rFonts w:ascii="Times New Roman" w:eastAsia="Times New Roman" w:hAnsi="Times New Roman" w:cs="Times New Roman"/>
          <w:iCs/>
          <w:sz w:val="24"/>
          <w:szCs w:val="24"/>
        </w:rPr>
        <w:t>second generation</w:t>
      </w:r>
      <w:r w:rsidRPr="001B6985">
        <w:rPr>
          <w:rFonts w:ascii="Times New Roman" w:eastAsia="Times New Roman" w:hAnsi="Times New Roman" w:cs="Times New Roman"/>
          <w:sz w:val="24"/>
          <w:szCs w:val="24"/>
        </w:rPr>
        <w:t xml:space="preserve"> (</w:t>
      </w:r>
      <w:hyperlink r:id="rId45" w:tooltip="2G" w:history="1">
        <w:r w:rsidRPr="001B6985">
          <w:rPr>
            <w:rFonts w:ascii="Times New Roman" w:eastAsia="Times New Roman" w:hAnsi="Times New Roman" w:cs="Times New Roman"/>
            <w:sz w:val="24"/>
            <w:szCs w:val="24"/>
          </w:rPr>
          <w:t>2G</w:t>
        </w:r>
      </w:hyperlink>
      <w:r w:rsidRPr="001B6985">
        <w:rPr>
          <w:rFonts w:ascii="Times New Roman" w:eastAsia="Times New Roman" w:hAnsi="Times New Roman" w:cs="Times New Roman"/>
          <w:sz w:val="24"/>
          <w:szCs w:val="24"/>
        </w:rPr>
        <w:t>) mobile phone system. This also facilitates the wide-spread implementation of data communication applications into the system.</w:t>
      </w:r>
    </w:p>
    <w:p w:rsidR="008C72ED" w:rsidRPr="001B6985" w:rsidRDefault="008C72ED" w:rsidP="004F3029">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The ubiquity of implementation of the GSM (Global System Market) standard has been an advantage to both consumers, who may benefit from the ability to roam and switch carriers without replacing phones, and also to network operators, who can choose equipment from many GSM equipment vendors.</w:t>
      </w:r>
      <w:hyperlink r:id="rId46" w:anchor="cite_note-3" w:history="1">
        <w:r w:rsidRPr="001B6985">
          <w:rPr>
            <w:rFonts w:ascii="Times New Roman" w:eastAsia="Times New Roman" w:hAnsi="Times New Roman" w:cs="Times New Roman"/>
            <w:sz w:val="24"/>
            <w:szCs w:val="24"/>
            <w:vertAlign w:val="superscript"/>
          </w:rPr>
          <w:t>[4]</w:t>
        </w:r>
      </w:hyperlink>
      <w:r w:rsidRPr="001B6985">
        <w:rPr>
          <w:rFonts w:ascii="Times New Roman" w:eastAsia="Times New Roman" w:hAnsi="Times New Roman" w:cs="Times New Roman"/>
          <w:sz w:val="24"/>
          <w:szCs w:val="24"/>
        </w:rPr>
        <w:t xml:space="preserve"> GSM also pioneered low-cost implementation of the </w:t>
      </w:r>
      <w:hyperlink r:id="rId47" w:tooltip="Short message service" w:history="1">
        <w:r w:rsidRPr="001B6985">
          <w:rPr>
            <w:rFonts w:ascii="Times New Roman" w:eastAsia="Times New Roman" w:hAnsi="Times New Roman" w:cs="Times New Roman"/>
            <w:sz w:val="24"/>
            <w:szCs w:val="24"/>
          </w:rPr>
          <w:t>short message service</w:t>
        </w:r>
      </w:hyperlink>
      <w:r w:rsidRPr="001B6985">
        <w:rPr>
          <w:rFonts w:ascii="Times New Roman" w:eastAsia="Times New Roman" w:hAnsi="Times New Roman" w:cs="Times New Roman"/>
          <w:sz w:val="24"/>
          <w:szCs w:val="24"/>
        </w:rPr>
        <w:t xml:space="preserve"> (SMS), also called text messaging, which has since been supported on other mobile phone standards as well. The standard includes a worldwide </w:t>
      </w:r>
      <w:hyperlink r:id="rId48" w:tooltip="Emergency telephone number" w:history="1">
        <w:r w:rsidRPr="001B6985">
          <w:rPr>
            <w:rFonts w:ascii="Times New Roman" w:eastAsia="Times New Roman" w:hAnsi="Times New Roman" w:cs="Times New Roman"/>
            <w:sz w:val="24"/>
            <w:szCs w:val="24"/>
          </w:rPr>
          <w:t>emergency telephone number</w:t>
        </w:r>
      </w:hyperlink>
      <w:r w:rsidRPr="001B6985">
        <w:rPr>
          <w:rFonts w:ascii="Times New Roman" w:eastAsia="Times New Roman" w:hAnsi="Times New Roman" w:cs="Times New Roman"/>
          <w:sz w:val="24"/>
          <w:szCs w:val="24"/>
        </w:rPr>
        <w:t>feat</w:t>
      </w:r>
      <w:r w:rsidR="00480929">
        <w:rPr>
          <w:rFonts w:ascii="Times New Roman" w:eastAsia="Times New Roman" w:hAnsi="Times New Roman" w:cs="Times New Roman"/>
          <w:sz w:val="24"/>
          <w:szCs w:val="24"/>
        </w:rPr>
        <w:t>ure .</w:t>
      </w:r>
    </w:p>
    <w:p w:rsidR="008C72ED" w:rsidRDefault="008C72ED" w:rsidP="00AE18EB">
      <w:pPr>
        <w:spacing w:before="100" w:beforeAutospacing="1" w:after="100" w:afterAutospacing="1" w:line="360" w:lineRule="auto"/>
        <w:ind w:left="810" w:hanging="90"/>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Newer versions of the standard were backward-compatible with the original GSM system. For example, </w:t>
      </w:r>
      <w:hyperlink r:id="rId49" w:anchor="Standards" w:tooltip="3GPP" w:history="1">
        <w:r w:rsidRPr="001B6985">
          <w:rPr>
            <w:rFonts w:ascii="Times New Roman" w:eastAsia="Times New Roman" w:hAnsi="Times New Roman" w:cs="Times New Roman"/>
            <w:sz w:val="24"/>
            <w:szCs w:val="24"/>
          </w:rPr>
          <w:t>Release '97</w:t>
        </w:r>
      </w:hyperlink>
      <w:r w:rsidRPr="001B6985">
        <w:rPr>
          <w:rFonts w:ascii="Times New Roman" w:eastAsia="Times New Roman" w:hAnsi="Times New Roman" w:cs="Times New Roman"/>
          <w:sz w:val="24"/>
          <w:szCs w:val="24"/>
        </w:rPr>
        <w:t xml:space="preserve"> of the standard added packet data capabilities by means of </w:t>
      </w:r>
      <w:hyperlink r:id="rId50" w:tooltip="General Packet Radio Service" w:history="1">
        <w:r w:rsidRPr="001B6985">
          <w:rPr>
            <w:rFonts w:ascii="Times New Roman" w:eastAsia="Times New Roman" w:hAnsi="Times New Roman" w:cs="Times New Roman"/>
            <w:sz w:val="24"/>
            <w:szCs w:val="24"/>
          </w:rPr>
          <w:t>General Packet Radio Service</w:t>
        </w:r>
      </w:hyperlink>
      <w:r w:rsidRPr="001B6985">
        <w:rPr>
          <w:rFonts w:ascii="Times New Roman" w:eastAsia="Times New Roman" w:hAnsi="Times New Roman" w:cs="Times New Roman"/>
          <w:sz w:val="24"/>
          <w:szCs w:val="24"/>
        </w:rPr>
        <w:t xml:space="preserve"> (GPRS). Release '99 introduced higher speed data transmission using </w:t>
      </w:r>
      <w:hyperlink r:id="rId51" w:tooltip="Enhanced Data Rates for GSM Evolution" w:history="1">
        <w:r w:rsidRPr="001B6985">
          <w:rPr>
            <w:rFonts w:ascii="Times New Roman" w:eastAsia="Times New Roman" w:hAnsi="Times New Roman" w:cs="Times New Roman"/>
            <w:sz w:val="24"/>
            <w:szCs w:val="24"/>
          </w:rPr>
          <w:t>Enhanced Data Rates for GSM Evolution</w:t>
        </w:r>
      </w:hyperlink>
      <w:r w:rsidRPr="001B6985">
        <w:rPr>
          <w:rFonts w:ascii="Times New Roman" w:eastAsia="Times New Roman" w:hAnsi="Times New Roman" w:cs="Times New Roman"/>
          <w:sz w:val="24"/>
          <w:szCs w:val="24"/>
        </w:rPr>
        <w:t xml:space="preserve"> (EDGE).</w:t>
      </w:r>
    </w:p>
    <w:p w:rsidR="008C72ED" w:rsidRPr="001B6985" w:rsidRDefault="008C72ED" w:rsidP="00AE18EB">
      <w:pPr>
        <w:spacing w:before="100" w:beforeAutospacing="1" w:after="100" w:afterAutospacing="1" w:line="360" w:lineRule="auto"/>
        <w:ind w:left="810" w:hanging="90"/>
        <w:jc w:val="both"/>
        <w:outlineLvl w:val="2"/>
        <w:rPr>
          <w:rFonts w:ascii="Times New Roman" w:eastAsia="Times New Roman" w:hAnsi="Times New Roman" w:cs="Times New Roman"/>
          <w:b/>
          <w:bCs/>
          <w:sz w:val="24"/>
          <w:szCs w:val="24"/>
        </w:rPr>
      </w:pPr>
      <w:r w:rsidRPr="001B6985">
        <w:rPr>
          <w:rFonts w:ascii="Times New Roman" w:eastAsia="Times New Roman" w:hAnsi="Times New Roman" w:cs="Times New Roman"/>
          <w:b/>
          <w:bCs/>
          <w:sz w:val="24"/>
          <w:szCs w:val="24"/>
        </w:rPr>
        <w:t>GSM carrier frequencies</w:t>
      </w:r>
    </w:p>
    <w:p w:rsidR="008C72ED" w:rsidRPr="001B6985" w:rsidRDefault="008C72ED" w:rsidP="00AE18EB">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GSM networks operate in a number of different carrier frequency ranges (separated into </w:t>
      </w:r>
      <w:hyperlink r:id="rId52" w:tooltip="GSM frequency ranges" w:history="1">
        <w:r w:rsidRPr="001B6985">
          <w:rPr>
            <w:rFonts w:ascii="Times New Roman" w:eastAsia="Times New Roman" w:hAnsi="Times New Roman" w:cs="Times New Roman"/>
            <w:sz w:val="24"/>
            <w:szCs w:val="24"/>
          </w:rPr>
          <w:t>GSM frequency ranges</w:t>
        </w:r>
      </w:hyperlink>
      <w:r w:rsidRPr="001B6985">
        <w:rPr>
          <w:rFonts w:ascii="Times New Roman" w:eastAsia="Times New Roman" w:hAnsi="Times New Roman" w:cs="Times New Roman"/>
          <w:sz w:val="24"/>
          <w:szCs w:val="24"/>
        </w:rPr>
        <w:t xml:space="preserve"> for 2G and </w:t>
      </w:r>
      <w:hyperlink r:id="rId53" w:tooltip="UMTS frequency bands" w:history="1">
        <w:r w:rsidRPr="001B6985">
          <w:rPr>
            <w:rFonts w:ascii="Times New Roman" w:eastAsia="Times New Roman" w:hAnsi="Times New Roman" w:cs="Times New Roman"/>
            <w:sz w:val="24"/>
            <w:szCs w:val="24"/>
          </w:rPr>
          <w:t>UMTS frequency bands</w:t>
        </w:r>
      </w:hyperlink>
      <w:r w:rsidRPr="001B6985">
        <w:rPr>
          <w:rFonts w:ascii="Times New Roman" w:eastAsia="Times New Roman" w:hAnsi="Times New Roman" w:cs="Times New Roman"/>
          <w:sz w:val="24"/>
          <w:szCs w:val="24"/>
        </w:rPr>
        <w:t xml:space="preserve"> for 3G), </w:t>
      </w:r>
      <w:r w:rsidR="003D40B5">
        <w:rPr>
          <w:rFonts w:ascii="Times New Roman" w:eastAsia="Times New Roman" w:hAnsi="Times New Roman" w:cs="Times New Roman"/>
          <w:sz w:val="24"/>
          <w:szCs w:val="24"/>
        </w:rPr>
        <w:t xml:space="preserve">with </w:t>
      </w:r>
      <w:r w:rsidRPr="001B6985">
        <w:rPr>
          <w:rFonts w:ascii="Times New Roman" w:eastAsia="Times New Roman" w:hAnsi="Times New Roman" w:cs="Times New Roman"/>
          <w:sz w:val="24"/>
          <w:szCs w:val="24"/>
        </w:rPr>
        <w:t xml:space="preserve">most </w:t>
      </w:r>
      <w:hyperlink r:id="rId54" w:tooltip="2G" w:history="1">
        <w:r w:rsidRPr="001B6985">
          <w:rPr>
            <w:rFonts w:ascii="Times New Roman" w:eastAsia="Times New Roman" w:hAnsi="Times New Roman" w:cs="Times New Roman"/>
            <w:sz w:val="24"/>
            <w:szCs w:val="24"/>
          </w:rPr>
          <w:t>2G</w:t>
        </w:r>
      </w:hyperlink>
      <w:r w:rsidRPr="001B6985">
        <w:rPr>
          <w:rFonts w:ascii="Times New Roman" w:eastAsia="Times New Roman" w:hAnsi="Times New Roman" w:cs="Times New Roman"/>
          <w:sz w:val="24"/>
          <w:szCs w:val="24"/>
        </w:rPr>
        <w:t xml:space="preserve"> GSM networks operating in the 900 MHz or 1800 MHz bands. Where these bands were already allocated, the 850 MHz and 1900 MHz bands were used instead (for example in </w:t>
      </w:r>
      <w:hyperlink r:id="rId55" w:tooltip="Canada" w:history="1">
        <w:r w:rsidRPr="001B6985">
          <w:rPr>
            <w:rFonts w:ascii="Times New Roman" w:eastAsia="Times New Roman" w:hAnsi="Times New Roman" w:cs="Times New Roman"/>
            <w:sz w:val="24"/>
            <w:szCs w:val="24"/>
          </w:rPr>
          <w:t>Canada</w:t>
        </w:r>
      </w:hyperlink>
      <w:r w:rsidRPr="001B6985">
        <w:rPr>
          <w:rFonts w:ascii="Times New Roman" w:eastAsia="Times New Roman" w:hAnsi="Times New Roman" w:cs="Times New Roman"/>
          <w:sz w:val="24"/>
          <w:szCs w:val="24"/>
        </w:rPr>
        <w:t xml:space="preserve"> and the </w:t>
      </w:r>
      <w:hyperlink r:id="rId56" w:tooltip="United States" w:history="1">
        <w:r w:rsidRPr="001B6985">
          <w:rPr>
            <w:rFonts w:ascii="Times New Roman" w:eastAsia="Times New Roman" w:hAnsi="Times New Roman" w:cs="Times New Roman"/>
            <w:sz w:val="24"/>
            <w:szCs w:val="24"/>
          </w:rPr>
          <w:t>United States</w:t>
        </w:r>
      </w:hyperlink>
      <w:r w:rsidRPr="001B6985">
        <w:rPr>
          <w:rFonts w:ascii="Times New Roman" w:eastAsia="Times New Roman" w:hAnsi="Times New Roman" w:cs="Times New Roman"/>
          <w:sz w:val="24"/>
          <w:szCs w:val="24"/>
        </w:rPr>
        <w:t>). In rare cases the 400 and 450 MHz frequency bands are assigned in some countries because they were previously used for first-generation systems.</w:t>
      </w:r>
    </w:p>
    <w:p w:rsidR="008C72ED" w:rsidRPr="001B6985" w:rsidRDefault="008C72ED" w:rsidP="00096403">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lastRenderedPageBreak/>
        <w:t xml:space="preserve">Regardless of the frequency selected by an operator, it is divided into </w:t>
      </w:r>
      <w:hyperlink r:id="rId57" w:tooltip="Time division multiplexing" w:history="1">
        <w:r w:rsidRPr="001B6985">
          <w:rPr>
            <w:rFonts w:ascii="Times New Roman" w:eastAsia="Times New Roman" w:hAnsi="Times New Roman" w:cs="Times New Roman"/>
            <w:sz w:val="24"/>
            <w:szCs w:val="24"/>
          </w:rPr>
          <w:t>timeslots</w:t>
        </w:r>
      </w:hyperlink>
      <w:r w:rsidRPr="001B6985">
        <w:rPr>
          <w:rFonts w:ascii="Times New Roman" w:eastAsia="Times New Roman" w:hAnsi="Times New Roman" w:cs="Times New Roman"/>
          <w:sz w:val="24"/>
          <w:szCs w:val="24"/>
        </w:rPr>
        <w:t xml:space="preserve"> for individual phones to use. This allows eight full-rate or sixteen half-rate speech channels per </w:t>
      </w:r>
      <w:hyperlink r:id="rId58" w:tooltip="Radio frequency" w:history="1">
        <w:r w:rsidRPr="001B6985">
          <w:rPr>
            <w:rFonts w:ascii="Times New Roman" w:eastAsia="Times New Roman" w:hAnsi="Times New Roman" w:cs="Times New Roman"/>
            <w:sz w:val="24"/>
            <w:szCs w:val="24"/>
          </w:rPr>
          <w:t>radio frequency</w:t>
        </w:r>
      </w:hyperlink>
      <w:r w:rsidRPr="001B6985">
        <w:rPr>
          <w:rFonts w:ascii="Times New Roman" w:eastAsia="Times New Roman" w:hAnsi="Times New Roman" w:cs="Times New Roman"/>
          <w:sz w:val="24"/>
          <w:szCs w:val="24"/>
        </w:rPr>
        <w:t xml:space="preserve">. These eight radio timeslots (or eight </w:t>
      </w:r>
      <w:hyperlink r:id="rId59" w:tooltip="Burst transmission" w:history="1">
        <w:r w:rsidRPr="001B6985">
          <w:rPr>
            <w:rFonts w:ascii="Times New Roman" w:eastAsia="Times New Roman" w:hAnsi="Times New Roman" w:cs="Times New Roman"/>
            <w:sz w:val="24"/>
            <w:szCs w:val="24"/>
          </w:rPr>
          <w:t>burst</w:t>
        </w:r>
      </w:hyperlink>
      <w:r w:rsidRPr="001B6985">
        <w:rPr>
          <w:rFonts w:ascii="Times New Roman" w:eastAsia="Times New Roman" w:hAnsi="Times New Roman" w:cs="Times New Roman"/>
          <w:sz w:val="24"/>
          <w:szCs w:val="24"/>
        </w:rPr>
        <w:t xml:space="preserve"> periods) are grouped into a </w:t>
      </w:r>
      <w:hyperlink r:id="rId60" w:tooltip="Time division multiple access" w:history="1">
        <w:r w:rsidRPr="001B6985">
          <w:rPr>
            <w:rFonts w:ascii="Times New Roman" w:eastAsia="Times New Roman" w:hAnsi="Times New Roman" w:cs="Times New Roman"/>
            <w:sz w:val="24"/>
            <w:szCs w:val="24"/>
          </w:rPr>
          <w:t>TDMA</w:t>
        </w:r>
      </w:hyperlink>
      <w:r w:rsidRPr="001B6985">
        <w:rPr>
          <w:rFonts w:ascii="Times New Roman" w:eastAsia="Times New Roman" w:hAnsi="Times New Roman" w:cs="Times New Roman"/>
          <w:sz w:val="24"/>
          <w:szCs w:val="24"/>
        </w:rPr>
        <w:t xml:space="preserve"> frame. Half rate channels use alternate frames in the same timeslot. The channel data rat</w:t>
      </w:r>
      <w:r w:rsidR="000E74F8">
        <w:rPr>
          <w:rFonts w:ascii="Times New Roman" w:eastAsia="Times New Roman" w:hAnsi="Times New Roman" w:cs="Times New Roman"/>
          <w:sz w:val="24"/>
          <w:szCs w:val="24"/>
        </w:rPr>
        <w:t>e for all 8 channels is 270.833</w:t>
      </w:r>
      <w:r w:rsidRPr="001B6985">
        <w:rPr>
          <w:rFonts w:ascii="Times New Roman" w:eastAsia="Times New Roman" w:hAnsi="Times New Roman" w:cs="Times New Roman"/>
          <w:sz w:val="24"/>
          <w:szCs w:val="24"/>
        </w:rPr>
        <w:t xml:space="preserve">kbit/s, </w:t>
      </w:r>
      <w:r w:rsidR="000E74F8">
        <w:rPr>
          <w:rFonts w:ascii="Times New Roman" w:eastAsia="Times New Roman" w:hAnsi="Times New Roman" w:cs="Times New Roman"/>
          <w:sz w:val="24"/>
          <w:szCs w:val="24"/>
        </w:rPr>
        <w:t>and the frame duration is 4.615</w:t>
      </w:r>
      <w:r w:rsidRPr="001B6985">
        <w:rPr>
          <w:rFonts w:ascii="Times New Roman" w:eastAsia="Times New Roman" w:hAnsi="Times New Roman" w:cs="Times New Roman"/>
          <w:sz w:val="24"/>
          <w:szCs w:val="24"/>
        </w:rPr>
        <w:t>ms.</w:t>
      </w:r>
    </w:p>
    <w:p w:rsidR="008C72ED" w:rsidRPr="001B6985" w:rsidRDefault="008C72ED" w:rsidP="00AE18EB">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The transmission power in the handset is limited to a maximum of 2 watts in GSM850/900 and 1 watt in GSM1800/1900.</w:t>
      </w:r>
    </w:p>
    <w:p w:rsidR="008C72ED" w:rsidRPr="001B6985" w:rsidRDefault="008C72ED" w:rsidP="00AE18EB">
      <w:pPr>
        <w:spacing w:before="100" w:beforeAutospacing="1" w:after="100" w:afterAutospacing="1" w:line="360" w:lineRule="auto"/>
        <w:ind w:left="810" w:hanging="90"/>
        <w:jc w:val="both"/>
        <w:outlineLvl w:val="2"/>
        <w:rPr>
          <w:rFonts w:ascii="Times New Roman" w:eastAsia="Times New Roman" w:hAnsi="Times New Roman" w:cs="Times New Roman"/>
          <w:b/>
          <w:bCs/>
          <w:sz w:val="24"/>
          <w:szCs w:val="24"/>
        </w:rPr>
      </w:pPr>
      <w:r w:rsidRPr="001B6985">
        <w:rPr>
          <w:rFonts w:ascii="Times New Roman" w:eastAsia="Times New Roman" w:hAnsi="Times New Roman" w:cs="Times New Roman"/>
          <w:b/>
          <w:bCs/>
          <w:sz w:val="24"/>
          <w:szCs w:val="24"/>
        </w:rPr>
        <w:t xml:space="preserve"> Voice codecs</w:t>
      </w:r>
    </w:p>
    <w:p w:rsidR="008C72ED" w:rsidRDefault="008C72ED" w:rsidP="0020598D">
      <w:p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GSM has used a variety of voice </w:t>
      </w:r>
      <w:hyperlink r:id="rId61" w:tooltip="Codec" w:history="1">
        <w:r w:rsidRPr="001B6985">
          <w:rPr>
            <w:rFonts w:ascii="Times New Roman" w:eastAsia="Times New Roman" w:hAnsi="Times New Roman" w:cs="Times New Roman"/>
            <w:sz w:val="24"/>
            <w:szCs w:val="24"/>
          </w:rPr>
          <w:t>codecs</w:t>
        </w:r>
      </w:hyperlink>
      <w:r w:rsidRPr="001B6985">
        <w:rPr>
          <w:rFonts w:ascii="Times New Roman" w:eastAsia="Times New Roman" w:hAnsi="Times New Roman" w:cs="Times New Roman"/>
          <w:sz w:val="24"/>
          <w:szCs w:val="24"/>
        </w:rPr>
        <w:t xml:space="preserve"> to squeeze 3.1 kHz</w:t>
      </w:r>
      <w:r w:rsidR="000E74F8">
        <w:rPr>
          <w:rFonts w:ascii="Times New Roman" w:eastAsia="Times New Roman" w:hAnsi="Times New Roman" w:cs="Times New Roman"/>
          <w:sz w:val="24"/>
          <w:szCs w:val="24"/>
        </w:rPr>
        <w:t xml:space="preserve"> audio into between 6.5 and 13k</w:t>
      </w:r>
      <w:r w:rsidRPr="001B6985">
        <w:rPr>
          <w:rFonts w:ascii="Times New Roman" w:eastAsia="Times New Roman" w:hAnsi="Times New Roman" w:cs="Times New Roman"/>
          <w:sz w:val="24"/>
          <w:szCs w:val="24"/>
        </w:rPr>
        <w:t xml:space="preserve">bit/s. Originally, two codecs, named after the types of data channel they were allocated, were used, called </w:t>
      </w:r>
      <w:hyperlink r:id="rId62" w:tooltip="Half Rate" w:history="1">
        <w:r w:rsidRPr="001B6985">
          <w:rPr>
            <w:rFonts w:ascii="Times New Roman" w:eastAsia="Times New Roman" w:hAnsi="Times New Roman" w:cs="Times New Roman"/>
            <w:sz w:val="24"/>
            <w:szCs w:val="24"/>
          </w:rPr>
          <w:t>Half Rate</w:t>
        </w:r>
      </w:hyperlink>
      <w:r w:rsidR="000E74F8">
        <w:rPr>
          <w:rFonts w:ascii="Times New Roman" w:eastAsia="Times New Roman" w:hAnsi="Times New Roman" w:cs="Times New Roman"/>
          <w:sz w:val="24"/>
          <w:szCs w:val="24"/>
        </w:rPr>
        <w:t xml:space="preserve"> (6.5</w:t>
      </w:r>
      <w:r w:rsidRPr="001B6985">
        <w:rPr>
          <w:rFonts w:ascii="Times New Roman" w:eastAsia="Times New Roman" w:hAnsi="Times New Roman" w:cs="Times New Roman"/>
          <w:sz w:val="24"/>
          <w:szCs w:val="24"/>
        </w:rPr>
        <w:t xml:space="preserve">kbit/s) and </w:t>
      </w:r>
      <w:hyperlink r:id="rId63" w:tooltip="Full Rate" w:history="1">
        <w:r w:rsidRPr="001B6985">
          <w:rPr>
            <w:rFonts w:ascii="Times New Roman" w:eastAsia="Times New Roman" w:hAnsi="Times New Roman" w:cs="Times New Roman"/>
            <w:sz w:val="24"/>
            <w:szCs w:val="24"/>
          </w:rPr>
          <w:t>Full Rate</w:t>
        </w:r>
      </w:hyperlink>
      <w:r w:rsidR="000E74F8">
        <w:rPr>
          <w:rFonts w:ascii="Times New Roman" w:eastAsia="Times New Roman" w:hAnsi="Times New Roman" w:cs="Times New Roman"/>
          <w:sz w:val="24"/>
          <w:szCs w:val="24"/>
        </w:rPr>
        <w:t xml:space="preserve"> (13</w:t>
      </w:r>
      <w:r w:rsidRPr="001B6985">
        <w:rPr>
          <w:rFonts w:ascii="Times New Roman" w:eastAsia="Times New Roman" w:hAnsi="Times New Roman" w:cs="Times New Roman"/>
          <w:sz w:val="24"/>
          <w:szCs w:val="24"/>
        </w:rPr>
        <w:t xml:space="preserve">kbit/s). These used a system based upon </w:t>
      </w:r>
      <w:hyperlink r:id="rId64" w:tooltip="Linear predictive coding" w:history="1">
        <w:r w:rsidRPr="001B6985">
          <w:rPr>
            <w:rFonts w:ascii="Times New Roman" w:eastAsia="Times New Roman" w:hAnsi="Times New Roman" w:cs="Times New Roman"/>
            <w:sz w:val="24"/>
            <w:szCs w:val="24"/>
          </w:rPr>
          <w:t>linear predictive coding</w:t>
        </w:r>
      </w:hyperlink>
      <w:r w:rsidRPr="001B6985">
        <w:rPr>
          <w:rFonts w:ascii="Times New Roman" w:eastAsia="Times New Roman" w:hAnsi="Times New Roman" w:cs="Times New Roman"/>
          <w:sz w:val="24"/>
          <w:szCs w:val="24"/>
        </w:rPr>
        <w:t xml:space="preserve"> (LPC). In addition to being efficient with bitrates, these codecs also made it easier to identify more important parts of the audio, allowing the air interface layer to prioritize and better protect these parts of the signal.GSM was further enhanced in 1997 with the </w:t>
      </w:r>
      <w:hyperlink r:id="rId65" w:tooltip="Enhanced Full Rate" w:history="1">
        <w:r w:rsidRPr="001B6985">
          <w:rPr>
            <w:rFonts w:ascii="Times New Roman" w:eastAsia="Times New Roman" w:hAnsi="Times New Roman" w:cs="Times New Roman"/>
            <w:sz w:val="24"/>
            <w:szCs w:val="24"/>
          </w:rPr>
          <w:t>Enhanced Full Rate</w:t>
        </w:r>
      </w:hyperlink>
      <w:r w:rsidR="000E74F8">
        <w:rPr>
          <w:rFonts w:ascii="Times New Roman" w:eastAsia="Times New Roman" w:hAnsi="Times New Roman" w:cs="Times New Roman"/>
          <w:sz w:val="24"/>
          <w:szCs w:val="24"/>
        </w:rPr>
        <w:t xml:space="preserve"> (EFR) codec, a 12.2</w:t>
      </w:r>
      <w:r w:rsidRPr="001B6985">
        <w:rPr>
          <w:rFonts w:ascii="Times New Roman" w:eastAsia="Times New Roman" w:hAnsi="Times New Roman" w:cs="Times New Roman"/>
          <w:sz w:val="24"/>
          <w:szCs w:val="24"/>
        </w:rPr>
        <w:t xml:space="preserve">kbit/s codec that uses a full rate channel. Finally, with the development of </w:t>
      </w:r>
      <w:hyperlink r:id="rId66" w:tooltip="UMTS" w:history="1">
        <w:r w:rsidRPr="001B6985">
          <w:rPr>
            <w:rFonts w:ascii="Times New Roman" w:eastAsia="Times New Roman" w:hAnsi="Times New Roman" w:cs="Times New Roman"/>
            <w:sz w:val="24"/>
            <w:szCs w:val="24"/>
          </w:rPr>
          <w:t>UMTS</w:t>
        </w:r>
      </w:hyperlink>
      <w:r w:rsidRPr="001B6985">
        <w:rPr>
          <w:rFonts w:ascii="Times New Roman" w:eastAsia="Times New Roman" w:hAnsi="Times New Roman" w:cs="Times New Roman"/>
          <w:sz w:val="24"/>
          <w:szCs w:val="24"/>
        </w:rPr>
        <w:t xml:space="preserve">, EFR was refactored into a variable-rate codec called </w:t>
      </w:r>
      <w:hyperlink r:id="rId67" w:tooltip="Adaptive Multi-Rate" w:history="1">
        <w:r w:rsidRPr="001B6985">
          <w:rPr>
            <w:rFonts w:ascii="Times New Roman" w:eastAsia="Times New Roman" w:hAnsi="Times New Roman" w:cs="Times New Roman"/>
            <w:sz w:val="24"/>
            <w:szCs w:val="24"/>
          </w:rPr>
          <w:t>AMR-Narrowband</w:t>
        </w:r>
      </w:hyperlink>
      <w:r w:rsidRPr="001B6985">
        <w:rPr>
          <w:rFonts w:ascii="Times New Roman" w:eastAsia="Times New Roman" w:hAnsi="Times New Roman" w:cs="Times New Roman"/>
          <w:sz w:val="24"/>
          <w:szCs w:val="24"/>
        </w:rPr>
        <w:t>, which is high quality and robust against interference when used on full rate channels, and less robust but still relatively high quality when used in good radio conditions on half-rate channels.</w:t>
      </w:r>
    </w:p>
    <w:p w:rsidR="008C72ED" w:rsidRPr="000E74F8" w:rsidRDefault="008C72ED" w:rsidP="00195141">
      <w:pPr>
        <w:spacing w:before="100" w:beforeAutospacing="1" w:after="100" w:afterAutospacing="1" w:line="360" w:lineRule="auto"/>
        <w:ind w:left="810" w:hanging="90"/>
        <w:jc w:val="both"/>
        <w:outlineLvl w:val="2"/>
        <w:rPr>
          <w:rFonts w:ascii="Times New Roman" w:eastAsia="Times New Roman" w:hAnsi="Times New Roman" w:cs="Times New Roman"/>
          <w:b/>
          <w:bCs/>
          <w:sz w:val="28"/>
          <w:szCs w:val="28"/>
        </w:rPr>
      </w:pPr>
      <w:r w:rsidRPr="000E74F8">
        <w:rPr>
          <w:rFonts w:ascii="Times New Roman" w:eastAsia="Times New Roman" w:hAnsi="Times New Roman" w:cs="Times New Roman"/>
          <w:b/>
          <w:bCs/>
          <w:sz w:val="28"/>
          <w:szCs w:val="28"/>
        </w:rPr>
        <w:t xml:space="preserve"> Network structure</w:t>
      </w:r>
    </w:p>
    <w:p w:rsidR="008C72ED" w:rsidRPr="001B6985" w:rsidRDefault="008C72ED" w:rsidP="0051598C">
      <w:pPr>
        <w:spacing w:after="0" w:line="360" w:lineRule="auto"/>
        <w:ind w:left="63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noProof/>
          <w:sz w:val="24"/>
          <w:szCs w:val="24"/>
        </w:rPr>
        <w:lastRenderedPageBreak/>
        <w:drawing>
          <wp:inline distT="0" distB="0" distL="0" distR="0">
            <wp:extent cx="5879242" cy="3662639"/>
            <wp:effectExtent l="19050" t="0" r="7208" b="0"/>
            <wp:docPr id="291" name="Picture 3" descr="http://upload.wikimedia.org/wikipedia/commons/thumb/d/d1/Gsm_structures.svg/405px-Gsm_structures.svg.png">
              <a:hlinkClick xmlns:a="http://schemas.openxmlformats.org/drawingml/2006/main" r:id="rId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d/d1/Gsm_structures.svg/405px-Gsm_structures.svg.png">
                      <a:hlinkClick r:id="rId68"/>
                    </pic:cNvPr>
                    <pic:cNvPicPr>
                      <a:picLocks noChangeAspect="1" noChangeArrowheads="1"/>
                    </pic:cNvPicPr>
                  </pic:nvPicPr>
                  <pic:blipFill>
                    <a:blip r:embed="rId69"/>
                    <a:srcRect/>
                    <a:stretch>
                      <a:fillRect/>
                    </a:stretch>
                  </pic:blipFill>
                  <pic:spPr bwMode="auto">
                    <a:xfrm>
                      <a:off x="0" y="0"/>
                      <a:ext cx="5892659" cy="3670998"/>
                    </a:xfrm>
                    <a:prstGeom prst="rect">
                      <a:avLst/>
                    </a:prstGeom>
                    <a:noFill/>
                    <a:ln w="9525">
                      <a:noFill/>
                      <a:miter lim="800000"/>
                      <a:headEnd/>
                      <a:tailEnd/>
                    </a:ln>
                  </pic:spPr>
                </pic:pic>
              </a:graphicData>
            </a:graphic>
          </wp:inline>
        </w:drawing>
      </w:r>
    </w:p>
    <w:p w:rsidR="008C72ED" w:rsidRPr="001B6985" w:rsidRDefault="008C72ED" w:rsidP="0051598C">
      <w:pPr>
        <w:spacing w:after="0" w:line="360" w:lineRule="auto"/>
        <w:ind w:left="630" w:hanging="90"/>
        <w:jc w:val="both"/>
        <w:rPr>
          <w:rFonts w:ascii="Times New Roman" w:eastAsia="Times New Roman" w:hAnsi="Times New Roman" w:cs="Times New Roman"/>
          <w:sz w:val="24"/>
          <w:szCs w:val="24"/>
        </w:rPr>
      </w:pPr>
    </w:p>
    <w:p w:rsidR="008C72ED" w:rsidRPr="00C04A40" w:rsidRDefault="00AE644A" w:rsidP="0051598C">
      <w:pPr>
        <w:spacing w:after="0" w:line="360" w:lineRule="auto"/>
        <w:ind w:left="630" w:hanging="9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r w:rsidR="00C04A40" w:rsidRPr="00C04A40">
        <w:rPr>
          <w:rFonts w:ascii="Times New Roman" w:eastAsia="Times New Roman" w:hAnsi="Times New Roman" w:cs="Times New Roman"/>
          <w:sz w:val="24"/>
          <w:szCs w:val="24"/>
        </w:rPr>
        <w:t>:</w:t>
      </w:r>
      <w:r w:rsidR="008C72ED" w:rsidRPr="00C04A40">
        <w:rPr>
          <w:rFonts w:ascii="Times New Roman" w:eastAsia="Times New Roman" w:hAnsi="Times New Roman" w:cs="Times New Roman"/>
          <w:sz w:val="24"/>
          <w:szCs w:val="24"/>
        </w:rPr>
        <w:t>The structure of a GSM network</w:t>
      </w:r>
    </w:p>
    <w:p w:rsidR="008C72ED" w:rsidRPr="001B6985" w:rsidRDefault="008C72ED" w:rsidP="003D40B5">
      <w:pPr>
        <w:spacing w:before="100" w:beforeAutospacing="1" w:after="100" w:afterAutospacing="1" w:line="360" w:lineRule="auto"/>
        <w:ind w:firstLine="54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The network is structured into a number of discrete sections:</w:t>
      </w:r>
    </w:p>
    <w:p w:rsidR="008C72ED" w:rsidRPr="001B6985" w:rsidRDefault="008C72ED" w:rsidP="00AD5218">
      <w:pPr>
        <w:numPr>
          <w:ilvl w:val="0"/>
          <w:numId w:val="17"/>
        </w:num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The </w:t>
      </w:r>
      <w:hyperlink r:id="rId70" w:tooltip="Base Station Subsystem" w:history="1">
        <w:r w:rsidRPr="001B6985">
          <w:rPr>
            <w:rFonts w:ascii="Times New Roman" w:eastAsia="Times New Roman" w:hAnsi="Times New Roman" w:cs="Times New Roman"/>
            <w:sz w:val="24"/>
            <w:szCs w:val="24"/>
          </w:rPr>
          <w:t>Base Station Subsystem</w:t>
        </w:r>
      </w:hyperlink>
      <w:r w:rsidRPr="001B6985">
        <w:rPr>
          <w:rFonts w:ascii="Times New Roman" w:eastAsia="Times New Roman" w:hAnsi="Times New Roman" w:cs="Times New Roman"/>
          <w:sz w:val="24"/>
          <w:szCs w:val="24"/>
        </w:rPr>
        <w:t xml:space="preserve"> (the </w:t>
      </w:r>
      <w:hyperlink r:id="rId71" w:tooltip="Base station" w:history="1">
        <w:r w:rsidRPr="001B6985">
          <w:rPr>
            <w:rFonts w:ascii="Times New Roman" w:eastAsia="Times New Roman" w:hAnsi="Times New Roman" w:cs="Times New Roman"/>
            <w:sz w:val="24"/>
            <w:szCs w:val="24"/>
          </w:rPr>
          <w:t>base stations</w:t>
        </w:r>
      </w:hyperlink>
      <w:r w:rsidRPr="001B6985">
        <w:rPr>
          <w:rFonts w:ascii="Times New Roman" w:eastAsia="Times New Roman" w:hAnsi="Times New Roman" w:cs="Times New Roman"/>
          <w:sz w:val="24"/>
          <w:szCs w:val="24"/>
        </w:rPr>
        <w:t xml:space="preserve"> and their controllers).</w:t>
      </w:r>
    </w:p>
    <w:p w:rsidR="008C72ED" w:rsidRPr="001B6985" w:rsidRDefault="00604B89" w:rsidP="00AD5218">
      <w:pPr>
        <w:numPr>
          <w:ilvl w:val="0"/>
          <w:numId w:val="17"/>
        </w:numPr>
        <w:spacing w:before="100" w:beforeAutospacing="1" w:after="100" w:afterAutospacing="1" w:line="360" w:lineRule="auto"/>
        <w:ind w:left="810" w:hanging="9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8C72ED" w:rsidRPr="001B6985">
        <w:rPr>
          <w:rFonts w:ascii="Times New Roman" w:eastAsia="Times New Roman" w:hAnsi="Times New Roman" w:cs="Times New Roman"/>
          <w:sz w:val="24"/>
          <w:szCs w:val="24"/>
        </w:rPr>
        <w:t xml:space="preserve">he </w:t>
      </w:r>
      <w:hyperlink r:id="rId72" w:tooltip="Network and Switching Subsystem" w:history="1">
        <w:r w:rsidR="008C72ED" w:rsidRPr="001B6985">
          <w:rPr>
            <w:rFonts w:ascii="Times New Roman" w:eastAsia="Times New Roman" w:hAnsi="Times New Roman" w:cs="Times New Roman"/>
            <w:sz w:val="24"/>
            <w:szCs w:val="24"/>
          </w:rPr>
          <w:t>Network and Switching Subsystem</w:t>
        </w:r>
      </w:hyperlink>
      <w:r w:rsidR="008C72ED" w:rsidRPr="001B6985">
        <w:rPr>
          <w:rFonts w:ascii="Times New Roman" w:eastAsia="Times New Roman" w:hAnsi="Times New Roman" w:cs="Times New Roman"/>
          <w:sz w:val="24"/>
          <w:szCs w:val="24"/>
        </w:rPr>
        <w:t xml:space="preserve"> (the part of the network most similar to a fixed network). This is sometimes also just called the core network.</w:t>
      </w:r>
    </w:p>
    <w:p w:rsidR="008C72ED" w:rsidRPr="001B6985" w:rsidRDefault="008C72ED" w:rsidP="00AD5218">
      <w:pPr>
        <w:numPr>
          <w:ilvl w:val="0"/>
          <w:numId w:val="17"/>
        </w:num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The </w:t>
      </w:r>
      <w:hyperlink r:id="rId73" w:tooltip="GPRS Core Network" w:history="1">
        <w:r w:rsidRPr="001B6985">
          <w:rPr>
            <w:rFonts w:ascii="Times New Roman" w:eastAsia="Times New Roman" w:hAnsi="Times New Roman" w:cs="Times New Roman"/>
            <w:sz w:val="24"/>
            <w:szCs w:val="24"/>
          </w:rPr>
          <w:t>GPRS Core Network</w:t>
        </w:r>
      </w:hyperlink>
      <w:r w:rsidRPr="001B6985">
        <w:rPr>
          <w:rFonts w:ascii="Times New Roman" w:eastAsia="Times New Roman" w:hAnsi="Times New Roman" w:cs="Times New Roman"/>
          <w:sz w:val="24"/>
          <w:szCs w:val="24"/>
        </w:rPr>
        <w:t xml:space="preserve"> (the optional part which allows packet based Internet connections).</w:t>
      </w:r>
    </w:p>
    <w:p w:rsidR="008C72ED" w:rsidRPr="001B6985" w:rsidRDefault="008C72ED" w:rsidP="00AD5218">
      <w:pPr>
        <w:numPr>
          <w:ilvl w:val="0"/>
          <w:numId w:val="17"/>
        </w:numPr>
        <w:spacing w:before="100" w:beforeAutospacing="1" w:after="100" w:afterAutospacing="1" w:line="360" w:lineRule="auto"/>
        <w:ind w:left="810" w:hanging="90"/>
        <w:jc w:val="both"/>
        <w:rPr>
          <w:rFonts w:ascii="Times New Roman" w:eastAsia="Times New Roman" w:hAnsi="Times New Roman" w:cs="Times New Roman"/>
          <w:sz w:val="24"/>
          <w:szCs w:val="24"/>
        </w:rPr>
      </w:pPr>
      <w:r w:rsidRPr="001B6985">
        <w:rPr>
          <w:rFonts w:ascii="Times New Roman" w:eastAsia="Times New Roman" w:hAnsi="Times New Roman" w:cs="Times New Roman"/>
          <w:sz w:val="24"/>
          <w:szCs w:val="24"/>
        </w:rPr>
        <w:t xml:space="preserve">The </w:t>
      </w:r>
      <w:hyperlink r:id="rId74" w:tooltip="Operations support system" w:history="1">
        <w:r w:rsidRPr="001B6985">
          <w:rPr>
            <w:rFonts w:ascii="Times New Roman" w:eastAsia="Times New Roman" w:hAnsi="Times New Roman" w:cs="Times New Roman"/>
            <w:sz w:val="24"/>
            <w:szCs w:val="24"/>
          </w:rPr>
          <w:t>Operations support system</w:t>
        </w:r>
      </w:hyperlink>
      <w:r w:rsidRPr="001B6985">
        <w:rPr>
          <w:rFonts w:ascii="Times New Roman" w:eastAsia="Times New Roman" w:hAnsi="Times New Roman" w:cs="Times New Roman"/>
          <w:sz w:val="24"/>
          <w:szCs w:val="24"/>
        </w:rPr>
        <w:t xml:space="preserve"> (OSS) for </w:t>
      </w:r>
      <w:r w:rsidR="00604B89">
        <w:rPr>
          <w:rFonts w:ascii="Times New Roman" w:eastAsia="Times New Roman" w:hAnsi="Times New Roman" w:cs="Times New Roman"/>
          <w:sz w:val="24"/>
          <w:szCs w:val="24"/>
        </w:rPr>
        <w:t>maintenance of the network.</w:t>
      </w:r>
    </w:p>
    <w:p w:rsidR="003D40B5" w:rsidRPr="0020598D" w:rsidRDefault="00AE644A" w:rsidP="0020598D">
      <w:pPr>
        <w:spacing w:line="360" w:lineRule="auto"/>
        <w:ind w:left="720"/>
        <w:jc w:val="both"/>
        <w:rPr>
          <w:rFonts w:ascii="Times New Roman" w:hAnsi="Times New Roman" w:cs="Times New Roman"/>
          <w:b/>
          <w:sz w:val="28"/>
          <w:szCs w:val="28"/>
        </w:rPr>
      </w:pPr>
      <w:r w:rsidRPr="0020598D">
        <w:rPr>
          <w:rFonts w:ascii="Times New Roman" w:hAnsi="Times New Roman" w:cs="Times New Roman"/>
          <w:b/>
          <w:sz w:val="28"/>
          <w:szCs w:val="28"/>
        </w:rPr>
        <w:t>3.2.7</w:t>
      </w:r>
      <w:r w:rsidR="00C34AF5" w:rsidRPr="0020598D">
        <w:rPr>
          <w:rFonts w:ascii="Times New Roman" w:hAnsi="Times New Roman" w:cs="Times New Roman"/>
          <w:b/>
          <w:sz w:val="28"/>
          <w:szCs w:val="28"/>
        </w:rPr>
        <w:t xml:space="preserve"> DC Motor</w:t>
      </w:r>
    </w:p>
    <w:p w:rsidR="00752F71" w:rsidRPr="003D40B5" w:rsidRDefault="00752F71" w:rsidP="003D40B5">
      <w:pPr>
        <w:spacing w:line="360" w:lineRule="auto"/>
        <w:ind w:left="810" w:firstLine="630"/>
        <w:jc w:val="both"/>
        <w:rPr>
          <w:rFonts w:ascii="Times New Roman" w:hAnsi="Times New Roman" w:cs="Times New Roman"/>
          <w:b/>
          <w:sz w:val="24"/>
          <w:szCs w:val="24"/>
        </w:rPr>
      </w:pPr>
      <w:r w:rsidRPr="001A5E31">
        <w:rPr>
          <w:rFonts w:ascii="Times New Roman" w:eastAsia="Times New Roman" w:hAnsi="Times New Roman"/>
          <w:sz w:val="24"/>
          <w:szCs w:val="24"/>
          <w:bdr w:val="none" w:sz="0" w:space="0" w:color="auto" w:frame="1"/>
          <w:lang w:eastAsia="en-IN"/>
        </w:rPr>
        <w:t>Geared DC motors can be defined as an extension of DC motor which already had its Insight details demystified</w:t>
      </w:r>
      <w:r w:rsidRPr="001A5E31">
        <w:rPr>
          <w:rFonts w:ascii="Times New Roman" w:eastAsia="Times New Roman" w:hAnsi="Times New Roman"/>
          <w:sz w:val="24"/>
          <w:szCs w:val="24"/>
          <w:lang w:eastAsia="en-IN"/>
        </w:rPr>
        <w:t> </w:t>
      </w:r>
      <w:hyperlink r:id="rId75" w:history="1">
        <w:r w:rsidRPr="001A5E31">
          <w:rPr>
            <w:rFonts w:ascii="Times New Roman" w:eastAsia="Times New Roman" w:hAnsi="Times New Roman"/>
            <w:sz w:val="24"/>
            <w:szCs w:val="24"/>
            <w:lang w:eastAsia="en-IN"/>
          </w:rPr>
          <w:t>here</w:t>
        </w:r>
      </w:hyperlink>
      <w:r w:rsidRPr="001A5E31">
        <w:rPr>
          <w:rFonts w:ascii="Times New Roman" w:eastAsia="Times New Roman" w:hAnsi="Times New Roman"/>
          <w:sz w:val="24"/>
          <w:szCs w:val="24"/>
          <w:bdr w:val="none" w:sz="0" w:space="0" w:color="auto" w:frame="1"/>
          <w:lang w:eastAsia="en-IN"/>
        </w:rPr>
        <w:t xml:space="preserve">. A geared DC Motor has a gear assembly attached to </w:t>
      </w:r>
      <w:r w:rsidRPr="001A5E31">
        <w:rPr>
          <w:rFonts w:ascii="Times New Roman" w:eastAsia="Times New Roman" w:hAnsi="Times New Roman"/>
          <w:sz w:val="24"/>
          <w:szCs w:val="24"/>
          <w:bdr w:val="none" w:sz="0" w:space="0" w:color="auto" w:frame="1"/>
          <w:lang w:eastAsia="en-IN"/>
        </w:rPr>
        <w:lastRenderedPageBreak/>
        <w:t>the motor. The speed of motor is counted in terms of rotations of the shaft per minute and is termed as RPM .The gear assembly helps in increasing the torque and reducing the speed. Using the correct combination of gears in a gear motor, its speed can be reduced to any desirable figure. This concept where gears reduce the speed of the vehicle but increase its torque is known as gear reduction.  This Insight will explore all the minor and major details that make the gear head and hence the working of geared DC motor.</w:t>
      </w:r>
    </w:p>
    <w:p w:rsidR="00A33415" w:rsidRPr="001A5E31" w:rsidRDefault="00A33415" w:rsidP="00AD5218">
      <w:pPr>
        <w:shd w:val="clear" w:color="auto" w:fill="FFFFFF"/>
        <w:spacing w:after="0" w:line="360" w:lineRule="auto"/>
        <w:ind w:left="810" w:hanging="90"/>
        <w:jc w:val="both"/>
        <w:rPr>
          <w:rFonts w:ascii="Times New Roman" w:eastAsia="Times New Roman" w:hAnsi="Times New Roman"/>
          <w:sz w:val="24"/>
          <w:szCs w:val="24"/>
          <w:lang w:eastAsia="en-IN"/>
        </w:rPr>
      </w:pPr>
      <w:r w:rsidRPr="001A5E31">
        <w:rPr>
          <w:rFonts w:ascii="Times New Roman" w:eastAsia="Times New Roman" w:hAnsi="Times New Roman"/>
          <w:b/>
          <w:bCs/>
          <w:sz w:val="24"/>
          <w:szCs w:val="24"/>
          <w:lang w:eastAsia="en-IN"/>
        </w:rPr>
        <w:t>Working of the DC Geared Motor</w:t>
      </w:r>
    </w:p>
    <w:p w:rsidR="00A33415" w:rsidRDefault="00A33415" w:rsidP="00AD5218">
      <w:pPr>
        <w:shd w:val="clear" w:color="auto" w:fill="FFFFFF"/>
        <w:spacing w:after="0" w:line="360" w:lineRule="auto"/>
        <w:ind w:left="810" w:hanging="90"/>
        <w:jc w:val="both"/>
        <w:rPr>
          <w:rFonts w:ascii="Times New Roman" w:eastAsia="Times New Roman" w:hAnsi="Times New Roman"/>
          <w:sz w:val="24"/>
          <w:szCs w:val="24"/>
          <w:bdr w:val="none" w:sz="0" w:space="0" w:color="auto" w:frame="1"/>
          <w:lang w:eastAsia="en-IN"/>
        </w:rPr>
      </w:pPr>
      <w:r w:rsidRPr="001A5E31">
        <w:rPr>
          <w:rFonts w:ascii="Times New Roman" w:eastAsia="Times New Roman" w:hAnsi="Times New Roman"/>
          <w:sz w:val="24"/>
          <w:szCs w:val="24"/>
          <w:bdr w:val="none" w:sz="0" w:space="0" w:color="auto" w:frame="1"/>
          <w:lang w:eastAsia="en-IN"/>
        </w:rPr>
        <w:t>The DC motor works over a fair range of voltage. The higher the input voltage more is the RPM (rotations per minute) of the motor. For example, if the motor works in the range of 6-12V, it will have the least RPM at 6V and maximum at 12 V.</w:t>
      </w:r>
    </w:p>
    <w:p w:rsidR="002D6259" w:rsidRPr="001A5E31" w:rsidRDefault="002D6259" w:rsidP="00AD5218">
      <w:pPr>
        <w:shd w:val="clear" w:color="auto" w:fill="FFFFFF"/>
        <w:spacing w:after="0" w:line="360" w:lineRule="auto"/>
        <w:ind w:left="810" w:hanging="90"/>
        <w:jc w:val="both"/>
        <w:rPr>
          <w:rFonts w:ascii="Times New Roman" w:eastAsia="Times New Roman" w:hAnsi="Times New Roman"/>
          <w:sz w:val="24"/>
          <w:szCs w:val="24"/>
          <w:lang w:eastAsia="en-IN"/>
        </w:rPr>
      </w:pPr>
    </w:p>
    <w:p w:rsidR="00A33415" w:rsidRPr="001A5E31" w:rsidRDefault="00A33415" w:rsidP="00AD5218">
      <w:pPr>
        <w:shd w:val="clear" w:color="auto" w:fill="FFFFFF"/>
        <w:spacing w:after="0" w:line="360" w:lineRule="auto"/>
        <w:ind w:left="810" w:hanging="90"/>
        <w:jc w:val="both"/>
        <w:rPr>
          <w:rFonts w:ascii="Times New Roman" w:eastAsia="Times New Roman" w:hAnsi="Times New Roman"/>
          <w:sz w:val="24"/>
          <w:szCs w:val="24"/>
          <w:lang w:eastAsia="en-IN"/>
        </w:rPr>
      </w:pPr>
      <w:r w:rsidRPr="001A5E31">
        <w:rPr>
          <w:rFonts w:ascii="Times New Roman" w:eastAsia="Times New Roman" w:hAnsi="Times New Roman"/>
          <w:sz w:val="24"/>
          <w:szCs w:val="24"/>
          <w:bdr w:val="none" w:sz="0" w:space="0" w:color="auto" w:frame="1"/>
          <w:lang w:eastAsia="en-IN"/>
        </w:rPr>
        <w:t>In terms of voltage, we can put the equation as:</w:t>
      </w:r>
    </w:p>
    <w:p w:rsidR="00A33415" w:rsidRPr="001A5E31" w:rsidRDefault="00A33415" w:rsidP="00AD5218">
      <w:pPr>
        <w:shd w:val="clear" w:color="auto" w:fill="FFFFFF"/>
        <w:spacing w:after="0" w:line="360" w:lineRule="auto"/>
        <w:ind w:left="810" w:hanging="90"/>
        <w:jc w:val="both"/>
        <w:rPr>
          <w:rFonts w:ascii="Times New Roman" w:eastAsia="Times New Roman" w:hAnsi="Times New Roman"/>
          <w:sz w:val="24"/>
          <w:szCs w:val="24"/>
          <w:lang w:eastAsia="en-IN"/>
        </w:rPr>
      </w:pPr>
      <w:r w:rsidRPr="001A5E31">
        <w:rPr>
          <w:rFonts w:ascii="Times New Roman" w:eastAsia="Times New Roman" w:hAnsi="Times New Roman"/>
          <w:sz w:val="24"/>
          <w:szCs w:val="24"/>
          <w:bdr w:val="none" w:sz="0" w:space="0" w:color="auto" w:frame="1"/>
          <w:lang w:eastAsia="en-IN"/>
        </w:rPr>
        <w:t>RPM= K1 * V, where,</w:t>
      </w:r>
    </w:p>
    <w:p w:rsidR="00A33415" w:rsidRPr="001A5E31" w:rsidRDefault="00A33415" w:rsidP="00AD5218">
      <w:pPr>
        <w:shd w:val="clear" w:color="auto" w:fill="FFFFFF"/>
        <w:spacing w:after="0" w:line="360" w:lineRule="auto"/>
        <w:ind w:left="810" w:hanging="90"/>
        <w:jc w:val="both"/>
        <w:rPr>
          <w:rFonts w:ascii="Times New Roman" w:eastAsia="Times New Roman" w:hAnsi="Times New Roman"/>
          <w:sz w:val="24"/>
          <w:szCs w:val="24"/>
          <w:lang w:eastAsia="en-IN"/>
        </w:rPr>
      </w:pPr>
      <w:r w:rsidRPr="001A5E31">
        <w:rPr>
          <w:rFonts w:ascii="Times New Roman" w:eastAsia="Times New Roman" w:hAnsi="Times New Roman"/>
          <w:sz w:val="24"/>
          <w:szCs w:val="24"/>
          <w:bdr w:val="none" w:sz="0" w:space="0" w:color="auto" w:frame="1"/>
          <w:lang w:eastAsia="en-IN"/>
        </w:rPr>
        <w:t> K1= induced voltage constant</w:t>
      </w:r>
    </w:p>
    <w:p w:rsidR="008B423C" w:rsidRDefault="00A33415" w:rsidP="00AD5218">
      <w:pPr>
        <w:shd w:val="clear" w:color="auto" w:fill="FFFFFF"/>
        <w:spacing w:after="0" w:line="360" w:lineRule="auto"/>
        <w:ind w:left="810" w:hanging="90"/>
        <w:jc w:val="both"/>
        <w:rPr>
          <w:rFonts w:ascii="Times New Roman" w:eastAsia="Times New Roman" w:hAnsi="Times New Roman"/>
          <w:sz w:val="24"/>
          <w:szCs w:val="24"/>
          <w:bdr w:val="none" w:sz="0" w:space="0" w:color="auto" w:frame="1"/>
          <w:lang w:eastAsia="en-IN"/>
        </w:rPr>
      </w:pPr>
      <w:r w:rsidRPr="001A5E31">
        <w:rPr>
          <w:rFonts w:ascii="Times New Roman" w:eastAsia="Times New Roman" w:hAnsi="Times New Roman"/>
          <w:sz w:val="24"/>
          <w:szCs w:val="24"/>
          <w:bdr w:val="none" w:sz="0" w:space="0" w:color="auto" w:frame="1"/>
          <w:lang w:eastAsia="en-IN"/>
        </w:rPr>
        <w:t>V=voltage applied</w:t>
      </w:r>
    </w:p>
    <w:p w:rsidR="00A33415" w:rsidRPr="001A5E31" w:rsidRDefault="00A33415" w:rsidP="00AD5218">
      <w:pPr>
        <w:shd w:val="clear" w:color="auto" w:fill="FFFFFF"/>
        <w:spacing w:after="0" w:line="360" w:lineRule="auto"/>
        <w:ind w:left="810" w:hanging="90"/>
        <w:jc w:val="both"/>
        <w:rPr>
          <w:rFonts w:ascii="Times New Roman" w:eastAsia="Times New Roman" w:hAnsi="Times New Roman"/>
          <w:sz w:val="24"/>
          <w:szCs w:val="24"/>
          <w:lang w:eastAsia="en-IN"/>
        </w:rPr>
      </w:pPr>
      <w:r w:rsidRPr="001A5E31">
        <w:rPr>
          <w:rFonts w:ascii="Times New Roman" w:eastAsia="Times New Roman" w:hAnsi="Times New Roman"/>
          <w:sz w:val="24"/>
          <w:szCs w:val="24"/>
          <w:bdr w:val="none" w:sz="0" w:space="0" w:color="auto" w:frame="1"/>
          <w:lang w:eastAsia="en-IN"/>
        </w:rPr>
        <w:t>In any DC motor, RPM and torque are inversely proportional. Hence the gear having more torque will provide a lesser RPM and converse. In a geared DC motor, the concept of pulse width modulation is applied. </w:t>
      </w:r>
    </w:p>
    <w:p w:rsidR="00AD5218" w:rsidRPr="00E03907" w:rsidRDefault="00F26B05" w:rsidP="00AD5218">
      <w:pPr>
        <w:spacing w:line="360" w:lineRule="auto"/>
        <w:ind w:left="810" w:hanging="90"/>
        <w:jc w:val="both"/>
        <w:rPr>
          <w:rFonts w:ascii="Times New Roman" w:eastAsia="Times New Roman" w:hAnsi="Times New Roman" w:cs="Times New Roman"/>
          <w:spacing w:val="12"/>
          <w:sz w:val="24"/>
          <w:szCs w:val="24"/>
          <w:lang w:eastAsia="en-IN"/>
        </w:rPr>
      </w:pPr>
      <w:r w:rsidRPr="001A5E31">
        <w:rPr>
          <w:rFonts w:ascii="Times New Roman" w:hAnsi="Times New Roman"/>
          <w:sz w:val="24"/>
          <w:szCs w:val="24"/>
          <w:shd w:val="clear" w:color="auto" w:fill="FFFFFF"/>
        </w:rPr>
        <w:t xml:space="preserve">In a geared DC motor, the gear connecting the motor and the gear head is quite small, hence it transfers more speed to the larger teeth part of the gear head and makes it rotate. The larger part of the gear further turns the smaller duplex part. The small duplex </w:t>
      </w:r>
    </w:p>
    <w:p w:rsidR="003D40B5" w:rsidRDefault="00E03907" w:rsidP="003D40B5">
      <w:pPr>
        <w:spacing w:line="360" w:lineRule="auto"/>
        <w:ind w:left="810" w:hanging="90"/>
        <w:jc w:val="both"/>
        <w:rPr>
          <w:rFonts w:ascii="Times New Roman" w:hAnsi="Times New Roman"/>
          <w:sz w:val="24"/>
          <w:szCs w:val="24"/>
          <w:shd w:val="clear" w:color="auto" w:fill="FFFFFF"/>
        </w:rPr>
      </w:pPr>
      <w:r w:rsidRPr="00E03907">
        <w:rPr>
          <w:rFonts w:ascii="Times New Roman" w:eastAsia="Times New Roman" w:hAnsi="Times New Roman" w:cs="Times New Roman"/>
          <w:spacing w:val="12"/>
          <w:sz w:val="24"/>
          <w:szCs w:val="24"/>
          <w:lang w:eastAsia="en-IN"/>
        </w:rPr>
        <w:t>when a target object comes between both elements, acting as an optical switch.</w:t>
      </w:r>
      <w:r w:rsidR="00AD5218" w:rsidRPr="001A5E31">
        <w:rPr>
          <w:rFonts w:ascii="Times New Roman" w:hAnsi="Times New Roman"/>
          <w:sz w:val="24"/>
          <w:szCs w:val="24"/>
          <w:shd w:val="clear" w:color="auto" w:fill="FFFFFF"/>
        </w:rPr>
        <w:t>part receives the torque but not the speed from its predecessor which it transfers to larger part of other gear and so on. The third gear’s duplex part has more teeth than others and hence it transfers more torque to the gear that is connected to the shaft.</w:t>
      </w:r>
    </w:p>
    <w:p w:rsidR="00AD5218" w:rsidRPr="003D40B5" w:rsidRDefault="00AD5218" w:rsidP="003D40B5">
      <w:pPr>
        <w:spacing w:line="360" w:lineRule="auto"/>
        <w:ind w:left="810" w:hanging="90"/>
        <w:jc w:val="both"/>
        <w:rPr>
          <w:rFonts w:ascii="Times New Roman" w:hAnsi="Times New Roman"/>
          <w:sz w:val="24"/>
          <w:szCs w:val="24"/>
        </w:rPr>
      </w:pPr>
      <w:r>
        <w:rPr>
          <w:b/>
        </w:rPr>
        <w:t xml:space="preserve">3.2.8 Photo interrupter </w:t>
      </w:r>
    </w:p>
    <w:p w:rsidR="00AD5218" w:rsidRPr="00E03907" w:rsidRDefault="00AD5218" w:rsidP="00AD5218">
      <w:pPr>
        <w:pStyle w:val="NormalWeb"/>
        <w:shd w:val="clear" w:color="auto" w:fill="FFFFFF"/>
        <w:spacing w:before="0" w:beforeAutospacing="0" w:after="0" w:afterAutospacing="0" w:line="360" w:lineRule="auto"/>
        <w:ind w:left="810" w:hanging="90"/>
        <w:jc w:val="both"/>
      </w:pPr>
      <w:r w:rsidRPr="008F6D0B">
        <w:rPr>
          <w:bdr w:val="none" w:sz="0" w:space="0" w:color="auto" w:frame="1"/>
        </w:rPr>
        <w:lastRenderedPageBreak/>
        <w:t>A photo-interrupter (as shown below) is a sensor with a light-emitting component and light-receiving component packaged and placed on face-to-face. It applies the principle that light is interrupted when an object passes through the sensor. Therefore, photo-interrupters are widely used in speed measurement.</w:t>
      </w:r>
    </w:p>
    <w:p w:rsidR="00737268" w:rsidRDefault="00AD5218" w:rsidP="00737268">
      <w:pPr>
        <w:shd w:val="clear" w:color="auto" w:fill="FFFFFF"/>
        <w:spacing w:after="100" w:afterAutospacing="1" w:line="360" w:lineRule="auto"/>
        <w:ind w:left="810" w:hanging="90"/>
        <w:jc w:val="both"/>
        <w:rPr>
          <w:rFonts w:ascii="Times New Roman" w:hAnsi="Times New Roman" w:cs="Times New Roman"/>
          <w:sz w:val="24"/>
          <w:szCs w:val="24"/>
          <w:bdr w:val="none" w:sz="0" w:space="0" w:color="auto" w:frame="1"/>
        </w:rPr>
      </w:pPr>
      <w:r w:rsidRPr="00E03907">
        <w:rPr>
          <w:rFonts w:ascii="Times New Roman" w:eastAsia="Times New Roman" w:hAnsi="Times New Roman" w:cs="Times New Roman"/>
          <w:spacing w:val="12"/>
          <w:sz w:val="24"/>
          <w:szCs w:val="24"/>
          <w:lang w:eastAsia="en-IN"/>
        </w:rPr>
        <w:t>A Photo</w:t>
      </w:r>
      <w:r>
        <w:rPr>
          <w:rFonts w:ascii="Times New Roman" w:eastAsia="Times New Roman" w:hAnsi="Times New Roman" w:cs="Times New Roman"/>
          <w:spacing w:val="12"/>
          <w:sz w:val="24"/>
          <w:szCs w:val="24"/>
          <w:lang w:eastAsia="en-IN"/>
        </w:rPr>
        <w:t>-</w:t>
      </w:r>
      <w:r w:rsidRPr="00E03907">
        <w:rPr>
          <w:rFonts w:ascii="Times New Roman" w:eastAsia="Times New Roman" w:hAnsi="Times New Roman" w:cs="Times New Roman"/>
          <w:spacing w:val="12"/>
          <w:sz w:val="24"/>
          <w:szCs w:val="24"/>
          <w:lang w:eastAsia="en-IN"/>
        </w:rPr>
        <w:t>interrupter is a transmission-type photosensor, which typically consists of a light emitting elements and light receiving elements aligned facing each other in a single package, that works by detecting light blockage</w:t>
      </w:r>
      <w:r w:rsidR="00B96598">
        <w:rPr>
          <w:rFonts w:ascii="Times New Roman" w:eastAsia="Times New Roman" w:hAnsi="Times New Roman" w:cs="Times New Roman"/>
          <w:spacing w:val="12"/>
          <w:sz w:val="24"/>
          <w:szCs w:val="24"/>
          <w:lang w:eastAsia="en-IN"/>
        </w:rPr>
        <w:t>.</w:t>
      </w:r>
      <w:r w:rsidR="00E03907" w:rsidRPr="00E03907">
        <w:rPr>
          <w:rFonts w:ascii="Times New Roman" w:eastAsia="Times New Roman" w:hAnsi="Times New Roman" w:cs="Times New Roman"/>
          <w:spacing w:val="12"/>
          <w:sz w:val="24"/>
          <w:szCs w:val="24"/>
          <w:lang w:eastAsia="en-IN"/>
        </w:rPr>
        <w:t>At ROHM, we refer to optical-type photosensors as photointerrupters.</w:t>
      </w:r>
      <w:r w:rsidR="00E03907" w:rsidRPr="00B96598">
        <w:rPr>
          <w:rFonts w:ascii="Times New Roman" w:hAnsi="Times New Roman" w:cs="Times New Roman"/>
          <w:spacing w:val="12"/>
          <w:sz w:val="24"/>
          <w:szCs w:val="24"/>
          <w:lang w:eastAsia="en-IN"/>
        </w:rPr>
        <w:t>Unlike mechani</w:t>
      </w:r>
      <w:r w:rsidR="00737268">
        <w:rPr>
          <w:rFonts w:ascii="Times New Roman" w:hAnsi="Times New Roman" w:cs="Times New Roman"/>
          <w:spacing w:val="12"/>
          <w:sz w:val="24"/>
          <w:szCs w:val="24"/>
          <w:lang w:eastAsia="en-IN"/>
        </w:rPr>
        <w:t>cal switches, photointerrupters</w:t>
      </w:r>
      <w:r w:rsidR="00E03907" w:rsidRPr="00B96598">
        <w:rPr>
          <w:rFonts w:ascii="Times New Roman" w:hAnsi="Times New Roman" w:cs="Times New Roman"/>
          <w:spacing w:val="12"/>
          <w:sz w:val="24"/>
          <w:szCs w:val="24"/>
          <w:lang w:eastAsia="en-IN"/>
        </w:rPr>
        <w:t>are non-contact (optical) switches, improving reliability by preventing wear-a</w:t>
      </w:r>
      <w:r w:rsidR="00737268">
        <w:rPr>
          <w:rFonts w:ascii="Times New Roman" w:hAnsi="Times New Roman" w:cs="Times New Roman"/>
          <w:spacing w:val="12"/>
          <w:sz w:val="24"/>
          <w:szCs w:val="24"/>
          <w:lang w:eastAsia="en-IN"/>
        </w:rPr>
        <w:t xml:space="preserve">nd-tear due to </w:t>
      </w:r>
      <w:r w:rsidR="00B96598">
        <w:rPr>
          <w:rFonts w:ascii="Times New Roman" w:hAnsi="Times New Roman" w:cs="Times New Roman"/>
          <w:spacing w:val="12"/>
          <w:sz w:val="24"/>
          <w:szCs w:val="24"/>
          <w:lang w:eastAsia="en-IN"/>
        </w:rPr>
        <w:t>abrasion</w:t>
      </w:r>
      <w:r w:rsidR="00737268">
        <w:rPr>
          <w:rFonts w:ascii="Times New Roman" w:hAnsi="Times New Roman" w:cs="Times New Roman"/>
          <w:spacing w:val="12"/>
          <w:sz w:val="24"/>
          <w:szCs w:val="24"/>
          <w:lang w:eastAsia="en-IN"/>
        </w:rPr>
        <w:t>.</w:t>
      </w:r>
    </w:p>
    <w:p w:rsidR="00B96598" w:rsidRPr="00B96598" w:rsidRDefault="00B96598" w:rsidP="00737268">
      <w:pPr>
        <w:shd w:val="clear" w:color="auto" w:fill="FFFFFF"/>
        <w:spacing w:after="100" w:afterAutospacing="1" w:line="360" w:lineRule="auto"/>
        <w:ind w:left="1530" w:firstLine="630"/>
        <w:jc w:val="both"/>
        <w:rPr>
          <w:rFonts w:ascii="Times New Roman" w:eastAsia="Times New Roman" w:hAnsi="Times New Roman" w:cs="Times New Roman"/>
          <w:spacing w:val="12"/>
          <w:sz w:val="24"/>
          <w:szCs w:val="24"/>
          <w:lang w:eastAsia="en-IN"/>
        </w:rPr>
      </w:pPr>
      <w:r>
        <w:rPr>
          <w:rFonts w:ascii="Times New Roman" w:eastAsia="Times New Roman" w:hAnsi="Times New Roman" w:cs="Times New Roman"/>
          <w:spacing w:val="12"/>
          <w:sz w:val="24"/>
          <w:szCs w:val="24"/>
          <w:lang w:eastAsia="en-IN"/>
        </w:rPr>
        <w:t>Fig3.10:Schematic diagram of  photo interrupter</w:t>
      </w:r>
    </w:p>
    <w:p w:rsidR="001B7ABB" w:rsidRPr="00B96598" w:rsidRDefault="00194C8F" w:rsidP="00B96598">
      <w:pPr>
        <w:shd w:val="clear" w:color="auto" w:fill="FFFFFF"/>
        <w:spacing w:after="100" w:afterAutospacing="1" w:line="360" w:lineRule="auto"/>
        <w:ind w:left="810" w:hanging="90"/>
        <w:rPr>
          <w:rFonts w:ascii="Times New Roman" w:eastAsia="Times New Roman" w:hAnsi="Times New Roman" w:cs="Times New Roman"/>
          <w:spacing w:val="12"/>
          <w:sz w:val="24"/>
          <w:szCs w:val="24"/>
          <w:lang w:eastAsia="en-IN"/>
        </w:rPr>
      </w:pPr>
      <w:r w:rsidRPr="009718F7">
        <w:rPr>
          <w:b/>
          <w:noProof/>
        </w:rPr>
        <w:drawing>
          <wp:anchor distT="0" distB="0" distL="114300" distR="114300" simplePos="0" relativeHeight="251675648" behindDoc="0" locked="0" layoutInCell="1" allowOverlap="1">
            <wp:simplePos x="0" y="0"/>
            <wp:positionH relativeFrom="column">
              <wp:posOffset>1895475</wp:posOffset>
            </wp:positionH>
            <wp:positionV relativeFrom="paragraph">
              <wp:posOffset>10160</wp:posOffset>
            </wp:positionV>
            <wp:extent cx="3255210" cy="3048000"/>
            <wp:effectExtent l="0" t="0" r="0" b="0"/>
            <wp:wrapNone/>
            <wp:docPr id="58" name="Picture 2" descr="https://www.sunfounder.com/media/wysiwyg/swatches/sensor_kit_v2_0_for_b_plus/lesson-12-photo-interrupter/receiv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unfounder.com/media/wysiwyg/swatches/sensor_kit_v2_0_for_b_plus/lesson-12-photo-interrupter/receiver3.png"/>
                    <pic:cNvPicPr>
                      <a:picLocks noChangeAspect="1" noChangeArrowheads="1"/>
                    </pic:cNvPicPr>
                  </pic:nvPicPr>
                  <pic:blipFill>
                    <a:blip r:embed="rId76" cstate="print"/>
                    <a:srcRect/>
                    <a:stretch>
                      <a:fillRect/>
                    </a:stretch>
                  </pic:blipFill>
                  <pic:spPr bwMode="auto">
                    <a:xfrm>
                      <a:off x="0" y="0"/>
                      <a:ext cx="3271246" cy="3063016"/>
                    </a:xfrm>
                    <a:prstGeom prst="rect">
                      <a:avLst/>
                    </a:prstGeom>
                    <a:noFill/>
                    <a:ln w="9525">
                      <a:noFill/>
                      <a:miter lim="800000"/>
                      <a:headEnd/>
                      <a:tailEnd/>
                    </a:ln>
                  </pic:spPr>
                </pic:pic>
              </a:graphicData>
            </a:graphic>
          </wp:anchor>
        </w:drawing>
      </w:r>
      <w:r w:rsidR="006B30E4">
        <w:rPr>
          <w:b/>
          <w:noProof/>
        </w:rPr>
        <w:drawing>
          <wp:anchor distT="0" distB="0" distL="114300" distR="114300" simplePos="0" relativeHeight="251674624" behindDoc="0" locked="0" layoutInCell="1" allowOverlap="1">
            <wp:simplePos x="0" y="0"/>
            <wp:positionH relativeFrom="column">
              <wp:posOffset>1644015</wp:posOffset>
            </wp:positionH>
            <wp:positionV relativeFrom="paragraph">
              <wp:posOffset>7469505</wp:posOffset>
            </wp:positionV>
            <wp:extent cx="1385570" cy="725170"/>
            <wp:effectExtent l="19050" t="0" r="5080" b="0"/>
            <wp:wrapNone/>
            <wp:docPr id="57" name="Picture 18" descr="Current flow in the Phototran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rrent flow in the Phototransistor"/>
                    <pic:cNvPicPr>
                      <a:picLocks noChangeAspect="1" noChangeArrowheads="1"/>
                    </pic:cNvPicPr>
                  </pic:nvPicPr>
                  <pic:blipFill>
                    <a:blip r:embed="rId77" cstate="print"/>
                    <a:srcRect/>
                    <a:stretch>
                      <a:fillRect/>
                    </a:stretch>
                  </pic:blipFill>
                  <pic:spPr bwMode="auto">
                    <a:xfrm>
                      <a:off x="0" y="0"/>
                      <a:ext cx="1385570" cy="725170"/>
                    </a:xfrm>
                    <a:prstGeom prst="rect">
                      <a:avLst/>
                    </a:prstGeom>
                    <a:noFill/>
                    <a:ln w="9525">
                      <a:noFill/>
                      <a:miter lim="800000"/>
                      <a:headEnd/>
                      <a:tailEnd/>
                    </a:ln>
                  </pic:spPr>
                </pic:pic>
              </a:graphicData>
            </a:graphic>
          </wp:anchor>
        </w:drawing>
      </w:r>
      <w:r w:rsidR="006B30E4">
        <w:rPr>
          <w:b/>
          <w:noProof/>
        </w:rPr>
        <w:drawing>
          <wp:anchor distT="0" distB="0" distL="114300" distR="114300" simplePos="0" relativeHeight="251673600" behindDoc="0" locked="0" layoutInCell="1" allowOverlap="1">
            <wp:simplePos x="0" y="0"/>
            <wp:positionH relativeFrom="column">
              <wp:posOffset>1644015</wp:posOffset>
            </wp:positionH>
            <wp:positionV relativeFrom="paragraph">
              <wp:posOffset>7469505</wp:posOffset>
            </wp:positionV>
            <wp:extent cx="1385570" cy="725170"/>
            <wp:effectExtent l="19050" t="0" r="5080" b="0"/>
            <wp:wrapNone/>
            <wp:docPr id="56" name="Picture 18" descr="Current flow in the Phototran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rrent flow in the Phototransistor"/>
                    <pic:cNvPicPr>
                      <a:picLocks noChangeAspect="1" noChangeArrowheads="1"/>
                    </pic:cNvPicPr>
                  </pic:nvPicPr>
                  <pic:blipFill>
                    <a:blip r:embed="rId77" cstate="print"/>
                    <a:srcRect/>
                    <a:stretch>
                      <a:fillRect/>
                    </a:stretch>
                  </pic:blipFill>
                  <pic:spPr bwMode="auto">
                    <a:xfrm>
                      <a:off x="0" y="0"/>
                      <a:ext cx="1385570" cy="725170"/>
                    </a:xfrm>
                    <a:prstGeom prst="rect">
                      <a:avLst/>
                    </a:prstGeom>
                    <a:noFill/>
                    <a:ln w="9525">
                      <a:noFill/>
                      <a:miter lim="800000"/>
                      <a:headEnd/>
                      <a:tailEnd/>
                    </a:ln>
                  </pic:spPr>
                </pic:pic>
              </a:graphicData>
            </a:graphic>
          </wp:anchor>
        </w:drawing>
      </w:r>
      <w:r w:rsidR="006B30E4">
        <w:rPr>
          <w:b/>
          <w:noProof/>
        </w:rPr>
        <w:drawing>
          <wp:anchor distT="0" distB="0" distL="114300" distR="114300" simplePos="0" relativeHeight="251672576" behindDoc="0" locked="0" layoutInCell="1" allowOverlap="1">
            <wp:simplePos x="0" y="0"/>
            <wp:positionH relativeFrom="column">
              <wp:posOffset>1251585</wp:posOffset>
            </wp:positionH>
            <wp:positionV relativeFrom="paragraph">
              <wp:posOffset>6976110</wp:posOffset>
            </wp:positionV>
            <wp:extent cx="5240655" cy="2743200"/>
            <wp:effectExtent l="19050" t="0" r="0" b="0"/>
            <wp:wrapNone/>
            <wp:docPr id="55" name="Picture 18" descr="Current flow in the Phototran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rrent flow in the Phototransistor"/>
                    <pic:cNvPicPr>
                      <a:picLocks noChangeAspect="1" noChangeArrowheads="1"/>
                    </pic:cNvPicPr>
                  </pic:nvPicPr>
                  <pic:blipFill>
                    <a:blip r:embed="rId78"/>
                    <a:srcRect/>
                    <a:stretch>
                      <a:fillRect/>
                    </a:stretch>
                  </pic:blipFill>
                  <pic:spPr bwMode="auto">
                    <a:xfrm>
                      <a:off x="0" y="0"/>
                      <a:ext cx="5240655" cy="2743200"/>
                    </a:xfrm>
                    <a:prstGeom prst="rect">
                      <a:avLst/>
                    </a:prstGeom>
                    <a:noFill/>
                    <a:ln w="9525">
                      <a:noFill/>
                      <a:miter lim="800000"/>
                      <a:headEnd/>
                      <a:tailEnd/>
                    </a:ln>
                  </pic:spPr>
                </pic:pic>
              </a:graphicData>
            </a:graphic>
          </wp:anchor>
        </w:drawing>
      </w:r>
      <w:r w:rsidR="006B30E4">
        <w:rPr>
          <w:b/>
          <w:noProof/>
        </w:rPr>
        <w:drawing>
          <wp:anchor distT="0" distB="0" distL="114300" distR="114300" simplePos="0" relativeHeight="251671552" behindDoc="0" locked="0" layoutInCell="1" allowOverlap="1">
            <wp:simplePos x="0" y="0"/>
            <wp:positionH relativeFrom="column">
              <wp:posOffset>1251585</wp:posOffset>
            </wp:positionH>
            <wp:positionV relativeFrom="paragraph">
              <wp:posOffset>6976110</wp:posOffset>
            </wp:positionV>
            <wp:extent cx="5240655" cy="2743200"/>
            <wp:effectExtent l="19050" t="0" r="0" b="0"/>
            <wp:wrapNone/>
            <wp:docPr id="54" name="Picture 18" descr="Current flow in the Phototransis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rrent flow in the Phototransistor"/>
                    <pic:cNvPicPr>
                      <a:picLocks noChangeAspect="1" noChangeArrowheads="1"/>
                    </pic:cNvPicPr>
                  </pic:nvPicPr>
                  <pic:blipFill>
                    <a:blip r:embed="rId78"/>
                    <a:srcRect/>
                    <a:stretch>
                      <a:fillRect/>
                    </a:stretch>
                  </pic:blipFill>
                  <pic:spPr bwMode="auto">
                    <a:xfrm>
                      <a:off x="0" y="0"/>
                      <a:ext cx="5240655" cy="2743200"/>
                    </a:xfrm>
                    <a:prstGeom prst="rect">
                      <a:avLst/>
                    </a:prstGeom>
                    <a:noFill/>
                    <a:ln w="9525">
                      <a:noFill/>
                      <a:miter lim="800000"/>
                      <a:headEnd/>
                      <a:tailEnd/>
                    </a:ln>
                  </pic:spPr>
                </pic:pic>
              </a:graphicData>
            </a:graphic>
          </wp:anchor>
        </w:drawing>
      </w:r>
    </w:p>
    <w:p w:rsidR="006B30E4" w:rsidRDefault="006B30E4" w:rsidP="00AD5218">
      <w:pPr>
        <w:pStyle w:val="NormalWeb"/>
        <w:tabs>
          <w:tab w:val="left" w:pos="2491"/>
        </w:tabs>
        <w:spacing w:line="360" w:lineRule="auto"/>
        <w:ind w:left="810" w:hanging="90"/>
        <w:jc w:val="both"/>
        <w:rPr>
          <w:b/>
        </w:rPr>
      </w:pPr>
      <w:r>
        <w:rPr>
          <w:b/>
        </w:rPr>
        <w:tab/>
      </w:r>
    </w:p>
    <w:p w:rsidR="006B30E4" w:rsidRDefault="006B30E4" w:rsidP="00AD5218">
      <w:pPr>
        <w:pStyle w:val="NormalWeb"/>
        <w:spacing w:line="360" w:lineRule="auto"/>
        <w:ind w:left="810" w:hanging="90"/>
        <w:jc w:val="both"/>
        <w:rPr>
          <w:b/>
        </w:rPr>
      </w:pPr>
    </w:p>
    <w:p w:rsidR="00737268" w:rsidRDefault="00737268" w:rsidP="00737268">
      <w:pPr>
        <w:spacing w:line="360" w:lineRule="auto"/>
        <w:rPr>
          <w:rFonts w:ascii="Times New Roman" w:eastAsia="Times New Roman" w:hAnsi="Times New Roman" w:cs="Times New Roman"/>
          <w:b/>
          <w:sz w:val="24"/>
          <w:szCs w:val="24"/>
          <w:lang w:bidi="ta-IN"/>
        </w:rPr>
      </w:pPr>
    </w:p>
    <w:p w:rsidR="003D40B5" w:rsidRDefault="003D40B5" w:rsidP="00737268">
      <w:pPr>
        <w:spacing w:line="360" w:lineRule="auto"/>
        <w:ind w:left="3600" w:firstLine="720"/>
        <w:rPr>
          <w:rFonts w:ascii="Times New Roman" w:hAnsi="Times New Roman" w:cs="Times New Roman"/>
          <w:b/>
          <w:sz w:val="24"/>
          <w:szCs w:val="24"/>
        </w:rPr>
      </w:pPr>
    </w:p>
    <w:p w:rsidR="003D40B5" w:rsidRDefault="003D40B5" w:rsidP="00737268">
      <w:pPr>
        <w:spacing w:line="360" w:lineRule="auto"/>
        <w:ind w:left="3600" w:firstLine="720"/>
        <w:rPr>
          <w:rFonts w:ascii="Times New Roman" w:hAnsi="Times New Roman" w:cs="Times New Roman"/>
          <w:b/>
          <w:sz w:val="24"/>
          <w:szCs w:val="24"/>
        </w:rPr>
      </w:pPr>
    </w:p>
    <w:p w:rsidR="003D40B5" w:rsidRDefault="003D40B5" w:rsidP="00737268">
      <w:pPr>
        <w:spacing w:line="360" w:lineRule="auto"/>
        <w:ind w:left="3600" w:firstLine="720"/>
        <w:rPr>
          <w:rFonts w:ascii="Times New Roman" w:hAnsi="Times New Roman" w:cs="Times New Roman"/>
          <w:b/>
          <w:sz w:val="24"/>
          <w:szCs w:val="24"/>
        </w:rPr>
      </w:pPr>
    </w:p>
    <w:p w:rsidR="003D40B5" w:rsidRDefault="003D40B5" w:rsidP="00737268">
      <w:pPr>
        <w:spacing w:line="360" w:lineRule="auto"/>
        <w:ind w:left="3600" w:firstLine="720"/>
        <w:rPr>
          <w:rFonts w:ascii="Times New Roman" w:hAnsi="Times New Roman" w:cs="Times New Roman"/>
          <w:b/>
          <w:sz w:val="24"/>
          <w:szCs w:val="24"/>
        </w:rPr>
      </w:pPr>
    </w:p>
    <w:p w:rsidR="003D40B5" w:rsidRDefault="003D40B5" w:rsidP="00737268">
      <w:pPr>
        <w:spacing w:line="360" w:lineRule="auto"/>
        <w:ind w:left="3600" w:firstLine="720"/>
        <w:rPr>
          <w:rFonts w:ascii="Times New Roman" w:hAnsi="Times New Roman" w:cs="Times New Roman"/>
          <w:b/>
          <w:sz w:val="24"/>
          <w:szCs w:val="24"/>
        </w:rPr>
      </w:pPr>
    </w:p>
    <w:p w:rsidR="00DE2A4E" w:rsidRDefault="00DE2A4E" w:rsidP="00737268">
      <w:pPr>
        <w:spacing w:line="360" w:lineRule="auto"/>
        <w:ind w:left="3600" w:firstLine="720"/>
        <w:rPr>
          <w:rFonts w:ascii="Times New Roman" w:hAnsi="Times New Roman" w:cs="Times New Roman"/>
          <w:b/>
          <w:sz w:val="24"/>
          <w:szCs w:val="24"/>
        </w:rPr>
      </w:pPr>
      <w:r w:rsidRPr="00DE2A4E">
        <w:rPr>
          <w:rFonts w:ascii="Times New Roman" w:hAnsi="Times New Roman" w:cs="Times New Roman"/>
          <w:b/>
          <w:sz w:val="24"/>
          <w:szCs w:val="24"/>
        </w:rPr>
        <w:t>CHAPTER 4</w:t>
      </w:r>
    </w:p>
    <w:p w:rsidR="00DE2A4E" w:rsidRDefault="00DE2A4E" w:rsidP="00AD5218">
      <w:pPr>
        <w:spacing w:line="360" w:lineRule="auto"/>
        <w:ind w:left="810" w:hanging="90"/>
        <w:rPr>
          <w:rFonts w:ascii="Times New Roman" w:hAnsi="Times New Roman" w:cs="Times New Roman"/>
          <w:b/>
          <w:sz w:val="24"/>
          <w:szCs w:val="24"/>
        </w:rPr>
      </w:pPr>
      <w:r>
        <w:rPr>
          <w:rFonts w:ascii="Times New Roman" w:hAnsi="Times New Roman" w:cs="Times New Roman"/>
          <w:b/>
          <w:sz w:val="24"/>
          <w:szCs w:val="24"/>
        </w:rPr>
        <w:t>SOFTWARE DESCRIPTION</w:t>
      </w:r>
    </w:p>
    <w:p w:rsidR="00D76AF9" w:rsidRDefault="00D76AF9" w:rsidP="00AD5218">
      <w:pPr>
        <w:ind w:left="810" w:hanging="90"/>
        <w:jc w:val="both"/>
        <w:rPr>
          <w:rFonts w:ascii="Times New Roman" w:hAnsi="Times New Roman" w:cs="Times New Roman"/>
          <w:sz w:val="24"/>
          <w:szCs w:val="24"/>
        </w:rPr>
      </w:pPr>
      <w:r>
        <w:rPr>
          <w:rFonts w:ascii="Times New Roman" w:hAnsi="Times New Roman" w:cs="Times New Roman"/>
          <w:sz w:val="24"/>
          <w:szCs w:val="24"/>
        </w:rPr>
        <w:lastRenderedPageBreak/>
        <w:t xml:space="preserve">Code-Vision-AVR  software has  been  used  to  program  the  AVR  MCU. It  is the  </w:t>
      </w:r>
    </w:p>
    <w:p w:rsidR="00D76AF9" w:rsidRDefault="00D76AF9" w:rsidP="00AD5218">
      <w:pPr>
        <w:spacing w:line="360" w:lineRule="auto"/>
        <w:ind w:left="810" w:hanging="90"/>
        <w:jc w:val="both"/>
        <w:rPr>
          <w:rFonts w:ascii="Times New Roman" w:hAnsi="Times New Roman" w:cs="Times New Roman"/>
          <w:sz w:val="24"/>
          <w:szCs w:val="24"/>
        </w:rPr>
      </w:pPr>
      <w:r>
        <w:rPr>
          <w:rFonts w:ascii="Times New Roman" w:hAnsi="Times New Roman" w:cs="Times New Roman"/>
          <w:sz w:val="24"/>
          <w:szCs w:val="24"/>
        </w:rPr>
        <w:t xml:space="preserve">ideal  IDE (Integrated Development Environment)  for the  8-bit  Atmel  AVR  and  XMEGA microcontrollers  for  the programming  of  Atmel  AVR  family  of  microcontrollers.  It  is  a  C cross – compiler  and  has  an  Automatic  program  generator.  It  allows  easy  access  to EEPROM and  Flash  memory  without  the  need  for  special  functions  like  in  </w:t>
      </w:r>
      <w:r w:rsidR="00C1167A">
        <w:rPr>
          <w:rFonts w:ascii="Times New Roman" w:hAnsi="Times New Roman" w:cs="Times New Roman"/>
          <w:sz w:val="24"/>
          <w:szCs w:val="24"/>
        </w:rPr>
        <w:t>other  compilers  for  AVR.  It  offers a  very  efficient  use  of  RAM.  The  program  is  written  in  C  language.  It  is  then build  and  the  .C  file is  converted  into  .hex  file  before  transferring  the  Program  to  microcontroller’s  Flash  memory.</w:t>
      </w:r>
    </w:p>
    <w:p w:rsidR="00B91E2A" w:rsidRDefault="00B91E2A" w:rsidP="00AD5218">
      <w:pPr>
        <w:spacing w:line="360" w:lineRule="auto"/>
        <w:ind w:left="810" w:hanging="90"/>
        <w:rPr>
          <w:rFonts w:ascii="Times New Roman" w:hAnsi="Times New Roman" w:cs="Times New Roman"/>
          <w:b/>
          <w:sz w:val="24"/>
          <w:szCs w:val="24"/>
        </w:rPr>
      </w:pPr>
      <w:r w:rsidRPr="00B91E2A">
        <w:rPr>
          <w:rFonts w:ascii="Times New Roman" w:hAnsi="Times New Roman" w:cs="Times New Roman"/>
          <w:b/>
          <w:sz w:val="24"/>
          <w:szCs w:val="24"/>
        </w:rPr>
        <w:t>4.1 About  MPLAB</w:t>
      </w:r>
    </w:p>
    <w:p w:rsidR="00B91E2A" w:rsidRDefault="00B91E2A" w:rsidP="00AD5218">
      <w:pPr>
        <w:pStyle w:val="NormalWeb"/>
        <w:shd w:val="clear" w:color="auto" w:fill="FFFFFF"/>
        <w:spacing w:before="0" w:beforeAutospacing="0" w:after="0" w:afterAutospacing="0" w:line="360" w:lineRule="auto"/>
        <w:ind w:left="810" w:hanging="90"/>
        <w:jc w:val="both"/>
        <w:textAlignment w:val="baseline"/>
      </w:pPr>
      <w:r w:rsidRPr="00B91E2A">
        <w:t>Microchip has a large suite of software and hardware development tools integrated within one software package called MPLAB Integrated Development Environment (IDE). MPLAB IDE is a free, integrated toolset for the development of embedded applications on Microchip's PIC and dsPIC microcontrollers. It is called an Integrated Development Environment, or IDE, because it provides a single integrated environment to develop code for embedded microcontrollers.</w:t>
      </w:r>
    </w:p>
    <w:p w:rsidR="002D7A14" w:rsidRDefault="002D7A14" w:rsidP="0051598C">
      <w:pPr>
        <w:pStyle w:val="NormalWeb"/>
        <w:shd w:val="clear" w:color="auto" w:fill="FFFFFF"/>
        <w:spacing w:before="0" w:beforeAutospacing="0" w:after="0" w:afterAutospacing="0" w:line="360" w:lineRule="auto"/>
        <w:ind w:left="630" w:hanging="90"/>
        <w:jc w:val="both"/>
        <w:textAlignment w:val="baseline"/>
      </w:pPr>
    </w:p>
    <w:p w:rsidR="002D7A14" w:rsidRPr="002D7A14" w:rsidRDefault="002D7A14" w:rsidP="00AD5218">
      <w:pPr>
        <w:pStyle w:val="NormalWeb"/>
        <w:shd w:val="clear" w:color="auto" w:fill="FFFFFF"/>
        <w:spacing w:before="0" w:beforeAutospacing="0" w:after="0" w:afterAutospacing="0" w:line="360" w:lineRule="auto"/>
        <w:ind w:left="810" w:hanging="90"/>
        <w:jc w:val="both"/>
        <w:textAlignment w:val="baseline"/>
        <w:rPr>
          <w:b/>
        </w:rPr>
      </w:pPr>
      <w:r w:rsidRPr="002D7A14">
        <w:rPr>
          <w:b/>
        </w:rPr>
        <w:t>4.2 MPLAB – An  Integra</w:t>
      </w:r>
      <w:r w:rsidR="000E74F8">
        <w:rPr>
          <w:b/>
        </w:rPr>
        <w:t>t</w:t>
      </w:r>
      <w:r w:rsidRPr="002D7A14">
        <w:rPr>
          <w:b/>
        </w:rPr>
        <w:t>ed  Development  Environment (IDE)</w:t>
      </w:r>
    </w:p>
    <w:p w:rsidR="00B91E2A" w:rsidRPr="002D7A14" w:rsidRDefault="00B91E2A" w:rsidP="00AD5218">
      <w:pPr>
        <w:pStyle w:val="NormalWeb"/>
        <w:shd w:val="clear" w:color="auto" w:fill="FFFFFF"/>
        <w:spacing w:before="0" w:beforeAutospacing="0" w:after="0" w:afterAutospacing="0"/>
        <w:ind w:left="810" w:hanging="90"/>
        <w:jc w:val="both"/>
        <w:textAlignment w:val="baseline"/>
        <w:rPr>
          <w:b/>
          <w:color w:val="333333"/>
        </w:rPr>
      </w:pPr>
      <w:r w:rsidRPr="002D7A14">
        <w:rPr>
          <w:b/>
          <w:color w:val="333333"/>
        </w:rPr>
        <w:t> </w:t>
      </w:r>
    </w:p>
    <w:p w:rsidR="00B91E2A" w:rsidRPr="006737EC" w:rsidRDefault="002D7A14" w:rsidP="0036793B">
      <w:pPr>
        <w:spacing w:line="360" w:lineRule="auto"/>
        <w:ind w:left="810" w:hanging="90"/>
        <w:jc w:val="both"/>
        <w:rPr>
          <w:rFonts w:ascii="Times New Roman" w:hAnsi="Times New Roman" w:cs="Times New Roman"/>
          <w:b/>
          <w:sz w:val="24"/>
          <w:szCs w:val="24"/>
        </w:rPr>
      </w:pPr>
      <w:r w:rsidRPr="006737EC">
        <w:rPr>
          <w:rFonts w:ascii="Times New Roman" w:hAnsi="Times New Roman" w:cs="Times New Roman"/>
          <w:sz w:val="24"/>
          <w:szCs w:val="24"/>
          <w:shd w:val="clear" w:color="auto" w:fill="FFFFFF"/>
        </w:rPr>
        <w:t>There are software simulators in MPLAB IDE for all PICmicro MCU and dsPIC DSC devices. These simulatorsuse the PC to simulate the instructions and some peripheral functions of the PICmicro MCU and dsPIC DSC devices. Optional in-circuit emulators and in-circuit debuggers are also available to test code as it runs in the applications hardware.</w:t>
      </w:r>
    </w:p>
    <w:p w:rsidR="003D40B5" w:rsidRDefault="003D40B5" w:rsidP="00737268">
      <w:pPr>
        <w:pStyle w:val="NormalWeb"/>
        <w:shd w:val="clear" w:color="auto" w:fill="FFFFFF"/>
        <w:spacing w:before="0" w:beforeAutospacing="0" w:after="0" w:afterAutospacing="0" w:line="480" w:lineRule="auto"/>
        <w:ind w:left="720"/>
        <w:jc w:val="both"/>
        <w:textAlignment w:val="baseline"/>
        <w:rPr>
          <w:rFonts w:asciiTheme="minorHAnsi" w:eastAsiaTheme="minorEastAsia" w:hAnsiTheme="minorHAnsi" w:cstheme="minorBidi"/>
          <w:sz w:val="22"/>
          <w:szCs w:val="22"/>
          <w:lang w:bidi="ar-SA"/>
        </w:rPr>
      </w:pPr>
    </w:p>
    <w:p w:rsidR="006737EC" w:rsidRPr="006737EC" w:rsidRDefault="006737EC" w:rsidP="00737268">
      <w:pPr>
        <w:pStyle w:val="NormalWeb"/>
        <w:shd w:val="clear" w:color="auto" w:fill="FFFFFF"/>
        <w:spacing w:before="0" w:beforeAutospacing="0" w:after="0" w:afterAutospacing="0" w:line="480" w:lineRule="auto"/>
        <w:ind w:left="720"/>
        <w:jc w:val="both"/>
        <w:textAlignment w:val="baseline"/>
        <w:rPr>
          <w:b/>
        </w:rPr>
      </w:pPr>
      <w:r w:rsidRPr="006737EC">
        <w:rPr>
          <w:b/>
        </w:rPr>
        <w:t>4.3 MPLAB Development tools</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lastRenderedPageBreak/>
        <w:t>The MPLAB IDE has both built-in components and plug-in modules to configure the system for a variety of software and hardware tools.</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 </w:t>
      </w:r>
    </w:p>
    <w:p w:rsidR="009D2F8B" w:rsidRDefault="006737EC" w:rsidP="0036793B">
      <w:pPr>
        <w:pStyle w:val="NormalWeb"/>
        <w:shd w:val="clear" w:color="auto" w:fill="FFFFFF"/>
        <w:spacing w:before="0" w:beforeAutospacing="0" w:after="0" w:afterAutospacing="0" w:line="360" w:lineRule="auto"/>
        <w:ind w:left="810" w:hanging="90"/>
        <w:jc w:val="both"/>
        <w:textAlignment w:val="baseline"/>
        <w:rPr>
          <w:rStyle w:val="Strong"/>
          <w:bdr w:val="none" w:sz="0" w:space="0" w:color="auto" w:frame="1"/>
        </w:rPr>
      </w:pPr>
      <w:r w:rsidRPr="006737EC">
        <w:rPr>
          <w:rStyle w:val="Strong"/>
          <w:bdr w:val="none" w:sz="0" w:space="0" w:color="auto" w:frame="1"/>
        </w:rPr>
        <w:t>Project Manager: </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The project manager provides integration and communication between the IDE and the language tools.</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 </w:t>
      </w:r>
    </w:p>
    <w:p w:rsidR="000F28CE"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rPr>
          <w:rStyle w:val="Strong"/>
          <w:bdr w:val="none" w:sz="0" w:space="0" w:color="auto" w:frame="1"/>
        </w:rPr>
        <w:t>Editor:</w:t>
      </w:r>
      <w:r w:rsidRPr="006737EC">
        <w:t> </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The editor is a full-featured programmer's text editor that also serves as a window into the debugger.</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 </w:t>
      </w:r>
    </w:p>
    <w:p w:rsidR="00C8725F"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rPr>
          <w:rStyle w:val="Strong"/>
          <w:bdr w:val="none" w:sz="0" w:space="0" w:color="auto" w:frame="1"/>
        </w:rPr>
        <w:t>Assembler/Linker and Language Tools:</w:t>
      </w:r>
      <w:r w:rsidRPr="006737EC">
        <w:t> </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The assembler can be used stand-alone to assemble a single file, or can be used with the linker to build a project from separate source files, libraries and recompiled objects. The linker is responsible for positioning the compiled code into memory areas of the target microcontroller.</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 </w:t>
      </w:r>
    </w:p>
    <w:p w:rsidR="00644AA4"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rPr>
          <w:rStyle w:val="Strong"/>
          <w:bdr w:val="none" w:sz="0" w:space="0" w:color="auto" w:frame="1"/>
        </w:rPr>
        <w:t>Debugger:</w:t>
      </w:r>
      <w:r w:rsidRPr="006737EC">
        <w:t> </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The Microchip debugger allows breakpoints, single stepping, watch windows and all the features of a modern debugger for the MPLAB IDE. It works in conjunction with the editor to reference information from the target being debugged back to the source code.</w:t>
      </w:r>
    </w:p>
    <w:p w:rsidR="006737EC" w:rsidRP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 </w:t>
      </w:r>
    </w:p>
    <w:p w:rsidR="0086151F"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rPr>
          <w:rStyle w:val="Strong"/>
          <w:bdr w:val="none" w:sz="0" w:space="0" w:color="auto" w:frame="1"/>
        </w:rPr>
        <w:t>Execution Engines:</w:t>
      </w:r>
      <w:r w:rsidRPr="006737EC">
        <w:t> </w:t>
      </w:r>
    </w:p>
    <w:p w:rsidR="006737EC" w:rsidRDefault="006737EC" w:rsidP="0036793B">
      <w:pPr>
        <w:pStyle w:val="NormalWeb"/>
        <w:shd w:val="clear" w:color="auto" w:fill="FFFFFF"/>
        <w:spacing w:before="0" w:beforeAutospacing="0" w:after="0" w:afterAutospacing="0" w:line="360" w:lineRule="auto"/>
        <w:ind w:left="810" w:hanging="90"/>
        <w:jc w:val="both"/>
        <w:textAlignment w:val="baseline"/>
      </w:pPr>
      <w:r w:rsidRPr="006737EC">
        <w:t>There are software simulators in MPLAB IDE for all PICmicro MCU and dsPIC DSC devices. These simulators use the PC to simulate the instructions and some peripheral functions of the PICmicro MCU and dsPIC DSC devices. Optional in-circuit emulators and in-circuit debuggers are also available to test code as it runs in the applications hardware</w:t>
      </w:r>
    </w:p>
    <w:p w:rsidR="00BB01A3" w:rsidRDefault="00D31507" w:rsidP="00737268">
      <w:pPr>
        <w:spacing w:line="360" w:lineRule="auto"/>
        <w:ind w:left="720"/>
        <w:jc w:val="both"/>
        <w:rPr>
          <w:rFonts w:ascii="Times New Roman" w:hAnsi="Times New Roman" w:cs="Times New Roman"/>
          <w:b/>
          <w:sz w:val="24"/>
          <w:szCs w:val="24"/>
        </w:rPr>
      </w:pPr>
      <w:r>
        <w:rPr>
          <w:rFonts w:ascii="Times New Roman" w:hAnsi="Times New Roman" w:cs="Times New Roman"/>
          <w:b/>
          <w:sz w:val="24"/>
          <w:szCs w:val="24"/>
        </w:rPr>
        <w:t>4.4  PIC  SIMULATOR  IDE</w:t>
      </w:r>
      <w:r w:rsidR="008C72ED" w:rsidRPr="001B6985">
        <w:rPr>
          <w:rFonts w:ascii="Times New Roman" w:hAnsi="Times New Roman" w:cs="Times New Roman"/>
          <w:b/>
          <w:sz w:val="24"/>
          <w:szCs w:val="24"/>
        </w:rPr>
        <w:tab/>
      </w:r>
    </w:p>
    <w:p w:rsidR="00BB01A3" w:rsidRDefault="00BB01A3" w:rsidP="00737268">
      <w:pPr>
        <w:spacing w:line="360" w:lineRule="auto"/>
        <w:ind w:left="720"/>
        <w:jc w:val="both"/>
        <w:rPr>
          <w:rFonts w:ascii="Times New Roman" w:hAnsi="Times New Roman" w:cs="Times New Roman"/>
          <w:sz w:val="24"/>
          <w:szCs w:val="24"/>
          <w:shd w:val="clear" w:color="auto" w:fill="FFFFFF"/>
        </w:rPr>
      </w:pPr>
      <w:r w:rsidRPr="00BB01A3">
        <w:rPr>
          <w:rFonts w:ascii="Times New Roman" w:hAnsi="Times New Roman" w:cs="Times New Roman"/>
          <w:sz w:val="24"/>
          <w:szCs w:val="24"/>
          <w:shd w:val="clear" w:color="auto" w:fill="FFFFFF"/>
        </w:rPr>
        <w:lastRenderedPageBreak/>
        <w:t>PIC Simulator IDE is powerful application that supplies </w:t>
      </w:r>
      <w:r w:rsidR="001356F2">
        <w:rPr>
          <w:rFonts w:ascii="Times New Roman" w:hAnsi="Times New Roman" w:cs="Times New Roman"/>
          <w:sz w:val="24"/>
          <w:szCs w:val="24"/>
          <w:shd w:val="clear" w:color="auto" w:fill="FFFFFF"/>
        </w:rPr>
        <w:t>micro chip</w:t>
      </w:r>
      <w:r w:rsidRPr="00BB01A3">
        <w:rPr>
          <w:rFonts w:ascii="Times New Roman" w:hAnsi="Times New Roman" w:cs="Times New Roman"/>
          <w:sz w:val="24"/>
          <w:szCs w:val="24"/>
          <w:shd w:val="clear" w:color="auto" w:fill="FFFFFF"/>
        </w:rPr>
        <w:t> microcontroller users with user-friendly graphical development environment for Windows with integrated simulator (emulator), pic basic compiler, assembler, disassembler and debugger. PIC Simulator IDE supports the extensive number of microcontrollers (MCUs) from the </w:t>
      </w:r>
      <w:r w:rsidRPr="001356F2">
        <w:rPr>
          <w:rFonts w:ascii="Times New Roman" w:hAnsi="Times New Roman" w:cs="Times New Roman"/>
          <w:bCs/>
          <w:sz w:val="24"/>
          <w:szCs w:val="24"/>
          <w:shd w:val="clear" w:color="auto" w:fill="FFFFFF"/>
        </w:rPr>
        <w:t>Microchip 8-bit PIC Mid-Range architecture</w:t>
      </w:r>
      <w:r w:rsidRPr="00BB01A3">
        <w:rPr>
          <w:rFonts w:ascii="Times New Roman" w:hAnsi="Times New Roman" w:cs="Times New Roman"/>
          <w:sz w:val="24"/>
          <w:szCs w:val="24"/>
          <w:shd w:val="clear" w:color="auto" w:fill="FFFFFF"/>
        </w:rPr>
        <w:t> product line (selected PIC16F, PIC12F, PIC10F models)</w:t>
      </w:r>
    </w:p>
    <w:p w:rsidR="00107CBE" w:rsidRDefault="00737268" w:rsidP="0051598C">
      <w:pPr>
        <w:spacing w:line="360" w:lineRule="auto"/>
        <w:ind w:left="630" w:hanging="90"/>
        <w:jc w:val="both"/>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rPr>
        <w:drawing>
          <wp:anchor distT="0" distB="0" distL="114300" distR="114300" simplePos="0" relativeHeight="251682816" behindDoc="1" locked="0" layoutInCell="1" allowOverlap="1">
            <wp:simplePos x="0" y="0"/>
            <wp:positionH relativeFrom="column">
              <wp:posOffset>401955</wp:posOffset>
            </wp:positionH>
            <wp:positionV relativeFrom="paragraph">
              <wp:posOffset>-2540</wp:posOffset>
            </wp:positionV>
            <wp:extent cx="5775325" cy="4142105"/>
            <wp:effectExtent l="0" t="0" r="0" b="0"/>
            <wp:wrapThrough wrapText="bothSides">
              <wp:wrapPolygon edited="0">
                <wp:start x="0" y="0"/>
                <wp:lineTo x="0" y="21458"/>
                <wp:lineTo x="21517" y="21458"/>
                <wp:lineTo x="21517" y="0"/>
                <wp:lineTo x="0" y="0"/>
              </wp:wrapPolygon>
            </wp:wrapThrough>
            <wp:docPr id="9" name="Picture 8" descr="picscreenshot1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screenshot1 (1).png"/>
                    <pic:cNvPicPr/>
                  </pic:nvPicPr>
                  <pic:blipFill>
                    <a:blip r:embed="rId7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75325" cy="4142105"/>
                    </a:xfrm>
                    <a:prstGeom prst="rect">
                      <a:avLst/>
                    </a:prstGeom>
                  </pic:spPr>
                </pic:pic>
              </a:graphicData>
            </a:graphic>
          </wp:anchor>
        </w:drawing>
      </w:r>
    </w:p>
    <w:p w:rsidR="00107CBE" w:rsidRDefault="00107CBE" w:rsidP="0051598C">
      <w:pPr>
        <w:spacing w:line="360" w:lineRule="auto"/>
        <w:ind w:left="630" w:hanging="90"/>
        <w:jc w:val="both"/>
        <w:rPr>
          <w:rFonts w:ascii="Times New Roman" w:hAnsi="Times New Roman" w:cs="Times New Roman"/>
          <w:sz w:val="24"/>
          <w:szCs w:val="24"/>
          <w:shd w:val="clear" w:color="auto" w:fill="FFFFFF"/>
        </w:rPr>
      </w:pPr>
    </w:p>
    <w:p w:rsidR="00B24FA6" w:rsidRDefault="00B24FA6" w:rsidP="0036793B">
      <w:pPr>
        <w:spacing w:line="360" w:lineRule="auto"/>
        <w:ind w:left="810" w:hanging="90"/>
        <w:jc w:val="both"/>
        <w:rPr>
          <w:rFonts w:ascii="Times New Roman" w:hAnsi="Times New Roman" w:cs="Times New Roman"/>
          <w:sz w:val="24"/>
          <w:szCs w:val="24"/>
          <w:shd w:val="clear" w:color="auto" w:fill="FFFFFF"/>
        </w:rPr>
      </w:pPr>
    </w:p>
    <w:p w:rsidR="00B24FA6" w:rsidRDefault="00107CBE" w:rsidP="0051598C">
      <w:pPr>
        <w:spacing w:line="360" w:lineRule="auto"/>
        <w:ind w:left="630" w:hanging="90"/>
        <w:jc w:val="center"/>
        <w:rPr>
          <w:rFonts w:ascii="Times New Roman" w:hAnsi="Times New Roman" w:cs="Times New Roman"/>
          <w:sz w:val="24"/>
          <w:szCs w:val="24"/>
        </w:rPr>
      </w:pPr>
      <w:r>
        <w:rPr>
          <w:rFonts w:ascii="Times New Roman" w:hAnsi="Times New Roman" w:cs="Times New Roman"/>
          <w:sz w:val="24"/>
          <w:szCs w:val="24"/>
        </w:rPr>
        <w:t>Fig  4.1: PIC Simulator IDE</w:t>
      </w:r>
    </w:p>
    <w:p w:rsidR="00003C39" w:rsidRPr="00003C39" w:rsidRDefault="00003C39" w:rsidP="0036793B">
      <w:pPr>
        <w:pStyle w:val="NormalWeb"/>
        <w:shd w:val="clear" w:color="auto" w:fill="FFFFFF"/>
        <w:spacing w:line="360" w:lineRule="auto"/>
        <w:ind w:left="810" w:hanging="90"/>
      </w:pPr>
      <w:r w:rsidRPr="00003C39">
        <w:t>PIC Simulator IDE requires a license to operate after the evaluation period. For more information please visit the </w:t>
      </w:r>
      <w:r w:rsidR="00533838">
        <w:t>licences page</w:t>
      </w:r>
      <w:hyperlink r:id="rId80" w:history="1"/>
      <w:r w:rsidRPr="00003C39">
        <w:t>.</w:t>
      </w:r>
    </w:p>
    <w:p w:rsidR="00003C39" w:rsidRDefault="00003C39" w:rsidP="0036793B">
      <w:pPr>
        <w:pStyle w:val="NormalWeb"/>
        <w:numPr>
          <w:ilvl w:val="0"/>
          <w:numId w:val="19"/>
        </w:numPr>
        <w:shd w:val="clear" w:color="auto" w:fill="FFFFFF"/>
        <w:spacing w:line="480" w:lineRule="auto"/>
        <w:ind w:left="810" w:hanging="90"/>
      </w:pPr>
      <w:r w:rsidRPr="00003C39">
        <w:t>PIC Simulator IDE main features: </w:t>
      </w:r>
    </w:p>
    <w:p w:rsidR="00003C39" w:rsidRDefault="00003C39" w:rsidP="0036793B">
      <w:pPr>
        <w:pStyle w:val="NormalWeb"/>
        <w:numPr>
          <w:ilvl w:val="0"/>
          <w:numId w:val="19"/>
        </w:numPr>
        <w:shd w:val="clear" w:color="auto" w:fill="FFFFFF"/>
        <w:spacing w:line="480" w:lineRule="auto"/>
        <w:ind w:left="810" w:hanging="90"/>
      </w:pPr>
      <w:r w:rsidRPr="00003C39">
        <w:t>Main simulation interface showing internal microcontroller architecture, </w:t>
      </w:r>
    </w:p>
    <w:p w:rsidR="00003C39" w:rsidRDefault="00003C39" w:rsidP="0036793B">
      <w:pPr>
        <w:pStyle w:val="NormalWeb"/>
        <w:numPr>
          <w:ilvl w:val="0"/>
          <w:numId w:val="19"/>
        </w:numPr>
        <w:shd w:val="clear" w:color="auto" w:fill="FFFFFF"/>
        <w:spacing w:line="480" w:lineRule="auto"/>
        <w:ind w:left="810" w:hanging="90"/>
      </w:pPr>
      <w:r w:rsidRPr="00003C39">
        <w:lastRenderedPageBreak/>
        <w:t>FLASH program memory editor, EEPROM data memory editor, hardware stack editor, </w:t>
      </w:r>
    </w:p>
    <w:p w:rsidR="00533838" w:rsidRDefault="00003C39" w:rsidP="0036793B">
      <w:pPr>
        <w:pStyle w:val="NormalWeb"/>
        <w:numPr>
          <w:ilvl w:val="0"/>
          <w:numId w:val="19"/>
        </w:numPr>
        <w:shd w:val="clear" w:color="auto" w:fill="FFFFFF"/>
        <w:spacing w:line="480" w:lineRule="auto"/>
        <w:ind w:left="810" w:hanging="90"/>
      </w:pPr>
      <w:r w:rsidRPr="00003C39">
        <w:t>Microcontroller pinout interface for simulation of digital I/O and analog inputs, </w:t>
      </w:r>
    </w:p>
    <w:p w:rsidR="00533838" w:rsidRDefault="00003C39" w:rsidP="0036793B">
      <w:pPr>
        <w:pStyle w:val="NormalWeb"/>
        <w:numPr>
          <w:ilvl w:val="0"/>
          <w:numId w:val="19"/>
        </w:numPr>
        <w:shd w:val="clear" w:color="auto" w:fill="FFFFFF"/>
        <w:spacing w:line="480" w:lineRule="auto"/>
        <w:ind w:left="810" w:hanging="90"/>
      </w:pPr>
      <w:r w:rsidRPr="00003C39">
        <w:t>Variable simulation rate, simulation statistics, </w:t>
      </w:r>
    </w:p>
    <w:p w:rsidR="00533838" w:rsidRDefault="00003C39" w:rsidP="0036793B">
      <w:pPr>
        <w:pStyle w:val="NormalWeb"/>
        <w:numPr>
          <w:ilvl w:val="0"/>
          <w:numId w:val="19"/>
        </w:numPr>
        <w:shd w:val="clear" w:color="auto" w:fill="FFFFFF"/>
        <w:spacing w:line="480" w:lineRule="auto"/>
        <w:ind w:left="810" w:hanging="90"/>
      </w:pPr>
      <w:r w:rsidRPr="00003C39">
        <w:t>Breakpoints manager for code debugging with breakpoints support, </w:t>
      </w:r>
    </w:p>
    <w:p w:rsidR="00533838" w:rsidRDefault="00003C39" w:rsidP="0036793B">
      <w:pPr>
        <w:pStyle w:val="NormalWeb"/>
        <w:numPr>
          <w:ilvl w:val="0"/>
          <w:numId w:val="19"/>
        </w:numPr>
        <w:shd w:val="clear" w:color="auto" w:fill="FFFFFF"/>
        <w:spacing w:line="480" w:lineRule="auto"/>
        <w:ind w:left="810" w:hanging="90"/>
      </w:pPr>
      <w:r w:rsidRPr="00003C39">
        <w:t>PIC assembler, interactive assembler editor for beginners, PIC disassembler, </w:t>
      </w:r>
    </w:p>
    <w:p w:rsidR="00533838" w:rsidRDefault="00003C39" w:rsidP="0036793B">
      <w:pPr>
        <w:pStyle w:val="NormalWeb"/>
        <w:numPr>
          <w:ilvl w:val="0"/>
          <w:numId w:val="19"/>
        </w:numPr>
        <w:shd w:val="clear" w:color="auto" w:fill="FFFFFF"/>
        <w:spacing w:line="480" w:lineRule="auto"/>
        <w:ind w:left="810" w:hanging="90"/>
      </w:pPr>
      <w:r w:rsidRPr="00003C39">
        <w:t>Powerful PIC Basic compiler with smart Basic source editor, </w:t>
      </w:r>
    </w:p>
    <w:p w:rsidR="00533838" w:rsidRDefault="00003C39" w:rsidP="0036793B">
      <w:pPr>
        <w:pStyle w:val="NormalWeb"/>
        <w:numPr>
          <w:ilvl w:val="0"/>
          <w:numId w:val="19"/>
        </w:numPr>
        <w:shd w:val="clear" w:color="auto" w:fill="FFFFFF"/>
        <w:spacing w:line="480" w:lineRule="auto"/>
        <w:ind w:left="810" w:hanging="90"/>
      </w:pPr>
      <w:r w:rsidRPr="00003C39">
        <w:t>PIC Basic compiler features: three basic integer data types (1-bit, 1-byte, 2-byte), 4-byte (32-bit) long integer data type with 32-bit arithmetics, 4-byte (32-bit) single precision floating point data type with single precision math functions, arrays, string data type with extensive set of string related functions, all standard Basic language elements, support for structured language (procedures and functions), Modbus master/slave implementation support, interfacing MMC/SD/SDSC/SDHC cards implementation (with FAT16 file system support and FAT32 file system support), high level language support for using internal EEPROM memory, using internal A/D converter module, using interrupts, serial communication using internal hardware UART, software UART implementation, I2C communication with external I2C devices, Serial Peripheral Interface (SPI) communication, interfacing character LCDs, interfacing graphical LCDs with 128x64 dot matrix, R/C servos, stepper motor control, 1-Wire devices, DS18S20, using internal PWM modules ... </w:t>
      </w:r>
    </w:p>
    <w:p w:rsidR="00533838" w:rsidRDefault="00003C39" w:rsidP="00ED6FEE">
      <w:pPr>
        <w:pStyle w:val="NormalWeb"/>
        <w:numPr>
          <w:ilvl w:val="0"/>
          <w:numId w:val="19"/>
        </w:numPr>
        <w:shd w:val="clear" w:color="auto" w:fill="FFFFFF"/>
        <w:spacing w:line="480" w:lineRule="auto"/>
        <w:ind w:left="810" w:hanging="90"/>
      </w:pPr>
      <w:r w:rsidRPr="00003C39">
        <w:t>Configuration bits editor, </w:t>
      </w:r>
    </w:p>
    <w:p w:rsidR="00533838" w:rsidRDefault="00003C39" w:rsidP="0036793B">
      <w:pPr>
        <w:pStyle w:val="NormalWeb"/>
        <w:numPr>
          <w:ilvl w:val="0"/>
          <w:numId w:val="19"/>
        </w:numPr>
        <w:shd w:val="clear" w:color="auto" w:fill="FFFFFF"/>
        <w:spacing w:line="480" w:lineRule="auto"/>
        <w:ind w:left="810" w:hanging="90"/>
      </w:pPr>
      <w:r w:rsidRPr="00003C39">
        <w:lastRenderedPageBreak/>
        <w:t>PC's serial port terminal for communication with real devices connected to serial port, </w:t>
      </w:r>
    </w:p>
    <w:p w:rsidR="00533838" w:rsidRDefault="00003C39" w:rsidP="0036793B">
      <w:pPr>
        <w:pStyle w:val="NormalWeb"/>
        <w:numPr>
          <w:ilvl w:val="0"/>
          <w:numId w:val="19"/>
        </w:numPr>
        <w:shd w:val="clear" w:color="auto" w:fill="FFFFFF"/>
        <w:spacing w:line="480" w:lineRule="auto"/>
        <w:ind w:left="810" w:hanging="90"/>
      </w:pPr>
      <w:r w:rsidRPr="00003C39">
        <w:t>LCD module simulation interface for character LCD modules, </w:t>
      </w:r>
    </w:p>
    <w:p w:rsidR="00533838" w:rsidRDefault="00003C39" w:rsidP="0036793B">
      <w:pPr>
        <w:pStyle w:val="NormalWeb"/>
        <w:numPr>
          <w:ilvl w:val="0"/>
          <w:numId w:val="19"/>
        </w:numPr>
        <w:shd w:val="clear" w:color="auto" w:fill="FFFFFF"/>
        <w:spacing w:line="480" w:lineRule="auto"/>
        <w:ind w:left="810" w:hanging="90"/>
      </w:pPr>
      <w:r w:rsidRPr="00003C39">
        <w:t>Graphical LCD module simulation interface for 128x64 graphical LCD modules, </w:t>
      </w:r>
    </w:p>
    <w:p w:rsidR="00533838" w:rsidRDefault="00003C39" w:rsidP="0036793B">
      <w:pPr>
        <w:pStyle w:val="NormalWeb"/>
        <w:numPr>
          <w:ilvl w:val="0"/>
          <w:numId w:val="19"/>
        </w:numPr>
        <w:shd w:val="clear" w:color="auto" w:fill="FFFFFF"/>
        <w:spacing w:line="480" w:lineRule="auto"/>
        <w:ind w:left="810" w:hanging="90"/>
      </w:pPr>
      <w:r w:rsidRPr="00003C39">
        <w:t>Stepper motor phase simulation interface for stepper motor driving visualization, </w:t>
      </w:r>
    </w:p>
    <w:p w:rsidR="00533838" w:rsidRDefault="00003C39" w:rsidP="0036793B">
      <w:pPr>
        <w:pStyle w:val="NormalWeb"/>
        <w:numPr>
          <w:ilvl w:val="0"/>
          <w:numId w:val="19"/>
        </w:numPr>
        <w:shd w:val="clear" w:color="auto" w:fill="FFFFFF"/>
        <w:spacing w:line="480" w:lineRule="auto"/>
        <w:ind w:left="810" w:hanging="90"/>
      </w:pPr>
      <w:r w:rsidRPr="00003C39">
        <w:t>Simulation module for external I2C EEPROMs from 24C family, </w:t>
      </w:r>
    </w:p>
    <w:p w:rsidR="00533838" w:rsidRDefault="00003C39" w:rsidP="0036793B">
      <w:pPr>
        <w:pStyle w:val="NormalWeb"/>
        <w:numPr>
          <w:ilvl w:val="0"/>
          <w:numId w:val="19"/>
        </w:numPr>
        <w:shd w:val="clear" w:color="auto" w:fill="FFFFFF"/>
        <w:spacing w:line="480" w:lineRule="auto"/>
        <w:ind w:left="810" w:hanging="90"/>
      </w:pPr>
      <w:r w:rsidRPr="00003C39">
        <w:t xml:space="preserve"> Hardware UART simulation interface, </w:t>
      </w:r>
    </w:p>
    <w:p w:rsidR="00533838" w:rsidRDefault="00003C39" w:rsidP="0036793B">
      <w:pPr>
        <w:pStyle w:val="NormalWeb"/>
        <w:numPr>
          <w:ilvl w:val="0"/>
          <w:numId w:val="19"/>
        </w:numPr>
        <w:shd w:val="clear" w:color="auto" w:fill="FFFFFF"/>
        <w:spacing w:line="480" w:lineRule="auto"/>
        <w:ind w:left="810" w:hanging="90"/>
      </w:pPr>
      <w:r w:rsidRPr="00003C39">
        <w:t>Software UART simulation interface for software implemented UART routines, </w:t>
      </w:r>
    </w:p>
    <w:p w:rsidR="00533838" w:rsidRDefault="00003C39" w:rsidP="0036793B">
      <w:pPr>
        <w:pStyle w:val="NormalWeb"/>
        <w:numPr>
          <w:ilvl w:val="0"/>
          <w:numId w:val="19"/>
        </w:numPr>
        <w:shd w:val="clear" w:color="auto" w:fill="FFFFFF"/>
        <w:spacing w:line="480" w:lineRule="auto"/>
        <w:ind w:left="810" w:hanging="90"/>
      </w:pPr>
      <w:r w:rsidRPr="00003C39">
        <w:t>Oscilloscope (with Zoom feature) and signal generator simulation tools, </w:t>
      </w:r>
    </w:p>
    <w:p w:rsidR="00533838" w:rsidRDefault="00003C39" w:rsidP="0036793B">
      <w:pPr>
        <w:pStyle w:val="NormalWeb"/>
        <w:numPr>
          <w:ilvl w:val="0"/>
          <w:numId w:val="19"/>
        </w:numPr>
        <w:shd w:val="clear" w:color="auto" w:fill="FFFFFF"/>
        <w:spacing w:line="480" w:lineRule="auto"/>
        <w:ind w:left="810" w:hanging="90"/>
      </w:pPr>
      <w:r w:rsidRPr="00003C39">
        <w:t>7-segment LED displays simulation interface, </w:t>
      </w:r>
    </w:p>
    <w:p w:rsidR="00533838" w:rsidRDefault="00003C39" w:rsidP="0036793B">
      <w:pPr>
        <w:pStyle w:val="NormalWeb"/>
        <w:numPr>
          <w:ilvl w:val="0"/>
          <w:numId w:val="19"/>
        </w:numPr>
        <w:shd w:val="clear" w:color="auto" w:fill="FFFFFF"/>
        <w:spacing w:line="480" w:lineRule="auto"/>
        <w:ind w:left="810" w:hanging="90"/>
      </w:pPr>
      <w:r w:rsidRPr="00003C39">
        <w:t>DS18S20/DS18B20 digital thermometer simulation tool, </w:t>
      </w:r>
    </w:p>
    <w:p w:rsidR="00533838" w:rsidRDefault="00003C39" w:rsidP="0036793B">
      <w:pPr>
        <w:pStyle w:val="NormalWeb"/>
        <w:numPr>
          <w:ilvl w:val="0"/>
          <w:numId w:val="19"/>
        </w:numPr>
        <w:shd w:val="clear" w:color="auto" w:fill="FFFFFF"/>
        <w:spacing w:line="480" w:lineRule="auto"/>
        <w:ind w:left="810" w:hanging="90"/>
      </w:pPr>
      <w:r w:rsidRPr="00003C39">
        <w:t>Modbus simulation device tool (master/slave), </w:t>
      </w:r>
    </w:p>
    <w:p w:rsidR="00533838" w:rsidRDefault="00003C39" w:rsidP="0036793B">
      <w:pPr>
        <w:pStyle w:val="NormalWeb"/>
        <w:numPr>
          <w:ilvl w:val="0"/>
          <w:numId w:val="19"/>
        </w:numPr>
        <w:shd w:val="clear" w:color="auto" w:fill="FFFFFF"/>
        <w:spacing w:line="480" w:lineRule="auto"/>
        <w:ind w:left="810" w:hanging="90"/>
      </w:pPr>
      <w:r w:rsidRPr="00003C39">
        <w:t>Support for external simulation modules, </w:t>
      </w:r>
    </w:p>
    <w:p w:rsidR="00003C39" w:rsidRPr="00003C39" w:rsidRDefault="00003C39" w:rsidP="0036793B">
      <w:pPr>
        <w:pStyle w:val="NormalWeb"/>
        <w:numPr>
          <w:ilvl w:val="0"/>
          <w:numId w:val="19"/>
        </w:numPr>
        <w:shd w:val="clear" w:color="auto" w:fill="FFFFFF"/>
        <w:spacing w:line="480" w:lineRule="auto"/>
        <w:ind w:left="810" w:hanging="90"/>
      </w:pPr>
      <w:r w:rsidRPr="00003C39">
        <w:t>Extensive program options, color themes, ...</w:t>
      </w:r>
    </w:p>
    <w:p w:rsidR="00003C39" w:rsidRDefault="00003C39" w:rsidP="0036793B">
      <w:pPr>
        <w:spacing w:line="360" w:lineRule="auto"/>
        <w:ind w:left="810" w:hanging="90"/>
        <w:rPr>
          <w:rFonts w:ascii="Times New Roman" w:hAnsi="Times New Roman" w:cs="Times New Roman"/>
          <w:sz w:val="24"/>
          <w:szCs w:val="24"/>
        </w:rPr>
      </w:pPr>
    </w:p>
    <w:p w:rsidR="00003C39" w:rsidRDefault="00003C39" w:rsidP="0051598C">
      <w:pPr>
        <w:spacing w:line="360" w:lineRule="auto"/>
        <w:ind w:left="630" w:hanging="90"/>
        <w:rPr>
          <w:rFonts w:ascii="Times New Roman" w:hAnsi="Times New Roman" w:cs="Times New Roman"/>
          <w:sz w:val="24"/>
          <w:szCs w:val="24"/>
        </w:rPr>
      </w:pPr>
    </w:p>
    <w:p w:rsidR="00984970" w:rsidRDefault="00984970" w:rsidP="0051598C">
      <w:pPr>
        <w:spacing w:line="360" w:lineRule="auto"/>
        <w:ind w:left="630" w:hanging="90"/>
        <w:rPr>
          <w:rFonts w:ascii="Times New Roman" w:hAnsi="Times New Roman" w:cs="Times New Roman"/>
          <w:sz w:val="24"/>
          <w:szCs w:val="24"/>
        </w:rPr>
      </w:pPr>
    </w:p>
    <w:p w:rsidR="00B96598" w:rsidRDefault="00B96598" w:rsidP="00B96598">
      <w:pPr>
        <w:spacing w:line="360" w:lineRule="auto"/>
        <w:rPr>
          <w:rFonts w:ascii="Times New Roman" w:hAnsi="Times New Roman" w:cs="Times New Roman"/>
          <w:sz w:val="24"/>
          <w:szCs w:val="24"/>
        </w:rPr>
      </w:pPr>
    </w:p>
    <w:p w:rsidR="00737268" w:rsidRDefault="00737268" w:rsidP="00B96598">
      <w:pPr>
        <w:spacing w:line="360" w:lineRule="auto"/>
        <w:jc w:val="center"/>
        <w:rPr>
          <w:rFonts w:ascii="Times New Roman" w:hAnsi="Times New Roman" w:cs="Times New Roman"/>
          <w:b/>
          <w:sz w:val="24"/>
          <w:szCs w:val="24"/>
        </w:rPr>
      </w:pPr>
    </w:p>
    <w:p w:rsidR="0020598D" w:rsidRDefault="0020598D" w:rsidP="0020598D">
      <w:pPr>
        <w:spacing w:line="360" w:lineRule="auto"/>
        <w:rPr>
          <w:rFonts w:ascii="Times New Roman" w:hAnsi="Times New Roman" w:cs="Times New Roman"/>
          <w:b/>
          <w:sz w:val="24"/>
          <w:szCs w:val="24"/>
        </w:rPr>
      </w:pPr>
    </w:p>
    <w:p w:rsidR="00984970" w:rsidRPr="00733560" w:rsidRDefault="00733560" w:rsidP="0020598D">
      <w:pPr>
        <w:spacing w:line="360" w:lineRule="auto"/>
        <w:ind w:left="3600" w:firstLine="720"/>
        <w:rPr>
          <w:rFonts w:ascii="Times New Roman" w:hAnsi="Times New Roman" w:cs="Times New Roman"/>
          <w:b/>
          <w:sz w:val="24"/>
          <w:szCs w:val="24"/>
        </w:rPr>
      </w:pPr>
      <w:r>
        <w:rPr>
          <w:rFonts w:ascii="Times New Roman" w:hAnsi="Times New Roman" w:cs="Times New Roman"/>
          <w:b/>
          <w:sz w:val="24"/>
          <w:szCs w:val="24"/>
        </w:rPr>
        <w:t>CHAPTER 5</w:t>
      </w:r>
    </w:p>
    <w:p w:rsidR="00003C39" w:rsidRPr="00F22EF2" w:rsidRDefault="00F22EF2" w:rsidP="0020598D">
      <w:pPr>
        <w:spacing w:line="360" w:lineRule="auto"/>
        <w:ind w:left="720"/>
        <w:rPr>
          <w:rFonts w:ascii="Times New Roman" w:hAnsi="Times New Roman" w:cs="Times New Roman"/>
          <w:b/>
          <w:sz w:val="24"/>
          <w:szCs w:val="24"/>
        </w:rPr>
      </w:pPr>
      <w:r w:rsidRPr="00F22EF2">
        <w:rPr>
          <w:rFonts w:ascii="Times New Roman" w:hAnsi="Times New Roman" w:cs="Times New Roman"/>
          <w:b/>
          <w:sz w:val="24"/>
          <w:szCs w:val="24"/>
        </w:rPr>
        <w:lastRenderedPageBreak/>
        <w:t>DESIGN AND IMPLEMENTATION</w:t>
      </w:r>
    </w:p>
    <w:p w:rsidR="008C72ED" w:rsidRPr="001B6985" w:rsidRDefault="000E74F8" w:rsidP="0020598D">
      <w:pPr>
        <w:spacing w:line="360" w:lineRule="auto"/>
        <w:ind w:left="720" w:hanging="90"/>
        <w:jc w:val="both"/>
        <w:rPr>
          <w:rFonts w:ascii="Times New Roman" w:hAnsi="Times New Roman" w:cs="Times New Roman"/>
          <w:sz w:val="24"/>
          <w:szCs w:val="24"/>
        </w:rPr>
      </w:pPr>
      <w:r>
        <w:rPr>
          <w:rFonts w:ascii="Times New Roman" w:hAnsi="Times New Roman" w:cs="Times New Roman"/>
          <w:sz w:val="24"/>
          <w:szCs w:val="24"/>
        </w:rPr>
        <w:t>The ac voltage, typically 220V</w:t>
      </w:r>
      <w:r w:rsidR="008C72ED" w:rsidRPr="001B6985">
        <w:rPr>
          <w:rFonts w:ascii="Times New Roman" w:hAnsi="Times New Roman" w:cs="Times New Roman"/>
          <w:sz w:val="24"/>
          <w:szCs w:val="24"/>
        </w:rPr>
        <w:t xml:space="preserve">rms, is connected to a transformer, which steps that ac voltage down to the level of the desired dc output. A diode rectifier then provides a full-wave rectified voltage that is initially filtered by a simple capacitor filter to produce a dc voltage. This resulting dc voltage usually has some ripple or ac voltage variation. </w:t>
      </w:r>
    </w:p>
    <w:p w:rsidR="008C72ED" w:rsidRPr="001B6985" w:rsidRDefault="008C72ED" w:rsidP="0020598D">
      <w:pPr>
        <w:spacing w:line="360" w:lineRule="auto"/>
        <w:ind w:left="720" w:hanging="90"/>
        <w:jc w:val="both"/>
        <w:rPr>
          <w:rFonts w:ascii="Times New Roman" w:hAnsi="Times New Roman" w:cs="Times New Roman"/>
          <w:sz w:val="24"/>
          <w:szCs w:val="24"/>
        </w:rPr>
      </w:pPr>
      <w:r w:rsidRPr="001B6985">
        <w:rPr>
          <w:rFonts w:ascii="Times New Roman" w:hAnsi="Times New Roman" w:cs="Times New Roman"/>
          <w:sz w:val="24"/>
          <w:szCs w:val="24"/>
        </w:rPr>
        <w:t xml:space="preserve">A regulator circuit removes the ripples and also remains the same dc value even if the input dc voltage varies, or the load connected to the output dc voltage changes. This voltage regulation is usually obtained using one of the popular voltage regulator IC units.  </w:t>
      </w:r>
    </w:p>
    <w:p w:rsidR="008C72ED" w:rsidRDefault="00A129D9" w:rsidP="0020598D">
      <w:pPr>
        <w:spacing w:line="360" w:lineRule="auto"/>
        <w:ind w:left="720" w:hanging="9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321642" cy="4054216"/>
            <wp:effectExtent l="19050" t="0" r="0" b="0"/>
            <wp:docPr id="4" name="Picture 5" descr="C:\Users\ADMIN\Downloads\SHAREit\Redmi Note 4\photo\IMG-20180406-WA0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SHAREit\Redmi Note 4\photo\IMG-20180406-WA0015.jpg"/>
                    <pic:cNvPicPr>
                      <a:picLocks noChangeAspect="1" noChangeArrowheads="1"/>
                    </pic:cNvPicPr>
                  </pic:nvPicPr>
                  <pic:blipFill>
                    <a:blip r:embed="rId81"/>
                    <a:srcRect/>
                    <a:stretch>
                      <a:fillRect/>
                    </a:stretch>
                  </pic:blipFill>
                  <pic:spPr bwMode="auto">
                    <a:xfrm>
                      <a:off x="0" y="0"/>
                      <a:ext cx="3326819" cy="4060534"/>
                    </a:xfrm>
                    <a:prstGeom prst="rect">
                      <a:avLst/>
                    </a:prstGeom>
                    <a:noFill/>
                    <a:ln w="9525">
                      <a:noFill/>
                      <a:miter lim="800000"/>
                      <a:headEnd/>
                      <a:tailEnd/>
                    </a:ln>
                  </pic:spPr>
                </pic:pic>
              </a:graphicData>
            </a:graphic>
          </wp:inline>
        </w:drawing>
      </w:r>
    </w:p>
    <w:p w:rsidR="00A129D9" w:rsidRDefault="00831F4C" w:rsidP="0036793B">
      <w:pPr>
        <w:spacing w:line="360" w:lineRule="auto"/>
        <w:ind w:left="810" w:hanging="90"/>
        <w:jc w:val="center"/>
        <w:rPr>
          <w:rFonts w:ascii="Times New Roman" w:hAnsi="Times New Roman" w:cs="Times New Roman"/>
          <w:sz w:val="24"/>
          <w:szCs w:val="24"/>
        </w:rPr>
      </w:pPr>
      <w:r>
        <w:rPr>
          <w:rFonts w:ascii="Times New Roman" w:hAnsi="Times New Roman" w:cs="Times New Roman"/>
          <w:sz w:val="24"/>
          <w:szCs w:val="24"/>
        </w:rPr>
        <w:t>Fig 5.1 : Project kit top view</w:t>
      </w:r>
    </w:p>
    <w:p w:rsidR="00247B41" w:rsidRDefault="00247B41" w:rsidP="0036793B">
      <w:pPr>
        <w:spacing w:line="360" w:lineRule="auto"/>
        <w:ind w:left="810" w:hanging="90"/>
        <w:jc w:val="both"/>
        <w:rPr>
          <w:rFonts w:ascii="Times New Roman" w:hAnsi="Times New Roman" w:cs="Times New Roman"/>
          <w:b/>
          <w:sz w:val="24"/>
          <w:szCs w:val="24"/>
        </w:rPr>
      </w:pPr>
    </w:p>
    <w:p w:rsidR="003136F2" w:rsidRDefault="003136F2" w:rsidP="0036793B">
      <w:pPr>
        <w:spacing w:line="360" w:lineRule="auto"/>
        <w:ind w:left="810" w:hanging="90"/>
        <w:jc w:val="both"/>
        <w:rPr>
          <w:rFonts w:ascii="Times New Roman" w:hAnsi="Times New Roman" w:cs="Times New Roman"/>
          <w:b/>
          <w:sz w:val="24"/>
          <w:szCs w:val="24"/>
        </w:rPr>
      </w:pPr>
      <w:r>
        <w:rPr>
          <w:rFonts w:ascii="Times New Roman" w:hAnsi="Times New Roman" w:cs="Times New Roman"/>
          <w:b/>
          <w:sz w:val="24"/>
          <w:szCs w:val="24"/>
        </w:rPr>
        <w:t>5.1 Power supply</w:t>
      </w:r>
    </w:p>
    <w:p w:rsidR="003136F2" w:rsidRPr="003136F2" w:rsidRDefault="003136F2" w:rsidP="0036793B">
      <w:pPr>
        <w:pStyle w:val="BodyTextIndent"/>
        <w:spacing w:line="360" w:lineRule="auto"/>
        <w:ind w:left="810" w:hanging="90"/>
        <w:jc w:val="both"/>
        <w:rPr>
          <w:rFonts w:ascii="Times New Roman" w:hAnsi="Times New Roman" w:cs="Times New Roman"/>
          <w:sz w:val="24"/>
          <w:szCs w:val="24"/>
        </w:rPr>
      </w:pPr>
      <w:r w:rsidRPr="003136F2">
        <w:rPr>
          <w:rFonts w:ascii="Times New Roman" w:hAnsi="Times New Roman" w:cs="Times New Roman"/>
          <w:sz w:val="24"/>
          <w:szCs w:val="24"/>
        </w:rPr>
        <w:lastRenderedPageBreak/>
        <w:t>The present chapter introduces the operation of power supply circuits built using filters, rectifiers, and then voltage regulators. Starting with an ac voltage, a steady dc voltage is obtained by rectifying the ac voltage, then filtering to a dc level, and finally, regulating to obtain a desired fixed dc voltage. The regulation is usually obtained from an IC voltage regulator unit, which takes a dc voltage and provides a somewhat lower dc voltage, which remains the same even if the input dc voltage varies, or the output load connected to the dc voltage changes.</w:t>
      </w:r>
    </w:p>
    <w:p w:rsidR="003136F2" w:rsidRPr="003136F2" w:rsidRDefault="003136F2" w:rsidP="0036793B">
      <w:pPr>
        <w:pStyle w:val="BodyTextIndent2"/>
        <w:spacing w:line="360" w:lineRule="auto"/>
        <w:ind w:left="810" w:hanging="90"/>
        <w:jc w:val="both"/>
        <w:rPr>
          <w:rFonts w:ascii="Times New Roman" w:hAnsi="Times New Roman" w:cs="Times New Roman"/>
          <w:sz w:val="24"/>
          <w:szCs w:val="24"/>
        </w:rPr>
      </w:pPr>
      <w:r w:rsidRPr="003136F2">
        <w:rPr>
          <w:rFonts w:ascii="Times New Roman" w:hAnsi="Times New Roman" w:cs="Times New Roman"/>
          <w:sz w:val="24"/>
          <w:szCs w:val="24"/>
        </w:rPr>
        <w:t xml:space="preserve">A block diagram containing the parts of a typical power supply and the voltage at various points in the unit is shown in fig 19.1. </w:t>
      </w:r>
      <w:r w:rsidR="000E74F8">
        <w:rPr>
          <w:rFonts w:ascii="Times New Roman" w:hAnsi="Times New Roman" w:cs="Times New Roman"/>
          <w:sz w:val="24"/>
          <w:szCs w:val="24"/>
        </w:rPr>
        <w:t>The ac voltage, typically 120V</w:t>
      </w:r>
      <w:r w:rsidRPr="003136F2">
        <w:rPr>
          <w:rFonts w:ascii="Times New Roman" w:hAnsi="Times New Roman" w:cs="Times New Roman"/>
          <w:sz w:val="24"/>
          <w:szCs w:val="24"/>
        </w:rPr>
        <w:t>rms, is connected to a transformer, which steps that ac voltage down to the level for the desired dc output. A diode rectifier then provides a full-wave rectified voltage that is initially filtered by a simple capacitor filter to produce a dc voltage. This resulting dc voltage usually has some ripple or ac voltage variation. A regulator circuit can use this dc input to provide a dc voltage that not only has much less ripple voltage but also remains the same dc value even if the input dc voltage varies somewhat, or the load connected to the output dc voltage changes</w:t>
      </w:r>
    </w:p>
    <w:p w:rsidR="003136F2" w:rsidRDefault="003136F2" w:rsidP="0036793B">
      <w:pPr>
        <w:spacing w:line="360" w:lineRule="auto"/>
        <w:ind w:left="810" w:hanging="90"/>
        <w:jc w:val="both"/>
        <w:rPr>
          <w:rFonts w:ascii="Times New Roman" w:hAnsi="Times New Roman" w:cs="Times New Roman"/>
          <w:b/>
          <w:sz w:val="24"/>
          <w:szCs w:val="24"/>
        </w:rPr>
      </w:pPr>
    </w:p>
    <w:p w:rsidR="003136F2" w:rsidRDefault="00B164E3" w:rsidP="0036793B">
      <w:pPr>
        <w:spacing w:line="360" w:lineRule="auto"/>
        <w:ind w:left="810" w:hanging="90"/>
        <w:jc w:val="both"/>
        <w:rPr>
          <w:rFonts w:ascii="Times New Roman" w:hAnsi="Times New Roman" w:cs="Times New Roman"/>
          <w:b/>
          <w:sz w:val="24"/>
          <w:szCs w:val="24"/>
        </w:rPr>
      </w:pPr>
      <w:r>
        <w:rPr>
          <w:rFonts w:ascii="Times New Roman" w:hAnsi="Times New Roman" w:cs="Times New Roman"/>
          <w:b/>
          <w:noProof/>
          <w:sz w:val="24"/>
          <w:szCs w:val="24"/>
        </w:rPr>
        <w:pict>
          <v:group id="Group 60" o:spid="_x0000_s1058" style="position:absolute;left:0;text-align:left;margin-left:36pt;margin-top:28pt;width:430.5pt;height:71.05pt;z-index:251676672" coordorigin="735,5849" coordsize="10140,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">
            <v:rect id="Rectangle 61" o:spid="_x0000_s1059" style="position:absolute;left:735;top:5864;width:1755;height:6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BD16F0" w:rsidRDefault="00247B41" w:rsidP="001C1B32">
                    <w:pPr>
                      <w:jc w:val="center"/>
                    </w:pPr>
                    <w:r>
                      <w:t>TRANS-</w:t>
                    </w:r>
                    <w:r w:rsidR="00BD16F0">
                      <w:t>FORMER</w:t>
                    </w:r>
                  </w:p>
                </w:txbxContent>
              </v:textbox>
            </v:rect>
            <v:rect id="Rectangle 62" o:spid="_x0000_s1060" style="position:absolute;left:3180;top:5849;width:1290;height:7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BD16F0" w:rsidRDefault="00BD16F0" w:rsidP="001C1B32">
                    <w:pPr>
                      <w:jc w:val="center"/>
                    </w:pPr>
                    <w:r>
                      <w:t>RECTI</w:t>
                    </w:r>
                    <w:r w:rsidR="00247B41">
                      <w:t>-</w:t>
                    </w:r>
                    <w:r>
                      <w:t>FIER</w:t>
                    </w:r>
                  </w:p>
                </w:txbxContent>
              </v:textbox>
            </v:rect>
            <v:rect id="Rectangle 63" o:spid="_x0000_s1061" style="position:absolute;left:5160;top:5864;width:1395;height:6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BD16F0" w:rsidRDefault="00BD16F0" w:rsidP="00247B41">
                    <w:pPr>
                      <w:jc w:val="center"/>
                    </w:pPr>
                    <w:r>
                      <w:t>FILTER</w:t>
                    </w:r>
                  </w:p>
                </w:txbxContent>
              </v:textbox>
            </v:rect>
            <v:rect id="Rectangle 64" o:spid="_x0000_s1062" style="position:absolute;left:7245;top:5849;width:1620;height:7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BD16F0" w:rsidRDefault="00BD16F0" w:rsidP="001C1B32">
                    <w:pPr>
                      <w:jc w:val="center"/>
                    </w:pPr>
                    <w:r>
                      <w:t>IC REGULAT</w:t>
                    </w:r>
                    <w:r w:rsidR="00247B41">
                      <w:t>-</w:t>
                    </w:r>
                    <w:r>
                      <w:t>OR</w:t>
                    </w:r>
                  </w:p>
                </w:txbxContent>
              </v:textbox>
            </v:rect>
            <v:rect id="Rectangle 65" o:spid="_x0000_s1063" style="position:absolute;left:9555;top:5849;width:1320;height:7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BD16F0" w:rsidRDefault="00BD16F0" w:rsidP="001C1B32">
                    <w:pPr>
                      <w:jc w:val="center"/>
                    </w:pPr>
                    <w:r>
                      <w:t>LOAD</w:t>
                    </w:r>
                  </w:p>
                </w:txbxContent>
              </v:textbox>
            </v:rect>
            <v:shape id="AutoShape 66" o:spid="_x0000_s1064" type="#_x0000_t32" style="position:absolute;left:2490;top:6224;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67" o:spid="_x0000_s1065" type="#_x0000_t32" style="position:absolute;left:2490;top:6329;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group id="Group 68" o:spid="_x0000_s1066" style="position:absolute;left:4470;top:6179;width:690;height:105" coordorigin="2730,5580" coordsize="690,1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bEGcEAAADbAAAADwAAAGRycy9kb3ducmV2LnhtbERPTYvCMBC9C/sfwix4&#10;07S7KkvXKCKueBBBXRBvQzO2xWZSmtjWf28Ewds83udM550pRUO1KywriIcRCOLU6oIzBf/Hv8EP&#10;COeRNZaWScGdHMxnH70pJtq2vKfm4DMRQtglqCD3vkqkdGlOBt3QVsSBu9jaoA+wzqSusQ3hppRf&#10;UTSRBgsODTlWtMwpvR5uRsG6xXbxHa+a7fWyvJ+P491pG5NS/c9u8QvCU+ff4pd7o8P8E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bEGcEAAADbAAAADwAA&#10;AAAAAAAAAAAAAACqAgAAZHJzL2Rvd25yZXYueG1sUEsFBgAAAAAEAAQA+gAAAJgDAAAAAA==&#10;">
              <v:shape id="AutoShape 69" o:spid="_x0000_s1067" type="#_x0000_t32" style="position:absolute;left:2730;top:5580;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70" o:spid="_x0000_s1068" type="#_x0000_t32" style="position:absolute;left:2730;top:5685;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group>
            <v:group id="Group 71" o:spid="_x0000_s1069" style="position:absolute;left:6555;top:6164;width:690;height:105" coordorigin="2730,5580" coordsize="690,1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AutoShape 72" o:spid="_x0000_s1070" type="#_x0000_t32" style="position:absolute;left:2730;top:5580;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73" o:spid="_x0000_s1071" type="#_x0000_t32" style="position:absolute;left:2730;top:5685;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MjIMIAAADbAAAADwAAAGRycy9kb3ducmV2LnhtbERPS2sCMRC+F/ofwgheimYVKro1yrYg&#10;1IIHH71PN9NNcDPZbqKu/94UBG/z8T1nvuxcLc7UButZwWiYgSAuvbZcKTjsV4MpiBCRNdaeScGV&#10;AiwXz09zzLW/8JbOu1iJFMIhRwUmxiaXMpSGHIahb4gT9+tbhzHBtpK6xUsKd7UcZ9lEOrScGgw2&#10;9GGoPO5OTsFmPXovfoxdf23/7OZ1VdSn6uVbqX6vK95AROriQ3x3f+o0fwb/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jMjIMIAAADbAAAADwAAAAAAAAAAAAAA&#10;AAChAgAAZHJzL2Rvd25yZXYueG1sUEsFBgAAAAAEAAQA+QAAAJADAAAAAA==&#10;"/>
            </v:group>
            <v:group id="Group 74" o:spid="_x0000_s1072" style="position:absolute;left:8865;top:6179;width:690;height:105" coordorigin="2730,5580" coordsize="690,1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AutoShape 75" o:spid="_x0000_s1073" type="#_x0000_t32" style="position:absolute;left:2730;top:5580;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nlm8UAAADbAAAADwAAAGRycy9kb3ducmV2LnhtbESPzWrDMBCE74W+g9hCL6WWHWgIbpTg&#10;BgJJIYf89L61tpaotXItJXHfPgoEchxm5htmOh9cK07UB+tZQZHlIIhrry03Cg775esERIjIGlvP&#10;pOCfAsxnjw9TLLU/85ZOu9iIBOFQogITY1dKGWpDDkPmO+Lk/fjeYUyyb6Tu8ZzgrpWjPB9Lh5bT&#10;gsGOFobq393RKdisi4/q29j15/bPbt6WVXtsXr6Uen4aqncQkYZ4D9/aK61gVMD1S/oBcnY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inlm8UAAADbAAAADwAAAAAAAAAA&#10;AAAAAAChAgAAZHJzL2Rvd25yZXYueG1sUEsFBgAAAAAEAAQA+QAAAJMDAAAAAA==&#10;"/>
              <v:shape id="AutoShape 76" o:spid="_x0000_s1074" type="#_x0000_t32" style="position:absolute;left:2730;top:5685;width:690;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77MQAAADbAAAADwAAAGRycy9kb3ducmV2LnhtbESPQWsCMRSE7wX/Q3iCl1KzLihla5S1&#10;IFTBg7a9v25eN6Gbl3UTdf33RhB6HGbmG2a+7F0jztQF61nBZJyBIK68tlwr+Ppcv7yCCBFZY+OZ&#10;FFwpwHIxeJpjof2F93Q+xFokCIcCFZgY20LKUBlyGMa+JU7er+8cxiS7WuoOLwnuGpln2Uw6tJwW&#10;DLb0bqj6O5ycgt1msip/jN1s90e7m67L5lQ/fys1GvblG4hIffwPP9ofWkGew/1L+gFyc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3vsxAAAANsAAAAPAAAAAAAAAAAA&#10;AAAAAKECAABkcnMvZG93bnJldi54bWxQSwUGAAAAAAQABAD5AAAAkgMAAAAA&#10;"/>
            </v:group>
          </v:group>
        </w:pict>
      </w:r>
    </w:p>
    <w:p w:rsidR="003136F2" w:rsidRDefault="003136F2" w:rsidP="0036793B">
      <w:pPr>
        <w:spacing w:line="360" w:lineRule="auto"/>
        <w:ind w:left="810" w:hanging="90"/>
        <w:jc w:val="both"/>
        <w:rPr>
          <w:rFonts w:ascii="Times New Roman" w:hAnsi="Times New Roman" w:cs="Times New Roman"/>
          <w:b/>
          <w:sz w:val="24"/>
          <w:szCs w:val="24"/>
        </w:rPr>
      </w:pPr>
    </w:p>
    <w:p w:rsidR="003136F2" w:rsidRDefault="003136F2" w:rsidP="0036793B">
      <w:pPr>
        <w:spacing w:line="360" w:lineRule="auto"/>
        <w:ind w:left="810" w:hanging="90"/>
        <w:jc w:val="both"/>
        <w:rPr>
          <w:rFonts w:ascii="Times New Roman" w:hAnsi="Times New Roman" w:cs="Times New Roman"/>
          <w:b/>
          <w:sz w:val="24"/>
          <w:szCs w:val="24"/>
        </w:rPr>
      </w:pPr>
    </w:p>
    <w:p w:rsidR="003136F2" w:rsidRPr="0061691F" w:rsidRDefault="003136F2" w:rsidP="00247B41">
      <w:pPr>
        <w:spacing w:line="360" w:lineRule="auto"/>
        <w:jc w:val="both"/>
        <w:rPr>
          <w:rFonts w:ascii="Times New Roman" w:hAnsi="Times New Roman" w:cs="Times New Roman"/>
          <w:sz w:val="24"/>
          <w:szCs w:val="24"/>
        </w:rPr>
      </w:pPr>
    </w:p>
    <w:p w:rsidR="00247B41" w:rsidRPr="001C1B32" w:rsidRDefault="00247B41" w:rsidP="00247B41">
      <w:pPr>
        <w:spacing w:line="360" w:lineRule="auto"/>
        <w:ind w:left="630" w:hanging="90"/>
        <w:jc w:val="center"/>
        <w:rPr>
          <w:rFonts w:ascii="Times New Roman" w:hAnsi="Times New Roman" w:cs="Times New Roman"/>
          <w:sz w:val="24"/>
          <w:szCs w:val="24"/>
        </w:rPr>
      </w:pPr>
      <w:r>
        <w:rPr>
          <w:rFonts w:ascii="Times New Roman" w:hAnsi="Times New Roman" w:cs="Times New Roman"/>
          <w:sz w:val="24"/>
          <w:szCs w:val="24"/>
        </w:rPr>
        <w:t xml:space="preserve">Fig </w:t>
      </w:r>
      <w:r w:rsidRPr="001C1B32">
        <w:rPr>
          <w:rFonts w:ascii="Times New Roman" w:hAnsi="Times New Roman" w:cs="Times New Roman"/>
          <w:sz w:val="24"/>
          <w:szCs w:val="24"/>
        </w:rPr>
        <w:t>5.2 :</w:t>
      </w:r>
      <w:r>
        <w:rPr>
          <w:rFonts w:ascii="Times New Roman" w:hAnsi="Times New Roman" w:cs="Times New Roman"/>
          <w:sz w:val="24"/>
          <w:szCs w:val="24"/>
        </w:rPr>
        <w:t>Block</w:t>
      </w:r>
      <w:r w:rsidRPr="001C1B32">
        <w:rPr>
          <w:rFonts w:ascii="Times New Roman" w:hAnsi="Times New Roman" w:cs="Times New Roman"/>
          <w:sz w:val="24"/>
          <w:szCs w:val="24"/>
        </w:rPr>
        <w:t xml:space="preserve"> diagram of Power supply</w:t>
      </w:r>
    </w:p>
    <w:sectPr w:rsidR="00247B41" w:rsidRPr="001C1B32" w:rsidSect="00194DFF">
      <w:footerReference w:type="default" r:id="rId82"/>
      <w:pgSz w:w="12240" w:h="15840"/>
      <w:pgMar w:top="1699" w:right="1138" w:bottom="1987" w:left="162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4C7C" w:rsidRDefault="006A4C7C" w:rsidP="001B6985">
      <w:pPr>
        <w:spacing w:after="0" w:line="240" w:lineRule="auto"/>
      </w:pPr>
      <w:r>
        <w:separator/>
      </w:r>
    </w:p>
  </w:endnote>
  <w:endnote w:type="continuationSeparator" w:id="1">
    <w:p w:rsidR="006A4C7C" w:rsidRDefault="006A4C7C" w:rsidP="001B69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63454"/>
      <w:docPartObj>
        <w:docPartGallery w:val="Page Numbers (Bottom of Page)"/>
        <w:docPartUnique/>
      </w:docPartObj>
    </w:sdtPr>
    <w:sdtContent>
      <w:p w:rsidR="00BD16F0" w:rsidRDefault="00B164E3">
        <w:pPr>
          <w:pStyle w:val="Footer"/>
          <w:jc w:val="center"/>
        </w:pPr>
        <w:r>
          <w:fldChar w:fldCharType="begin"/>
        </w:r>
        <w:r w:rsidR="00BD16F0">
          <w:instrText xml:space="preserve"> PAGE   \* MERGEFORMAT </w:instrText>
        </w:r>
        <w:r>
          <w:fldChar w:fldCharType="separate"/>
        </w:r>
        <w:r w:rsidR="00994108">
          <w:rPr>
            <w:noProof/>
          </w:rPr>
          <w:t>34</w:t>
        </w:r>
        <w:r>
          <w:rPr>
            <w:noProof/>
          </w:rPr>
          <w:fldChar w:fldCharType="end"/>
        </w:r>
      </w:p>
    </w:sdtContent>
  </w:sdt>
  <w:p w:rsidR="00BD16F0" w:rsidRDefault="00BD16F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4C7C" w:rsidRDefault="006A4C7C" w:rsidP="001B6985">
      <w:pPr>
        <w:spacing w:after="0" w:line="240" w:lineRule="auto"/>
      </w:pPr>
      <w:r>
        <w:separator/>
      </w:r>
    </w:p>
  </w:footnote>
  <w:footnote w:type="continuationSeparator" w:id="1">
    <w:p w:rsidR="006A4C7C" w:rsidRDefault="006A4C7C" w:rsidP="001B698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2319" w:rsidRDefault="00B164E3" w:rsidP="005414EB">
    <w:pPr>
      <w:widowControl w:val="0"/>
      <w:tabs>
        <w:tab w:val="left" w:pos="9319"/>
        <w:tab w:val="right" w:pos="9500"/>
      </w:tabs>
      <w:autoSpaceDE w:val="0"/>
      <w:autoSpaceDN w:val="0"/>
      <w:adjustRightInd w:val="0"/>
      <w:spacing w:after="0" w:line="200" w:lineRule="exact"/>
      <w:rPr>
        <w:rFonts w:ascii="Times New Roman" w:hAnsi="Times New Roman"/>
        <w:sz w:val="20"/>
        <w:szCs w:val="20"/>
      </w:rPr>
    </w:pPr>
    <w:r w:rsidRPr="00B164E3">
      <w:rPr>
        <w:noProof/>
      </w:rPr>
      <w:pict>
        <v:shapetype id="_x0000_t202" coordsize="21600,21600" o:spt="202" path="m,l,21600r21600,l21600,xe">
          <v:stroke joinstyle="miter"/>
          <v:path gradientshapeok="t" o:connecttype="rect"/>
        </v:shapetype>
        <v:shape id="_x0000_s10241" type="#_x0000_t202" style="position:absolute;margin-left:542.15pt;margin-top:37.2pt;width:15.15pt;height:13pt;z-index:-251658752;mso-position-horizontal-relative:page;mso-position-vertical-relative:page" o:allowincell="f" filled="f" stroked="f">
          <v:textbox style="mso-next-textbox:#_x0000_s10241" inset="0,0,0,0">
            <w:txbxContent>
              <w:p w:rsidR="00932319" w:rsidRDefault="00B164E3">
                <w:pPr>
                  <w:widowControl w:val="0"/>
                  <w:autoSpaceDE w:val="0"/>
                  <w:autoSpaceDN w:val="0"/>
                  <w:adjustRightInd w:val="0"/>
                  <w:spacing w:after="0" w:line="244" w:lineRule="exact"/>
                  <w:ind w:left="40"/>
                  <w:rPr>
                    <w:rFonts w:cs="Calibri"/>
                  </w:rPr>
                </w:pPr>
                <w:r>
                  <w:rPr>
                    <w:rFonts w:cs="Calibri"/>
                    <w:position w:val="1"/>
                  </w:rPr>
                  <w:fldChar w:fldCharType="begin"/>
                </w:r>
                <w:r w:rsidR="00932319">
                  <w:rPr>
                    <w:rFonts w:cs="Calibri"/>
                    <w:position w:val="1"/>
                  </w:rPr>
                  <w:instrText xml:space="preserve"> PAGE </w:instrText>
                </w:r>
                <w:r>
                  <w:rPr>
                    <w:rFonts w:cs="Calibri"/>
                    <w:position w:val="1"/>
                  </w:rPr>
                  <w:fldChar w:fldCharType="separate"/>
                </w:r>
                <w:r w:rsidR="00994108">
                  <w:rPr>
                    <w:rFonts w:cs="Calibri"/>
                    <w:noProof/>
                    <w:position w:val="1"/>
                  </w:rPr>
                  <w:t>34</w:t>
                </w:r>
                <w:r>
                  <w:rPr>
                    <w:rFonts w:cs="Calibri"/>
                    <w:position w:val="1"/>
                  </w:rPr>
                  <w:fldChar w:fldCharType="end"/>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E71C0"/>
    <w:multiLevelType w:val="hybridMultilevel"/>
    <w:tmpl w:val="263E8AE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7D5E32"/>
    <w:multiLevelType w:val="hybridMultilevel"/>
    <w:tmpl w:val="F222A45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488770B"/>
    <w:multiLevelType w:val="multilevel"/>
    <w:tmpl w:val="7EBA231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FD6EC1"/>
    <w:multiLevelType w:val="hybridMultilevel"/>
    <w:tmpl w:val="8892BA44"/>
    <w:lvl w:ilvl="0" w:tplc="6002C800">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C5313D"/>
    <w:multiLevelType w:val="hybridMultilevel"/>
    <w:tmpl w:val="79B449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5004A06"/>
    <w:multiLevelType w:val="hybridMultilevel"/>
    <w:tmpl w:val="03F8B7EE"/>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6">
    <w:nsid w:val="1527353C"/>
    <w:multiLevelType w:val="multilevel"/>
    <w:tmpl w:val="639A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63C2690"/>
    <w:multiLevelType w:val="multilevel"/>
    <w:tmpl w:val="267A8BAC"/>
    <w:lvl w:ilvl="0">
      <w:start w:val="5"/>
      <w:numFmt w:val="decimal"/>
      <w:lvlText w:val="%1"/>
      <w:lvlJc w:val="left"/>
      <w:pPr>
        <w:ind w:left="600" w:hanging="600"/>
      </w:pPr>
      <w:rPr>
        <w:rFonts w:ascii="Times New Roman" w:hAnsi="Times New Roman" w:cs="Times New Roman" w:hint="default"/>
        <w:color w:val="auto"/>
        <w:sz w:val="28"/>
      </w:rPr>
    </w:lvl>
    <w:lvl w:ilvl="1">
      <w:start w:val="4"/>
      <w:numFmt w:val="decimal"/>
      <w:lvlText w:val="%1.%2"/>
      <w:lvlJc w:val="left"/>
      <w:pPr>
        <w:ind w:left="720" w:hanging="720"/>
      </w:pPr>
      <w:rPr>
        <w:rFonts w:ascii="Times New Roman" w:hAnsi="Times New Roman" w:cs="Times New Roman" w:hint="default"/>
        <w:color w:val="auto"/>
        <w:sz w:val="28"/>
      </w:rPr>
    </w:lvl>
    <w:lvl w:ilvl="2">
      <w:start w:val="2"/>
      <w:numFmt w:val="decimal"/>
      <w:lvlText w:val="%1.%2.%3"/>
      <w:lvlJc w:val="left"/>
      <w:pPr>
        <w:ind w:left="1080" w:hanging="1080"/>
      </w:pPr>
      <w:rPr>
        <w:rFonts w:ascii="Times New Roman" w:hAnsi="Times New Roman" w:cs="Times New Roman" w:hint="default"/>
        <w:color w:val="auto"/>
        <w:sz w:val="28"/>
      </w:rPr>
    </w:lvl>
    <w:lvl w:ilvl="3">
      <w:start w:val="1"/>
      <w:numFmt w:val="decimal"/>
      <w:lvlText w:val="%1.%2.%3.%4"/>
      <w:lvlJc w:val="left"/>
      <w:pPr>
        <w:ind w:left="1080" w:hanging="1080"/>
      </w:pPr>
      <w:rPr>
        <w:rFonts w:ascii="Times New Roman" w:hAnsi="Times New Roman" w:cs="Times New Roman" w:hint="default"/>
        <w:color w:val="auto"/>
        <w:sz w:val="28"/>
      </w:rPr>
    </w:lvl>
    <w:lvl w:ilvl="4">
      <w:start w:val="1"/>
      <w:numFmt w:val="decimal"/>
      <w:lvlText w:val="%1.%2.%3.%4.%5"/>
      <w:lvlJc w:val="left"/>
      <w:pPr>
        <w:ind w:left="1440" w:hanging="1440"/>
      </w:pPr>
      <w:rPr>
        <w:rFonts w:ascii="Times New Roman" w:hAnsi="Times New Roman" w:cs="Times New Roman" w:hint="default"/>
        <w:color w:val="auto"/>
        <w:sz w:val="28"/>
      </w:rPr>
    </w:lvl>
    <w:lvl w:ilvl="5">
      <w:start w:val="1"/>
      <w:numFmt w:val="decimal"/>
      <w:lvlText w:val="%1.%2.%3.%4.%5.%6"/>
      <w:lvlJc w:val="left"/>
      <w:pPr>
        <w:ind w:left="1800" w:hanging="1800"/>
      </w:pPr>
      <w:rPr>
        <w:rFonts w:ascii="Times New Roman" w:hAnsi="Times New Roman" w:cs="Times New Roman" w:hint="default"/>
        <w:color w:val="auto"/>
        <w:sz w:val="28"/>
      </w:rPr>
    </w:lvl>
    <w:lvl w:ilvl="6">
      <w:start w:val="1"/>
      <w:numFmt w:val="decimal"/>
      <w:lvlText w:val="%1.%2.%3.%4.%5.%6.%7"/>
      <w:lvlJc w:val="left"/>
      <w:pPr>
        <w:ind w:left="2160" w:hanging="2160"/>
      </w:pPr>
      <w:rPr>
        <w:rFonts w:ascii="Times New Roman" w:hAnsi="Times New Roman" w:cs="Times New Roman" w:hint="default"/>
        <w:color w:val="auto"/>
        <w:sz w:val="28"/>
      </w:rPr>
    </w:lvl>
    <w:lvl w:ilvl="7">
      <w:start w:val="1"/>
      <w:numFmt w:val="decimal"/>
      <w:lvlText w:val="%1.%2.%3.%4.%5.%6.%7.%8"/>
      <w:lvlJc w:val="left"/>
      <w:pPr>
        <w:ind w:left="2520" w:hanging="2520"/>
      </w:pPr>
      <w:rPr>
        <w:rFonts w:ascii="Times New Roman" w:hAnsi="Times New Roman" w:cs="Times New Roman" w:hint="default"/>
        <w:color w:val="auto"/>
        <w:sz w:val="28"/>
      </w:rPr>
    </w:lvl>
    <w:lvl w:ilvl="8">
      <w:start w:val="1"/>
      <w:numFmt w:val="decimal"/>
      <w:lvlText w:val="%1.%2.%3.%4.%5.%6.%7.%8.%9"/>
      <w:lvlJc w:val="left"/>
      <w:pPr>
        <w:ind w:left="2520" w:hanging="2520"/>
      </w:pPr>
      <w:rPr>
        <w:rFonts w:ascii="Times New Roman" w:hAnsi="Times New Roman" w:cs="Times New Roman" w:hint="default"/>
        <w:color w:val="auto"/>
        <w:sz w:val="28"/>
      </w:rPr>
    </w:lvl>
  </w:abstractNum>
  <w:abstractNum w:abstractNumId="8">
    <w:nsid w:val="1AF979E7"/>
    <w:multiLevelType w:val="multilevel"/>
    <w:tmpl w:val="C9D44D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B751055"/>
    <w:multiLevelType w:val="hybridMultilevel"/>
    <w:tmpl w:val="6FDCBAFE"/>
    <w:lvl w:ilvl="0" w:tplc="1C08E7E6">
      <w:start w:val="1"/>
      <w:numFmt w:val="bullet"/>
      <w:lvlText w:val="•"/>
      <w:lvlJc w:val="left"/>
      <w:pPr>
        <w:tabs>
          <w:tab w:val="num" w:pos="720"/>
        </w:tabs>
        <w:ind w:left="720" w:hanging="360"/>
      </w:pPr>
      <w:rPr>
        <w:rFonts w:ascii="Arial" w:hAnsi="Arial" w:hint="default"/>
      </w:rPr>
    </w:lvl>
    <w:lvl w:ilvl="1" w:tplc="159A1A5E" w:tentative="1">
      <w:start w:val="1"/>
      <w:numFmt w:val="bullet"/>
      <w:lvlText w:val="•"/>
      <w:lvlJc w:val="left"/>
      <w:pPr>
        <w:tabs>
          <w:tab w:val="num" w:pos="1440"/>
        </w:tabs>
        <w:ind w:left="1440" w:hanging="360"/>
      </w:pPr>
      <w:rPr>
        <w:rFonts w:ascii="Arial" w:hAnsi="Arial" w:hint="default"/>
      </w:rPr>
    </w:lvl>
    <w:lvl w:ilvl="2" w:tplc="E130A8BC" w:tentative="1">
      <w:start w:val="1"/>
      <w:numFmt w:val="bullet"/>
      <w:lvlText w:val="•"/>
      <w:lvlJc w:val="left"/>
      <w:pPr>
        <w:tabs>
          <w:tab w:val="num" w:pos="2160"/>
        </w:tabs>
        <w:ind w:left="2160" w:hanging="360"/>
      </w:pPr>
      <w:rPr>
        <w:rFonts w:ascii="Arial" w:hAnsi="Arial" w:hint="default"/>
      </w:rPr>
    </w:lvl>
    <w:lvl w:ilvl="3" w:tplc="AC98F0C8" w:tentative="1">
      <w:start w:val="1"/>
      <w:numFmt w:val="bullet"/>
      <w:lvlText w:val="•"/>
      <w:lvlJc w:val="left"/>
      <w:pPr>
        <w:tabs>
          <w:tab w:val="num" w:pos="2880"/>
        </w:tabs>
        <w:ind w:left="2880" w:hanging="360"/>
      </w:pPr>
      <w:rPr>
        <w:rFonts w:ascii="Arial" w:hAnsi="Arial" w:hint="default"/>
      </w:rPr>
    </w:lvl>
    <w:lvl w:ilvl="4" w:tplc="B0A05610" w:tentative="1">
      <w:start w:val="1"/>
      <w:numFmt w:val="bullet"/>
      <w:lvlText w:val="•"/>
      <w:lvlJc w:val="left"/>
      <w:pPr>
        <w:tabs>
          <w:tab w:val="num" w:pos="3600"/>
        </w:tabs>
        <w:ind w:left="3600" w:hanging="360"/>
      </w:pPr>
      <w:rPr>
        <w:rFonts w:ascii="Arial" w:hAnsi="Arial" w:hint="default"/>
      </w:rPr>
    </w:lvl>
    <w:lvl w:ilvl="5" w:tplc="2292B5C4" w:tentative="1">
      <w:start w:val="1"/>
      <w:numFmt w:val="bullet"/>
      <w:lvlText w:val="•"/>
      <w:lvlJc w:val="left"/>
      <w:pPr>
        <w:tabs>
          <w:tab w:val="num" w:pos="4320"/>
        </w:tabs>
        <w:ind w:left="4320" w:hanging="360"/>
      </w:pPr>
      <w:rPr>
        <w:rFonts w:ascii="Arial" w:hAnsi="Arial" w:hint="default"/>
      </w:rPr>
    </w:lvl>
    <w:lvl w:ilvl="6" w:tplc="D7C40172" w:tentative="1">
      <w:start w:val="1"/>
      <w:numFmt w:val="bullet"/>
      <w:lvlText w:val="•"/>
      <w:lvlJc w:val="left"/>
      <w:pPr>
        <w:tabs>
          <w:tab w:val="num" w:pos="5040"/>
        </w:tabs>
        <w:ind w:left="5040" w:hanging="360"/>
      </w:pPr>
      <w:rPr>
        <w:rFonts w:ascii="Arial" w:hAnsi="Arial" w:hint="default"/>
      </w:rPr>
    </w:lvl>
    <w:lvl w:ilvl="7" w:tplc="CA96585A" w:tentative="1">
      <w:start w:val="1"/>
      <w:numFmt w:val="bullet"/>
      <w:lvlText w:val="•"/>
      <w:lvlJc w:val="left"/>
      <w:pPr>
        <w:tabs>
          <w:tab w:val="num" w:pos="5760"/>
        </w:tabs>
        <w:ind w:left="5760" w:hanging="360"/>
      </w:pPr>
      <w:rPr>
        <w:rFonts w:ascii="Arial" w:hAnsi="Arial" w:hint="default"/>
      </w:rPr>
    </w:lvl>
    <w:lvl w:ilvl="8" w:tplc="E2A44C54" w:tentative="1">
      <w:start w:val="1"/>
      <w:numFmt w:val="bullet"/>
      <w:lvlText w:val="•"/>
      <w:lvlJc w:val="left"/>
      <w:pPr>
        <w:tabs>
          <w:tab w:val="num" w:pos="6480"/>
        </w:tabs>
        <w:ind w:left="6480" w:hanging="360"/>
      </w:pPr>
      <w:rPr>
        <w:rFonts w:ascii="Arial" w:hAnsi="Arial" w:hint="default"/>
      </w:rPr>
    </w:lvl>
  </w:abstractNum>
  <w:abstractNum w:abstractNumId="10">
    <w:nsid w:val="1CF40131"/>
    <w:multiLevelType w:val="hybridMultilevel"/>
    <w:tmpl w:val="DDEAD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0C7C50"/>
    <w:multiLevelType w:val="hybridMultilevel"/>
    <w:tmpl w:val="CC289F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7E1BE1"/>
    <w:multiLevelType w:val="singleLevel"/>
    <w:tmpl w:val="6002C800"/>
    <w:lvl w:ilvl="0">
      <w:numFmt w:val="bullet"/>
      <w:lvlText w:val=""/>
      <w:lvlJc w:val="left"/>
      <w:pPr>
        <w:tabs>
          <w:tab w:val="num" w:pos="1080"/>
        </w:tabs>
        <w:ind w:left="1080" w:hanging="360"/>
      </w:pPr>
      <w:rPr>
        <w:rFonts w:ascii="Symbol" w:hAnsi="Symbol" w:hint="default"/>
      </w:rPr>
    </w:lvl>
  </w:abstractNum>
  <w:abstractNum w:abstractNumId="13">
    <w:nsid w:val="2BFC1B78"/>
    <w:multiLevelType w:val="hybridMultilevel"/>
    <w:tmpl w:val="FA02B4C4"/>
    <w:lvl w:ilvl="0" w:tplc="0409000B">
      <w:start w:val="1"/>
      <w:numFmt w:val="bullet"/>
      <w:lvlText w:val=""/>
      <w:lvlJc w:val="left"/>
      <w:pPr>
        <w:tabs>
          <w:tab w:val="num" w:pos="720"/>
        </w:tabs>
        <w:ind w:left="720" w:hanging="360"/>
      </w:pPr>
      <w:rPr>
        <w:rFonts w:ascii="Wingdings" w:hAnsi="Wingdings" w:hint="default"/>
      </w:rPr>
    </w:lvl>
    <w:lvl w:ilvl="1" w:tplc="B45CAC22" w:tentative="1">
      <w:start w:val="1"/>
      <w:numFmt w:val="bullet"/>
      <w:lvlText w:val="•"/>
      <w:lvlJc w:val="left"/>
      <w:pPr>
        <w:tabs>
          <w:tab w:val="num" w:pos="1440"/>
        </w:tabs>
        <w:ind w:left="1440" w:hanging="360"/>
      </w:pPr>
      <w:rPr>
        <w:rFonts w:ascii="Arial" w:hAnsi="Arial" w:hint="default"/>
      </w:rPr>
    </w:lvl>
    <w:lvl w:ilvl="2" w:tplc="105CED6C" w:tentative="1">
      <w:start w:val="1"/>
      <w:numFmt w:val="bullet"/>
      <w:lvlText w:val="•"/>
      <w:lvlJc w:val="left"/>
      <w:pPr>
        <w:tabs>
          <w:tab w:val="num" w:pos="2160"/>
        </w:tabs>
        <w:ind w:left="2160" w:hanging="360"/>
      </w:pPr>
      <w:rPr>
        <w:rFonts w:ascii="Arial" w:hAnsi="Arial" w:hint="default"/>
      </w:rPr>
    </w:lvl>
    <w:lvl w:ilvl="3" w:tplc="D36A4AD6" w:tentative="1">
      <w:start w:val="1"/>
      <w:numFmt w:val="bullet"/>
      <w:lvlText w:val="•"/>
      <w:lvlJc w:val="left"/>
      <w:pPr>
        <w:tabs>
          <w:tab w:val="num" w:pos="2880"/>
        </w:tabs>
        <w:ind w:left="2880" w:hanging="360"/>
      </w:pPr>
      <w:rPr>
        <w:rFonts w:ascii="Arial" w:hAnsi="Arial" w:hint="default"/>
      </w:rPr>
    </w:lvl>
    <w:lvl w:ilvl="4" w:tplc="518A8B54" w:tentative="1">
      <w:start w:val="1"/>
      <w:numFmt w:val="bullet"/>
      <w:lvlText w:val="•"/>
      <w:lvlJc w:val="left"/>
      <w:pPr>
        <w:tabs>
          <w:tab w:val="num" w:pos="3600"/>
        </w:tabs>
        <w:ind w:left="3600" w:hanging="360"/>
      </w:pPr>
      <w:rPr>
        <w:rFonts w:ascii="Arial" w:hAnsi="Arial" w:hint="default"/>
      </w:rPr>
    </w:lvl>
    <w:lvl w:ilvl="5" w:tplc="A3BE2994" w:tentative="1">
      <w:start w:val="1"/>
      <w:numFmt w:val="bullet"/>
      <w:lvlText w:val="•"/>
      <w:lvlJc w:val="left"/>
      <w:pPr>
        <w:tabs>
          <w:tab w:val="num" w:pos="4320"/>
        </w:tabs>
        <w:ind w:left="4320" w:hanging="360"/>
      </w:pPr>
      <w:rPr>
        <w:rFonts w:ascii="Arial" w:hAnsi="Arial" w:hint="default"/>
      </w:rPr>
    </w:lvl>
    <w:lvl w:ilvl="6" w:tplc="5B88C8FA" w:tentative="1">
      <w:start w:val="1"/>
      <w:numFmt w:val="bullet"/>
      <w:lvlText w:val="•"/>
      <w:lvlJc w:val="left"/>
      <w:pPr>
        <w:tabs>
          <w:tab w:val="num" w:pos="5040"/>
        </w:tabs>
        <w:ind w:left="5040" w:hanging="360"/>
      </w:pPr>
      <w:rPr>
        <w:rFonts w:ascii="Arial" w:hAnsi="Arial" w:hint="default"/>
      </w:rPr>
    </w:lvl>
    <w:lvl w:ilvl="7" w:tplc="CC903946" w:tentative="1">
      <w:start w:val="1"/>
      <w:numFmt w:val="bullet"/>
      <w:lvlText w:val="•"/>
      <w:lvlJc w:val="left"/>
      <w:pPr>
        <w:tabs>
          <w:tab w:val="num" w:pos="5760"/>
        </w:tabs>
        <w:ind w:left="5760" w:hanging="360"/>
      </w:pPr>
      <w:rPr>
        <w:rFonts w:ascii="Arial" w:hAnsi="Arial" w:hint="default"/>
      </w:rPr>
    </w:lvl>
    <w:lvl w:ilvl="8" w:tplc="A0A6A530" w:tentative="1">
      <w:start w:val="1"/>
      <w:numFmt w:val="bullet"/>
      <w:lvlText w:val="•"/>
      <w:lvlJc w:val="left"/>
      <w:pPr>
        <w:tabs>
          <w:tab w:val="num" w:pos="6480"/>
        </w:tabs>
        <w:ind w:left="6480" w:hanging="360"/>
      </w:pPr>
      <w:rPr>
        <w:rFonts w:ascii="Arial" w:hAnsi="Arial" w:hint="default"/>
      </w:rPr>
    </w:lvl>
  </w:abstractNum>
  <w:abstractNum w:abstractNumId="14">
    <w:nsid w:val="306549E1"/>
    <w:multiLevelType w:val="multilevel"/>
    <w:tmpl w:val="070EE7AA"/>
    <w:lvl w:ilvl="0">
      <w:start w:val="5"/>
      <w:numFmt w:val="decimal"/>
      <w:lvlText w:val="%1"/>
      <w:lvlJc w:val="left"/>
      <w:pPr>
        <w:ind w:left="765" w:hanging="765"/>
      </w:pPr>
      <w:rPr>
        <w:rFonts w:hint="default"/>
      </w:rPr>
    </w:lvl>
    <w:lvl w:ilvl="1">
      <w:start w:val="4"/>
      <w:numFmt w:val="decimal"/>
      <w:lvlText w:val="%1.%2"/>
      <w:lvlJc w:val="left"/>
      <w:pPr>
        <w:ind w:left="1305" w:hanging="765"/>
      </w:pPr>
      <w:rPr>
        <w:rFonts w:hint="default"/>
      </w:rPr>
    </w:lvl>
    <w:lvl w:ilvl="2">
      <w:start w:val="2"/>
      <w:numFmt w:val="decimal"/>
      <w:lvlText w:val="%1.%2.%3"/>
      <w:lvlJc w:val="left"/>
      <w:pPr>
        <w:ind w:left="2160" w:hanging="108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600" w:hanging="1440"/>
      </w:pPr>
      <w:rPr>
        <w:rFonts w:hint="default"/>
      </w:rPr>
    </w:lvl>
    <w:lvl w:ilvl="5">
      <w:start w:val="1"/>
      <w:numFmt w:val="decimal"/>
      <w:lvlText w:val="%1.%2.%3.%4.%5.%6"/>
      <w:lvlJc w:val="left"/>
      <w:pPr>
        <w:ind w:left="4500" w:hanging="1800"/>
      </w:pPr>
      <w:rPr>
        <w:rFonts w:hint="default"/>
      </w:rPr>
    </w:lvl>
    <w:lvl w:ilvl="6">
      <w:start w:val="1"/>
      <w:numFmt w:val="decimal"/>
      <w:lvlText w:val="%1.%2.%3.%4.%5.%6.%7"/>
      <w:lvlJc w:val="left"/>
      <w:pPr>
        <w:ind w:left="5400" w:hanging="2160"/>
      </w:pPr>
      <w:rPr>
        <w:rFonts w:hint="default"/>
      </w:rPr>
    </w:lvl>
    <w:lvl w:ilvl="7">
      <w:start w:val="1"/>
      <w:numFmt w:val="decimal"/>
      <w:lvlText w:val="%1.%2.%3.%4.%5.%6.%7.%8"/>
      <w:lvlJc w:val="left"/>
      <w:pPr>
        <w:ind w:left="6300" w:hanging="2520"/>
      </w:pPr>
      <w:rPr>
        <w:rFonts w:hint="default"/>
      </w:rPr>
    </w:lvl>
    <w:lvl w:ilvl="8">
      <w:start w:val="1"/>
      <w:numFmt w:val="decimal"/>
      <w:lvlText w:val="%1.%2.%3.%4.%5.%6.%7.%8.%9"/>
      <w:lvlJc w:val="left"/>
      <w:pPr>
        <w:ind w:left="6840" w:hanging="2520"/>
      </w:pPr>
      <w:rPr>
        <w:rFonts w:hint="default"/>
      </w:rPr>
    </w:lvl>
  </w:abstractNum>
  <w:abstractNum w:abstractNumId="15">
    <w:nsid w:val="34653CB0"/>
    <w:multiLevelType w:val="multilevel"/>
    <w:tmpl w:val="C3F66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3B78EA"/>
    <w:multiLevelType w:val="multilevel"/>
    <w:tmpl w:val="E904C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AC1A23"/>
    <w:multiLevelType w:val="multilevel"/>
    <w:tmpl w:val="F1FCF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9C84359"/>
    <w:multiLevelType w:val="hybridMultilevel"/>
    <w:tmpl w:val="00FC2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9FC1E7A"/>
    <w:multiLevelType w:val="multilevel"/>
    <w:tmpl w:val="C48012D6"/>
    <w:lvl w:ilvl="0">
      <w:start w:val="1"/>
      <w:numFmt w:val="decimal"/>
      <w:lvlText w:val="%1)"/>
      <w:lvlJc w:val="left"/>
      <w:pPr>
        <w:tabs>
          <w:tab w:val="num" w:pos="2340"/>
        </w:tabs>
        <w:ind w:left="2340" w:hanging="360"/>
      </w:pPr>
      <w:rPr>
        <w:rFonts w:hint="default"/>
      </w:rPr>
    </w:lvl>
    <w:lvl w:ilvl="1">
      <w:start w:val="1"/>
      <w:numFmt w:val="decimal"/>
      <w:pStyle w:val="Heading2"/>
      <w:lvlText w:val="%1.%2"/>
      <w:lvlJc w:val="left"/>
      <w:pPr>
        <w:tabs>
          <w:tab w:val="num" w:pos="2556"/>
        </w:tabs>
        <w:ind w:left="2556" w:hanging="576"/>
      </w:pPr>
      <w:rPr>
        <w:rFonts w:hint="default"/>
      </w:rPr>
    </w:lvl>
    <w:lvl w:ilvl="2">
      <w:start w:val="1"/>
      <w:numFmt w:val="decimal"/>
      <w:pStyle w:val="Heading3"/>
      <w:lvlText w:val="%1.%2.%3"/>
      <w:lvlJc w:val="left"/>
      <w:pPr>
        <w:tabs>
          <w:tab w:val="num" w:pos="720"/>
        </w:tabs>
        <w:ind w:left="720" w:hanging="720"/>
      </w:pPr>
      <w:rPr>
        <w:rFonts w:ascii="Times New Roman" w:hAnsi="Times New Roman" w:cs="Times New Roman" w:hint="default"/>
        <w:sz w:val="24"/>
        <w:szCs w:val="24"/>
      </w:rPr>
    </w:lvl>
    <w:lvl w:ilvl="3">
      <w:start w:val="1"/>
      <w:numFmt w:val="decimal"/>
      <w:pStyle w:val="Heading4"/>
      <w:lvlText w:val="%1.%2.%3.%4"/>
      <w:lvlJc w:val="left"/>
      <w:pPr>
        <w:tabs>
          <w:tab w:val="num" w:pos="2844"/>
        </w:tabs>
        <w:ind w:left="2844" w:hanging="864"/>
      </w:pPr>
      <w:rPr>
        <w:rFonts w:hint="default"/>
      </w:rPr>
    </w:lvl>
    <w:lvl w:ilvl="4">
      <w:start w:val="1"/>
      <w:numFmt w:val="decimal"/>
      <w:pStyle w:val="Heading5"/>
      <w:lvlText w:val="%1.%2.%3.%4.%5"/>
      <w:lvlJc w:val="left"/>
      <w:pPr>
        <w:tabs>
          <w:tab w:val="num" w:pos="2988"/>
        </w:tabs>
        <w:ind w:left="298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3420"/>
        </w:tabs>
        <w:ind w:left="3420" w:hanging="1440"/>
      </w:pPr>
      <w:rPr>
        <w:rFonts w:hint="default"/>
      </w:rPr>
    </w:lvl>
    <w:lvl w:ilvl="8">
      <w:start w:val="1"/>
      <w:numFmt w:val="decimal"/>
      <w:pStyle w:val="Heading9"/>
      <w:lvlText w:val="%1.%2.%3.%4.%5.%6.%7.%8.%9"/>
      <w:lvlJc w:val="left"/>
      <w:pPr>
        <w:tabs>
          <w:tab w:val="num" w:pos="3564"/>
        </w:tabs>
        <w:ind w:left="3564" w:hanging="1584"/>
      </w:pPr>
      <w:rPr>
        <w:rFonts w:hint="default"/>
      </w:rPr>
    </w:lvl>
  </w:abstractNum>
  <w:abstractNum w:abstractNumId="20">
    <w:nsid w:val="4A705C0F"/>
    <w:multiLevelType w:val="hybridMultilevel"/>
    <w:tmpl w:val="F64C5A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E3755B1"/>
    <w:multiLevelType w:val="multilevel"/>
    <w:tmpl w:val="79900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AF41C5"/>
    <w:multiLevelType w:val="hybridMultilevel"/>
    <w:tmpl w:val="B69651F4"/>
    <w:lvl w:ilvl="0" w:tplc="0409000B">
      <w:start w:val="1"/>
      <w:numFmt w:val="bullet"/>
      <w:lvlText w:val=""/>
      <w:lvlJc w:val="left"/>
      <w:pPr>
        <w:tabs>
          <w:tab w:val="num" w:pos="2130"/>
        </w:tabs>
        <w:ind w:left="2130" w:hanging="360"/>
      </w:pPr>
      <w:rPr>
        <w:rFonts w:ascii="Wingdings" w:hAnsi="Wingdings" w:hint="default"/>
      </w:rPr>
    </w:lvl>
    <w:lvl w:ilvl="1" w:tplc="04090003" w:tentative="1">
      <w:start w:val="1"/>
      <w:numFmt w:val="bullet"/>
      <w:lvlText w:val="o"/>
      <w:lvlJc w:val="left"/>
      <w:pPr>
        <w:tabs>
          <w:tab w:val="num" w:pos="2850"/>
        </w:tabs>
        <w:ind w:left="2850" w:hanging="360"/>
      </w:pPr>
      <w:rPr>
        <w:rFonts w:ascii="Courier New" w:hAnsi="Courier New" w:hint="default"/>
      </w:rPr>
    </w:lvl>
    <w:lvl w:ilvl="2" w:tplc="04090005" w:tentative="1">
      <w:start w:val="1"/>
      <w:numFmt w:val="bullet"/>
      <w:lvlText w:val=""/>
      <w:lvlJc w:val="left"/>
      <w:pPr>
        <w:tabs>
          <w:tab w:val="num" w:pos="3570"/>
        </w:tabs>
        <w:ind w:left="3570" w:hanging="360"/>
      </w:pPr>
      <w:rPr>
        <w:rFonts w:ascii="Wingdings" w:hAnsi="Wingdings" w:hint="default"/>
      </w:rPr>
    </w:lvl>
    <w:lvl w:ilvl="3" w:tplc="04090001" w:tentative="1">
      <w:start w:val="1"/>
      <w:numFmt w:val="bullet"/>
      <w:lvlText w:val=""/>
      <w:lvlJc w:val="left"/>
      <w:pPr>
        <w:tabs>
          <w:tab w:val="num" w:pos="4290"/>
        </w:tabs>
        <w:ind w:left="4290" w:hanging="360"/>
      </w:pPr>
      <w:rPr>
        <w:rFonts w:ascii="Symbol" w:hAnsi="Symbol" w:hint="default"/>
      </w:rPr>
    </w:lvl>
    <w:lvl w:ilvl="4" w:tplc="04090003" w:tentative="1">
      <w:start w:val="1"/>
      <w:numFmt w:val="bullet"/>
      <w:lvlText w:val="o"/>
      <w:lvlJc w:val="left"/>
      <w:pPr>
        <w:tabs>
          <w:tab w:val="num" w:pos="5010"/>
        </w:tabs>
        <w:ind w:left="5010" w:hanging="360"/>
      </w:pPr>
      <w:rPr>
        <w:rFonts w:ascii="Courier New" w:hAnsi="Courier New" w:hint="default"/>
      </w:rPr>
    </w:lvl>
    <w:lvl w:ilvl="5" w:tplc="04090005" w:tentative="1">
      <w:start w:val="1"/>
      <w:numFmt w:val="bullet"/>
      <w:lvlText w:val=""/>
      <w:lvlJc w:val="left"/>
      <w:pPr>
        <w:tabs>
          <w:tab w:val="num" w:pos="5730"/>
        </w:tabs>
        <w:ind w:left="5730" w:hanging="360"/>
      </w:pPr>
      <w:rPr>
        <w:rFonts w:ascii="Wingdings" w:hAnsi="Wingdings" w:hint="default"/>
      </w:rPr>
    </w:lvl>
    <w:lvl w:ilvl="6" w:tplc="04090001" w:tentative="1">
      <w:start w:val="1"/>
      <w:numFmt w:val="bullet"/>
      <w:lvlText w:val=""/>
      <w:lvlJc w:val="left"/>
      <w:pPr>
        <w:tabs>
          <w:tab w:val="num" w:pos="6450"/>
        </w:tabs>
        <w:ind w:left="6450" w:hanging="360"/>
      </w:pPr>
      <w:rPr>
        <w:rFonts w:ascii="Symbol" w:hAnsi="Symbol" w:hint="default"/>
      </w:rPr>
    </w:lvl>
    <w:lvl w:ilvl="7" w:tplc="04090003" w:tentative="1">
      <w:start w:val="1"/>
      <w:numFmt w:val="bullet"/>
      <w:lvlText w:val="o"/>
      <w:lvlJc w:val="left"/>
      <w:pPr>
        <w:tabs>
          <w:tab w:val="num" w:pos="7170"/>
        </w:tabs>
        <w:ind w:left="7170" w:hanging="360"/>
      </w:pPr>
      <w:rPr>
        <w:rFonts w:ascii="Courier New" w:hAnsi="Courier New" w:hint="default"/>
      </w:rPr>
    </w:lvl>
    <w:lvl w:ilvl="8" w:tplc="04090005" w:tentative="1">
      <w:start w:val="1"/>
      <w:numFmt w:val="bullet"/>
      <w:lvlText w:val=""/>
      <w:lvlJc w:val="left"/>
      <w:pPr>
        <w:tabs>
          <w:tab w:val="num" w:pos="7890"/>
        </w:tabs>
        <w:ind w:left="7890" w:hanging="360"/>
      </w:pPr>
      <w:rPr>
        <w:rFonts w:ascii="Wingdings" w:hAnsi="Wingdings" w:hint="default"/>
      </w:rPr>
    </w:lvl>
  </w:abstractNum>
  <w:abstractNum w:abstractNumId="23">
    <w:nsid w:val="4FDE3BA1"/>
    <w:multiLevelType w:val="hybridMultilevel"/>
    <w:tmpl w:val="A9325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A00E03"/>
    <w:multiLevelType w:val="hybridMultilevel"/>
    <w:tmpl w:val="9878DC30"/>
    <w:lvl w:ilvl="0" w:tplc="AD647EE6">
      <w:start w:val="1"/>
      <w:numFmt w:val="bullet"/>
      <w:lvlText w:val="•"/>
      <w:lvlJc w:val="left"/>
      <w:pPr>
        <w:tabs>
          <w:tab w:val="num" w:pos="720"/>
        </w:tabs>
        <w:ind w:left="720" w:hanging="360"/>
      </w:pPr>
      <w:rPr>
        <w:rFonts w:ascii="Arial" w:hAnsi="Arial" w:hint="default"/>
      </w:rPr>
    </w:lvl>
    <w:lvl w:ilvl="1" w:tplc="B45CAC22" w:tentative="1">
      <w:start w:val="1"/>
      <w:numFmt w:val="bullet"/>
      <w:lvlText w:val="•"/>
      <w:lvlJc w:val="left"/>
      <w:pPr>
        <w:tabs>
          <w:tab w:val="num" w:pos="1440"/>
        </w:tabs>
        <w:ind w:left="1440" w:hanging="360"/>
      </w:pPr>
      <w:rPr>
        <w:rFonts w:ascii="Arial" w:hAnsi="Arial" w:hint="default"/>
      </w:rPr>
    </w:lvl>
    <w:lvl w:ilvl="2" w:tplc="105CED6C" w:tentative="1">
      <w:start w:val="1"/>
      <w:numFmt w:val="bullet"/>
      <w:lvlText w:val="•"/>
      <w:lvlJc w:val="left"/>
      <w:pPr>
        <w:tabs>
          <w:tab w:val="num" w:pos="2160"/>
        </w:tabs>
        <w:ind w:left="2160" w:hanging="360"/>
      </w:pPr>
      <w:rPr>
        <w:rFonts w:ascii="Arial" w:hAnsi="Arial" w:hint="default"/>
      </w:rPr>
    </w:lvl>
    <w:lvl w:ilvl="3" w:tplc="D36A4AD6" w:tentative="1">
      <w:start w:val="1"/>
      <w:numFmt w:val="bullet"/>
      <w:lvlText w:val="•"/>
      <w:lvlJc w:val="left"/>
      <w:pPr>
        <w:tabs>
          <w:tab w:val="num" w:pos="2880"/>
        </w:tabs>
        <w:ind w:left="2880" w:hanging="360"/>
      </w:pPr>
      <w:rPr>
        <w:rFonts w:ascii="Arial" w:hAnsi="Arial" w:hint="default"/>
      </w:rPr>
    </w:lvl>
    <w:lvl w:ilvl="4" w:tplc="518A8B54" w:tentative="1">
      <w:start w:val="1"/>
      <w:numFmt w:val="bullet"/>
      <w:lvlText w:val="•"/>
      <w:lvlJc w:val="left"/>
      <w:pPr>
        <w:tabs>
          <w:tab w:val="num" w:pos="3600"/>
        </w:tabs>
        <w:ind w:left="3600" w:hanging="360"/>
      </w:pPr>
      <w:rPr>
        <w:rFonts w:ascii="Arial" w:hAnsi="Arial" w:hint="default"/>
      </w:rPr>
    </w:lvl>
    <w:lvl w:ilvl="5" w:tplc="A3BE2994" w:tentative="1">
      <w:start w:val="1"/>
      <w:numFmt w:val="bullet"/>
      <w:lvlText w:val="•"/>
      <w:lvlJc w:val="left"/>
      <w:pPr>
        <w:tabs>
          <w:tab w:val="num" w:pos="4320"/>
        </w:tabs>
        <w:ind w:left="4320" w:hanging="360"/>
      </w:pPr>
      <w:rPr>
        <w:rFonts w:ascii="Arial" w:hAnsi="Arial" w:hint="default"/>
      </w:rPr>
    </w:lvl>
    <w:lvl w:ilvl="6" w:tplc="5B88C8FA" w:tentative="1">
      <w:start w:val="1"/>
      <w:numFmt w:val="bullet"/>
      <w:lvlText w:val="•"/>
      <w:lvlJc w:val="left"/>
      <w:pPr>
        <w:tabs>
          <w:tab w:val="num" w:pos="5040"/>
        </w:tabs>
        <w:ind w:left="5040" w:hanging="360"/>
      </w:pPr>
      <w:rPr>
        <w:rFonts w:ascii="Arial" w:hAnsi="Arial" w:hint="default"/>
      </w:rPr>
    </w:lvl>
    <w:lvl w:ilvl="7" w:tplc="CC903946" w:tentative="1">
      <w:start w:val="1"/>
      <w:numFmt w:val="bullet"/>
      <w:lvlText w:val="•"/>
      <w:lvlJc w:val="left"/>
      <w:pPr>
        <w:tabs>
          <w:tab w:val="num" w:pos="5760"/>
        </w:tabs>
        <w:ind w:left="5760" w:hanging="360"/>
      </w:pPr>
      <w:rPr>
        <w:rFonts w:ascii="Arial" w:hAnsi="Arial" w:hint="default"/>
      </w:rPr>
    </w:lvl>
    <w:lvl w:ilvl="8" w:tplc="A0A6A530" w:tentative="1">
      <w:start w:val="1"/>
      <w:numFmt w:val="bullet"/>
      <w:lvlText w:val="•"/>
      <w:lvlJc w:val="left"/>
      <w:pPr>
        <w:tabs>
          <w:tab w:val="num" w:pos="6480"/>
        </w:tabs>
        <w:ind w:left="6480" w:hanging="360"/>
      </w:pPr>
      <w:rPr>
        <w:rFonts w:ascii="Arial" w:hAnsi="Arial" w:hint="default"/>
      </w:rPr>
    </w:lvl>
  </w:abstractNum>
  <w:abstractNum w:abstractNumId="25">
    <w:nsid w:val="56CB00E3"/>
    <w:multiLevelType w:val="hybridMultilevel"/>
    <w:tmpl w:val="C3344618"/>
    <w:lvl w:ilvl="0" w:tplc="9B2A49B2">
      <w:start w:val="1"/>
      <w:numFmt w:val="low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26">
    <w:nsid w:val="57651233"/>
    <w:multiLevelType w:val="multilevel"/>
    <w:tmpl w:val="E2A689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7B4506B"/>
    <w:multiLevelType w:val="hybridMultilevel"/>
    <w:tmpl w:val="C756A67C"/>
    <w:lvl w:ilvl="0" w:tplc="7212B922">
      <w:start w:val="1"/>
      <w:numFmt w:val="bullet"/>
      <w:lvlText w:val="•"/>
      <w:lvlJc w:val="left"/>
      <w:pPr>
        <w:tabs>
          <w:tab w:val="num" w:pos="720"/>
        </w:tabs>
        <w:ind w:left="720" w:hanging="360"/>
      </w:pPr>
      <w:rPr>
        <w:rFonts w:ascii="Arial" w:hAnsi="Arial" w:hint="default"/>
      </w:rPr>
    </w:lvl>
    <w:lvl w:ilvl="1" w:tplc="024EADFE" w:tentative="1">
      <w:start w:val="1"/>
      <w:numFmt w:val="bullet"/>
      <w:lvlText w:val="•"/>
      <w:lvlJc w:val="left"/>
      <w:pPr>
        <w:tabs>
          <w:tab w:val="num" w:pos="1440"/>
        </w:tabs>
        <w:ind w:left="1440" w:hanging="360"/>
      </w:pPr>
      <w:rPr>
        <w:rFonts w:ascii="Arial" w:hAnsi="Arial" w:hint="default"/>
      </w:rPr>
    </w:lvl>
    <w:lvl w:ilvl="2" w:tplc="54D63036" w:tentative="1">
      <w:start w:val="1"/>
      <w:numFmt w:val="bullet"/>
      <w:lvlText w:val="•"/>
      <w:lvlJc w:val="left"/>
      <w:pPr>
        <w:tabs>
          <w:tab w:val="num" w:pos="2160"/>
        </w:tabs>
        <w:ind w:left="2160" w:hanging="360"/>
      </w:pPr>
      <w:rPr>
        <w:rFonts w:ascii="Arial" w:hAnsi="Arial" w:hint="default"/>
      </w:rPr>
    </w:lvl>
    <w:lvl w:ilvl="3" w:tplc="E70E82C4" w:tentative="1">
      <w:start w:val="1"/>
      <w:numFmt w:val="bullet"/>
      <w:lvlText w:val="•"/>
      <w:lvlJc w:val="left"/>
      <w:pPr>
        <w:tabs>
          <w:tab w:val="num" w:pos="2880"/>
        </w:tabs>
        <w:ind w:left="2880" w:hanging="360"/>
      </w:pPr>
      <w:rPr>
        <w:rFonts w:ascii="Arial" w:hAnsi="Arial" w:hint="default"/>
      </w:rPr>
    </w:lvl>
    <w:lvl w:ilvl="4" w:tplc="1B2CB2EC" w:tentative="1">
      <w:start w:val="1"/>
      <w:numFmt w:val="bullet"/>
      <w:lvlText w:val="•"/>
      <w:lvlJc w:val="left"/>
      <w:pPr>
        <w:tabs>
          <w:tab w:val="num" w:pos="3600"/>
        </w:tabs>
        <w:ind w:left="3600" w:hanging="360"/>
      </w:pPr>
      <w:rPr>
        <w:rFonts w:ascii="Arial" w:hAnsi="Arial" w:hint="default"/>
      </w:rPr>
    </w:lvl>
    <w:lvl w:ilvl="5" w:tplc="8918FE4A" w:tentative="1">
      <w:start w:val="1"/>
      <w:numFmt w:val="bullet"/>
      <w:lvlText w:val="•"/>
      <w:lvlJc w:val="left"/>
      <w:pPr>
        <w:tabs>
          <w:tab w:val="num" w:pos="4320"/>
        </w:tabs>
        <w:ind w:left="4320" w:hanging="360"/>
      </w:pPr>
      <w:rPr>
        <w:rFonts w:ascii="Arial" w:hAnsi="Arial" w:hint="default"/>
      </w:rPr>
    </w:lvl>
    <w:lvl w:ilvl="6" w:tplc="0298E656" w:tentative="1">
      <w:start w:val="1"/>
      <w:numFmt w:val="bullet"/>
      <w:lvlText w:val="•"/>
      <w:lvlJc w:val="left"/>
      <w:pPr>
        <w:tabs>
          <w:tab w:val="num" w:pos="5040"/>
        </w:tabs>
        <w:ind w:left="5040" w:hanging="360"/>
      </w:pPr>
      <w:rPr>
        <w:rFonts w:ascii="Arial" w:hAnsi="Arial" w:hint="default"/>
      </w:rPr>
    </w:lvl>
    <w:lvl w:ilvl="7" w:tplc="195EAE92" w:tentative="1">
      <w:start w:val="1"/>
      <w:numFmt w:val="bullet"/>
      <w:lvlText w:val="•"/>
      <w:lvlJc w:val="left"/>
      <w:pPr>
        <w:tabs>
          <w:tab w:val="num" w:pos="5760"/>
        </w:tabs>
        <w:ind w:left="5760" w:hanging="360"/>
      </w:pPr>
      <w:rPr>
        <w:rFonts w:ascii="Arial" w:hAnsi="Arial" w:hint="default"/>
      </w:rPr>
    </w:lvl>
    <w:lvl w:ilvl="8" w:tplc="CB18E27E" w:tentative="1">
      <w:start w:val="1"/>
      <w:numFmt w:val="bullet"/>
      <w:lvlText w:val="•"/>
      <w:lvlJc w:val="left"/>
      <w:pPr>
        <w:tabs>
          <w:tab w:val="num" w:pos="6480"/>
        </w:tabs>
        <w:ind w:left="6480" w:hanging="360"/>
      </w:pPr>
      <w:rPr>
        <w:rFonts w:ascii="Arial" w:hAnsi="Arial" w:hint="default"/>
      </w:rPr>
    </w:lvl>
  </w:abstractNum>
  <w:abstractNum w:abstractNumId="28">
    <w:nsid w:val="5A704562"/>
    <w:multiLevelType w:val="hybridMultilevel"/>
    <w:tmpl w:val="F3EAD8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043C3F"/>
    <w:multiLevelType w:val="hybridMultilevel"/>
    <w:tmpl w:val="E25219B8"/>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642B1A1D"/>
    <w:multiLevelType w:val="multilevel"/>
    <w:tmpl w:val="EB26D7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6FEB6D0C"/>
    <w:multiLevelType w:val="multilevel"/>
    <w:tmpl w:val="6B9CD48C"/>
    <w:lvl w:ilvl="0">
      <w:start w:val="5"/>
      <w:numFmt w:val="decimal"/>
      <w:lvlText w:val="%1"/>
      <w:lvlJc w:val="left"/>
      <w:pPr>
        <w:ind w:left="765" w:hanging="765"/>
      </w:pPr>
      <w:rPr>
        <w:rFonts w:hint="default"/>
      </w:rPr>
    </w:lvl>
    <w:lvl w:ilvl="1">
      <w:start w:val="4"/>
      <w:numFmt w:val="decimal"/>
      <w:lvlText w:val="%1.%2"/>
      <w:lvlJc w:val="left"/>
      <w:pPr>
        <w:ind w:left="765" w:hanging="765"/>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32">
    <w:nsid w:val="736E07EE"/>
    <w:multiLevelType w:val="hybridMultilevel"/>
    <w:tmpl w:val="EB828F68"/>
    <w:lvl w:ilvl="0" w:tplc="6002C800">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3">
    <w:nsid w:val="73E738C6"/>
    <w:multiLevelType w:val="hybridMultilevel"/>
    <w:tmpl w:val="DBF83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A66AC5D0">
      <w:start w:val="1"/>
      <w:numFmt w:val="bullet"/>
      <w:lvlText w:val=""/>
      <w:lvlJc w:val="left"/>
      <w:pPr>
        <w:ind w:left="2160" w:hanging="360"/>
      </w:pPr>
      <w:rPr>
        <w:rFonts w:ascii="Symbol" w:hAnsi="Symbol" w:hint="default"/>
        <w:sz w:val="24"/>
        <w:szCs w:val="24"/>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C756D2"/>
    <w:multiLevelType w:val="multilevel"/>
    <w:tmpl w:val="18ACFC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4"/>
  </w:num>
  <w:num w:numId="3">
    <w:abstractNumId w:val="29"/>
  </w:num>
  <w:num w:numId="4">
    <w:abstractNumId w:val="22"/>
  </w:num>
  <w:num w:numId="5">
    <w:abstractNumId w:val="19"/>
  </w:num>
  <w:num w:numId="6">
    <w:abstractNumId w:val="1"/>
  </w:num>
  <w:num w:numId="7">
    <w:abstractNumId w:val="0"/>
  </w:num>
  <w:num w:numId="8">
    <w:abstractNumId w:val="25"/>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17"/>
  </w:num>
  <w:num w:numId="12">
    <w:abstractNumId w:val="21"/>
  </w:num>
  <w:num w:numId="13">
    <w:abstractNumId w:val="12"/>
  </w:num>
  <w:num w:numId="14">
    <w:abstractNumId w:val="28"/>
  </w:num>
  <w:num w:numId="15">
    <w:abstractNumId w:val="26"/>
  </w:num>
  <w:num w:numId="16">
    <w:abstractNumId w:val="8"/>
  </w:num>
  <w:num w:numId="17">
    <w:abstractNumId w:val="34"/>
  </w:num>
  <w:num w:numId="18">
    <w:abstractNumId w:val="2"/>
  </w:num>
  <w:num w:numId="19">
    <w:abstractNumId w:val="11"/>
  </w:num>
  <w:num w:numId="20">
    <w:abstractNumId w:val="9"/>
  </w:num>
  <w:num w:numId="21">
    <w:abstractNumId w:val="27"/>
  </w:num>
  <w:num w:numId="22">
    <w:abstractNumId w:val="16"/>
  </w:num>
  <w:num w:numId="23">
    <w:abstractNumId w:val="24"/>
  </w:num>
  <w:num w:numId="24">
    <w:abstractNumId w:val="13"/>
  </w:num>
  <w:num w:numId="25">
    <w:abstractNumId w:val="10"/>
  </w:num>
  <w:num w:numId="26">
    <w:abstractNumId w:val="23"/>
  </w:num>
  <w:num w:numId="27">
    <w:abstractNumId w:val="6"/>
  </w:num>
  <w:num w:numId="28">
    <w:abstractNumId w:val="30"/>
  </w:num>
  <w:num w:numId="29">
    <w:abstractNumId w:val="7"/>
  </w:num>
  <w:num w:numId="30">
    <w:abstractNumId w:val="18"/>
  </w:num>
  <w:num w:numId="31">
    <w:abstractNumId w:val="3"/>
  </w:num>
  <w:num w:numId="32">
    <w:abstractNumId w:val="32"/>
  </w:num>
  <w:num w:numId="33">
    <w:abstractNumId w:val="33"/>
  </w:num>
  <w:num w:numId="34">
    <w:abstractNumId w:val="14"/>
  </w:num>
  <w:num w:numId="35">
    <w:abstractNumId w:val="31"/>
  </w:num>
  <w:num w:numId="3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20"/>
  <w:drawingGridHorizontalSpacing w:val="110"/>
  <w:displayHorizontalDrawingGridEvery w:val="2"/>
  <w:characterSpacingControl w:val="doNotCompress"/>
  <w:hdrShapeDefaults>
    <o:shapedefaults v:ext="edit" spidmax="13314"/>
    <o:shapelayout v:ext="edit">
      <o:idmap v:ext="edit" data="10"/>
    </o:shapelayout>
  </w:hdrShapeDefaults>
  <w:footnotePr>
    <w:footnote w:id="0"/>
    <w:footnote w:id="1"/>
  </w:footnotePr>
  <w:endnotePr>
    <w:endnote w:id="0"/>
    <w:endnote w:id="1"/>
  </w:endnotePr>
  <w:compat>
    <w:useFELayout/>
  </w:compat>
  <w:rsids>
    <w:rsidRoot w:val="001E2A0F"/>
    <w:rsid w:val="00003C39"/>
    <w:rsid w:val="00006E22"/>
    <w:rsid w:val="00012F80"/>
    <w:rsid w:val="000143EB"/>
    <w:rsid w:val="000161B7"/>
    <w:rsid w:val="00020D61"/>
    <w:rsid w:val="000232C6"/>
    <w:rsid w:val="000263FB"/>
    <w:rsid w:val="0002672E"/>
    <w:rsid w:val="00034FE2"/>
    <w:rsid w:val="00035E36"/>
    <w:rsid w:val="000443E7"/>
    <w:rsid w:val="000467FB"/>
    <w:rsid w:val="000603B0"/>
    <w:rsid w:val="000711C4"/>
    <w:rsid w:val="000828AC"/>
    <w:rsid w:val="00095D1E"/>
    <w:rsid w:val="00096403"/>
    <w:rsid w:val="00096E16"/>
    <w:rsid w:val="00097576"/>
    <w:rsid w:val="000A12F1"/>
    <w:rsid w:val="000A1AB0"/>
    <w:rsid w:val="000A1D34"/>
    <w:rsid w:val="000A557D"/>
    <w:rsid w:val="000A69E7"/>
    <w:rsid w:val="000B03D4"/>
    <w:rsid w:val="000B46F4"/>
    <w:rsid w:val="000B4C5A"/>
    <w:rsid w:val="000C59A9"/>
    <w:rsid w:val="000D797F"/>
    <w:rsid w:val="000E039D"/>
    <w:rsid w:val="000E1D12"/>
    <w:rsid w:val="000E610F"/>
    <w:rsid w:val="000E6566"/>
    <w:rsid w:val="000E74F8"/>
    <w:rsid w:val="000F1EDC"/>
    <w:rsid w:val="000F28CE"/>
    <w:rsid w:val="000F4379"/>
    <w:rsid w:val="00100D94"/>
    <w:rsid w:val="00102283"/>
    <w:rsid w:val="00107C86"/>
    <w:rsid w:val="00107CBE"/>
    <w:rsid w:val="0011024F"/>
    <w:rsid w:val="001145D2"/>
    <w:rsid w:val="001275FF"/>
    <w:rsid w:val="001356F2"/>
    <w:rsid w:val="00137277"/>
    <w:rsid w:val="00143E1A"/>
    <w:rsid w:val="0014759F"/>
    <w:rsid w:val="001509A5"/>
    <w:rsid w:val="00163F3D"/>
    <w:rsid w:val="00165A31"/>
    <w:rsid w:val="001738F5"/>
    <w:rsid w:val="00180C65"/>
    <w:rsid w:val="00185769"/>
    <w:rsid w:val="00191D70"/>
    <w:rsid w:val="001936A7"/>
    <w:rsid w:val="00194C8F"/>
    <w:rsid w:val="00194D28"/>
    <w:rsid w:val="00194DFF"/>
    <w:rsid w:val="00195141"/>
    <w:rsid w:val="0019764C"/>
    <w:rsid w:val="001A017F"/>
    <w:rsid w:val="001A19F3"/>
    <w:rsid w:val="001A1CCA"/>
    <w:rsid w:val="001B0BDB"/>
    <w:rsid w:val="001B6985"/>
    <w:rsid w:val="001B7ABB"/>
    <w:rsid w:val="001C1102"/>
    <w:rsid w:val="001C1B32"/>
    <w:rsid w:val="001C2A7A"/>
    <w:rsid w:val="001E04ED"/>
    <w:rsid w:val="001E0990"/>
    <w:rsid w:val="001E2A0F"/>
    <w:rsid w:val="001F3591"/>
    <w:rsid w:val="00203523"/>
    <w:rsid w:val="0020598D"/>
    <w:rsid w:val="00205C73"/>
    <w:rsid w:val="0020717D"/>
    <w:rsid w:val="00212291"/>
    <w:rsid w:val="00216620"/>
    <w:rsid w:val="00220A9E"/>
    <w:rsid w:val="00233F19"/>
    <w:rsid w:val="00235390"/>
    <w:rsid w:val="00236042"/>
    <w:rsid w:val="00247B41"/>
    <w:rsid w:val="0025492D"/>
    <w:rsid w:val="00272759"/>
    <w:rsid w:val="00273A81"/>
    <w:rsid w:val="0028071E"/>
    <w:rsid w:val="00283D05"/>
    <w:rsid w:val="002841AE"/>
    <w:rsid w:val="002846A3"/>
    <w:rsid w:val="00284E2D"/>
    <w:rsid w:val="002908A7"/>
    <w:rsid w:val="00290D07"/>
    <w:rsid w:val="00293C52"/>
    <w:rsid w:val="002A5BD2"/>
    <w:rsid w:val="002B2344"/>
    <w:rsid w:val="002C07D6"/>
    <w:rsid w:val="002D6259"/>
    <w:rsid w:val="002D7A14"/>
    <w:rsid w:val="002E14D9"/>
    <w:rsid w:val="002F241D"/>
    <w:rsid w:val="002F6C8C"/>
    <w:rsid w:val="0030632B"/>
    <w:rsid w:val="00312BFA"/>
    <w:rsid w:val="0031331B"/>
    <w:rsid w:val="003136F2"/>
    <w:rsid w:val="0031539F"/>
    <w:rsid w:val="00316064"/>
    <w:rsid w:val="00316074"/>
    <w:rsid w:val="00333162"/>
    <w:rsid w:val="0034548C"/>
    <w:rsid w:val="00345EBC"/>
    <w:rsid w:val="00347976"/>
    <w:rsid w:val="00351A5B"/>
    <w:rsid w:val="0035612D"/>
    <w:rsid w:val="00361E52"/>
    <w:rsid w:val="0036617D"/>
    <w:rsid w:val="0036793B"/>
    <w:rsid w:val="00390A97"/>
    <w:rsid w:val="0039669C"/>
    <w:rsid w:val="003B10CE"/>
    <w:rsid w:val="003B46B4"/>
    <w:rsid w:val="003C120F"/>
    <w:rsid w:val="003C1B9B"/>
    <w:rsid w:val="003C6FAA"/>
    <w:rsid w:val="003D19FB"/>
    <w:rsid w:val="003D40B5"/>
    <w:rsid w:val="003D532F"/>
    <w:rsid w:val="003E5F87"/>
    <w:rsid w:val="003F52E0"/>
    <w:rsid w:val="003F530A"/>
    <w:rsid w:val="004018D4"/>
    <w:rsid w:val="0040456C"/>
    <w:rsid w:val="00404B4E"/>
    <w:rsid w:val="00413D7E"/>
    <w:rsid w:val="00420300"/>
    <w:rsid w:val="00421375"/>
    <w:rsid w:val="00421D62"/>
    <w:rsid w:val="00445D0D"/>
    <w:rsid w:val="00446845"/>
    <w:rsid w:val="00451B68"/>
    <w:rsid w:val="00452DD8"/>
    <w:rsid w:val="00453313"/>
    <w:rsid w:val="0046265C"/>
    <w:rsid w:val="00463D4B"/>
    <w:rsid w:val="004641CD"/>
    <w:rsid w:val="004676D9"/>
    <w:rsid w:val="00473056"/>
    <w:rsid w:val="00475163"/>
    <w:rsid w:val="00480929"/>
    <w:rsid w:val="00491ECB"/>
    <w:rsid w:val="004953FE"/>
    <w:rsid w:val="004A0041"/>
    <w:rsid w:val="004D6380"/>
    <w:rsid w:val="004D7917"/>
    <w:rsid w:val="004E09A9"/>
    <w:rsid w:val="004E0B6F"/>
    <w:rsid w:val="004E20FC"/>
    <w:rsid w:val="004E5648"/>
    <w:rsid w:val="004E620A"/>
    <w:rsid w:val="004E64FA"/>
    <w:rsid w:val="004F03C6"/>
    <w:rsid w:val="004F280A"/>
    <w:rsid w:val="004F3029"/>
    <w:rsid w:val="004F45C0"/>
    <w:rsid w:val="00507139"/>
    <w:rsid w:val="005074E6"/>
    <w:rsid w:val="0051598C"/>
    <w:rsid w:val="005263D7"/>
    <w:rsid w:val="0052706A"/>
    <w:rsid w:val="00532834"/>
    <w:rsid w:val="00533838"/>
    <w:rsid w:val="0053768A"/>
    <w:rsid w:val="00543FD3"/>
    <w:rsid w:val="00553E92"/>
    <w:rsid w:val="00562AAB"/>
    <w:rsid w:val="005729B7"/>
    <w:rsid w:val="0057352B"/>
    <w:rsid w:val="00574448"/>
    <w:rsid w:val="005941AD"/>
    <w:rsid w:val="005B1830"/>
    <w:rsid w:val="005B7A92"/>
    <w:rsid w:val="005C5D1B"/>
    <w:rsid w:val="005D2255"/>
    <w:rsid w:val="005D697A"/>
    <w:rsid w:val="005E34FA"/>
    <w:rsid w:val="005E6EFF"/>
    <w:rsid w:val="005E7509"/>
    <w:rsid w:val="005F3889"/>
    <w:rsid w:val="005F4B43"/>
    <w:rsid w:val="005F6D8A"/>
    <w:rsid w:val="00604B89"/>
    <w:rsid w:val="00606287"/>
    <w:rsid w:val="0061691F"/>
    <w:rsid w:val="00617F6D"/>
    <w:rsid w:val="0062219A"/>
    <w:rsid w:val="00632933"/>
    <w:rsid w:val="00634499"/>
    <w:rsid w:val="00637231"/>
    <w:rsid w:val="00641829"/>
    <w:rsid w:val="006438E0"/>
    <w:rsid w:val="00644AA4"/>
    <w:rsid w:val="006546CB"/>
    <w:rsid w:val="0066555D"/>
    <w:rsid w:val="00671E70"/>
    <w:rsid w:val="006737EC"/>
    <w:rsid w:val="00675522"/>
    <w:rsid w:val="00675540"/>
    <w:rsid w:val="00676312"/>
    <w:rsid w:val="00677B2B"/>
    <w:rsid w:val="00684B58"/>
    <w:rsid w:val="0069153A"/>
    <w:rsid w:val="006A4C7C"/>
    <w:rsid w:val="006A6A7C"/>
    <w:rsid w:val="006B30E4"/>
    <w:rsid w:val="006C0E06"/>
    <w:rsid w:val="006C662B"/>
    <w:rsid w:val="006D0736"/>
    <w:rsid w:val="006D3B6A"/>
    <w:rsid w:val="006F26D6"/>
    <w:rsid w:val="006F5B69"/>
    <w:rsid w:val="00710158"/>
    <w:rsid w:val="00713DA8"/>
    <w:rsid w:val="007320C6"/>
    <w:rsid w:val="007324FD"/>
    <w:rsid w:val="00733560"/>
    <w:rsid w:val="00737268"/>
    <w:rsid w:val="00743058"/>
    <w:rsid w:val="00752F71"/>
    <w:rsid w:val="00756389"/>
    <w:rsid w:val="007726BC"/>
    <w:rsid w:val="007C055A"/>
    <w:rsid w:val="007C6861"/>
    <w:rsid w:val="007C7934"/>
    <w:rsid w:val="007F7CC6"/>
    <w:rsid w:val="00800861"/>
    <w:rsid w:val="00807125"/>
    <w:rsid w:val="00816C46"/>
    <w:rsid w:val="008200CE"/>
    <w:rsid w:val="00821547"/>
    <w:rsid w:val="008311A5"/>
    <w:rsid w:val="00831F4C"/>
    <w:rsid w:val="0084403E"/>
    <w:rsid w:val="008463D9"/>
    <w:rsid w:val="00846FF3"/>
    <w:rsid w:val="00851AED"/>
    <w:rsid w:val="00851C7C"/>
    <w:rsid w:val="00861379"/>
    <w:rsid w:val="0086151F"/>
    <w:rsid w:val="008660CD"/>
    <w:rsid w:val="00871587"/>
    <w:rsid w:val="008908FC"/>
    <w:rsid w:val="00897744"/>
    <w:rsid w:val="008B423C"/>
    <w:rsid w:val="008B4F8F"/>
    <w:rsid w:val="008C3C5D"/>
    <w:rsid w:val="008C457A"/>
    <w:rsid w:val="008C72ED"/>
    <w:rsid w:val="008C770C"/>
    <w:rsid w:val="008D0541"/>
    <w:rsid w:val="008D1DC4"/>
    <w:rsid w:val="008E3310"/>
    <w:rsid w:val="008F3071"/>
    <w:rsid w:val="008F5BCE"/>
    <w:rsid w:val="008F6D0B"/>
    <w:rsid w:val="00901DC3"/>
    <w:rsid w:val="00901FCD"/>
    <w:rsid w:val="00907FC4"/>
    <w:rsid w:val="009154B3"/>
    <w:rsid w:val="009157F6"/>
    <w:rsid w:val="00932319"/>
    <w:rsid w:val="00932E0C"/>
    <w:rsid w:val="00963B07"/>
    <w:rsid w:val="00964DFD"/>
    <w:rsid w:val="009718F7"/>
    <w:rsid w:val="0097234C"/>
    <w:rsid w:val="00972357"/>
    <w:rsid w:val="00974042"/>
    <w:rsid w:val="009775F6"/>
    <w:rsid w:val="00984970"/>
    <w:rsid w:val="00991506"/>
    <w:rsid w:val="009919F6"/>
    <w:rsid w:val="00991F29"/>
    <w:rsid w:val="00994108"/>
    <w:rsid w:val="0099761B"/>
    <w:rsid w:val="00997B65"/>
    <w:rsid w:val="009A33BE"/>
    <w:rsid w:val="009A64D6"/>
    <w:rsid w:val="009A7BAC"/>
    <w:rsid w:val="009B07BC"/>
    <w:rsid w:val="009B2D75"/>
    <w:rsid w:val="009B5239"/>
    <w:rsid w:val="009C7AEF"/>
    <w:rsid w:val="009D269F"/>
    <w:rsid w:val="009D2F8B"/>
    <w:rsid w:val="009D320F"/>
    <w:rsid w:val="009E064B"/>
    <w:rsid w:val="009E676F"/>
    <w:rsid w:val="00A129D9"/>
    <w:rsid w:val="00A15E53"/>
    <w:rsid w:val="00A32575"/>
    <w:rsid w:val="00A33415"/>
    <w:rsid w:val="00A40B08"/>
    <w:rsid w:val="00A42126"/>
    <w:rsid w:val="00A52436"/>
    <w:rsid w:val="00A71D71"/>
    <w:rsid w:val="00A73DDB"/>
    <w:rsid w:val="00A774DB"/>
    <w:rsid w:val="00A92722"/>
    <w:rsid w:val="00A93804"/>
    <w:rsid w:val="00AA1234"/>
    <w:rsid w:val="00AA3150"/>
    <w:rsid w:val="00AB1896"/>
    <w:rsid w:val="00AB24D9"/>
    <w:rsid w:val="00AD0C8C"/>
    <w:rsid w:val="00AD5218"/>
    <w:rsid w:val="00AE13B9"/>
    <w:rsid w:val="00AE18EB"/>
    <w:rsid w:val="00AE644A"/>
    <w:rsid w:val="00AE6545"/>
    <w:rsid w:val="00AE6936"/>
    <w:rsid w:val="00B03CA2"/>
    <w:rsid w:val="00B138C2"/>
    <w:rsid w:val="00B164E3"/>
    <w:rsid w:val="00B24FA6"/>
    <w:rsid w:val="00B34288"/>
    <w:rsid w:val="00B4496E"/>
    <w:rsid w:val="00B465EF"/>
    <w:rsid w:val="00B5033D"/>
    <w:rsid w:val="00B5260A"/>
    <w:rsid w:val="00B535DA"/>
    <w:rsid w:val="00B536C8"/>
    <w:rsid w:val="00B63CFC"/>
    <w:rsid w:val="00B670A4"/>
    <w:rsid w:val="00B70230"/>
    <w:rsid w:val="00B74893"/>
    <w:rsid w:val="00B751BC"/>
    <w:rsid w:val="00B913B5"/>
    <w:rsid w:val="00B91E2A"/>
    <w:rsid w:val="00B96200"/>
    <w:rsid w:val="00B96598"/>
    <w:rsid w:val="00BA2DB4"/>
    <w:rsid w:val="00BB01A3"/>
    <w:rsid w:val="00BB449A"/>
    <w:rsid w:val="00BC0B65"/>
    <w:rsid w:val="00BC726A"/>
    <w:rsid w:val="00BD16F0"/>
    <w:rsid w:val="00BD367B"/>
    <w:rsid w:val="00BD6DDA"/>
    <w:rsid w:val="00BE280F"/>
    <w:rsid w:val="00BE2BEA"/>
    <w:rsid w:val="00BE2FC3"/>
    <w:rsid w:val="00BE5F34"/>
    <w:rsid w:val="00BF0EB8"/>
    <w:rsid w:val="00BF4654"/>
    <w:rsid w:val="00C04A40"/>
    <w:rsid w:val="00C1167A"/>
    <w:rsid w:val="00C13B14"/>
    <w:rsid w:val="00C140E1"/>
    <w:rsid w:val="00C205E7"/>
    <w:rsid w:val="00C26554"/>
    <w:rsid w:val="00C33697"/>
    <w:rsid w:val="00C34AF5"/>
    <w:rsid w:val="00C46B12"/>
    <w:rsid w:val="00C475C0"/>
    <w:rsid w:val="00C51F0D"/>
    <w:rsid w:val="00C6678B"/>
    <w:rsid w:val="00C70BE8"/>
    <w:rsid w:val="00C8725F"/>
    <w:rsid w:val="00C876D4"/>
    <w:rsid w:val="00CB006A"/>
    <w:rsid w:val="00CB6F9D"/>
    <w:rsid w:val="00CB749A"/>
    <w:rsid w:val="00CB7935"/>
    <w:rsid w:val="00CC031C"/>
    <w:rsid w:val="00CD1336"/>
    <w:rsid w:val="00CD3755"/>
    <w:rsid w:val="00CD47FF"/>
    <w:rsid w:val="00CE4A69"/>
    <w:rsid w:val="00CE596B"/>
    <w:rsid w:val="00CE7CE7"/>
    <w:rsid w:val="00CF49FE"/>
    <w:rsid w:val="00D02673"/>
    <w:rsid w:val="00D07B05"/>
    <w:rsid w:val="00D131A8"/>
    <w:rsid w:val="00D156A7"/>
    <w:rsid w:val="00D26189"/>
    <w:rsid w:val="00D267A4"/>
    <w:rsid w:val="00D31507"/>
    <w:rsid w:val="00D32609"/>
    <w:rsid w:val="00D42C0C"/>
    <w:rsid w:val="00D51C91"/>
    <w:rsid w:val="00D52C75"/>
    <w:rsid w:val="00D634F9"/>
    <w:rsid w:val="00D76AF9"/>
    <w:rsid w:val="00D85A0D"/>
    <w:rsid w:val="00D93EBE"/>
    <w:rsid w:val="00D96EBE"/>
    <w:rsid w:val="00DA45D1"/>
    <w:rsid w:val="00DA643F"/>
    <w:rsid w:val="00DB18B0"/>
    <w:rsid w:val="00DB2821"/>
    <w:rsid w:val="00DB2F6C"/>
    <w:rsid w:val="00DB4290"/>
    <w:rsid w:val="00DB4803"/>
    <w:rsid w:val="00DB75DD"/>
    <w:rsid w:val="00DC2659"/>
    <w:rsid w:val="00DC2670"/>
    <w:rsid w:val="00DC68BC"/>
    <w:rsid w:val="00DE2A4E"/>
    <w:rsid w:val="00DE30E2"/>
    <w:rsid w:val="00DF425F"/>
    <w:rsid w:val="00E02E05"/>
    <w:rsid w:val="00E03907"/>
    <w:rsid w:val="00E06987"/>
    <w:rsid w:val="00E160E9"/>
    <w:rsid w:val="00E27C84"/>
    <w:rsid w:val="00E3079A"/>
    <w:rsid w:val="00E34452"/>
    <w:rsid w:val="00E41B04"/>
    <w:rsid w:val="00E45252"/>
    <w:rsid w:val="00E47FC8"/>
    <w:rsid w:val="00E55213"/>
    <w:rsid w:val="00E56A04"/>
    <w:rsid w:val="00E70391"/>
    <w:rsid w:val="00E73EC5"/>
    <w:rsid w:val="00E82B50"/>
    <w:rsid w:val="00E96B0F"/>
    <w:rsid w:val="00EA21D6"/>
    <w:rsid w:val="00EA32C3"/>
    <w:rsid w:val="00EA43E8"/>
    <w:rsid w:val="00EA7122"/>
    <w:rsid w:val="00EB3B04"/>
    <w:rsid w:val="00EC0729"/>
    <w:rsid w:val="00ED1406"/>
    <w:rsid w:val="00ED51E6"/>
    <w:rsid w:val="00ED6FEE"/>
    <w:rsid w:val="00EE109A"/>
    <w:rsid w:val="00EE4BA5"/>
    <w:rsid w:val="00EE5F7A"/>
    <w:rsid w:val="00EE6F7E"/>
    <w:rsid w:val="00EF4C40"/>
    <w:rsid w:val="00EF5B6B"/>
    <w:rsid w:val="00F003E1"/>
    <w:rsid w:val="00F22EF2"/>
    <w:rsid w:val="00F246DC"/>
    <w:rsid w:val="00F26B05"/>
    <w:rsid w:val="00F34232"/>
    <w:rsid w:val="00F410C2"/>
    <w:rsid w:val="00F458C8"/>
    <w:rsid w:val="00F55AF5"/>
    <w:rsid w:val="00F65400"/>
    <w:rsid w:val="00F674AC"/>
    <w:rsid w:val="00F75295"/>
    <w:rsid w:val="00F77E05"/>
    <w:rsid w:val="00F80B44"/>
    <w:rsid w:val="00F8277D"/>
    <w:rsid w:val="00F85211"/>
    <w:rsid w:val="00F91A27"/>
    <w:rsid w:val="00FA3009"/>
    <w:rsid w:val="00FC2FEF"/>
    <w:rsid w:val="00FD0137"/>
    <w:rsid w:val="00FE0F52"/>
    <w:rsid w:val="00FE1C0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22" type="connector" idref="#AutoShape 25"/>
        <o:r id="V:Rule23" type="connector" idref="#AutoShape 67"/>
        <o:r id="V:Rule24" type="connector" idref="#AutoShape 70"/>
        <o:r id="V:Rule25" type="connector" idref="#AutoShape 39"/>
        <o:r id="V:Rule26" type="connector" idref="#AutoShape 73"/>
        <o:r id="V:Rule27" type="connector" idref="#AutoShape 66"/>
        <o:r id="V:Rule28" type="connector" idref="#AutoShape 36"/>
        <o:r id="V:Rule29" type="connector" idref="#AutoShape 43"/>
        <o:r id="V:Rule30" type="connector" idref="#AutoShape 72"/>
        <o:r id="V:Rule31" type="connector" idref="#AutoShape 27"/>
        <o:r id="V:Rule32" type="connector" idref="#AutoShape 69"/>
        <o:r id="V:Rule33" type="connector" idref="#AutoShape 75"/>
        <o:r id="V:Rule34" type="connector" idref="#AutoShape 26"/>
        <o:r id="V:Rule35" type="connector" idref="#AutoShape 34"/>
        <o:r id="V:Rule36" type="connector" idref="#AutoShape 76"/>
        <o:r id="V:Rule37" type="connector" idref="#AutoShape 28"/>
        <o:r id="V:Rule38" type="connector" idref="#AutoShape 38"/>
        <o:r id="V:Rule39" type="connector" idref="#AutoShape 33"/>
        <o:r id="V:Rule40" type="connector" idref="#AutoShape 37"/>
        <o:r id="V:Rule41" type="connector" idref="#AutoShape 29"/>
        <o:r id="V:Rule42" type="connector" idref="#AutoShape 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3B04"/>
  </w:style>
  <w:style w:type="paragraph" w:styleId="Heading1">
    <w:name w:val="heading 1"/>
    <w:basedOn w:val="Normal"/>
    <w:next w:val="Normal"/>
    <w:link w:val="Heading1Char"/>
    <w:qFormat/>
    <w:rsid w:val="008C72ED"/>
    <w:pPr>
      <w:keepNext/>
      <w:spacing w:after="0" w:line="36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8C72ED"/>
    <w:pPr>
      <w:keepNext/>
      <w:numPr>
        <w:ilvl w:val="1"/>
        <w:numId w:val="5"/>
      </w:numPr>
      <w:spacing w:after="0" w:line="360" w:lineRule="auto"/>
      <w:jc w:val="both"/>
      <w:outlineLvl w:val="1"/>
    </w:pPr>
    <w:rPr>
      <w:rFonts w:ascii="Times New Roman" w:eastAsia="Times New Roman" w:hAnsi="Times New Roman" w:cs="Times New Roman"/>
      <w:sz w:val="24"/>
      <w:szCs w:val="20"/>
    </w:rPr>
  </w:style>
  <w:style w:type="paragraph" w:styleId="Heading3">
    <w:name w:val="heading 3"/>
    <w:basedOn w:val="Normal"/>
    <w:next w:val="Normal"/>
    <w:link w:val="Heading3Char"/>
    <w:qFormat/>
    <w:rsid w:val="008C72ED"/>
    <w:pPr>
      <w:keepNext/>
      <w:numPr>
        <w:ilvl w:val="2"/>
        <w:numId w:val="5"/>
      </w:numPr>
      <w:tabs>
        <w:tab w:val="clear" w:pos="720"/>
        <w:tab w:val="num" w:pos="2700"/>
      </w:tabs>
      <w:spacing w:before="240" w:after="60" w:line="240" w:lineRule="auto"/>
      <w:ind w:left="270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8C72ED"/>
    <w:pPr>
      <w:keepNext/>
      <w:numPr>
        <w:ilvl w:val="3"/>
        <w:numId w:val="5"/>
      </w:numPr>
      <w:spacing w:after="0" w:line="240" w:lineRule="auto"/>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qFormat/>
    <w:rsid w:val="008C72ED"/>
    <w:pPr>
      <w:numPr>
        <w:ilvl w:val="4"/>
        <w:numId w:val="5"/>
      </w:num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8C72ED"/>
    <w:pPr>
      <w:numPr>
        <w:ilvl w:val="5"/>
        <w:numId w:val="5"/>
      </w:num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8C72ED"/>
    <w:pPr>
      <w:numPr>
        <w:ilvl w:val="6"/>
        <w:numId w:val="5"/>
      </w:num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8C72ED"/>
    <w:pPr>
      <w:numPr>
        <w:ilvl w:val="7"/>
        <w:numId w:val="5"/>
      </w:num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8C72ED"/>
    <w:pPr>
      <w:numPr>
        <w:ilvl w:val="8"/>
        <w:numId w:val="5"/>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A0F"/>
    <w:pPr>
      <w:ind w:left="720"/>
      <w:contextualSpacing/>
    </w:pPr>
  </w:style>
  <w:style w:type="paragraph" w:styleId="BalloonText">
    <w:name w:val="Balloon Text"/>
    <w:basedOn w:val="Normal"/>
    <w:link w:val="BalloonTextChar"/>
    <w:uiPriority w:val="99"/>
    <w:semiHidden/>
    <w:unhideWhenUsed/>
    <w:rsid w:val="001E2A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A0F"/>
    <w:rPr>
      <w:rFonts w:ascii="Tahoma" w:hAnsi="Tahoma" w:cs="Tahoma"/>
      <w:sz w:val="16"/>
      <w:szCs w:val="16"/>
    </w:rPr>
  </w:style>
  <w:style w:type="character" w:customStyle="1" w:styleId="Heading1Char">
    <w:name w:val="Heading 1 Char"/>
    <w:basedOn w:val="DefaultParagraphFont"/>
    <w:link w:val="Heading1"/>
    <w:rsid w:val="008C72E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8C72ED"/>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8C72ED"/>
    <w:rPr>
      <w:rFonts w:ascii="Arial" w:eastAsia="Times New Roman" w:hAnsi="Arial" w:cs="Arial"/>
      <w:b/>
      <w:bCs/>
      <w:sz w:val="26"/>
      <w:szCs w:val="26"/>
    </w:rPr>
  </w:style>
  <w:style w:type="character" w:customStyle="1" w:styleId="Heading4Char">
    <w:name w:val="Heading 4 Char"/>
    <w:basedOn w:val="DefaultParagraphFont"/>
    <w:link w:val="Heading4"/>
    <w:rsid w:val="008C72ED"/>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8C72ED"/>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8C72ED"/>
    <w:rPr>
      <w:rFonts w:ascii="Times New Roman" w:eastAsia="Times New Roman" w:hAnsi="Times New Roman" w:cs="Times New Roman"/>
      <w:b/>
      <w:bCs/>
    </w:rPr>
  </w:style>
  <w:style w:type="character" w:customStyle="1" w:styleId="Heading7Char">
    <w:name w:val="Heading 7 Char"/>
    <w:basedOn w:val="DefaultParagraphFont"/>
    <w:link w:val="Heading7"/>
    <w:rsid w:val="008C72E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C72E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C72ED"/>
    <w:rPr>
      <w:rFonts w:ascii="Arial" w:eastAsia="Times New Roman" w:hAnsi="Arial" w:cs="Arial"/>
    </w:rPr>
  </w:style>
  <w:style w:type="table" w:styleId="TableGrid">
    <w:name w:val="Table Grid"/>
    <w:basedOn w:val="TableNormal"/>
    <w:rsid w:val="008C72E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C72ED"/>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Hyperlink">
    <w:name w:val="Hyperlink"/>
    <w:basedOn w:val="DefaultParagraphFont"/>
    <w:uiPriority w:val="99"/>
    <w:unhideWhenUsed/>
    <w:rsid w:val="008C72ED"/>
    <w:rPr>
      <w:color w:val="0000FF"/>
      <w:u w:val="single"/>
    </w:rPr>
  </w:style>
  <w:style w:type="paragraph" w:styleId="BodyText">
    <w:name w:val="Body Text"/>
    <w:basedOn w:val="Normal"/>
    <w:link w:val="BodyTextChar"/>
    <w:rsid w:val="008C72ED"/>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8C72ED"/>
    <w:rPr>
      <w:rFonts w:ascii="Times New Roman" w:eastAsia="Times New Roman" w:hAnsi="Times New Roman" w:cs="Times New Roman"/>
      <w:sz w:val="24"/>
      <w:szCs w:val="24"/>
    </w:rPr>
  </w:style>
  <w:style w:type="character" w:customStyle="1" w:styleId="mw-headline">
    <w:name w:val="mw-headline"/>
    <w:basedOn w:val="DefaultParagraphFont"/>
    <w:rsid w:val="008C72ED"/>
  </w:style>
  <w:style w:type="paragraph" w:styleId="Header">
    <w:name w:val="header"/>
    <w:basedOn w:val="Normal"/>
    <w:link w:val="HeaderChar"/>
    <w:rsid w:val="008C72ED"/>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8C72ED"/>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B69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985"/>
  </w:style>
  <w:style w:type="character" w:styleId="Strong">
    <w:name w:val="Strong"/>
    <w:basedOn w:val="DefaultParagraphFont"/>
    <w:uiPriority w:val="22"/>
    <w:qFormat/>
    <w:rsid w:val="006737EC"/>
    <w:rPr>
      <w:b/>
      <w:bCs/>
    </w:rPr>
  </w:style>
  <w:style w:type="character" w:customStyle="1" w:styleId="apple-converted-space">
    <w:name w:val="apple-converted-space"/>
    <w:basedOn w:val="DefaultParagraphFont"/>
    <w:rsid w:val="000B03D4"/>
  </w:style>
  <w:style w:type="character" w:customStyle="1" w:styleId="gingersoftwaremark">
    <w:name w:val="ginger_software_mark"/>
    <w:basedOn w:val="DefaultParagraphFont"/>
    <w:rsid w:val="000B03D4"/>
  </w:style>
  <w:style w:type="paragraph" w:customStyle="1" w:styleId="wp-caption-text">
    <w:name w:val="wp-caption-text"/>
    <w:basedOn w:val="Normal"/>
    <w:rsid w:val="0027275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BodyTextIndent">
    <w:name w:val="Body Text Indent"/>
    <w:basedOn w:val="Normal"/>
    <w:link w:val="BodyTextIndentChar"/>
    <w:uiPriority w:val="99"/>
    <w:semiHidden/>
    <w:unhideWhenUsed/>
    <w:rsid w:val="003136F2"/>
    <w:pPr>
      <w:spacing w:after="120"/>
      <w:ind w:left="360"/>
    </w:pPr>
  </w:style>
  <w:style w:type="character" w:customStyle="1" w:styleId="BodyTextIndentChar">
    <w:name w:val="Body Text Indent Char"/>
    <w:basedOn w:val="DefaultParagraphFont"/>
    <w:link w:val="BodyTextIndent"/>
    <w:uiPriority w:val="99"/>
    <w:semiHidden/>
    <w:rsid w:val="003136F2"/>
  </w:style>
  <w:style w:type="paragraph" w:styleId="BodyTextIndent2">
    <w:name w:val="Body Text Indent 2"/>
    <w:basedOn w:val="Normal"/>
    <w:link w:val="BodyTextIndent2Char"/>
    <w:uiPriority w:val="99"/>
    <w:semiHidden/>
    <w:unhideWhenUsed/>
    <w:rsid w:val="003136F2"/>
    <w:pPr>
      <w:spacing w:after="120" w:line="480" w:lineRule="auto"/>
      <w:ind w:left="360"/>
    </w:pPr>
  </w:style>
  <w:style w:type="character" w:customStyle="1" w:styleId="BodyTextIndent2Char">
    <w:name w:val="Body Text Indent 2 Char"/>
    <w:basedOn w:val="DefaultParagraphFont"/>
    <w:link w:val="BodyTextIndent2"/>
    <w:uiPriority w:val="99"/>
    <w:semiHidden/>
    <w:rsid w:val="003136F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8C72ED"/>
    <w:pPr>
      <w:keepNext/>
      <w:spacing w:after="0" w:line="360" w:lineRule="auto"/>
      <w:jc w:val="center"/>
      <w:outlineLvl w:val="0"/>
    </w:pPr>
    <w:rPr>
      <w:rFonts w:ascii="Times New Roman" w:eastAsia="Times New Roman" w:hAnsi="Times New Roman" w:cs="Times New Roman"/>
      <w:b/>
      <w:sz w:val="24"/>
      <w:szCs w:val="20"/>
    </w:rPr>
  </w:style>
  <w:style w:type="paragraph" w:styleId="Heading2">
    <w:name w:val="heading 2"/>
    <w:basedOn w:val="Normal"/>
    <w:next w:val="Normal"/>
    <w:link w:val="Heading2Char"/>
    <w:qFormat/>
    <w:rsid w:val="008C72ED"/>
    <w:pPr>
      <w:keepNext/>
      <w:numPr>
        <w:ilvl w:val="1"/>
        <w:numId w:val="5"/>
      </w:numPr>
      <w:spacing w:after="0" w:line="360" w:lineRule="auto"/>
      <w:jc w:val="both"/>
      <w:outlineLvl w:val="1"/>
    </w:pPr>
    <w:rPr>
      <w:rFonts w:ascii="Times New Roman" w:eastAsia="Times New Roman" w:hAnsi="Times New Roman" w:cs="Times New Roman"/>
      <w:sz w:val="24"/>
      <w:szCs w:val="20"/>
    </w:rPr>
  </w:style>
  <w:style w:type="paragraph" w:styleId="Heading3">
    <w:name w:val="heading 3"/>
    <w:basedOn w:val="Normal"/>
    <w:next w:val="Normal"/>
    <w:link w:val="Heading3Char"/>
    <w:qFormat/>
    <w:rsid w:val="008C72ED"/>
    <w:pPr>
      <w:keepNext/>
      <w:numPr>
        <w:ilvl w:val="2"/>
        <w:numId w:val="5"/>
      </w:numPr>
      <w:tabs>
        <w:tab w:val="clear" w:pos="720"/>
        <w:tab w:val="num" w:pos="2700"/>
      </w:tabs>
      <w:spacing w:before="240" w:after="60" w:line="240" w:lineRule="auto"/>
      <w:ind w:left="270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8C72ED"/>
    <w:pPr>
      <w:keepNext/>
      <w:numPr>
        <w:ilvl w:val="3"/>
        <w:numId w:val="5"/>
      </w:numPr>
      <w:spacing w:after="0" w:line="240" w:lineRule="auto"/>
      <w:outlineLvl w:val="3"/>
    </w:pPr>
    <w:rPr>
      <w:rFonts w:ascii="Times New Roman" w:eastAsia="Times New Roman" w:hAnsi="Times New Roman" w:cs="Times New Roman"/>
      <w:sz w:val="24"/>
      <w:szCs w:val="20"/>
    </w:rPr>
  </w:style>
  <w:style w:type="paragraph" w:styleId="Heading5">
    <w:name w:val="heading 5"/>
    <w:basedOn w:val="Normal"/>
    <w:next w:val="Normal"/>
    <w:link w:val="Heading5Char"/>
    <w:qFormat/>
    <w:rsid w:val="008C72ED"/>
    <w:pPr>
      <w:numPr>
        <w:ilvl w:val="4"/>
        <w:numId w:val="5"/>
      </w:num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8C72ED"/>
    <w:pPr>
      <w:numPr>
        <w:ilvl w:val="5"/>
        <w:numId w:val="5"/>
      </w:num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8C72ED"/>
    <w:pPr>
      <w:numPr>
        <w:ilvl w:val="6"/>
        <w:numId w:val="5"/>
      </w:num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8C72ED"/>
    <w:pPr>
      <w:numPr>
        <w:ilvl w:val="7"/>
        <w:numId w:val="5"/>
      </w:num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8C72ED"/>
    <w:pPr>
      <w:numPr>
        <w:ilvl w:val="8"/>
        <w:numId w:val="5"/>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2A0F"/>
    <w:pPr>
      <w:ind w:left="720"/>
      <w:contextualSpacing/>
    </w:pPr>
  </w:style>
  <w:style w:type="paragraph" w:styleId="BalloonText">
    <w:name w:val="Balloon Text"/>
    <w:basedOn w:val="Normal"/>
    <w:link w:val="BalloonTextChar"/>
    <w:uiPriority w:val="99"/>
    <w:semiHidden/>
    <w:unhideWhenUsed/>
    <w:rsid w:val="001E2A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2A0F"/>
    <w:rPr>
      <w:rFonts w:ascii="Tahoma" w:hAnsi="Tahoma" w:cs="Tahoma"/>
      <w:sz w:val="16"/>
      <w:szCs w:val="16"/>
    </w:rPr>
  </w:style>
  <w:style w:type="character" w:customStyle="1" w:styleId="Heading1Char">
    <w:name w:val="Heading 1 Char"/>
    <w:basedOn w:val="DefaultParagraphFont"/>
    <w:link w:val="Heading1"/>
    <w:rsid w:val="008C72ED"/>
    <w:rPr>
      <w:rFonts w:ascii="Times New Roman" w:eastAsia="Times New Roman" w:hAnsi="Times New Roman" w:cs="Times New Roman"/>
      <w:b/>
      <w:sz w:val="24"/>
      <w:szCs w:val="20"/>
    </w:rPr>
  </w:style>
  <w:style w:type="character" w:customStyle="1" w:styleId="Heading2Char">
    <w:name w:val="Heading 2 Char"/>
    <w:basedOn w:val="DefaultParagraphFont"/>
    <w:link w:val="Heading2"/>
    <w:rsid w:val="008C72ED"/>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8C72ED"/>
    <w:rPr>
      <w:rFonts w:ascii="Arial" w:eastAsia="Times New Roman" w:hAnsi="Arial" w:cs="Arial"/>
      <w:b/>
      <w:bCs/>
      <w:sz w:val="26"/>
      <w:szCs w:val="26"/>
    </w:rPr>
  </w:style>
  <w:style w:type="character" w:customStyle="1" w:styleId="Heading4Char">
    <w:name w:val="Heading 4 Char"/>
    <w:basedOn w:val="DefaultParagraphFont"/>
    <w:link w:val="Heading4"/>
    <w:rsid w:val="008C72ED"/>
    <w:rPr>
      <w:rFonts w:ascii="Times New Roman" w:eastAsia="Times New Roman" w:hAnsi="Times New Roman" w:cs="Times New Roman"/>
      <w:sz w:val="24"/>
      <w:szCs w:val="20"/>
    </w:rPr>
  </w:style>
  <w:style w:type="character" w:customStyle="1" w:styleId="Heading5Char">
    <w:name w:val="Heading 5 Char"/>
    <w:basedOn w:val="DefaultParagraphFont"/>
    <w:link w:val="Heading5"/>
    <w:rsid w:val="008C72ED"/>
    <w:rPr>
      <w:rFonts w:ascii="Times New Roman" w:eastAsia="Times New Roman" w:hAnsi="Times New Roman" w:cs="Times New Roman"/>
      <w:b/>
      <w:bCs/>
      <w:i/>
      <w:iCs/>
      <w:sz w:val="26"/>
      <w:szCs w:val="26"/>
    </w:rPr>
  </w:style>
  <w:style w:type="character" w:customStyle="1" w:styleId="Heading6Char">
    <w:name w:val="Heading 6 Char"/>
    <w:basedOn w:val="DefaultParagraphFont"/>
    <w:link w:val="Heading6"/>
    <w:rsid w:val="008C72ED"/>
    <w:rPr>
      <w:rFonts w:ascii="Times New Roman" w:eastAsia="Times New Roman" w:hAnsi="Times New Roman" w:cs="Times New Roman"/>
      <w:b/>
      <w:bCs/>
    </w:rPr>
  </w:style>
  <w:style w:type="character" w:customStyle="1" w:styleId="Heading7Char">
    <w:name w:val="Heading 7 Char"/>
    <w:basedOn w:val="DefaultParagraphFont"/>
    <w:link w:val="Heading7"/>
    <w:rsid w:val="008C72ED"/>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C72ED"/>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8C72ED"/>
    <w:rPr>
      <w:rFonts w:ascii="Arial" w:eastAsia="Times New Roman" w:hAnsi="Arial" w:cs="Arial"/>
    </w:rPr>
  </w:style>
  <w:style w:type="table" w:styleId="TableGrid">
    <w:name w:val="Table Grid"/>
    <w:basedOn w:val="TableNormal"/>
    <w:rsid w:val="008C72E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C72ED"/>
    <w:pPr>
      <w:spacing w:before="100" w:beforeAutospacing="1" w:after="100" w:afterAutospacing="1" w:line="240" w:lineRule="auto"/>
    </w:pPr>
    <w:rPr>
      <w:rFonts w:ascii="Times New Roman" w:eastAsia="Times New Roman" w:hAnsi="Times New Roman" w:cs="Times New Roman"/>
      <w:sz w:val="24"/>
      <w:szCs w:val="24"/>
      <w:lang w:bidi="ta-IN"/>
    </w:rPr>
  </w:style>
  <w:style w:type="character" w:styleId="Hyperlink">
    <w:name w:val="Hyperlink"/>
    <w:basedOn w:val="DefaultParagraphFont"/>
    <w:uiPriority w:val="99"/>
    <w:unhideWhenUsed/>
    <w:rsid w:val="008C72ED"/>
    <w:rPr>
      <w:color w:val="0000FF"/>
      <w:u w:val="single"/>
    </w:rPr>
  </w:style>
  <w:style w:type="paragraph" w:styleId="BodyText">
    <w:name w:val="Body Text"/>
    <w:basedOn w:val="Normal"/>
    <w:link w:val="BodyTextChar"/>
    <w:rsid w:val="008C72ED"/>
    <w:pPr>
      <w:spacing w:after="0" w:line="36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8C72ED"/>
    <w:rPr>
      <w:rFonts w:ascii="Times New Roman" w:eastAsia="Times New Roman" w:hAnsi="Times New Roman" w:cs="Times New Roman"/>
      <w:sz w:val="24"/>
      <w:szCs w:val="24"/>
    </w:rPr>
  </w:style>
  <w:style w:type="character" w:customStyle="1" w:styleId="mw-headline">
    <w:name w:val="mw-headline"/>
    <w:basedOn w:val="DefaultParagraphFont"/>
    <w:rsid w:val="008C72ED"/>
  </w:style>
  <w:style w:type="paragraph" w:styleId="Header">
    <w:name w:val="header"/>
    <w:basedOn w:val="Normal"/>
    <w:link w:val="HeaderChar"/>
    <w:rsid w:val="008C72ED"/>
    <w:pPr>
      <w:tabs>
        <w:tab w:val="center" w:pos="4320"/>
        <w:tab w:val="right" w:pos="8640"/>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rsid w:val="008C72ED"/>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1B698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985"/>
  </w:style>
  <w:style w:type="character" w:styleId="Strong">
    <w:name w:val="Strong"/>
    <w:basedOn w:val="DefaultParagraphFont"/>
    <w:uiPriority w:val="22"/>
    <w:qFormat/>
    <w:rsid w:val="006737EC"/>
    <w:rPr>
      <w:b/>
      <w:bCs/>
    </w:rPr>
  </w:style>
  <w:style w:type="character" w:customStyle="1" w:styleId="apple-converted-space">
    <w:name w:val="apple-converted-space"/>
    <w:basedOn w:val="DefaultParagraphFont"/>
    <w:rsid w:val="000B03D4"/>
  </w:style>
  <w:style w:type="character" w:customStyle="1" w:styleId="gingersoftwaremark">
    <w:name w:val="ginger_software_mark"/>
    <w:basedOn w:val="DefaultParagraphFont"/>
    <w:rsid w:val="000B03D4"/>
  </w:style>
  <w:style w:type="paragraph" w:customStyle="1" w:styleId="wp-caption-text">
    <w:name w:val="wp-caption-text"/>
    <w:basedOn w:val="Normal"/>
    <w:rsid w:val="00272759"/>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BodyTextIndent">
    <w:name w:val="Body Text Indent"/>
    <w:basedOn w:val="Normal"/>
    <w:link w:val="BodyTextIndentChar"/>
    <w:uiPriority w:val="99"/>
    <w:semiHidden/>
    <w:unhideWhenUsed/>
    <w:rsid w:val="003136F2"/>
    <w:pPr>
      <w:spacing w:after="120"/>
      <w:ind w:left="360"/>
    </w:pPr>
  </w:style>
  <w:style w:type="character" w:customStyle="1" w:styleId="BodyTextIndentChar">
    <w:name w:val="Body Text Indent Char"/>
    <w:basedOn w:val="DefaultParagraphFont"/>
    <w:link w:val="BodyTextIndent"/>
    <w:uiPriority w:val="99"/>
    <w:semiHidden/>
    <w:rsid w:val="003136F2"/>
  </w:style>
  <w:style w:type="paragraph" w:styleId="BodyTextIndent2">
    <w:name w:val="Body Text Indent 2"/>
    <w:basedOn w:val="Normal"/>
    <w:link w:val="BodyTextIndent2Char"/>
    <w:uiPriority w:val="99"/>
    <w:semiHidden/>
    <w:unhideWhenUsed/>
    <w:rsid w:val="003136F2"/>
    <w:pPr>
      <w:spacing w:after="120" w:line="480" w:lineRule="auto"/>
      <w:ind w:left="360"/>
    </w:pPr>
  </w:style>
  <w:style w:type="character" w:customStyle="1" w:styleId="BodyTextIndent2Char">
    <w:name w:val="Body Text Indent 2 Char"/>
    <w:basedOn w:val="DefaultParagraphFont"/>
    <w:link w:val="BodyTextIndent2"/>
    <w:uiPriority w:val="99"/>
    <w:semiHidden/>
    <w:rsid w:val="003136F2"/>
  </w:style>
</w:styles>
</file>

<file path=word/webSettings.xml><?xml version="1.0" encoding="utf-8"?>
<w:webSettings xmlns:r="http://schemas.openxmlformats.org/officeDocument/2006/relationships" xmlns:w="http://schemas.openxmlformats.org/wordprocessingml/2006/main">
  <w:divs>
    <w:div w:id="32852537">
      <w:bodyDiv w:val="1"/>
      <w:marLeft w:val="0"/>
      <w:marRight w:val="0"/>
      <w:marTop w:val="0"/>
      <w:marBottom w:val="0"/>
      <w:divBdr>
        <w:top w:val="none" w:sz="0" w:space="0" w:color="auto"/>
        <w:left w:val="none" w:sz="0" w:space="0" w:color="auto"/>
        <w:bottom w:val="none" w:sz="0" w:space="0" w:color="auto"/>
        <w:right w:val="none" w:sz="0" w:space="0" w:color="auto"/>
      </w:divBdr>
    </w:div>
    <w:div w:id="345718669">
      <w:bodyDiv w:val="1"/>
      <w:marLeft w:val="0"/>
      <w:marRight w:val="0"/>
      <w:marTop w:val="0"/>
      <w:marBottom w:val="0"/>
      <w:divBdr>
        <w:top w:val="none" w:sz="0" w:space="0" w:color="auto"/>
        <w:left w:val="none" w:sz="0" w:space="0" w:color="auto"/>
        <w:bottom w:val="none" w:sz="0" w:space="0" w:color="auto"/>
        <w:right w:val="none" w:sz="0" w:space="0" w:color="auto"/>
      </w:divBdr>
      <w:divsChild>
        <w:div w:id="1278488757">
          <w:marLeft w:val="720"/>
          <w:marRight w:val="0"/>
          <w:marTop w:val="115"/>
          <w:marBottom w:val="0"/>
          <w:divBdr>
            <w:top w:val="none" w:sz="0" w:space="0" w:color="auto"/>
            <w:left w:val="none" w:sz="0" w:space="0" w:color="auto"/>
            <w:bottom w:val="none" w:sz="0" w:space="0" w:color="auto"/>
            <w:right w:val="none" w:sz="0" w:space="0" w:color="auto"/>
          </w:divBdr>
        </w:div>
      </w:divsChild>
    </w:div>
    <w:div w:id="864637304">
      <w:bodyDiv w:val="1"/>
      <w:marLeft w:val="0"/>
      <w:marRight w:val="0"/>
      <w:marTop w:val="0"/>
      <w:marBottom w:val="0"/>
      <w:divBdr>
        <w:top w:val="none" w:sz="0" w:space="0" w:color="auto"/>
        <w:left w:val="none" w:sz="0" w:space="0" w:color="auto"/>
        <w:bottom w:val="none" w:sz="0" w:space="0" w:color="auto"/>
        <w:right w:val="none" w:sz="0" w:space="0" w:color="auto"/>
      </w:divBdr>
    </w:div>
    <w:div w:id="879442525">
      <w:bodyDiv w:val="1"/>
      <w:marLeft w:val="0"/>
      <w:marRight w:val="0"/>
      <w:marTop w:val="0"/>
      <w:marBottom w:val="0"/>
      <w:divBdr>
        <w:top w:val="none" w:sz="0" w:space="0" w:color="auto"/>
        <w:left w:val="none" w:sz="0" w:space="0" w:color="auto"/>
        <w:bottom w:val="none" w:sz="0" w:space="0" w:color="auto"/>
        <w:right w:val="none" w:sz="0" w:space="0" w:color="auto"/>
      </w:divBdr>
      <w:divsChild>
        <w:div w:id="1335647025">
          <w:marLeft w:val="547"/>
          <w:marRight w:val="0"/>
          <w:marTop w:val="115"/>
          <w:marBottom w:val="0"/>
          <w:divBdr>
            <w:top w:val="none" w:sz="0" w:space="0" w:color="auto"/>
            <w:left w:val="none" w:sz="0" w:space="0" w:color="auto"/>
            <w:bottom w:val="none" w:sz="0" w:space="0" w:color="auto"/>
            <w:right w:val="none" w:sz="0" w:space="0" w:color="auto"/>
          </w:divBdr>
        </w:div>
        <w:div w:id="2118985259">
          <w:marLeft w:val="547"/>
          <w:marRight w:val="0"/>
          <w:marTop w:val="115"/>
          <w:marBottom w:val="0"/>
          <w:divBdr>
            <w:top w:val="none" w:sz="0" w:space="0" w:color="auto"/>
            <w:left w:val="none" w:sz="0" w:space="0" w:color="auto"/>
            <w:bottom w:val="none" w:sz="0" w:space="0" w:color="auto"/>
            <w:right w:val="none" w:sz="0" w:space="0" w:color="auto"/>
          </w:divBdr>
        </w:div>
        <w:div w:id="1525442176">
          <w:marLeft w:val="547"/>
          <w:marRight w:val="0"/>
          <w:marTop w:val="115"/>
          <w:marBottom w:val="0"/>
          <w:divBdr>
            <w:top w:val="none" w:sz="0" w:space="0" w:color="auto"/>
            <w:left w:val="none" w:sz="0" w:space="0" w:color="auto"/>
            <w:bottom w:val="none" w:sz="0" w:space="0" w:color="auto"/>
            <w:right w:val="none" w:sz="0" w:space="0" w:color="auto"/>
          </w:divBdr>
        </w:div>
        <w:div w:id="1605575713">
          <w:marLeft w:val="547"/>
          <w:marRight w:val="0"/>
          <w:marTop w:val="115"/>
          <w:marBottom w:val="0"/>
          <w:divBdr>
            <w:top w:val="none" w:sz="0" w:space="0" w:color="auto"/>
            <w:left w:val="none" w:sz="0" w:space="0" w:color="auto"/>
            <w:bottom w:val="none" w:sz="0" w:space="0" w:color="auto"/>
            <w:right w:val="none" w:sz="0" w:space="0" w:color="auto"/>
          </w:divBdr>
        </w:div>
        <w:div w:id="161629180">
          <w:marLeft w:val="547"/>
          <w:marRight w:val="0"/>
          <w:marTop w:val="115"/>
          <w:marBottom w:val="0"/>
          <w:divBdr>
            <w:top w:val="none" w:sz="0" w:space="0" w:color="auto"/>
            <w:left w:val="none" w:sz="0" w:space="0" w:color="auto"/>
            <w:bottom w:val="none" w:sz="0" w:space="0" w:color="auto"/>
            <w:right w:val="none" w:sz="0" w:space="0" w:color="auto"/>
          </w:divBdr>
        </w:div>
        <w:div w:id="717974735">
          <w:marLeft w:val="547"/>
          <w:marRight w:val="0"/>
          <w:marTop w:val="115"/>
          <w:marBottom w:val="0"/>
          <w:divBdr>
            <w:top w:val="none" w:sz="0" w:space="0" w:color="auto"/>
            <w:left w:val="none" w:sz="0" w:space="0" w:color="auto"/>
            <w:bottom w:val="none" w:sz="0" w:space="0" w:color="auto"/>
            <w:right w:val="none" w:sz="0" w:space="0" w:color="auto"/>
          </w:divBdr>
        </w:div>
        <w:div w:id="1609236598">
          <w:marLeft w:val="547"/>
          <w:marRight w:val="0"/>
          <w:marTop w:val="115"/>
          <w:marBottom w:val="0"/>
          <w:divBdr>
            <w:top w:val="none" w:sz="0" w:space="0" w:color="auto"/>
            <w:left w:val="none" w:sz="0" w:space="0" w:color="auto"/>
            <w:bottom w:val="none" w:sz="0" w:space="0" w:color="auto"/>
            <w:right w:val="none" w:sz="0" w:space="0" w:color="auto"/>
          </w:divBdr>
        </w:div>
        <w:div w:id="1058094444">
          <w:marLeft w:val="547"/>
          <w:marRight w:val="0"/>
          <w:marTop w:val="115"/>
          <w:marBottom w:val="0"/>
          <w:divBdr>
            <w:top w:val="none" w:sz="0" w:space="0" w:color="auto"/>
            <w:left w:val="none" w:sz="0" w:space="0" w:color="auto"/>
            <w:bottom w:val="none" w:sz="0" w:space="0" w:color="auto"/>
            <w:right w:val="none" w:sz="0" w:space="0" w:color="auto"/>
          </w:divBdr>
        </w:div>
        <w:div w:id="1933783055">
          <w:marLeft w:val="547"/>
          <w:marRight w:val="0"/>
          <w:marTop w:val="115"/>
          <w:marBottom w:val="0"/>
          <w:divBdr>
            <w:top w:val="none" w:sz="0" w:space="0" w:color="auto"/>
            <w:left w:val="none" w:sz="0" w:space="0" w:color="auto"/>
            <w:bottom w:val="none" w:sz="0" w:space="0" w:color="auto"/>
            <w:right w:val="none" w:sz="0" w:space="0" w:color="auto"/>
          </w:divBdr>
        </w:div>
      </w:divsChild>
    </w:div>
    <w:div w:id="1106315302">
      <w:bodyDiv w:val="1"/>
      <w:marLeft w:val="0"/>
      <w:marRight w:val="0"/>
      <w:marTop w:val="0"/>
      <w:marBottom w:val="0"/>
      <w:divBdr>
        <w:top w:val="none" w:sz="0" w:space="0" w:color="auto"/>
        <w:left w:val="none" w:sz="0" w:space="0" w:color="auto"/>
        <w:bottom w:val="none" w:sz="0" w:space="0" w:color="auto"/>
        <w:right w:val="none" w:sz="0" w:space="0" w:color="auto"/>
      </w:divBdr>
    </w:div>
    <w:div w:id="1564557781">
      <w:bodyDiv w:val="1"/>
      <w:marLeft w:val="0"/>
      <w:marRight w:val="0"/>
      <w:marTop w:val="0"/>
      <w:marBottom w:val="0"/>
      <w:divBdr>
        <w:top w:val="none" w:sz="0" w:space="0" w:color="auto"/>
        <w:left w:val="none" w:sz="0" w:space="0" w:color="auto"/>
        <w:bottom w:val="none" w:sz="0" w:space="0" w:color="auto"/>
        <w:right w:val="none" w:sz="0" w:space="0" w:color="auto"/>
      </w:divBdr>
    </w:div>
    <w:div w:id="1799378285">
      <w:bodyDiv w:val="1"/>
      <w:marLeft w:val="0"/>
      <w:marRight w:val="0"/>
      <w:marTop w:val="0"/>
      <w:marBottom w:val="0"/>
      <w:divBdr>
        <w:top w:val="none" w:sz="0" w:space="0" w:color="auto"/>
        <w:left w:val="none" w:sz="0" w:space="0" w:color="auto"/>
        <w:bottom w:val="none" w:sz="0" w:space="0" w:color="auto"/>
        <w:right w:val="none" w:sz="0" w:space="0" w:color="auto"/>
      </w:divBdr>
    </w:div>
    <w:div w:id="1823889729">
      <w:bodyDiv w:val="1"/>
      <w:marLeft w:val="0"/>
      <w:marRight w:val="0"/>
      <w:marTop w:val="0"/>
      <w:marBottom w:val="0"/>
      <w:divBdr>
        <w:top w:val="none" w:sz="0" w:space="0" w:color="auto"/>
        <w:left w:val="none" w:sz="0" w:space="0" w:color="auto"/>
        <w:bottom w:val="none" w:sz="0" w:space="0" w:color="auto"/>
        <w:right w:val="none" w:sz="0" w:space="0" w:color="auto"/>
      </w:divBdr>
      <w:divsChild>
        <w:div w:id="1662154376">
          <w:marLeft w:val="720"/>
          <w:marRight w:val="0"/>
          <w:marTop w:val="115"/>
          <w:marBottom w:val="0"/>
          <w:divBdr>
            <w:top w:val="none" w:sz="0" w:space="0" w:color="auto"/>
            <w:left w:val="none" w:sz="0" w:space="0" w:color="auto"/>
            <w:bottom w:val="none" w:sz="0" w:space="0" w:color="auto"/>
            <w:right w:val="none" w:sz="0" w:space="0" w:color="auto"/>
          </w:divBdr>
        </w:div>
      </w:divsChild>
    </w:div>
    <w:div w:id="2058577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hyperlink" Target="http://en.wikipedia.org/wiki/Acceleration" TargetMode="External"/><Relationship Id="rId26" Type="http://schemas.openxmlformats.org/officeDocument/2006/relationships/hyperlink" Target="http://en.wikipedia.org/wiki/Output_impedance" TargetMode="External"/><Relationship Id="rId39" Type="http://schemas.openxmlformats.org/officeDocument/2006/relationships/hyperlink" Target="http://en.wikipedia.org/wiki/GSM" TargetMode="External"/><Relationship Id="rId21" Type="http://schemas.openxmlformats.org/officeDocument/2006/relationships/hyperlink" Target="http://en.wikipedia.org/wiki/Electricity" TargetMode="External"/><Relationship Id="rId34" Type="http://schemas.openxmlformats.org/officeDocument/2006/relationships/image" Target="media/image9.png"/><Relationship Id="rId42" Type="http://schemas.openxmlformats.org/officeDocument/2006/relationships/hyperlink" Target="http://en.wikipedia.org/wiki/Roaming" TargetMode="External"/><Relationship Id="rId47" Type="http://schemas.openxmlformats.org/officeDocument/2006/relationships/hyperlink" Target="http://en.wikipedia.org/wiki/Short_message_service" TargetMode="External"/><Relationship Id="rId50" Type="http://schemas.openxmlformats.org/officeDocument/2006/relationships/hyperlink" Target="http://en.wikipedia.org/wiki/General_Packet_Radio_Service" TargetMode="External"/><Relationship Id="rId55" Type="http://schemas.openxmlformats.org/officeDocument/2006/relationships/hyperlink" Target="http://en.wikipedia.org/wiki/Canada" TargetMode="External"/><Relationship Id="rId63" Type="http://schemas.openxmlformats.org/officeDocument/2006/relationships/hyperlink" Target="http://en.wikipedia.org/wiki/Full_Rate" TargetMode="External"/><Relationship Id="rId68" Type="http://schemas.openxmlformats.org/officeDocument/2006/relationships/hyperlink" Target="http://en.wikipedia.org/wiki/File:Gsm_structures.svg" TargetMode="External"/><Relationship Id="rId76" Type="http://schemas.openxmlformats.org/officeDocument/2006/relationships/image" Target="media/image12.png"/><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en.wikipedia.org/wiki/Base_station" TargetMode="External"/><Relationship Id="rId2" Type="http://schemas.openxmlformats.org/officeDocument/2006/relationships/numbering" Target="numbering.xml"/><Relationship Id="rId16" Type="http://schemas.openxmlformats.org/officeDocument/2006/relationships/hyperlink" Target="http://en.wikipedia.org/wiki/Piezoelectric_effect" TargetMode="External"/><Relationship Id="rId29" Type="http://schemas.openxmlformats.org/officeDocument/2006/relationships/hyperlink" Target="http://en.wikipedia.org/wiki/Mass" TargetMode="External"/><Relationship Id="rId11" Type="http://schemas.openxmlformats.org/officeDocument/2006/relationships/image" Target="media/image3.png"/><Relationship Id="rId24" Type="http://schemas.openxmlformats.org/officeDocument/2006/relationships/hyperlink" Target="http://en.wikipedia.org/wiki/File:Piezoelectric_sensor_frequency_response.svg" TargetMode="External"/><Relationship Id="rId32" Type="http://schemas.openxmlformats.org/officeDocument/2006/relationships/hyperlink" Target="http://en.wikipedia.org/wiki/Leakage" TargetMode="External"/><Relationship Id="rId37" Type="http://schemas.openxmlformats.org/officeDocument/2006/relationships/hyperlink" Target="http://en.wikipedia.org/wiki/Mobile_telephony" TargetMode="External"/><Relationship Id="rId40" Type="http://schemas.openxmlformats.org/officeDocument/2006/relationships/hyperlink" Target="http://en.wikipedia.org/wiki/1000000000_%28number%29" TargetMode="External"/><Relationship Id="rId45" Type="http://schemas.openxmlformats.org/officeDocument/2006/relationships/hyperlink" Target="http://en.wikipedia.org/wiki/2G" TargetMode="External"/><Relationship Id="rId53" Type="http://schemas.openxmlformats.org/officeDocument/2006/relationships/hyperlink" Target="http://en.wikipedia.org/wiki/UMTS_frequency_bands" TargetMode="External"/><Relationship Id="rId58" Type="http://schemas.openxmlformats.org/officeDocument/2006/relationships/hyperlink" Target="http://en.wikipedia.org/wiki/Radio_frequency" TargetMode="External"/><Relationship Id="rId66" Type="http://schemas.openxmlformats.org/officeDocument/2006/relationships/hyperlink" Target="http://en.wikipedia.org/wiki/UMTS" TargetMode="External"/><Relationship Id="rId74" Type="http://schemas.openxmlformats.org/officeDocument/2006/relationships/hyperlink" Target="http://en.wikipedia.org/wiki/Operations_support_system" TargetMode="External"/><Relationship Id="rId79" Type="http://schemas.openxmlformats.org/officeDocument/2006/relationships/image" Target="media/image15.png"/><Relationship Id="rId5" Type="http://schemas.openxmlformats.org/officeDocument/2006/relationships/webSettings" Target="webSettings.xml"/><Relationship Id="rId61" Type="http://schemas.openxmlformats.org/officeDocument/2006/relationships/hyperlink" Target="http://en.wikipedia.org/wiki/Codec" TargetMode="External"/><Relationship Id="rId82" Type="http://schemas.openxmlformats.org/officeDocument/2006/relationships/footer" Target="footer1.xml"/><Relationship Id="rId19" Type="http://schemas.openxmlformats.org/officeDocument/2006/relationships/hyperlink" Target="http://en.wikipedia.org/wiki/Strain_%28materials_science%29"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efxkits.co.uk/wp-content/uploads/2014/10/Physical-Layer-of-Zigbee-Protocol.jpg" TargetMode="External"/><Relationship Id="rId22" Type="http://schemas.openxmlformats.org/officeDocument/2006/relationships/hyperlink" Target="http://en.wikipedia.org/wiki/File:Piezoelectric_sensor_electrical_model.svg" TargetMode="External"/><Relationship Id="rId27" Type="http://schemas.openxmlformats.org/officeDocument/2006/relationships/hyperlink" Target="http://en.wikipedia.org/wiki/Voltage_source" TargetMode="External"/><Relationship Id="rId30" Type="http://schemas.openxmlformats.org/officeDocument/2006/relationships/hyperlink" Target="http://en.wikipedia.org/wiki/Inertia" TargetMode="External"/><Relationship Id="rId35" Type="http://schemas.openxmlformats.org/officeDocument/2006/relationships/image" Target="media/image10.png"/><Relationship Id="rId43" Type="http://schemas.openxmlformats.org/officeDocument/2006/relationships/hyperlink" Target="http://en.wikipedia.org/wiki/Mobile_network_operator" TargetMode="External"/><Relationship Id="rId48" Type="http://schemas.openxmlformats.org/officeDocument/2006/relationships/hyperlink" Target="http://en.wikipedia.org/wiki/Emergency_telephone_number" TargetMode="External"/><Relationship Id="rId56" Type="http://schemas.openxmlformats.org/officeDocument/2006/relationships/hyperlink" Target="http://en.wikipedia.org/wiki/United_States" TargetMode="External"/><Relationship Id="rId64" Type="http://schemas.openxmlformats.org/officeDocument/2006/relationships/hyperlink" Target="http://en.wikipedia.org/wiki/Linear_predictive_coding" TargetMode="External"/><Relationship Id="rId69" Type="http://schemas.openxmlformats.org/officeDocument/2006/relationships/image" Target="media/image11.png"/><Relationship Id="rId77" Type="http://schemas.openxmlformats.org/officeDocument/2006/relationships/image" Target="media/image13.jpeg"/><Relationship Id="rId8" Type="http://schemas.openxmlformats.org/officeDocument/2006/relationships/header" Target="header1.xml"/><Relationship Id="rId51" Type="http://schemas.openxmlformats.org/officeDocument/2006/relationships/hyperlink" Target="http://en.wikipedia.org/wiki/Enhanced_Data_Rates_for_GSM_Evolution" TargetMode="External"/><Relationship Id="rId72" Type="http://schemas.openxmlformats.org/officeDocument/2006/relationships/hyperlink" Target="http://en.wikipedia.org/wiki/Network_and_Switching_Subsystem" TargetMode="External"/><Relationship Id="rId80" Type="http://schemas.openxmlformats.org/officeDocument/2006/relationships/hyperlink" Target="http://www.oshonsoft.com/licenses.php"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en.wikipedia.org/wiki/Pressure" TargetMode="External"/><Relationship Id="rId25" Type="http://schemas.openxmlformats.org/officeDocument/2006/relationships/image" Target="media/image8.png"/><Relationship Id="rId33" Type="http://schemas.openxmlformats.org/officeDocument/2006/relationships/hyperlink" Target="http://en.wikipedia.org/wiki/Load_resistance" TargetMode="External"/><Relationship Id="rId38" Type="http://schemas.openxmlformats.org/officeDocument/2006/relationships/hyperlink" Target="http://en.wikipedia.org/wiki/GSM_Association" TargetMode="External"/><Relationship Id="rId46" Type="http://schemas.openxmlformats.org/officeDocument/2006/relationships/hyperlink" Target="http://en.wikipedia.org/wiki/GSM" TargetMode="External"/><Relationship Id="rId59" Type="http://schemas.openxmlformats.org/officeDocument/2006/relationships/hyperlink" Target="http://en.wikipedia.org/wiki/Burst_transmission" TargetMode="External"/><Relationship Id="rId67" Type="http://schemas.openxmlformats.org/officeDocument/2006/relationships/hyperlink" Target="http://en.wikipedia.org/wiki/Adaptive_Multi-Rate" TargetMode="External"/><Relationship Id="rId20" Type="http://schemas.openxmlformats.org/officeDocument/2006/relationships/hyperlink" Target="http://en.wikipedia.org/wiki/Force" TargetMode="External"/><Relationship Id="rId41" Type="http://schemas.openxmlformats.org/officeDocument/2006/relationships/hyperlink" Target="http://en.wikipedia.org/wiki/GSM" TargetMode="External"/><Relationship Id="rId54" Type="http://schemas.openxmlformats.org/officeDocument/2006/relationships/hyperlink" Target="http://en.wikipedia.org/wiki/2G" TargetMode="External"/><Relationship Id="rId62" Type="http://schemas.openxmlformats.org/officeDocument/2006/relationships/hyperlink" Target="http://en.wikipedia.org/wiki/Half_Rate" TargetMode="External"/><Relationship Id="rId70" Type="http://schemas.openxmlformats.org/officeDocument/2006/relationships/hyperlink" Target="http://en.wikipedia.org/wiki/Base_Station_Subsystem" TargetMode="External"/><Relationship Id="rId75" Type="http://schemas.openxmlformats.org/officeDocument/2006/relationships/hyperlink" Target="http://www.engineersgarage.com/insight/how-dc-motor-works?page=1" TargetMode="External"/><Relationship Id="rId83" Type="http://schemas.openxmlformats.org/officeDocument/2006/relationships/fontTable" Target="fontTable.xml"/><Relationship Id="rId9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image" Target="media/image7.png"/><Relationship Id="rId28" Type="http://schemas.openxmlformats.org/officeDocument/2006/relationships/hyperlink" Target="http://en.wikipedia.org/wiki/Electronic_filter" TargetMode="External"/><Relationship Id="rId36" Type="http://schemas.openxmlformats.org/officeDocument/2006/relationships/hyperlink" Target="http://en.wikipedia.org/wiki/Comparison_of_mobile_phone_standards" TargetMode="External"/><Relationship Id="rId49" Type="http://schemas.openxmlformats.org/officeDocument/2006/relationships/hyperlink" Target="http://en.wikipedia.org/wiki/3GPP" TargetMode="External"/><Relationship Id="rId57" Type="http://schemas.openxmlformats.org/officeDocument/2006/relationships/hyperlink" Target="http://en.wikipedia.org/wiki/Time_division_multiplexing" TargetMode="External"/><Relationship Id="rId10" Type="http://schemas.openxmlformats.org/officeDocument/2006/relationships/image" Target="media/image2.png"/><Relationship Id="rId31" Type="http://schemas.openxmlformats.org/officeDocument/2006/relationships/hyperlink" Target="http://en.wikipedia.org/wiki/Elasticity_%28physics%29" TargetMode="External"/><Relationship Id="rId44" Type="http://schemas.openxmlformats.org/officeDocument/2006/relationships/hyperlink" Target="http://en.wikipedia.org/wiki/Digital" TargetMode="External"/><Relationship Id="rId52" Type="http://schemas.openxmlformats.org/officeDocument/2006/relationships/hyperlink" Target="http://en.wikipedia.org/wiki/GSM_frequency_ranges" TargetMode="External"/><Relationship Id="rId60" Type="http://schemas.openxmlformats.org/officeDocument/2006/relationships/hyperlink" Target="http://en.wikipedia.org/wiki/Time_division_multiple_access" TargetMode="External"/><Relationship Id="rId65" Type="http://schemas.openxmlformats.org/officeDocument/2006/relationships/hyperlink" Target="http://en.wikipedia.org/wiki/Enhanced_Full_Rate" TargetMode="External"/><Relationship Id="rId73" Type="http://schemas.openxmlformats.org/officeDocument/2006/relationships/hyperlink" Target="http://en.wikipedia.org/wiki/GPRS_Core_Network" TargetMode="External"/><Relationship Id="rId78" Type="http://schemas.openxmlformats.org/officeDocument/2006/relationships/image" Target="media/image14.jpeg"/><Relationship Id="rId81"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3AF7A8-DE12-428C-94B7-3B0A8A8C4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Pages>
  <Words>5780</Words>
  <Characters>32951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Salemcrisp</dc:creator>
  <cp:lastModifiedBy>KING</cp:lastModifiedBy>
  <cp:revision>23</cp:revision>
  <cp:lastPrinted>2018-04-10T07:11:00Z</cp:lastPrinted>
  <dcterms:created xsi:type="dcterms:W3CDTF">2018-04-11T05:06:00Z</dcterms:created>
  <dcterms:modified xsi:type="dcterms:W3CDTF">2024-06-24T07:24:00Z</dcterms:modified>
</cp:coreProperties>
</file>