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76C75" w14:textId="0B62AD44" w:rsidR="005C24C6" w:rsidRDefault="005C24C6" w:rsidP="005C24C6">
      <w:pPr>
        <w:spacing w:line="360" w:lineRule="auto"/>
        <w:jc w:val="center"/>
        <w:rPr>
          <w:rFonts w:ascii="Times New Roman" w:hAnsi="Times New Roman" w:cs="Times New Roman"/>
          <w:b/>
          <w:bCs/>
          <w:sz w:val="32"/>
          <w:szCs w:val="32"/>
          <w:lang w:val="en-US"/>
        </w:rPr>
      </w:pPr>
      <w:r w:rsidRPr="005C24C6">
        <w:rPr>
          <w:rFonts w:ascii="Times New Roman" w:hAnsi="Times New Roman" w:cs="Times New Roman"/>
          <w:b/>
          <w:bCs/>
          <w:sz w:val="32"/>
          <w:szCs w:val="32"/>
          <w:lang w:val="en-US"/>
        </w:rPr>
        <w:t>ENRICHING THE TRANSFER LEARNING WITH PRE-TRAINED LEXICON EMBEDDINGFOR LOW-RESOURCE NEURAL MACHINE TRANSLATION</w:t>
      </w:r>
    </w:p>
    <w:p w14:paraId="3A88FB3C" w14:textId="18F7B2EA" w:rsidR="00531AF6" w:rsidRDefault="00D30444" w:rsidP="00531AF6">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398E06C6" w14:textId="0B9DE143" w:rsidR="005C24C6" w:rsidRPr="005C24C6" w:rsidRDefault="005C24C6" w:rsidP="005C24C6">
      <w:pPr>
        <w:spacing w:line="360" w:lineRule="auto"/>
        <w:jc w:val="both"/>
        <w:rPr>
          <w:rFonts w:ascii="Times New Roman" w:hAnsi="Times New Roman" w:cs="Times New Roman"/>
          <w:sz w:val="26"/>
          <w:szCs w:val="26"/>
        </w:rPr>
      </w:pPr>
      <w:r w:rsidRPr="005C24C6">
        <w:rPr>
          <w:rFonts w:ascii="Times New Roman" w:hAnsi="Times New Roman" w:cs="Times New Roman"/>
          <w:sz w:val="26"/>
          <w:szCs w:val="26"/>
          <w:lang w:val="en-US"/>
        </w:rPr>
        <w:t xml:space="preserve">Most State-Of-The-Art (SOTA) Neural Machine Translation (NMT) systems today achieve outstanding results based only on large parallel corpora. The large-scale parallel corpora for high-resource languages </w:t>
      </w:r>
      <w:proofErr w:type="gramStart"/>
      <w:r w:rsidRPr="005C24C6">
        <w:rPr>
          <w:rFonts w:ascii="Times New Roman" w:hAnsi="Times New Roman" w:cs="Times New Roman"/>
          <w:sz w:val="26"/>
          <w:szCs w:val="26"/>
          <w:lang w:val="en-US"/>
        </w:rPr>
        <w:t>is</w:t>
      </w:r>
      <w:proofErr w:type="gramEnd"/>
      <w:r w:rsidRPr="005C24C6">
        <w:rPr>
          <w:rFonts w:ascii="Times New Roman" w:hAnsi="Times New Roman" w:cs="Times New Roman"/>
          <w:sz w:val="26"/>
          <w:szCs w:val="26"/>
          <w:lang w:val="en-US"/>
        </w:rPr>
        <w:t xml:space="preserve"> easily obtainable. However, the translation quality of NMT for morphologically rich languages is still unsatisfactory, mainly because of the data sparsity problem encountered in Low-Resource Languages (LRLs). In the low-resource NMT paradigm, Transfer Learning (TL) has been developed into one of the most efficient methods. It is difficult to train the model on high-resource languages to include the information in both parent and child models, as well as the initially trained model that only contains the lexicon features and word embeddings of the parent model instead of the child languages feature. In this work, we aim to address this issue by proposing the language-independent Hybrid Transfer Learning (HTL) method for LRLs by sharing lexicon embedding between parent and child languages without leveraging back translation or manually injecting noises. </w:t>
      </w:r>
    </w:p>
    <w:p w14:paraId="0CC46CCE" w14:textId="7B76FB81" w:rsidR="00B74CCE" w:rsidRPr="00B74CCE" w:rsidRDefault="00B74CCE" w:rsidP="00B74CCE">
      <w:pPr>
        <w:spacing w:line="360" w:lineRule="auto"/>
        <w:jc w:val="both"/>
        <w:rPr>
          <w:rFonts w:ascii="Times New Roman" w:hAnsi="Times New Roman" w:cs="Times New Roman"/>
          <w:sz w:val="26"/>
          <w:szCs w:val="26"/>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0F26C02E" w14:textId="77777777" w:rsidR="005C24C6" w:rsidRPr="005C24C6" w:rsidRDefault="005C24C6" w:rsidP="005C24C6">
      <w:pPr>
        <w:numPr>
          <w:ilvl w:val="0"/>
          <w:numId w:val="23"/>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However, many existing approaches which take advantages of TL suffer from a core disadvantage: they are incapable of containing lexicon information as well as lexicon embeddings of low-resource child languages.</w:t>
      </w:r>
    </w:p>
    <w:p w14:paraId="5CA753D7" w14:textId="77777777" w:rsidR="005C24C6" w:rsidRPr="005C24C6" w:rsidRDefault="005C24C6" w:rsidP="005C24C6">
      <w:pPr>
        <w:numPr>
          <w:ilvl w:val="0"/>
          <w:numId w:val="23"/>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 xml:space="preserve">TL exploits knowledge from the existing model to improve the performance of related work. TL varies from ML in that it learns from learned-models, while ML learns from data. </w:t>
      </w:r>
    </w:p>
    <w:p w14:paraId="1A48429D" w14:textId="77777777" w:rsidR="005C24C6" w:rsidRPr="005C24C6" w:rsidRDefault="005C24C6" w:rsidP="005C24C6">
      <w:pPr>
        <w:numPr>
          <w:ilvl w:val="0"/>
          <w:numId w:val="23"/>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lastRenderedPageBreak/>
        <w:t xml:space="preserve">The main differences from existing literature </w:t>
      </w:r>
      <w:proofErr w:type="gramStart"/>
      <w:r w:rsidRPr="005C24C6">
        <w:rPr>
          <w:rFonts w:ascii="Times New Roman" w:hAnsi="Times New Roman" w:cs="Times New Roman"/>
          <w:sz w:val="28"/>
          <w:szCs w:val="28"/>
          <w:lang w:val="en-US"/>
        </w:rPr>
        <w:t>are  we</w:t>
      </w:r>
      <w:proofErr w:type="gramEnd"/>
      <w:r w:rsidRPr="005C24C6">
        <w:rPr>
          <w:rFonts w:ascii="Times New Roman" w:hAnsi="Times New Roman" w:cs="Times New Roman"/>
          <w:sz w:val="28"/>
          <w:szCs w:val="28"/>
          <w:lang w:val="en-US"/>
        </w:rPr>
        <w:t xml:space="preserve"> train the parent model on training dataset with its vocabularies; we compare the parent and child language pairs, and we made the child language training corpus the same size as those of the parent language pairs using the oversampling method;</w:t>
      </w:r>
    </w:p>
    <w:p w14:paraId="3D16DA3B" w14:textId="77777777" w:rsidR="00CA2958" w:rsidRDefault="00CA2958" w:rsidP="00C7180C">
      <w:pPr>
        <w:spacing w:line="360" w:lineRule="auto"/>
        <w:jc w:val="both"/>
        <w:rPr>
          <w:rFonts w:ascii="Times New Roman" w:hAnsi="Times New Roman" w:cs="Times New Roman"/>
          <w:b/>
          <w:bCs/>
          <w:sz w:val="28"/>
          <w:szCs w:val="28"/>
          <w:lang w:val="en-US"/>
        </w:rPr>
      </w:pPr>
    </w:p>
    <w:p w14:paraId="283E2DCA" w14:textId="77777777" w:rsidR="00CA2958" w:rsidRDefault="00CA2958" w:rsidP="00C7180C">
      <w:pPr>
        <w:spacing w:line="360" w:lineRule="auto"/>
        <w:jc w:val="both"/>
        <w:rPr>
          <w:rFonts w:ascii="Times New Roman" w:hAnsi="Times New Roman" w:cs="Times New Roman"/>
          <w:b/>
          <w:bCs/>
          <w:sz w:val="28"/>
          <w:szCs w:val="28"/>
          <w:lang w:val="en-US"/>
        </w:rPr>
      </w:pPr>
    </w:p>
    <w:p w14:paraId="2D012A79" w14:textId="30BEF15C"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6A03DA1F" w14:textId="77777777" w:rsidR="005C24C6" w:rsidRPr="005C24C6" w:rsidRDefault="005C24C6" w:rsidP="005C24C6">
      <w:pPr>
        <w:numPr>
          <w:ilvl w:val="0"/>
          <w:numId w:val="24"/>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The TL is one of the essential elements for coping with the data sparsity problem in low-resource NMT</w:t>
      </w:r>
    </w:p>
    <w:p w14:paraId="30D3D0DF" w14:textId="77777777" w:rsidR="005C24C6" w:rsidRPr="005C24C6" w:rsidRDefault="005C24C6" w:rsidP="005C24C6">
      <w:pPr>
        <w:numPr>
          <w:ilvl w:val="0"/>
          <w:numId w:val="24"/>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In this paper, in contrast with the aforementioned approaches we focus on addressing the problem of lexicon embedding and vocabulary information of MRLs (child) in the training step</w:t>
      </w:r>
    </w:p>
    <w:p w14:paraId="4900CD48" w14:textId="77777777" w:rsidR="005C24C6" w:rsidRPr="005C24C6" w:rsidRDefault="005C24C6" w:rsidP="005C24C6">
      <w:pPr>
        <w:numPr>
          <w:ilvl w:val="0"/>
          <w:numId w:val="24"/>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 xml:space="preserve">We were motivated by the domain adaptation problem in the computer vision field. As shown in Algorithm 1, we do not directly fine-tune the child model using a pre-trained parent model. </w:t>
      </w: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5A6F93B7" w14:textId="77777777" w:rsidR="005C24C6" w:rsidRPr="005C24C6" w:rsidRDefault="005C24C6" w:rsidP="005C24C6">
      <w:pPr>
        <w:numPr>
          <w:ilvl w:val="0"/>
          <w:numId w:val="13"/>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Therefore, we consider this problem and aim to enrich the performance of NMT for LRLs in our proposed model.</w:t>
      </w:r>
    </w:p>
    <w:p w14:paraId="0582AD2C" w14:textId="77777777" w:rsidR="005C24C6" w:rsidRPr="005C24C6" w:rsidRDefault="005C24C6" w:rsidP="005C24C6">
      <w:pPr>
        <w:numPr>
          <w:ilvl w:val="0"/>
          <w:numId w:val="13"/>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The proposed model is one of the revised versions of the original TL. We were motivated by the domain adaptation problem in the computer vision field.</w:t>
      </w:r>
    </w:p>
    <w:p w14:paraId="013A34B9" w14:textId="77777777" w:rsidR="005C24C6" w:rsidRPr="005C24C6" w:rsidRDefault="005C24C6" w:rsidP="005C24C6">
      <w:pPr>
        <w:numPr>
          <w:ilvl w:val="0"/>
          <w:numId w:val="13"/>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The reason we used the TRANSFORMER is that the proposed HTL method is model transparent and it is the SOTA architecture in NMT, and we can also use any other NMT model architecture, even newer architectures.</w:t>
      </w:r>
    </w:p>
    <w:p w14:paraId="3105587A" w14:textId="77777777" w:rsidR="005C24C6" w:rsidRPr="005C24C6" w:rsidRDefault="005C24C6" w:rsidP="005C24C6">
      <w:pPr>
        <w:numPr>
          <w:ilvl w:val="0"/>
          <w:numId w:val="13"/>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lastRenderedPageBreak/>
        <w:t xml:space="preserve">It stands to reason to compare our proposed method with highly similar approaches. </w:t>
      </w:r>
    </w:p>
    <w:p w14:paraId="4838FFCF" w14:textId="77777777" w:rsidR="00CA2958" w:rsidRPr="00CA2958" w:rsidRDefault="00CA2958" w:rsidP="00CA2958">
      <w:pPr>
        <w:numPr>
          <w:ilvl w:val="0"/>
          <w:numId w:val="13"/>
        </w:numPr>
        <w:spacing w:line="360" w:lineRule="auto"/>
        <w:jc w:val="both"/>
        <w:rPr>
          <w:rFonts w:ascii="Times New Roman" w:hAnsi="Times New Roman" w:cs="Times New Roman"/>
          <w:sz w:val="28"/>
          <w:szCs w:val="28"/>
        </w:rPr>
      </w:pPr>
      <w:r w:rsidRPr="00CA2958">
        <w:rPr>
          <w:rFonts w:ascii="Times New Roman" w:hAnsi="Times New Roman" w:cs="Times New Roman"/>
          <w:sz w:val="28"/>
          <w:szCs w:val="28"/>
          <w:lang w:val="en-US"/>
        </w:rPr>
        <w:t xml:space="preserve"> The proposed method incorporates the discriminative distribution matching which enhances intraclass compactness and interclass separability to reduce the discrepancy in distributions.</w:t>
      </w:r>
    </w:p>
    <w:p w14:paraId="5E4312CE" w14:textId="77777777" w:rsidR="00792F69" w:rsidRDefault="00792F69" w:rsidP="00692C33">
      <w:pPr>
        <w:spacing w:line="360" w:lineRule="auto"/>
        <w:jc w:val="both"/>
        <w:rPr>
          <w:rFonts w:ascii="Times New Roman" w:hAnsi="Times New Roman" w:cs="Times New Roman"/>
          <w:b/>
          <w:bCs/>
          <w:sz w:val="28"/>
          <w:szCs w:val="28"/>
          <w:lang w:val="en-US"/>
        </w:rPr>
      </w:pP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38447845" w14:textId="77777777" w:rsidR="005C24C6" w:rsidRPr="005C24C6" w:rsidRDefault="005C24C6" w:rsidP="005C24C6">
      <w:pPr>
        <w:numPr>
          <w:ilvl w:val="0"/>
          <w:numId w:val="26"/>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TL has been widely used in Computer Vision (CV). The main point of the TL is to pre-train the NN or to pre-initialize the weights of the NN.</w:t>
      </w:r>
    </w:p>
    <w:p w14:paraId="35C6D246" w14:textId="77777777" w:rsidR="005C24C6" w:rsidRPr="005C24C6" w:rsidRDefault="005C24C6" w:rsidP="005C24C6">
      <w:pPr>
        <w:numPr>
          <w:ilvl w:val="0"/>
          <w:numId w:val="26"/>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 xml:space="preserve">based SMT system </w:t>
      </w:r>
      <w:proofErr w:type="gramStart"/>
      <w:r w:rsidRPr="005C24C6">
        <w:rPr>
          <w:rFonts w:ascii="Times New Roman" w:hAnsi="Times New Roman" w:cs="Times New Roman"/>
          <w:sz w:val="28"/>
          <w:szCs w:val="28"/>
          <w:lang w:val="en-US"/>
        </w:rPr>
        <w:t>MOSES  for</w:t>
      </w:r>
      <w:proofErr w:type="gramEnd"/>
      <w:r w:rsidRPr="005C24C6">
        <w:rPr>
          <w:rFonts w:ascii="Times New Roman" w:hAnsi="Times New Roman" w:cs="Times New Roman"/>
          <w:sz w:val="28"/>
          <w:szCs w:val="28"/>
          <w:lang w:val="en-US"/>
        </w:rPr>
        <w:t xml:space="preserve"> word tokenization. The results from all experiment have not used any UNK-replacement </w:t>
      </w:r>
      <w:proofErr w:type="gramStart"/>
      <w:r w:rsidRPr="005C24C6">
        <w:rPr>
          <w:rFonts w:ascii="Times New Roman" w:hAnsi="Times New Roman" w:cs="Times New Roman"/>
          <w:sz w:val="28"/>
          <w:szCs w:val="28"/>
          <w:lang w:val="en-US"/>
        </w:rPr>
        <w:t>techniques .</w:t>
      </w:r>
      <w:proofErr w:type="gramEnd"/>
    </w:p>
    <w:p w14:paraId="277D8DCA" w14:textId="77777777" w:rsidR="005C24C6" w:rsidRPr="005C24C6" w:rsidRDefault="005C24C6" w:rsidP="005C24C6">
      <w:pPr>
        <w:numPr>
          <w:ilvl w:val="0"/>
          <w:numId w:val="26"/>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The reason we used the TRANSFORMER is that the proposed HTL method is model transparent and it is the SOTA architecture in NMT, and we can also use any other NMT model architecture, even newer architectures.</w:t>
      </w:r>
    </w:p>
    <w:p w14:paraId="15F13C0D" w14:textId="6B02A21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5C24C6"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35AB5454" w:rsidR="005C24C6" w:rsidRPr="00397703" w:rsidRDefault="005C24C6" w:rsidP="005C24C6">
            <w:pPr>
              <w:rPr>
                <w:rFonts w:ascii="Times New Roman" w:hAnsi="Times New Roman" w:cs="Times New Roman"/>
                <w:sz w:val="26"/>
                <w:szCs w:val="26"/>
              </w:rPr>
            </w:pPr>
            <w:r>
              <w:t xml:space="preserve">Neural Information Processing Systems, </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06F41390" w:rsidR="005C24C6" w:rsidRPr="00397703" w:rsidRDefault="005C24C6" w:rsidP="005C24C6">
            <w:pPr>
              <w:rPr>
                <w:rFonts w:ascii="Times New Roman" w:hAnsi="Times New Roman" w:cs="Times New Roman"/>
                <w:sz w:val="26"/>
                <w:szCs w:val="26"/>
              </w:rPr>
            </w:pPr>
            <w:r>
              <w:t xml:space="preserve">I. </w:t>
            </w:r>
            <w:proofErr w:type="spellStart"/>
            <w:r>
              <w:t>Sutskever</w:t>
            </w:r>
            <w:proofErr w:type="spellEnd"/>
            <w:r>
              <w:t xml:space="preserve">, O. </w:t>
            </w:r>
            <w:proofErr w:type="spellStart"/>
            <w:r>
              <w:t>Vinyals</w:t>
            </w:r>
            <w:proofErr w:type="spellEnd"/>
            <w:r>
              <w:t>, and V. Le Quoc</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00CA17D" w14:textId="77777777" w:rsidR="005C24C6" w:rsidRDefault="005C24C6" w:rsidP="005C24C6">
            <w:pPr>
              <w:rPr>
                <w:rFonts w:ascii="Arial" w:hAnsi="Arial"/>
                <w:sz w:val="36"/>
                <w:szCs w:val="36"/>
              </w:rPr>
            </w:pPr>
            <w:r>
              <w:rPr>
                <w:rFonts w:eastAsiaTheme="minorEastAsia"/>
                <w:color w:val="000000" w:themeColor="dark1"/>
                <w:lang w:val="en-US"/>
              </w:rPr>
              <w:t>Markov networks are widely used in a wide variety of applications, in problems</w:t>
            </w:r>
          </w:p>
          <w:p w14:paraId="0057D259" w14:textId="5F9C10C0" w:rsidR="005C24C6" w:rsidRPr="00397703" w:rsidRDefault="005C24C6" w:rsidP="005C24C6">
            <w:pPr>
              <w:rPr>
                <w:rFonts w:ascii="Times New Roman" w:hAnsi="Times New Roman" w:cs="Times New Roman"/>
                <w:sz w:val="26"/>
                <w:szCs w:val="26"/>
              </w:rPr>
            </w:pPr>
            <w:r>
              <w:rPr>
                <w:rFonts w:eastAsiaTheme="minorEastAsia"/>
                <w:color w:val="000000" w:themeColor="dark1"/>
                <w:lang w:val="en-US"/>
              </w:rPr>
              <w:t>ranging from computer vision, to natural language, to computational biology.</w:t>
            </w:r>
          </w:p>
        </w:tc>
      </w:tr>
      <w:tr w:rsidR="005C24C6"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6117DB4F" w:rsidR="005C24C6" w:rsidRPr="00397703" w:rsidRDefault="005C24C6" w:rsidP="005C24C6">
            <w:pPr>
              <w:rPr>
                <w:rFonts w:ascii="Times New Roman" w:hAnsi="Times New Roman" w:cs="Times New Roman"/>
                <w:sz w:val="26"/>
                <w:szCs w:val="26"/>
              </w:rPr>
            </w:pPr>
            <w:r>
              <w:rPr>
                <w:color w:val="000000" w:themeColor="dark1"/>
              </w:rPr>
              <w:t>‘‘</w:t>
            </w:r>
            <w:r>
              <w:rPr>
                <w:color w:val="000000" w:themeColor="dark1"/>
                <w:lang w:val="en-US"/>
              </w:rPr>
              <w:t xml:space="preserve">Neural machine translation by jointly learning to align and translate,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5D862D08" w:rsidR="005C24C6" w:rsidRPr="00397703" w:rsidRDefault="005C24C6" w:rsidP="005C24C6">
            <w:pPr>
              <w:rPr>
                <w:rFonts w:ascii="Times New Roman" w:hAnsi="Times New Roman" w:cs="Times New Roman"/>
                <w:sz w:val="26"/>
                <w:szCs w:val="26"/>
              </w:rPr>
            </w:pPr>
            <w:r>
              <w:rPr>
                <w:color w:val="000000" w:themeColor="dark1"/>
                <w:lang w:val="en-US"/>
              </w:rPr>
              <w:t xml:space="preserve">D. </w:t>
            </w:r>
            <w:proofErr w:type="spellStart"/>
            <w:r>
              <w:rPr>
                <w:color w:val="000000" w:themeColor="dark1"/>
                <w:lang w:val="en-US"/>
              </w:rPr>
              <w:t>Bahdanau</w:t>
            </w:r>
            <w:proofErr w:type="spellEnd"/>
            <w:r>
              <w:rPr>
                <w:color w:val="000000" w:themeColor="dark1"/>
                <w:lang w:val="en-US"/>
              </w:rPr>
              <w:t xml:space="preserve">, K. Cho, and Y. </w:t>
            </w:r>
            <w:proofErr w:type="spellStart"/>
            <w:proofErr w:type="gramStart"/>
            <w:r>
              <w:rPr>
                <w:color w:val="000000" w:themeColor="dark1"/>
                <w:lang w:val="en-US"/>
              </w:rPr>
              <w:t>Bengio</w:t>
            </w:r>
            <w:proofErr w:type="spellEnd"/>
            <w:r>
              <w:rPr>
                <w:color w:val="000000" w:themeColor="dark1"/>
                <w:lang w:val="en-US"/>
              </w:rPr>
              <w:t>,</w:t>
            </w:r>
            <w:r>
              <w:rPr>
                <w:rFonts w:eastAsiaTheme="minorEastAsia"/>
                <w:color w:val="000000" w:themeColor="dark1"/>
                <w:lang w:val="de-DE"/>
              </w:rPr>
              <w:t>.</w:t>
            </w:r>
            <w:proofErr w:type="gramEnd"/>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169B16AE" w:rsidR="005C24C6" w:rsidRPr="00397703" w:rsidRDefault="005C24C6" w:rsidP="005C24C6">
            <w:pPr>
              <w:rPr>
                <w:rFonts w:ascii="Times New Roman" w:hAnsi="Times New Roman" w:cs="Times New Roman"/>
                <w:sz w:val="26"/>
                <w:szCs w:val="26"/>
              </w:rPr>
            </w:pPr>
            <w:r>
              <w:rPr>
                <w:rFonts w:eastAsiaTheme="minorEastAsia"/>
                <w:color w:val="000000" w:themeColor="dark1"/>
                <w:lang w:val="en-US"/>
              </w:rPr>
              <w:t xml:space="preserve">The models proposed recently for neural machine translation often belong to a family of encoder-decoders and consists of an encoder that encodes a source </w:t>
            </w:r>
            <w:r>
              <w:rPr>
                <w:rFonts w:eastAsiaTheme="minorEastAsia"/>
                <w:color w:val="000000" w:themeColor="dark1"/>
                <w:lang w:val="en-US"/>
              </w:rPr>
              <w:lastRenderedPageBreak/>
              <w:t>sentence into a fixed-length vector from which a decoder generates a translation.</w:t>
            </w:r>
          </w:p>
        </w:tc>
      </w:tr>
      <w:tr w:rsidR="005C24C6"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3AC820A2" w:rsidR="005C24C6" w:rsidRPr="00397703" w:rsidRDefault="005C24C6" w:rsidP="005C24C6">
            <w:pPr>
              <w:rPr>
                <w:rFonts w:ascii="Times New Roman" w:hAnsi="Times New Roman" w:cs="Times New Roman"/>
                <w:sz w:val="26"/>
                <w:szCs w:val="26"/>
              </w:rPr>
            </w:pPr>
            <w:r>
              <w:rPr>
                <w:lang w:val="en-US"/>
              </w:rPr>
              <w:lastRenderedPageBreak/>
              <w:t>“Attention is all you need</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3D87819E" w:rsidR="005C24C6" w:rsidRPr="00397703" w:rsidRDefault="005C24C6" w:rsidP="005C24C6">
            <w:pPr>
              <w:rPr>
                <w:rFonts w:ascii="Times New Roman" w:hAnsi="Times New Roman" w:cs="Times New Roman"/>
                <w:sz w:val="26"/>
                <w:szCs w:val="26"/>
                <w:lang w:val="en-US"/>
              </w:rPr>
            </w:pPr>
            <w:r>
              <w:t xml:space="preserve">A. Vaswani, N. </w:t>
            </w:r>
            <w:proofErr w:type="spellStart"/>
            <w:r>
              <w:t>Shazeer</w:t>
            </w:r>
            <w:proofErr w:type="spellEnd"/>
            <w:r>
              <w:t xml:space="preserve">, N. Parmar, J. </w:t>
            </w:r>
            <w:proofErr w:type="spellStart"/>
            <w:r>
              <w:t>Uszkoreit</w:t>
            </w:r>
            <w:proofErr w:type="spellEnd"/>
            <w:r>
              <w:t xml:space="preserve">, L. Jones, A. N. Gomez, Ł Kaiser, and I. </w:t>
            </w:r>
            <w:proofErr w:type="spellStart"/>
            <w:r>
              <w:t>Polosukhin</w:t>
            </w:r>
            <w:proofErr w:type="spellEnd"/>
            <w:r>
              <w:rPr>
                <w:rFonts w:eastAsiaTheme="minorEastAsia"/>
                <w:color w:val="000000" w:themeColor="dark1"/>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799965C3" w:rsidR="005C24C6" w:rsidRPr="00397703" w:rsidRDefault="005C24C6" w:rsidP="005C24C6">
            <w:pPr>
              <w:rPr>
                <w:rFonts w:ascii="Times New Roman" w:hAnsi="Times New Roman" w:cs="Times New Roman"/>
                <w:sz w:val="26"/>
                <w:szCs w:val="26"/>
                <w:lang w:val="en-US"/>
              </w:rPr>
            </w:pPr>
            <w:r>
              <w:rPr>
                <w:lang w:val="en-US"/>
              </w:rPr>
              <w:t>The dominant sequence transduction models are based on complex recurrent or convolutional neural networks that include an encoder and a decoder</w:t>
            </w:r>
          </w:p>
        </w:tc>
      </w:tr>
      <w:tr w:rsidR="005C24C6"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52F62D11" w:rsidR="005C24C6" w:rsidRPr="00397703" w:rsidRDefault="005C24C6" w:rsidP="005C24C6">
            <w:pPr>
              <w:rPr>
                <w:rFonts w:ascii="Times New Roman" w:hAnsi="Times New Roman" w:cs="Times New Roman"/>
                <w:sz w:val="26"/>
                <w:szCs w:val="26"/>
              </w:rPr>
            </w:pPr>
            <w:r>
              <w:rPr>
                <w:color w:val="000000" w:themeColor="dark1"/>
                <w:lang w:val="en-US"/>
              </w:rPr>
              <w:t>“Bridging the gap between human and machine translation,</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31FD8394" w:rsidR="005C24C6" w:rsidRPr="00397703" w:rsidRDefault="005C24C6" w:rsidP="005C24C6">
            <w:pPr>
              <w:rPr>
                <w:rFonts w:ascii="Times New Roman" w:hAnsi="Times New Roman" w:cs="Times New Roman"/>
                <w:sz w:val="26"/>
                <w:szCs w:val="26"/>
                <w:lang w:val="en-US"/>
              </w:rPr>
            </w:pPr>
            <w:r>
              <w:rPr>
                <w:color w:val="000000" w:themeColor="dark1"/>
              </w:rPr>
              <w:t xml:space="preserve">Y. H. Wu, M. Schuster, Z. F. Chen, V. Le Quoc, M. Norouzi, W. </w:t>
            </w:r>
            <w:proofErr w:type="spellStart"/>
            <w:r>
              <w:rPr>
                <w:color w:val="000000" w:themeColor="dark1"/>
              </w:rPr>
              <w:t>Macherey</w:t>
            </w:r>
            <w:proofErr w:type="spellEnd"/>
            <w:r>
              <w:rPr>
                <w:color w:val="000000" w:themeColor="dark1"/>
              </w:rPr>
              <w:t xml:space="preserve">, M. </w:t>
            </w:r>
            <w:proofErr w:type="spellStart"/>
            <w:r>
              <w:rPr>
                <w:color w:val="000000" w:themeColor="dark1"/>
              </w:rPr>
              <w:t>Krikun</w:t>
            </w:r>
            <w:proofErr w:type="spellEnd"/>
            <w:r>
              <w:rPr>
                <w:color w:val="000000" w:themeColor="dark1"/>
              </w:rPr>
              <w:t xml:space="preserve">, Y. Cao, Q. Gao, K. </w:t>
            </w:r>
            <w:proofErr w:type="spellStart"/>
            <w:r>
              <w:rPr>
                <w:color w:val="000000" w:themeColor="dark1"/>
              </w:rPr>
              <w:t>Macherey</w:t>
            </w:r>
            <w:proofErr w:type="spellEnd"/>
            <w:r>
              <w:rPr>
                <w:color w:val="000000" w:themeColor="dark1"/>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4EA22963" w:rsidR="005C24C6" w:rsidRPr="00397703" w:rsidRDefault="005C24C6" w:rsidP="005C24C6">
            <w:pPr>
              <w:rPr>
                <w:rFonts w:ascii="Times New Roman" w:hAnsi="Times New Roman" w:cs="Times New Roman"/>
                <w:sz w:val="26"/>
                <w:szCs w:val="26"/>
                <w:lang w:val="en-US"/>
              </w:rPr>
            </w:pPr>
            <w:r>
              <w:rPr>
                <w:rFonts w:eastAsiaTheme="minorEastAsia"/>
                <w:color w:val="000000" w:themeColor="dark1"/>
                <w:lang w:val="en-US"/>
              </w:rPr>
              <w:t>Neural Machine Translation (NMT) is an end-to-end learning approach for automated translation, with the potential to overcome many of the weaknesses of conventional phrase-based translation systems. </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5D1FBDE9" w14:textId="77777777" w:rsidR="005C24C6" w:rsidRPr="005C24C6" w:rsidRDefault="005C24C6" w:rsidP="005C24C6">
      <w:pPr>
        <w:numPr>
          <w:ilvl w:val="0"/>
          <w:numId w:val="27"/>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 xml:space="preserve">The end-to-end framework is a common Neural Network (NN) architecture. </w:t>
      </w:r>
    </w:p>
    <w:p w14:paraId="25C57B59" w14:textId="77777777" w:rsidR="005C24C6" w:rsidRPr="005C24C6" w:rsidRDefault="005C24C6" w:rsidP="005C24C6">
      <w:pPr>
        <w:numPr>
          <w:ilvl w:val="0"/>
          <w:numId w:val="27"/>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Neural Machine Translation (NMT), which uses neural networks to model the translation process of natural languages in an end-</w:t>
      </w:r>
      <w:proofErr w:type="spellStart"/>
      <w:r w:rsidRPr="005C24C6">
        <w:rPr>
          <w:rFonts w:ascii="Times New Roman" w:hAnsi="Times New Roman" w:cs="Times New Roman"/>
          <w:sz w:val="28"/>
          <w:szCs w:val="28"/>
          <w:lang w:val="en-US"/>
        </w:rPr>
        <w:t>toend</w:t>
      </w:r>
      <w:proofErr w:type="spellEnd"/>
      <w:r w:rsidRPr="005C24C6">
        <w:rPr>
          <w:rFonts w:ascii="Times New Roman" w:hAnsi="Times New Roman" w:cs="Times New Roman"/>
          <w:sz w:val="28"/>
          <w:szCs w:val="28"/>
          <w:lang w:val="en-US"/>
        </w:rPr>
        <w:t xml:space="preserve"> manner, has attracted intense attention from the community. </w:t>
      </w:r>
    </w:p>
    <w:p w14:paraId="2419C7CC" w14:textId="3DA525F9" w:rsidR="005C24C6" w:rsidRPr="005C24C6" w:rsidRDefault="005C24C6" w:rsidP="005C24C6">
      <w:pPr>
        <w:numPr>
          <w:ilvl w:val="0"/>
          <w:numId w:val="27"/>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Excelling in learning representations and capturing long-distance dependencies by exploiting gating attention mechanisms, and pre-training method, NMT has shown significant superiority over conventional Statistical Machine Translation (SMT</w:t>
      </w:r>
      <w:proofErr w:type="gramStart"/>
      <w:r w:rsidRPr="005C24C6">
        <w:rPr>
          <w:rFonts w:ascii="Times New Roman" w:hAnsi="Times New Roman" w:cs="Times New Roman"/>
          <w:sz w:val="28"/>
          <w:szCs w:val="28"/>
          <w:lang w:val="en-US"/>
        </w:rPr>
        <w:t>)[</w:t>
      </w:r>
      <w:proofErr w:type="gramEnd"/>
      <w:r w:rsidRPr="005C24C6">
        <w:rPr>
          <w:rFonts w:ascii="Times New Roman" w:hAnsi="Times New Roman" w:cs="Times New Roman"/>
          <w:sz w:val="28"/>
          <w:szCs w:val="28"/>
          <w:lang w:val="en-US"/>
        </w:rPr>
        <w:t>8–10] for a number of natural languages</w:t>
      </w:r>
    </w:p>
    <w:p w14:paraId="1AA47055" w14:textId="7CFA5C79" w:rsidR="00692C33" w:rsidRPr="00692C33" w:rsidRDefault="00692C33" w:rsidP="009872D7">
      <w:pPr>
        <w:spacing w:line="360" w:lineRule="auto"/>
        <w:ind w:left="720"/>
        <w:jc w:val="both"/>
        <w:rPr>
          <w:rFonts w:ascii="Times New Roman" w:hAnsi="Times New Roman" w:cs="Times New Roman"/>
          <w:sz w:val="28"/>
          <w:szCs w:val="28"/>
        </w:rPr>
      </w:pPr>
      <w:r w:rsidRPr="00692C33">
        <w:rPr>
          <w:rFonts w:ascii="Times New Roman" w:hAnsi="Times New Roman" w:cs="Times New Roman"/>
          <w:sz w:val="28"/>
          <w:szCs w:val="28"/>
          <w:lang w:val="en-US"/>
        </w:rPr>
        <w:t xml:space="preserve"> </w:t>
      </w:r>
    </w:p>
    <w:p w14:paraId="5D8858C5" w14:textId="77777777" w:rsidR="005C24C6" w:rsidRDefault="005C24C6" w:rsidP="00D30444">
      <w:pPr>
        <w:spacing w:line="360" w:lineRule="auto"/>
        <w:jc w:val="both"/>
        <w:rPr>
          <w:rFonts w:ascii="Times New Roman" w:hAnsi="Times New Roman" w:cs="Times New Roman"/>
          <w:b/>
          <w:bCs/>
          <w:sz w:val="28"/>
          <w:szCs w:val="28"/>
          <w:lang w:val="en-US"/>
        </w:rPr>
      </w:pPr>
    </w:p>
    <w:p w14:paraId="07158622" w14:textId="77777777" w:rsidR="005C24C6" w:rsidRDefault="005C24C6" w:rsidP="00D30444">
      <w:pPr>
        <w:spacing w:line="360" w:lineRule="auto"/>
        <w:jc w:val="both"/>
        <w:rPr>
          <w:rFonts w:ascii="Times New Roman" w:hAnsi="Times New Roman" w:cs="Times New Roman"/>
          <w:b/>
          <w:bCs/>
          <w:sz w:val="28"/>
          <w:szCs w:val="28"/>
          <w:lang w:val="en-US"/>
        </w:rPr>
      </w:pPr>
    </w:p>
    <w:p w14:paraId="0CCFCA7C" w14:textId="52C267D0"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10FB68AB" w:rsidR="00C7180C" w:rsidRDefault="005C24C6" w:rsidP="00D30444">
      <w:pPr>
        <w:spacing w:line="360" w:lineRule="auto"/>
        <w:jc w:val="both"/>
        <w:rPr>
          <w:rFonts w:ascii="Times New Roman" w:hAnsi="Times New Roman" w:cs="Times New Roman"/>
          <w:b/>
          <w:bCs/>
          <w:sz w:val="28"/>
          <w:szCs w:val="28"/>
          <w:lang w:val="en-US"/>
        </w:rPr>
      </w:pPr>
      <w:r w:rsidRPr="005C24C6">
        <w:rPr>
          <w:rFonts w:ascii="Times New Roman" w:hAnsi="Times New Roman" w:cs="Times New Roman"/>
          <w:b/>
          <w:bCs/>
          <w:sz w:val="28"/>
          <w:szCs w:val="28"/>
        </w:rPr>
        <w:drawing>
          <wp:inline distT="0" distB="0" distL="0" distR="0" wp14:anchorId="17EB286A" wp14:editId="66F5E160">
            <wp:extent cx="5731510" cy="3053715"/>
            <wp:effectExtent l="0" t="0" r="2540" b="0"/>
            <wp:docPr id="1026" name="Picture 2" descr="Architecture of the original TL for NMT.">
              <a:extLst xmlns:a="http://schemas.openxmlformats.org/drawingml/2006/main">
                <a:ext uri="{FF2B5EF4-FFF2-40B4-BE49-F238E27FC236}">
                  <a16:creationId xmlns:a16="http://schemas.microsoft.com/office/drawing/2014/main" id="{29C3D8D1-223F-33C8-66C0-10990FE7EF9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Architecture of the original TL for NMT.">
                      <a:extLst>
                        <a:ext uri="{FF2B5EF4-FFF2-40B4-BE49-F238E27FC236}">
                          <a16:creationId xmlns:a16="http://schemas.microsoft.com/office/drawing/2014/main" id="{29C3D8D1-223F-33C8-66C0-10990FE7EF92}"/>
                        </a:ext>
                      </a:extLst>
                    </pic:cNvPr>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053715"/>
                    </a:xfrm>
                    <a:prstGeom prst="rect">
                      <a:avLst/>
                    </a:prstGeom>
                    <a:noFill/>
                  </pic:spPr>
                </pic:pic>
              </a:graphicData>
            </a:graphic>
          </wp:inline>
        </w:drawing>
      </w:r>
    </w:p>
    <w:p w14:paraId="7579E2F1" w14:textId="77777777" w:rsidR="005C24C6" w:rsidRDefault="005C24C6" w:rsidP="00D30444">
      <w:pPr>
        <w:spacing w:line="360" w:lineRule="auto"/>
        <w:jc w:val="both"/>
        <w:rPr>
          <w:rFonts w:ascii="Times New Roman" w:hAnsi="Times New Roman" w:cs="Times New Roman"/>
          <w:sz w:val="28"/>
          <w:szCs w:val="28"/>
          <w:lang w:val="en-US"/>
        </w:rPr>
      </w:pPr>
    </w:p>
    <w:p w14:paraId="1B6329BB" w14:textId="77777777" w:rsidR="005C24C6" w:rsidRDefault="005C24C6" w:rsidP="00D30444">
      <w:pPr>
        <w:spacing w:line="360" w:lineRule="auto"/>
        <w:jc w:val="both"/>
        <w:rPr>
          <w:rFonts w:ascii="Times New Roman" w:hAnsi="Times New Roman" w:cs="Times New Roman"/>
          <w:sz w:val="28"/>
          <w:szCs w:val="28"/>
          <w:lang w:val="en-US"/>
        </w:rPr>
      </w:pPr>
    </w:p>
    <w:p w14:paraId="51D70FCE" w14:textId="77777777" w:rsidR="005C24C6" w:rsidRDefault="005C24C6" w:rsidP="00D30444">
      <w:pPr>
        <w:spacing w:line="360" w:lineRule="auto"/>
        <w:jc w:val="both"/>
        <w:rPr>
          <w:rFonts w:ascii="Times New Roman" w:hAnsi="Times New Roman" w:cs="Times New Roman"/>
          <w:sz w:val="28"/>
          <w:szCs w:val="28"/>
          <w:lang w:val="en-US"/>
        </w:rPr>
      </w:pPr>
    </w:p>
    <w:p w14:paraId="340F11F0" w14:textId="77777777" w:rsidR="005C24C6" w:rsidRDefault="005C24C6" w:rsidP="00D30444">
      <w:pPr>
        <w:spacing w:line="360" w:lineRule="auto"/>
        <w:jc w:val="both"/>
        <w:rPr>
          <w:rFonts w:ascii="Times New Roman" w:hAnsi="Times New Roman" w:cs="Times New Roman"/>
          <w:sz w:val="28"/>
          <w:szCs w:val="28"/>
          <w:lang w:val="en-US"/>
        </w:rPr>
      </w:pPr>
    </w:p>
    <w:p w14:paraId="67F7D24F" w14:textId="77777777" w:rsidR="005C24C6" w:rsidRDefault="005C24C6" w:rsidP="00D30444">
      <w:pPr>
        <w:spacing w:line="360" w:lineRule="auto"/>
        <w:jc w:val="both"/>
        <w:rPr>
          <w:rFonts w:ascii="Times New Roman" w:hAnsi="Times New Roman" w:cs="Times New Roman"/>
          <w:sz w:val="28"/>
          <w:szCs w:val="28"/>
          <w:lang w:val="en-US"/>
        </w:rPr>
      </w:pPr>
    </w:p>
    <w:p w14:paraId="66D983A2" w14:textId="77777777" w:rsidR="005C24C6" w:rsidRDefault="005C24C6" w:rsidP="00D30444">
      <w:pPr>
        <w:spacing w:line="360" w:lineRule="auto"/>
        <w:jc w:val="both"/>
        <w:rPr>
          <w:rFonts w:ascii="Times New Roman" w:hAnsi="Times New Roman" w:cs="Times New Roman"/>
          <w:sz w:val="28"/>
          <w:szCs w:val="28"/>
          <w:lang w:val="en-US"/>
        </w:rPr>
      </w:pPr>
    </w:p>
    <w:p w14:paraId="118EC8B0" w14:textId="77777777" w:rsidR="005C24C6" w:rsidRDefault="005C24C6" w:rsidP="00D30444">
      <w:pPr>
        <w:spacing w:line="360" w:lineRule="auto"/>
        <w:jc w:val="both"/>
        <w:rPr>
          <w:rFonts w:ascii="Times New Roman" w:hAnsi="Times New Roman" w:cs="Times New Roman"/>
          <w:sz w:val="28"/>
          <w:szCs w:val="28"/>
          <w:lang w:val="en-US"/>
        </w:rPr>
      </w:pPr>
    </w:p>
    <w:p w14:paraId="2F178C5D" w14:textId="77777777" w:rsidR="005C24C6" w:rsidRDefault="005C24C6" w:rsidP="00D30444">
      <w:pPr>
        <w:spacing w:line="360" w:lineRule="auto"/>
        <w:jc w:val="both"/>
        <w:rPr>
          <w:rFonts w:ascii="Times New Roman" w:hAnsi="Times New Roman" w:cs="Times New Roman"/>
          <w:sz w:val="28"/>
          <w:szCs w:val="28"/>
          <w:lang w:val="en-US"/>
        </w:rPr>
      </w:pPr>
    </w:p>
    <w:p w14:paraId="3B587646" w14:textId="77777777" w:rsidR="005C24C6" w:rsidRDefault="005C24C6" w:rsidP="00D30444">
      <w:pPr>
        <w:spacing w:line="360" w:lineRule="auto"/>
        <w:jc w:val="both"/>
        <w:rPr>
          <w:rFonts w:ascii="Times New Roman" w:hAnsi="Times New Roman" w:cs="Times New Roman"/>
          <w:sz w:val="28"/>
          <w:szCs w:val="28"/>
          <w:lang w:val="en-US"/>
        </w:rPr>
      </w:pPr>
    </w:p>
    <w:p w14:paraId="5BEBBFC7" w14:textId="77777777" w:rsidR="005C24C6" w:rsidRDefault="005C24C6" w:rsidP="00D30444">
      <w:pPr>
        <w:spacing w:line="360" w:lineRule="auto"/>
        <w:jc w:val="both"/>
        <w:rPr>
          <w:rFonts w:ascii="Times New Roman" w:hAnsi="Times New Roman" w:cs="Times New Roman"/>
          <w:sz w:val="28"/>
          <w:szCs w:val="28"/>
          <w:lang w:val="en-US"/>
        </w:rPr>
      </w:pPr>
    </w:p>
    <w:p w14:paraId="0C554D90" w14:textId="77777777" w:rsidR="005C24C6" w:rsidRDefault="005C24C6" w:rsidP="00D30444">
      <w:pPr>
        <w:spacing w:line="360" w:lineRule="auto"/>
        <w:jc w:val="both"/>
        <w:rPr>
          <w:rFonts w:ascii="Times New Roman" w:hAnsi="Times New Roman" w:cs="Times New Roman"/>
          <w:sz w:val="28"/>
          <w:szCs w:val="28"/>
          <w:lang w:val="en-US"/>
        </w:rPr>
      </w:pPr>
    </w:p>
    <w:p w14:paraId="2C3CF18D" w14:textId="77777777" w:rsidR="005C24C6" w:rsidRDefault="005C24C6" w:rsidP="00D30444">
      <w:pPr>
        <w:spacing w:line="360" w:lineRule="auto"/>
        <w:jc w:val="both"/>
        <w:rPr>
          <w:rFonts w:ascii="Times New Roman" w:hAnsi="Times New Roman" w:cs="Times New Roman"/>
          <w:sz w:val="28"/>
          <w:szCs w:val="28"/>
          <w:lang w:val="en-US"/>
        </w:rPr>
      </w:pPr>
    </w:p>
    <w:p w14:paraId="537DA321" w14:textId="3F8D5685"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lastRenderedPageBreak/>
        <w:t xml:space="preserve">ARCHITECTURE </w:t>
      </w:r>
      <w:proofErr w:type="gramStart"/>
      <w:r w:rsidRPr="00D30444">
        <w:rPr>
          <w:rFonts w:ascii="Times New Roman" w:hAnsi="Times New Roman" w:cs="Times New Roman"/>
          <w:sz w:val="28"/>
          <w:szCs w:val="28"/>
          <w:lang w:val="en-US"/>
        </w:rPr>
        <w:t>DIAGRAM :</w:t>
      </w:r>
      <w:proofErr w:type="gramEnd"/>
    </w:p>
    <w:p w14:paraId="4B11A931" w14:textId="414F6F17" w:rsidR="00D30444" w:rsidRPr="00D30444" w:rsidRDefault="005C24C6" w:rsidP="00D30444">
      <w:p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drawing>
          <wp:inline distT="0" distB="0" distL="0" distR="0" wp14:anchorId="1F6598E7" wp14:editId="380550B8">
            <wp:extent cx="5731510" cy="5099050"/>
            <wp:effectExtent l="0" t="0" r="2540" b="6350"/>
            <wp:docPr id="2050" name="Picture 2" descr="figure 1">
              <a:extLst xmlns:a="http://schemas.openxmlformats.org/drawingml/2006/main">
                <a:ext uri="{FF2B5EF4-FFF2-40B4-BE49-F238E27FC236}">
                  <a16:creationId xmlns:a16="http://schemas.microsoft.com/office/drawing/2014/main" id="{90C9197D-792E-EB99-0674-0CBB409BD79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figure 1">
                      <a:extLst>
                        <a:ext uri="{FF2B5EF4-FFF2-40B4-BE49-F238E27FC236}">
                          <a16:creationId xmlns:a16="http://schemas.microsoft.com/office/drawing/2014/main" id="{90C9197D-792E-EB99-0674-0CBB409BD79B}"/>
                        </a:ext>
                      </a:extLst>
                    </pic:cNvPr>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099050"/>
                    </a:xfrm>
                    <a:prstGeom prst="rect">
                      <a:avLst/>
                    </a:prstGeom>
                    <a:noFill/>
                  </pic:spPr>
                </pic:pic>
              </a:graphicData>
            </a:graphic>
          </wp:inline>
        </w:drawing>
      </w:r>
    </w:p>
    <w:p w14:paraId="097E2A5A" w14:textId="77777777" w:rsidR="005C24C6" w:rsidRDefault="005C24C6" w:rsidP="00D30444">
      <w:pPr>
        <w:spacing w:line="360" w:lineRule="auto"/>
        <w:jc w:val="both"/>
        <w:rPr>
          <w:rFonts w:ascii="Times New Roman" w:hAnsi="Times New Roman" w:cs="Times New Roman"/>
          <w:b/>
          <w:bCs/>
          <w:sz w:val="28"/>
          <w:szCs w:val="28"/>
          <w:lang w:val="en-US"/>
        </w:rPr>
      </w:pPr>
    </w:p>
    <w:p w14:paraId="5E4E73A8" w14:textId="390B81C5"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lastRenderedPageBreak/>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21EA1B1F" w14:textId="77777777" w:rsidR="005C24C6" w:rsidRPr="005C24C6" w:rsidRDefault="005C24C6" w:rsidP="005C24C6">
      <w:pPr>
        <w:numPr>
          <w:ilvl w:val="0"/>
          <w:numId w:val="28"/>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 xml:space="preserve">In this paper, we introduce a rather straightforward and effective method that can feed certain lexicon features into the TL via shared vocabulary. First, </w:t>
      </w:r>
      <w:proofErr w:type="gramStart"/>
      <w:r w:rsidRPr="005C24C6">
        <w:rPr>
          <w:rFonts w:ascii="Times New Roman" w:hAnsi="Times New Roman" w:cs="Times New Roman"/>
          <w:sz w:val="28"/>
          <w:szCs w:val="28"/>
          <w:lang w:val="en-US"/>
        </w:rPr>
        <w:t>We</w:t>
      </w:r>
      <w:proofErr w:type="gramEnd"/>
      <w:r w:rsidRPr="005C24C6">
        <w:rPr>
          <w:rFonts w:ascii="Times New Roman" w:hAnsi="Times New Roman" w:cs="Times New Roman"/>
          <w:sz w:val="28"/>
          <w:szCs w:val="28"/>
          <w:lang w:val="en-US"/>
        </w:rPr>
        <w:t xml:space="preserve"> propose the HTL method for low-resource languages. </w:t>
      </w:r>
    </w:p>
    <w:p w14:paraId="2D1F31EE" w14:textId="77777777" w:rsidR="005C24C6" w:rsidRPr="005C24C6" w:rsidRDefault="005C24C6" w:rsidP="005C24C6">
      <w:pPr>
        <w:numPr>
          <w:ilvl w:val="0"/>
          <w:numId w:val="28"/>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Then, with the intent to make the child model obtain more lexicon features from the parent model, we design the hybrid transfer mode to be used before fine-tuning the child model.</w:t>
      </w:r>
    </w:p>
    <w:p w14:paraId="20CB3DBF" w14:textId="77777777" w:rsidR="005C24C6" w:rsidRPr="005C24C6" w:rsidRDefault="005C24C6" w:rsidP="005C24C6">
      <w:pPr>
        <w:numPr>
          <w:ilvl w:val="0"/>
          <w:numId w:val="28"/>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 xml:space="preserve"> It should be noted that we leveraged the oversampling method, and made the child corpus size equal to parent corpus size, then shuffled them and created the bigger mixed corpus, rather than directly mixed the parent and child language pairs.</w:t>
      </w:r>
    </w:p>
    <w:p w14:paraId="35D1AF4B" w14:textId="51E7C19F"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0DC98F46"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t xml:space="preserve">[1] I. </w:t>
      </w:r>
      <w:proofErr w:type="spellStart"/>
      <w:r w:rsidRPr="005C24C6">
        <w:rPr>
          <w:rFonts w:ascii="Times New Roman" w:hAnsi="Times New Roman" w:cs="Times New Roman"/>
          <w:sz w:val="28"/>
          <w:szCs w:val="28"/>
        </w:rPr>
        <w:t>Sutskever</w:t>
      </w:r>
      <w:proofErr w:type="spellEnd"/>
      <w:r w:rsidRPr="005C24C6">
        <w:rPr>
          <w:rFonts w:ascii="Times New Roman" w:hAnsi="Times New Roman" w:cs="Times New Roman"/>
          <w:sz w:val="28"/>
          <w:szCs w:val="28"/>
        </w:rPr>
        <w:t xml:space="preserve">, O. </w:t>
      </w:r>
      <w:proofErr w:type="spellStart"/>
      <w:r w:rsidRPr="005C24C6">
        <w:rPr>
          <w:rFonts w:ascii="Times New Roman" w:hAnsi="Times New Roman" w:cs="Times New Roman"/>
          <w:sz w:val="28"/>
          <w:szCs w:val="28"/>
        </w:rPr>
        <w:t>Vinyals</w:t>
      </w:r>
      <w:proofErr w:type="spellEnd"/>
      <w:r w:rsidRPr="005C24C6">
        <w:rPr>
          <w:rFonts w:ascii="Times New Roman" w:hAnsi="Times New Roman" w:cs="Times New Roman"/>
          <w:sz w:val="28"/>
          <w:szCs w:val="28"/>
        </w:rPr>
        <w:t xml:space="preserve">, and V. Le Quoc, Sequence to sequence learning with neural networks, in Proc. 27th Int. Conf. Neural Information Processing Systems, Cambridge, MA, USA, 2014, pp. 3104–3112. </w:t>
      </w:r>
    </w:p>
    <w:p w14:paraId="088A33DE"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t xml:space="preserve">[2] D. </w:t>
      </w:r>
      <w:proofErr w:type="spellStart"/>
      <w:r w:rsidRPr="005C24C6">
        <w:rPr>
          <w:rFonts w:ascii="Times New Roman" w:hAnsi="Times New Roman" w:cs="Times New Roman"/>
          <w:sz w:val="28"/>
          <w:szCs w:val="28"/>
        </w:rPr>
        <w:t>Bahdanau</w:t>
      </w:r>
      <w:proofErr w:type="spellEnd"/>
      <w:r w:rsidRPr="005C24C6">
        <w:rPr>
          <w:rFonts w:ascii="Times New Roman" w:hAnsi="Times New Roman" w:cs="Times New Roman"/>
          <w:sz w:val="28"/>
          <w:szCs w:val="28"/>
        </w:rPr>
        <w:t xml:space="preserve">, K. Cho, and Y. </w:t>
      </w:r>
      <w:proofErr w:type="spellStart"/>
      <w:r w:rsidRPr="005C24C6">
        <w:rPr>
          <w:rFonts w:ascii="Times New Roman" w:hAnsi="Times New Roman" w:cs="Times New Roman"/>
          <w:sz w:val="28"/>
          <w:szCs w:val="28"/>
        </w:rPr>
        <w:t>Bengio</w:t>
      </w:r>
      <w:proofErr w:type="spellEnd"/>
      <w:r w:rsidRPr="005C24C6">
        <w:rPr>
          <w:rFonts w:ascii="Times New Roman" w:hAnsi="Times New Roman" w:cs="Times New Roman"/>
          <w:sz w:val="28"/>
          <w:szCs w:val="28"/>
        </w:rPr>
        <w:t xml:space="preserve">, Neural machine translation by jointly learning to align and translate, in Proc. 3 </w:t>
      </w:r>
      <w:proofErr w:type="spellStart"/>
      <w:r w:rsidRPr="005C24C6">
        <w:rPr>
          <w:rFonts w:ascii="Times New Roman" w:hAnsi="Times New Roman" w:cs="Times New Roman"/>
          <w:sz w:val="28"/>
          <w:szCs w:val="28"/>
        </w:rPr>
        <w:t>rd</w:t>
      </w:r>
      <w:proofErr w:type="spellEnd"/>
      <w:r w:rsidRPr="005C24C6">
        <w:rPr>
          <w:rFonts w:ascii="Times New Roman" w:hAnsi="Times New Roman" w:cs="Times New Roman"/>
          <w:sz w:val="28"/>
          <w:szCs w:val="28"/>
        </w:rPr>
        <w:t xml:space="preserve"> Int. Conf. Learning Representations, San Diego, CA, USA, 2015. </w:t>
      </w:r>
    </w:p>
    <w:p w14:paraId="38F49168"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t xml:space="preserve">[3] A. Vaswani, N. </w:t>
      </w:r>
      <w:proofErr w:type="spellStart"/>
      <w:r w:rsidRPr="005C24C6">
        <w:rPr>
          <w:rFonts w:ascii="Times New Roman" w:hAnsi="Times New Roman" w:cs="Times New Roman"/>
          <w:sz w:val="28"/>
          <w:szCs w:val="28"/>
        </w:rPr>
        <w:t>Shazeer</w:t>
      </w:r>
      <w:proofErr w:type="spellEnd"/>
      <w:r w:rsidRPr="005C24C6">
        <w:rPr>
          <w:rFonts w:ascii="Times New Roman" w:hAnsi="Times New Roman" w:cs="Times New Roman"/>
          <w:sz w:val="28"/>
          <w:szCs w:val="28"/>
        </w:rPr>
        <w:t xml:space="preserve">, N. Parmar, J. </w:t>
      </w:r>
      <w:proofErr w:type="spellStart"/>
      <w:r w:rsidRPr="005C24C6">
        <w:rPr>
          <w:rFonts w:ascii="Times New Roman" w:hAnsi="Times New Roman" w:cs="Times New Roman"/>
          <w:sz w:val="28"/>
          <w:szCs w:val="28"/>
        </w:rPr>
        <w:t>Uszkoreit</w:t>
      </w:r>
      <w:proofErr w:type="spellEnd"/>
      <w:r w:rsidRPr="005C24C6">
        <w:rPr>
          <w:rFonts w:ascii="Times New Roman" w:hAnsi="Times New Roman" w:cs="Times New Roman"/>
          <w:sz w:val="28"/>
          <w:szCs w:val="28"/>
        </w:rPr>
        <w:t xml:space="preserve">, L. Jones, A. N. Gomez, Ł Kaiser, and I. </w:t>
      </w:r>
      <w:proofErr w:type="spellStart"/>
      <w:r w:rsidRPr="005C24C6">
        <w:rPr>
          <w:rFonts w:ascii="Times New Roman" w:hAnsi="Times New Roman" w:cs="Times New Roman"/>
          <w:sz w:val="28"/>
          <w:szCs w:val="28"/>
        </w:rPr>
        <w:t>Polosukhin</w:t>
      </w:r>
      <w:proofErr w:type="spellEnd"/>
      <w:r w:rsidRPr="005C24C6">
        <w:rPr>
          <w:rFonts w:ascii="Times New Roman" w:hAnsi="Times New Roman" w:cs="Times New Roman"/>
          <w:sz w:val="28"/>
          <w:szCs w:val="28"/>
        </w:rPr>
        <w:t xml:space="preserve">, Attention is all you need, in Proc. 31st </w:t>
      </w:r>
      <w:r w:rsidRPr="005C24C6">
        <w:rPr>
          <w:rFonts w:ascii="Times New Roman" w:hAnsi="Times New Roman" w:cs="Times New Roman"/>
          <w:sz w:val="28"/>
          <w:szCs w:val="28"/>
        </w:rPr>
        <w:lastRenderedPageBreak/>
        <w:t>Int. Conf. Neural Information Processing Systems, Red Hook, NY, USA, 2017, pp. 6000– 6010.</w:t>
      </w:r>
    </w:p>
    <w:p w14:paraId="7014ED59"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t xml:space="preserve">[4] Y. H. Wu, M. Schuster, Z. F. Chen, V. Le Quoc, M. Norouzi, W. </w:t>
      </w:r>
      <w:proofErr w:type="spellStart"/>
      <w:r w:rsidRPr="005C24C6">
        <w:rPr>
          <w:rFonts w:ascii="Times New Roman" w:hAnsi="Times New Roman" w:cs="Times New Roman"/>
          <w:sz w:val="28"/>
          <w:szCs w:val="28"/>
        </w:rPr>
        <w:t>Macherey</w:t>
      </w:r>
      <w:proofErr w:type="spellEnd"/>
      <w:r w:rsidRPr="005C24C6">
        <w:rPr>
          <w:rFonts w:ascii="Times New Roman" w:hAnsi="Times New Roman" w:cs="Times New Roman"/>
          <w:sz w:val="28"/>
          <w:szCs w:val="28"/>
        </w:rPr>
        <w:t xml:space="preserve">, M. </w:t>
      </w:r>
      <w:proofErr w:type="spellStart"/>
      <w:r w:rsidRPr="005C24C6">
        <w:rPr>
          <w:rFonts w:ascii="Times New Roman" w:hAnsi="Times New Roman" w:cs="Times New Roman"/>
          <w:sz w:val="28"/>
          <w:szCs w:val="28"/>
        </w:rPr>
        <w:t>Krikun</w:t>
      </w:r>
      <w:proofErr w:type="spellEnd"/>
      <w:r w:rsidRPr="005C24C6">
        <w:rPr>
          <w:rFonts w:ascii="Times New Roman" w:hAnsi="Times New Roman" w:cs="Times New Roman"/>
          <w:sz w:val="28"/>
          <w:szCs w:val="28"/>
        </w:rPr>
        <w:t xml:space="preserve">, Y. Cao, Q. Gao, K. </w:t>
      </w:r>
      <w:proofErr w:type="spellStart"/>
      <w:r w:rsidRPr="005C24C6">
        <w:rPr>
          <w:rFonts w:ascii="Times New Roman" w:hAnsi="Times New Roman" w:cs="Times New Roman"/>
          <w:sz w:val="28"/>
          <w:szCs w:val="28"/>
        </w:rPr>
        <w:t>Macherey</w:t>
      </w:r>
      <w:proofErr w:type="spellEnd"/>
      <w:r w:rsidRPr="005C24C6">
        <w:rPr>
          <w:rFonts w:ascii="Times New Roman" w:hAnsi="Times New Roman" w:cs="Times New Roman"/>
          <w:sz w:val="28"/>
          <w:szCs w:val="28"/>
        </w:rPr>
        <w:t xml:space="preserve">, et al., Google’s neural machine translation system: Bridging the gap between human and machine translation, </w:t>
      </w:r>
      <w:proofErr w:type="spellStart"/>
      <w:r w:rsidRPr="005C24C6">
        <w:rPr>
          <w:rFonts w:ascii="Times New Roman" w:hAnsi="Times New Roman" w:cs="Times New Roman"/>
          <w:sz w:val="28"/>
          <w:szCs w:val="28"/>
        </w:rPr>
        <w:t>arXiv</w:t>
      </w:r>
      <w:proofErr w:type="spellEnd"/>
      <w:r w:rsidRPr="005C24C6">
        <w:rPr>
          <w:rFonts w:ascii="Times New Roman" w:hAnsi="Times New Roman" w:cs="Times New Roman"/>
          <w:sz w:val="28"/>
          <w:szCs w:val="28"/>
        </w:rPr>
        <w:t xml:space="preserve"> preprint </w:t>
      </w:r>
      <w:proofErr w:type="spellStart"/>
      <w:r w:rsidRPr="005C24C6">
        <w:rPr>
          <w:rFonts w:ascii="Times New Roman" w:hAnsi="Times New Roman" w:cs="Times New Roman"/>
          <w:sz w:val="28"/>
          <w:szCs w:val="28"/>
        </w:rPr>
        <w:t>arXiv</w:t>
      </w:r>
      <w:proofErr w:type="spellEnd"/>
      <w:r w:rsidRPr="005C24C6">
        <w:rPr>
          <w:rFonts w:ascii="Times New Roman" w:hAnsi="Times New Roman" w:cs="Times New Roman"/>
          <w:sz w:val="28"/>
          <w:szCs w:val="28"/>
        </w:rPr>
        <w:t xml:space="preserve">: 1609.08144, 2016. </w:t>
      </w:r>
    </w:p>
    <w:p w14:paraId="6DE26B09"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t xml:space="preserve">[5] S. Hochreiter and J. </w:t>
      </w:r>
      <w:proofErr w:type="spellStart"/>
      <w:r w:rsidRPr="005C24C6">
        <w:rPr>
          <w:rFonts w:ascii="Times New Roman" w:hAnsi="Times New Roman" w:cs="Times New Roman"/>
          <w:sz w:val="28"/>
          <w:szCs w:val="28"/>
        </w:rPr>
        <w:t>Schmidhuber</w:t>
      </w:r>
      <w:proofErr w:type="spellEnd"/>
      <w:r w:rsidRPr="005C24C6">
        <w:rPr>
          <w:rFonts w:ascii="Times New Roman" w:hAnsi="Times New Roman" w:cs="Times New Roman"/>
          <w:sz w:val="28"/>
          <w:szCs w:val="28"/>
        </w:rPr>
        <w:t xml:space="preserve">, </w:t>
      </w:r>
      <w:proofErr w:type="gramStart"/>
      <w:r w:rsidRPr="005C24C6">
        <w:rPr>
          <w:rFonts w:ascii="Times New Roman" w:hAnsi="Times New Roman" w:cs="Times New Roman"/>
          <w:sz w:val="28"/>
          <w:szCs w:val="28"/>
        </w:rPr>
        <w:t>Long</w:t>
      </w:r>
      <w:proofErr w:type="gramEnd"/>
      <w:r w:rsidRPr="005C24C6">
        <w:rPr>
          <w:rFonts w:ascii="Times New Roman" w:hAnsi="Times New Roman" w:cs="Times New Roman"/>
          <w:sz w:val="28"/>
          <w:szCs w:val="28"/>
        </w:rPr>
        <w:t xml:space="preserve"> short-term memory, Neural Computation, vol. 9, no. 8, pp. 1735–1780, 1997. </w:t>
      </w:r>
    </w:p>
    <w:p w14:paraId="22313447"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t xml:space="preserve">[6] K. Cho, B. van </w:t>
      </w:r>
      <w:proofErr w:type="spellStart"/>
      <w:r w:rsidRPr="005C24C6">
        <w:rPr>
          <w:rFonts w:ascii="Times New Roman" w:hAnsi="Times New Roman" w:cs="Times New Roman"/>
          <w:sz w:val="28"/>
          <w:szCs w:val="28"/>
        </w:rPr>
        <w:t>Merrienboer</w:t>
      </w:r>
      <w:proofErr w:type="spellEnd"/>
      <w:r w:rsidRPr="005C24C6">
        <w:rPr>
          <w:rFonts w:ascii="Times New Roman" w:hAnsi="Times New Roman" w:cs="Times New Roman"/>
          <w:sz w:val="28"/>
          <w:szCs w:val="28"/>
        </w:rPr>
        <w:t xml:space="preserve">, C. </w:t>
      </w:r>
      <w:proofErr w:type="spellStart"/>
      <w:r w:rsidRPr="005C24C6">
        <w:rPr>
          <w:rFonts w:ascii="Times New Roman" w:hAnsi="Times New Roman" w:cs="Times New Roman"/>
          <w:sz w:val="28"/>
          <w:szCs w:val="28"/>
        </w:rPr>
        <w:t>Gulcehre</w:t>
      </w:r>
      <w:proofErr w:type="spellEnd"/>
      <w:r w:rsidRPr="005C24C6">
        <w:rPr>
          <w:rFonts w:ascii="Times New Roman" w:hAnsi="Times New Roman" w:cs="Times New Roman"/>
          <w:sz w:val="28"/>
          <w:szCs w:val="28"/>
        </w:rPr>
        <w:t xml:space="preserve">, D. </w:t>
      </w:r>
      <w:proofErr w:type="spellStart"/>
      <w:r w:rsidRPr="005C24C6">
        <w:rPr>
          <w:rFonts w:ascii="Times New Roman" w:hAnsi="Times New Roman" w:cs="Times New Roman"/>
          <w:sz w:val="28"/>
          <w:szCs w:val="28"/>
        </w:rPr>
        <w:t>Bahdanau</w:t>
      </w:r>
      <w:proofErr w:type="spellEnd"/>
      <w:r w:rsidRPr="005C24C6">
        <w:rPr>
          <w:rFonts w:ascii="Times New Roman" w:hAnsi="Times New Roman" w:cs="Times New Roman"/>
          <w:sz w:val="28"/>
          <w:szCs w:val="28"/>
        </w:rPr>
        <w:t xml:space="preserve">, ¨ F. </w:t>
      </w:r>
      <w:proofErr w:type="spellStart"/>
      <w:r w:rsidRPr="005C24C6">
        <w:rPr>
          <w:rFonts w:ascii="Times New Roman" w:hAnsi="Times New Roman" w:cs="Times New Roman"/>
          <w:sz w:val="28"/>
          <w:szCs w:val="28"/>
        </w:rPr>
        <w:t>Bougares</w:t>
      </w:r>
      <w:proofErr w:type="spellEnd"/>
      <w:r w:rsidRPr="005C24C6">
        <w:rPr>
          <w:rFonts w:ascii="Times New Roman" w:hAnsi="Times New Roman" w:cs="Times New Roman"/>
          <w:sz w:val="28"/>
          <w:szCs w:val="28"/>
        </w:rPr>
        <w:t xml:space="preserve">, H. Schwenk, and Y. </w:t>
      </w:r>
      <w:proofErr w:type="spellStart"/>
      <w:r w:rsidRPr="005C24C6">
        <w:rPr>
          <w:rFonts w:ascii="Times New Roman" w:hAnsi="Times New Roman" w:cs="Times New Roman"/>
          <w:sz w:val="28"/>
          <w:szCs w:val="28"/>
        </w:rPr>
        <w:t>Bengio</w:t>
      </w:r>
      <w:proofErr w:type="spellEnd"/>
      <w:r w:rsidRPr="005C24C6">
        <w:rPr>
          <w:rFonts w:ascii="Times New Roman" w:hAnsi="Times New Roman" w:cs="Times New Roman"/>
          <w:sz w:val="28"/>
          <w:szCs w:val="28"/>
        </w:rPr>
        <w:t xml:space="preserve">, </w:t>
      </w:r>
      <w:proofErr w:type="gramStart"/>
      <w:r w:rsidRPr="005C24C6">
        <w:rPr>
          <w:rFonts w:ascii="Times New Roman" w:hAnsi="Times New Roman" w:cs="Times New Roman"/>
          <w:sz w:val="28"/>
          <w:szCs w:val="28"/>
        </w:rPr>
        <w:t>Learning</w:t>
      </w:r>
      <w:proofErr w:type="gramEnd"/>
      <w:r w:rsidRPr="005C24C6">
        <w:rPr>
          <w:rFonts w:ascii="Times New Roman" w:hAnsi="Times New Roman" w:cs="Times New Roman"/>
          <w:sz w:val="28"/>
          <w:szCs w:val="28"/>
        </w:rPr>
        <w:t xml:space="preserve"> phrase representations using RNN encoder-decoder for statistical machine translation, in Proc. 2014 Conf. Empirical Methods in Natural Language Processing, Doha, Qatar, 2014, pp. 1724–1734.</w:t>
      </w:r>
    </w:p>
    <w:p w14:paraId="005B55DA"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t xml:space="preserve">[7] J. Devlin, M. W. Chang, K. Lee, and K. Toutanova, BERT: Pre-training of deep bidirectional transformers for language understanding, </w:t>
      </w:r>
      <w:proofErr w:type="spellStart"/>
      <w:r w:rsidRPr="005C24C6">
        <w:rPr>
          <w:rFonts w:ascii="Times New Roman" w:hAnsi="Times New Roman" w:cs="Times New Roman"/>
          <w:sz w:val="28"/>
          <w:szCs w:val="28"/>
        </w:rPr>
        <w:t>arXiv</w:t>
      </w:r>
      <w:proofErr w:type="spellEnd"/>
      <w:r w:rsidRPr="005C24C6">
        <w:rPr>
          <w:rFonts w:ascii="Times New Roman" w:hAnsi="Times New Roman" w:cs="Times New Roman"/>
          <w:sz w:val="28"/>
          <w:szCs w:val="28"/>
        </w:rPr>
        <w:t xml:space="preserve"> preprint </w:t>
      </w:r>
      <w:proofErr w:type="spellStart"/>
      <w:r w:rsidRPr="005C24C6">
        <w:rPr>
          <w:rFonts w:ascii="Times New Roman" w:hAnsi="Times New Roman" w:cs="Times New Roman"/>
          <w:sz w:val="28"/>
          <w:szCs w:val="28"/>
        </w:rPr>
        <w:t>arXiv</w:t>
      </w:r>
      <w:proofErr w:type="spellEnd"/>
      <w:r w:rsidRPr="005C24C6">
        <w:rPr>
          <w:rFonts w:ascii="Times New Roman" w:hAnsi="Times New Roman" w:cs="Times New Roman"/>
          <w:sz w:val="28"/>
          <w:szCs w:val="28"/>
        </w:rPr>
        <w:t xml:space="preserve">: 1810.04805, 2018. </w:t>
      </w:r>
    </w:p>
    <w:p w14:paraId="4AF92D8A"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t>[8] P. F. Brown, V. J. Della Pietra, S. A. Della Pietra, and R. L. Mercer, The mathematics of statistical machine translation: Parameter estimation, Computational Linguistics, vol. 19, no. 2, pp. 263–311, 1993.</w:t>
      </w:r>
    </w:p>
    <w:p w14:paraId="5454DA74"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t xml:space="preserve"> [9] P. Koehn, F. J. Och, and D. Marcu, Statistical phrase-based translation, in Proc. 2003 Conf. North American Chapter of the Association for Computational Linguistics on Human Language Technology, Stroudsburg, PA, USA, 2003, pp. 48–54. </w:t>
      </w:r>
    </w:p>
    <w:p w14:paraId="2B9CB320"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t xml:space="preserve">[10] D. Chiang, A hierarchical phrase-based model for statistical machine translation, in Proc. 43rd Annu. Meeting on Association for Computational Linguistics, Stroudsburg, PA, USA, 2005, pp. 263–270. </w:t>
      </w:r>
    </w:p>
    <w:p w14:paraId="3590A38C"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lastRenderedPageBreak/>
        <w:t xml:space="preserve">[11] M. </w:t>
      </w:r>
      <w:proofErr w:type="spellStart"/>
      <w:r w:rsidRPr="005C24C6">
        <w:rPr>
          <w:rFonts w:ascii="Times New Roman" w:hAnsi="Times New Roman" w:cs="Times New Roman"/>
          <w:sz w:val="28"/>
          <w:szCs w:val="28"/>
        </w:rPr>
        <w:t>Junczys-Dowmunt</w:t>
      </w:r>
      <w:proofErr w:type="spellEnd"/>
      <w:r w:rsidRPr="005C24C6">
        <w:rPr>
          <w:rFonts w:ascii="Times New Roman" w:hAnsi="Times New Roman" w:cs="Times New Roman"/>
          <w:sz w:val="28"/>
          <w:szCs w:val="28"/>
        </w:rPr>
        <w:t xml:space="preserve">, T. </w:t>
      </w:r>
      <w:proofErr w:type="spellStart"/>
      <w:r w:rsidRPr="005C24C6">
        <w:rPr>
          <w:rFonts w:ascii="Times New Roman" w:hAnsi="Times New Roman" w:cs="Times New Roman"/>
          <w:sz w:val="28"/>
          <w:szCs w:val="28"/>
        </w:rPr>
        <w:t>Dwojak</w:t>
      </w:r>
      <w:proofErr w:type="spellEnd"/>
      <w:r w:rsidRPr="005C24C6">
        <w:rPr>
          <w:rFonts w:ascii="Times New Roman" w:hAnsi="Times New Roman" w:cs="Times New Roman"/>
          <w:sz w:val="28"/>
          <w:szCs w:val="28"/>
        </w:rPr>
        <w:t xml:space="preserve">, and H. Hoang, Is neural machine translation ready for deployment? A case study on 30 translation directions, </w:t>
      </w:r>
      <w:proofErr w:type="spellStart"/>
      <w:r w:rsidRPr="005C24C6">
        <w:rPr>
          <w:rFonts w:ascii="Times New Roman" w:hAnsi="Times New Roman" w:cs="Times New Roman"/>
          <w:sz w:val="28"/>
          <w:szCs w:val="28"/>
        </w:rPr>
        <w:t>arXiv</w:t>
      </w:r>
      <w:proofErr w:type="spellEnd"/>
      <w:r w:rsidRPr="005C24C6">
        <w:rPr>
          <w:rFonts w:ascii="Times New Roman" w:hAnsi="Times New Roman" w:cs="Times New Roman"/>
          <w:sz w:val="28"/>
          <w:szCs w:val="28"/>
        </w:rPr>
        <w:t xml:space="preserve"> preprint </w:t>
      </w:r>
      <w:proofErr w:type="spellStart"/>
      <w:r w:rsidRPr="005C24C6">
        <w:rPr>
          <w:rFonts w:ascii="Times New Roman" w:hAnsi="Times New Roman" w:cs="Times New Roman"/>
          <w:sz w:val="28"/>
          <w:szCs w:val="28"/>
        </w:rPr>
        <w:t>arXiv</w:t>
      </w:r>
      <w:proofErr w:type="spellEnd"/>
      <w:r w:rsidRPr="005C24C6">
        <w:rPr>
          <w:rFonts w:ascii="Times New Roman" w:hAnsi="Times New Roman" w:cs="Times New Roman"/>
          <w:sz w:val="28"/>
          <w:szCs w:val="28"/>
        </w:rPr>
        <w:t>: 1610.01108, 2016.</w:t>
      </w:r>
    </w:p>
    <w:p w14:paraId="08DF124C"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lang w:val="en-US"/>
        </w:rPr>
        <w:t xml:space="preserve">[12] B. </w:t>
      </w:r>
      <w:proofErr w:type="spellStart"/>
      <w:r w:rsidRPr="005C24C6">
        <w:rPr>
          <w:rFonts w:ascii="Times New Roman" w:hAnsi="Times New Roman" w:cs="Times New Roman"/>
          <w:sz w:val="28"/>
          <w:szCs w:val="28"/>
          <w:lang w:val="en-US"/>
        </w:rPr>
        <w:t>Zoph</w:t>
      </w:r>
      <w:proofErr w:type="spellEnd"/>
      <w:r w:rsidRPr="005C24C6">
        <w:rPr>
          <w:rFonts w:ascii="Times New Roman" w:hAnsi="Times New Roman" w:cs="Times New Roman"/>
          <w:sz w:val="28"/>
          <w:szCs w:val="28"/>
          <w:lang w:val="en-US"/>
        </w:rPr>
        <w:t xml:space="preserve">, D. </w:t>
      </w:r>
      <w:proofErr w:type="spellStart"/>
      <w:r w:rsidRPr="005C24C6">
        <w:rPr>
          <w:rFonts w:ascii="Times New Roman" w:hAnsi="Times New Roman" w:cs="Times New Roman"/>
          <w:sz w:val="28"/>
          <w:szCs w:val="28"/>
          <w:lang w:val="en-US"/>
        </w:rPr>
        <w:t>Yuret</w:t>
      </w:r>
      <w:proofErr w:type="spellEnd"/>
      <w:r w:rsidRPr="005C24C6">
        <w:rPr>
          <w:rFonts w:ascii="Times New Roman" w:hAnsi="Times New Roman" w:cs="Times New Roman"/>
          <w:sz w:val="28"/>
          <w:szCs w:val="28"/>
          <w:lang w:val="en-US"/>
        </w:rPr>
        <w:t>, J. May, and K. Knight, Transfer learning for low-resource neural machine translation, in Proc. 2016 Conf. Empirical Methods in Natural Language Processing, Austin, Texas, 2016, pp. 1568–1575</w:t>
      </w:r>
    </w:p>
    <w:p w14:paraId="68B05DD9"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t xml:space="preserve">[13] C. Vania and A. Lopez, From characters to words to in between: Do we capture morphology? in Proc. 55th Annu. Meeting of the Association for Computational Linguistics, Vancouver, Canada, 2017, pp. 2016–2027. </w:t>
      </w:r>
    </w:p>
    <w:p w14:paraId="510D4677"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t xml:space="preserve">[14] Y. Chen, Y. Liu, and V. O. K. Li, Zero-resource neural machine translation with multi-agent communication game, </w:t>
      </w:r>
      <w:proofErr w:type="spellStart"/>
      <w:r w:rsidRPr="005C24C6">
        <w:rPr>
          <w:rFonts w:ascii="Times New Roman" w:hAnsi="Times New Roman" w:cs="Times New Roman"/>
          <w:sz w:val="28"/>
          <w:szCs w:val="28"/>
        </w:rPr>
        <w:t>arXiv</w:t>
      </w:r>
      <w:proofErr w:type="spellEnd"/>
      <w:r w:rsidRPr="005C24C6">
        <w:rPr>
          <w:rFonts w:ascii="Times New Roman" w:hAnsi="Times New Roman" w:cs="Times New Roman"/>
          <w:sz w:val="28"/>
          <w:szCs w:val="28"/>
        </w:rPr>
        <w:t xml:space="preserve"> preprint </w:t>
      </w:r>
      <w:proofErr w:type="spellStart"/>
      <w:r w:rsidRPr="005C24C6">
        <w:rPr>
          <w:rFonts w:ascii="Times New Roman" w:hAnsi="Times New Roman" w:cs="Times New Roman"/>
          <w:sz w:val="28"/>
          <w:szCs w:val="28"/>
        </w:rPr>
        <w:t>arXiv</w:t>
      </w:r>
      <w:proofErr w:type="spellEnd"/>
      <w:r w:rsidRPr="005C24C6">
        <w:rPr>
          <w:rFonts w:ascii="Times New Roman" w:hAnsi="Times New Roman" w:cs="Times New Roman"/>
          <w:sz w:val="28"/>
          <w:szCs w:val="28"/>
        </w:rPr>
        <w:t>: 1802.03116, 2018.</w:t>
      </w:r>
    </w:p>
    <w:p w14:paraId="05552E02" w14:textId="77777777" w:rsidR="005C24C6" w:rsidRPr="005C24C6" w:rsidRDefault="005C24C6" w:rsidP="005C24C6">
      <w:pPr>
        <w:numPr>
          <w:ilvl w:val="0"/>
          <w:numId w:val="29"/>
        </w:numPr>
        <w:spacing w:line="360" w:lineRule="auto"/>
        <w:jc w:val="both"/>
        <w:rPr>
          <w:rFonts w:ascii="Times New Roman" w:hAnsi="Times New Roman" w:cs="Times New Roman"/>
          <w:sz w:val="28"/>
          <w:szCs w:val="28"/>
        </w:rPr>
      </w:pPr>
      <w:r w:rsidRPr="005C24C6">
        <w:rPr>
          <w:rFonts w:ascii="Times New Roman" w:hAnsi="Times New Roman" w:cs="Times New Roman"/>
          <w:sz w:val="28"/>
          <w:szCs w:val="28"/>
        </w:rPr>
        <w:t xml:space="preserve"> [15] A. </w:t>
      </w:r>
      <w:proofErr w:type="spellStart"/>
      <w:r w:rsidRPr="005C24C6">
        <w:rPr>
          <w:rFonts w:ascii="Times New Roman" w:hAnsi="Times New Roman" w:cs="Times New Roman"/>
          <w:sz w:val="28"/>
          <w:szCs w:val="28"/>
        </w:rPr>
        <w:t>Karakanta</w:t>
      </w:r>
      <w:proofErr w:type="spellEnd"/>
      <w:r w:rsidRPr="005C24C6">
        <w:rPr>
          <w:rFonts w:ascii="Times New Roman" w:hAnsi="Times New Roman" w:cs="Times New Roman"/>
          <w:sz w:val="28"/>
          <w:szCs w:val="28"/>
        </w:rPr>
        <w:t xml:space="preserve">, J. </w:t>
      </w:r>
      <w:proofErr w:type="spellStart"/>
      <w:r w:rsidRPr="005C24C6">
        <w:rPr>
          <w:rFonts w:ascii="Times New Roman" w:hAnsi="Times New Roman" w:cs="Times New Roman"/>
          <w:sz w:val="28"/>
          <w:szCs w:val="28"/>
        </w:rPr>
        <w:t>Dehdari</w:t>
      </w:r>
      <w:proofErr w:type="spellEnd"/>
      <w:r w:rsidRPr="005C24C6">
        <w:rPr>
          <w:rFonts w:ascii="Times New Roman" w:hAnsi="Times New Roman" w:cs="Times New Roman"/>
          <w:sz w:val="28"/>
          <w:szCs w:val="28"/>
        </w:rPr>
        <w:t xml:space="preserve">, and J. van </w:t>
      </w:r>
      <w:proofErr w:type="spellStart"/>
      <w:r w:rsidRPr="005C24C6">
        <w:rPr>
          <w:rFonts w:ascii="Times New Roman" w:hAnsi="Times New Roman" w:cs="Times New Roman"/>
          <w:sz w:val="28"/>
          <w:szCs w:val="28"/>
        </w:rPr>
        <w:t>Genabith</w:t>
      </w:r>
      <w:proofErr w:type="spellEnd"/>
      <w:r w:rsidRPr="005C24C6">
        <w:rPr>
          <w:rFonts w:ascii="Times New Roman" w:hAnsi="Times New Roman" w:cs="Times New Roman"/>
          <w:sz w:val="28"/>
          <w:szCs w:val="28"/>
        </w:rPr>
        <w:t>, Neural machine translation for low-resource languages without parallel corpora, Machine Translation, vol. 32, nos. 1&amp;2, pp. 167–189, 2018.</w:t>
      </w:r>
    </w:p>
    <w:p w14:paraId="77A75882" w14:textId="65A78997" w:rsidR="00D30444" w:rsidRPr="00397703" w:rsidRDefault="00D30444" w:rsidP="00CA2958">
      <w:pPr>
        <w:spacing w:line="360" w:lineRule="auto"/>
        <w:ind w:left="720"/>
        <w:jc w:val="both"/>
        <w:rPr>
          <w:rFonts w:ascii="Times New Roman" w:hAnsi="Times New Roman" w:cs="Times New Roman"/>
          <w:sz w:val="28"/>
          <w:szCs w:val="28"/>
        </w:rPr>
      </w:pPr>
    </w:p>
    <w:sectPr w:rsidR="00D30444" w:rsidRPr="003977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A30BC"/>
    <w:multiLevelType w:val="hybridMultilevel"/>
    <w:tmpl w:val="CF06D01E"/>
    <w:lvl w:ilvl="0" w:tplc="9A54EDF6">
      <w:start w:val="1"/>
      <w:numFmt w:val="bullet"/>
      <w:lvlText w:val=""/>
      <w:lvlJc w:val="left"/>
      <w:pPr>
        <w:tabs>
          <w:tab w:val="num" w:pos="720"/>
        </w:tabs>
        <w:ind w:left="720" w:hanging="360"/>
      </w:pPr>
      <w:rPr>
        <w:rFonts w:ascii="Wingdings 2" w:hAnsi="Wingdings 2" w:hint="default"/>
      </w:rPr>
    </w:lvl>
    <w:lvl w:ilvl="1" w:tplc="942E2B64" w:tentative="1">
      <w:start w:val="1"/>
      <w:numFmt w:val="bullet"/>
      <w:lvlText w:val=""/>
      <w:lvlJc w:val="left"/>
      <w:pPr>
        <w:tabs>
          <w:tab w:val="num" w:pos="1440"/>
        </w:tabs>
        <w:ind w:left="1440" w:hanging="360"/>
      </w:pPr>
      <w:rPr>
        <w:rFonts w:ascii="Wingdings 2" w:hAnsi="Wingdings 2" w:hint="default"/>
      </w:rPr>
    </w:lvl>
    <w:lvl w:ilvl="2" w:tplc="DF08C072" w:tentative="1">
      <w:start w:val="1"/>
      <w:numFmt w:val="bullet"/>
      <w:lvlText w:val=""/>
      <w:lvlJc w:val="left"/>
      <w:pPr>
        <w:tabs>
          <w:tab w:val="num" w:pos="2160"/>
        </w:tabs>
        <w:ind w:left="2160" w:hanging="360"/>
      </w:pPr>
      <w:rPr>
        <w:rFonts w:ascii="Wingdings 2" w:hAnsi="Wingdings 2" w:hint="default"/>
      </w:rPr>
    </w:lvl>
    <w:lvl w:ilvl="3" w:tplc="756A06D0" w:tentative="1">
      <w:start w:val="1"/>
      <w:numFmt w:val="bullet"/>
      <w:lvlText w:val=""/>
      <w:lvlJc w:val="left"/>
      <w:pPr>
        <w:tabs>
          <w:tab w:val="num" w:pos="2880"/>
        </w:tabs>
        <w:ind w:left="2880" w:hanging="360"/>
      </w:pPr>
      <w:rPr>
        <w:rFonts w:ascii="Wingdings 2" w:hAnsi="Wingdings 2" w:hint="default"/>
      </w:rPr>
    </w:lvl>
    <w:lvl w:ilvl="4" w:tplc="B9104B32" w:tentative="1">
      <w:start w:val="1"/>
      <w:numFmt w:val="bullet"/>
      <w:lvlText w:val=""/>
      <w:lvlJc w:val="left"/>
      <w:pPr>
        <w:tabs>
          <w:tab w:val="num" w:pos="3600"/>
        </w:tabs>
        <w:ind w:left="3600" w:hanging="360"/>
      </w:pPr>
      <w:rPr>
        <w:rFonts w:ascii="Wingdings 2" w:hAnsi="Wingdings 2" w:hint="default"/>
      </w:rPr>
    </w:lvl>
    <w:lvl w:ilvl="5" w:tplc="31A027E8" w:tentative="1">
      <w:start w:val="1"/>
      <w:numFmt w:val="bullet"/>
      <w:lvlText w:val=""/>
      <w:lvlJc w:val="left"/>
      <w:pPr>
        <w:tabs>
          <w:tab w:val="num" w:pos="4320"/>
        </w:tabs>
        <w:ind w:left="4320" w:hanging="360"/>
      </w:pPr>
      <w:rPr>
        <w:rFonts w:ascii="Wingdings 2" w:hAnsi="Wingdings 2" w:hint="default"/>
      </w:rPr>
    </w:lvl>
    <w:lvl w:ilvl="6" w:tplc="4C5CE820" w:tentative="1">
      <w:start w:val="1"/>
      <w:numFmt w:val="bullet"/>
      <w:lvlText w:val=""/>
      <w:lvlJc w:val="left"/>
      <w:pPr>
        <w:tabs>
          <w:tab w:val="num" w:pos="5040"/>
        </w:tabs>
        <w:ind w:left="5040" w:hanging="360"/>
      </w:pPr>
      <w:rPr>
        <w:rFonts w:ascii="Wingdings 2" w:hAnsi="Wingdings 2" w:hint="default"/>
      </w:rPr>
    </w:lvl>
    <w:lvl w:ilvl="7" w:tplc="B50C0B8A" w:tentative="1">
      <w:start w:val="1"/>
      <w:numFmt w:val="bullet"/>
      <w:lvlText w:val=""/>
      <w:lvlJc w:val="left"/>
      <w:pPr>
        <w:tabs>
          <w:tab w:val="num" w:pos="5760"/>
        </w:tabs>
        <w:ind w:left="5760" w:hanging="360"/>
      </w:pPr>
      <w:rPr>
        <w:rFonts w:ascii="Wingdings 2" w:hAnsi="Wingdings 2" w:hint="default"/>
      </w:rPr>
    </w:lvl>
    <w:lvl w:ilvl="8" w:tplc="F5F20D7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31A095D"/>
    <w:multiLevelType w:val="hybridMultilevel"/>
    <w:tmpl w:val="D3D2C37E"/>
    <w:lvl w:ilvl="0" w:tplc="6AF221FA">
      <w:start w:val="1"/>
      <w:numFmt w:val="bullet"/>
      <w:lvlText w:val=""/>
      <w:lvlJc w:val="left"/>
      <w:pPr>
        <w:tabs>
          <w:tab w:val="num" w:pos="720"/>
        </w:tabs>
        <w:ind w:left="720" w:hanging="360"/>
      </w:pPr>
      <w:rPr>
        <w:rFonts w:ascii="Wingdings 2" w:hAnsi="Wingdings 2" w:hint="default"/>
      </w:rPr>
    </w:lvl>
    <w:lvl w:ilvl="1" w:tplc="CE88BE4A" w:tentative="1">
      <w:start w:val="1"/>
      <w:numFmt w:val="bullet"/>
      <w:lvlText w:val=""/>
      <w:lvlJc w:val="left"/>
      <w:pPr>
        <w:tabs>
          <w:tab w:val="num" w:pos="1440"/>
        </w:tabs>
        <w:ind w:left="1440" w:hanging="360"/>
      </w:pPr>
      <w:rPr>
        <w:rFonts w:ascii="Wingdings 2" w:hAnsi="Wingdings 2" w:hint="default"/>
      </w:rPr>
    </w:lvl>
    <w:lvl w:ilvl="2" w:tplc="8EF0177E" w:tentative="1">
      <w:start w:val="1"/>
      <w:numFmt w:val="bullet"/>
      <w:lvlText w:val=""/>
      <w:lvlJc w:val="left"/>
      <w:pPr>
        <w:tabs>
          <w:tab w:val="num" w:pos="2160"/>
        </w:tabs>
        <w:ind w:left="2160" w:hanging="360"/>
      </w:pPr>
      <w:rPr>
        <w:rFonts w:ascii="Wingdings 2" w:hAnsi="Wingdings 2" w:hint="default"/>
      </w:rPr>
    </w:lvl>
    <w:lvl w:ilvl="3" w:tplc="80BADA9C" w:tentative="1">
      <w:start w:val="1"/>
      <w:numFmt w:val="bullet"/>
      <w:lvlText w:val=""/>
      <w:lvlJc w:val="left"/>
      <w:pPr>
        <w:tabs>
          <w:tab w:val="num" w:pos="2880"/>
        </w:tabs>
        <w:ind w:left="2880" w:hanging="360"/>
      </w:pPr>
      <w:rPr>
        <w:rFonts w:ascii="Wingdings 2" w:hAnsi="Wingdings 2" w:hint="default"/>
      </w:rPr>
    </w:lvl>
    <w:lvl w:ilvl="4" w:tplc="320C8784" w:tentative="1">
      <w:start w:val="1"/>
      <w:numFmt w:val="bullet"/>
      <w:lvlText w:val=""/>
      <w:lvlJc w:val="left"/>
      <w:pPr>
        <w:tabs>
          <w:tab w:val="num" w:pos="3600"/>
        </w:tabs>
        <w:ind w:left="3600" w:hanging="360"/>
      </w:pPr>
      <w:rPr>
        <w:rFonts w:ascii="Wingdings 2" w:hAnsi="Wingdings 2" w:hint="default"/>
      </w:rPr>
    </w:lvl>
    <w:lvl w:ilvl="5" w:tplc="57E8EACE" w:tentative="1">
      <w:start w:val="1"/>
      <w:numFmt w:val="bullet"/>
      <w:lvlText w:val=""/>
      <w:lvlJc w:val="left"/>
      <w:pPr>
        <w:tabs>
          <w:tab w:val="num" w:pos="4320"/>
        </w:tabs>
        <w:ind w:left="4320" w:hanging="360"/>
      </w:pPr>
      <w:rPr>
        <w:rFonts w:ascii="Wingdings 2" w:hAnsi="Wingdings 2" w:hint="default"/>
      </w:rPr>
    </w:lvl>
    <w:lvl w:ilvl="6" w:tplc="9154DF66" w:tentative="1">
      <w:start w:val="1"/>
      <w:numFmt w:val="bullet"/>
      <w:lvlText w:val=""/>
      <w:lvlJc w:val="left"/>
      <w:pPr>
        <w:tabs>
          <w:tab w:val="num" w:pos="5040"/>
        </w:tabs>
        <w:ind w:left="5040" w:hanging="360"/>
      </w:pPr>
      <w:rPr>
        <w:rFonts w:ascii="Wingdings 2" w:hAnsi="Wingdings 2" w:hint="default"/>
      </w:rPr>
    </w:lvl>
    <w:lvl w:ilvl="7" w:tplc="CF56C7D2" w:tentative="1">
      <w:start w:val="1"/>
      <w:numFmt w:val="bullet"/>
      <w:lvlText w:val=""/>
      <w:lvlJc w:val="left"/>
      <w:pPr>
        <w:tabs>
          <w:tab w:val="num" w:pos="5760"/>
        </w:tabs>
        <w:ind w:left="5760" w:hanging="360"/>
      </w:pPr>
      <w:rPr>
        <w:rFonts w:ascii="Wingdings 2" w:hAnsi="Wingdings 2" w:hint="default"/>
      </w:rPr>
    </w:lvl>
    <w:lvl w:ilvl="8" w:tplc="6130C4E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36F3873"/>
    <w:multiLevelType w:val="hybridMultilevel"/>
    <w:tmpl w:val="828832D0"/>
    <w:lvl w:ilvl="0" w:tplc="9D0091A8">
      <w:start w:val="1"/>
      <w:numFmt w:val="bullet"/>
      <w:lvlText w:val=""/>
      <w:lvlJc w:val="left"/>
      <w:pPr>
        <w:tabs>
          <w:tab w:val="num" w:pos="720"/>
        </w:tabs>
        <w:ind w:left="720" w:hanging="360"/>
      </w:pPr>
      <w:rPr>
        <w:rFonts w:ascii="Wingdings 2" w:hAnsi="Wingdings 2" w:hint="default"/>
      </w:rPr>
    </w:lvl>
    <w:lvl w:ilvl="1" w:tplc="5E8A610A" w:tentative="1">
      <w:start w:val="1"/>
      <w:numFmt w:val="bullet"/>
      <w:lvlText w:val=""/>
      <w:lvlJc w:val="left"/>
      <w:pPr>
        <w:tabs>
          <w:tab w:val="num" w:pos="1440"/>
        </w:tabs>
        <w:ind w:left="1440" w:hanging="360"/>
      </w:pPr>
      <w:rPr>
        <w:rFonts w:ascii="Wingdings 2" w:hAnsi="Wingdings 2" w:hint="default"/>
      </w:rPr>
    </w:lvl>
    <w:lvl w:ilvl="2" w:tplc="1E8C4E10" w:tentative="1">
      <w:start w:val="1"/>
      <w:numFmt w:val="bullet"/>
      <w:lvlText w:val=""/>
      <w:lvlJc w:val="left"/>
      <w:pPr>
        <w:tabs>
          <w:tab w:val="num" w:pos="2160"/>
        </w:tabs>
        <w:ind w:left="2160" w:hanging="360"/>
      </w:pPr>
      <w:rPr>
        <w:rFonts w:ascii="Wingdings 2" w:hAnsi="Wingdings 2" w:hint="default"/>
      </w:rPr>
    </w:lvl>
    <w:lvl w:ilvl="3" w:tplc="2ACE6B1E" w:tentative="1">
      <w:start w:val="1"/>
      <w:numFmt w:val="bullet"/>
      <w:lvlText w:val=""/>
      <w:lvlJc w:val="left"/>
      <w:pPr>
        <w:tabs>
          <w:tab w:val="num" w:pos="2880"/>
        </w:tabs>
        <w:ind w:left="2880" w:hanging="360"/>
      </w:pPr>
      <w:rPr>
        <w:rFonts w:ascii="Wingdings 2" w:hAnsi="Wingdings 2" w:hint="default"/>
      </w:rPr>
    </w:lvl>
    <w:lvl w:ilvl="4" w:tplc="DDB651E4" w:tentative="1">
      <w:start w:val="1"/>
      <w:numFmt w:val="bullet"/>
      <w:lvlText w:val=""/>
      <w:lvlJc w:val="left"/>
      <w:pPr>
        <w:tabs>
          <w:tab w:val="num" w:pos="3600"/>
        </w:tabs>
        <w:ind w:left="3600" w:hanging="360"/>
      </w:pPr>
      <w:rPr>
        <w:rFonts w:ascii="Wingdings 2" w:hAnsi="Wingdings 2" w:hint="default"/>
      </w:rPr>
    </w:lvl>
    <w:lvl w:ilvl="5" w:tplc="15780140" w:tentative="1">
      <w:start w:val="1"/>
      <w:numFmt w:val="bullet"/>
      <w:lvlText w:val=""/>
      <w:lvlJc w:val="left"/>
      <w:pPr>
        <w:tabs>
          <w:tab w:val="num" w:pos="4320"/>
        </w:tabs>
        <w:ind w:left="4320" w:hanging="360"/>
      </w:pPr>
      <w:rPr>
        <w:rFonts w:ascii="Wingdings 2" w:hAnsi="Wingdings 2" w:hint="default"/>
      </w:rPr>
    </w:lvl>
    <w:lvl w:ilvl="6" w:tplc="5A68C6D0" w:tentative="1">
      <w:start w:val="1"/>
      <w:numFmt w:val="bullet"/>
      <w:lvlText w:val=""/>
      <w:lvlJc w:val="left"/>
      <w:pPr>
        <w:tabs>
          <w:tab w:val="num" w:pos="5040"/>
        </w:tabs>
        <w:ind w:left="5040" w:hanging="360"/>
      </w:pPr>
      <w:rPr>
        <w:rFonts w:ascii="Wingdings 2" w:hAnsi="Wingdings 2" w:hint="default"/>
      </w:rPr>
    </w:lvl>
    <w:lvl w:ilvl="7" w:tplc="A5F89828" w:tentative="1">
      <w:start w:val="1"/>
      <w:numFmt w:val="bullet"/>
      <w:lvlText w:val=""/>
      <w:lvlJc w:val="left"/>
      <w:pPr>
        <w:tabs>
          <w:tab w:val="num" w:pos="5760"/>
        </w:tabs>
        <w:ind w:left="5760" w:hanging="360"/>
      </w:pPr>
      <w:rPr>
        <w:rFonts w:ascii="Wingdings 2" w:hAnsi="Wingdings 2" w:hint="default"/>
      </w:rPr>
    </w:lvl>
    <w:lvl w:ilvl="8" w:tplc="A6DA65F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8D14BBF"/>
    <w:multiLevelType w:val="hybridMultilevel"/>
    <w:tmpl w:val="4270413E"/>
    <w:lvl w:ilvl="0" w:tplc="796CAA4A">
      <w:start w:val="1"/>
      <w:numFmt w:val="bullet"/>
      <w:lvlText w:val=""/>
      <w:lvlJc w:val="left"/>
      <w:pPr>
        <w:tabs>
          <w:tab w:val="num" w:pos="720"/>
        </w:tabs>
        <w:ind w:left="720" w:hanging="360"/>
      </w:pPr>
      <w:rPr>
        <w:rFonts w:ascii="Wingdings 2" w:hAnsi="Wingdings 2" w:hint="default"/>
      </w:rPr>
    </w:lvl>
    <w:lvl w:ilvl="1" w:tplc="51AC8864" w:tentative="1">
      <w:start w:val="1"/>
      <w:numFmt w:val="bullet"/>
      <w:lvlText w:val=""/>
      <w:lvlJc w:val="left"/>
      <w:pPr>
        <w:tabs>
          <w:tab w:val="num" w:pos="1440"/>
        </w:tabs>
        <w:ind w:left="1440" w:hanging="360"/>
      </w:pPr>
      <w:rPr>
        <w:rFonts w:ascii="Wingdings 2" w:hAnsi="Wingdings 2" w:hint="default"/>
      </w:rPr>
    </w:lvl>
    <w:lvl w:ilvl="2" w:tplc="ECCE205A" w:tentative="1">
      <w:start w:val="1"/>
      <w:numFmt w:val="bullet"/>
      <w:lvlText w:val=""/>
      <w:lvlJc w:val="left"/>
      <w:pPr>
        <w:tabs>
          <w:tab w:val="num" w:pos="2160"/>
        </w:tabs>
        <w:ind w:left="2160" w:hanging="360"/>
      </w:pPr>
      <w:rPr>
        <w:rFonts w:ascii="Wingdings 2" w:hAnsi="Wingdings 2" w:hint="default"/>
      </w:rPr>
    </w:lvl>
    <w:lvl w:ilvl="3" w:tplc="9A46E9A8" w:tentative="1">
      <w:start w:val="1"/>
      <w:numFmt w:val="bullet"/>
      <w:lvlText w:val=""/>
      <w:lvlJc w:val="left"/>
      <w:pPr>
        <w:tabs>
          <w:tab w:val="num" w:pos="2880"/>
        </w:tabs>
        <w:ind w:left="2880" w:hanging="360"/>
      </w:pPr>
      <w:rPr>
        <w:rFonts w:ascii="Wingdings 2" w:hAnsi="Wingdings 2" w:hint="default"/>
      </w:rPr>
    </w:lvl>
    <w:lvl w:ilvl="4" w:tplc="774E4C3A" w:tentative="1">
      <w:start w:val="1"/>
      <w:numFmt w:val="bullet"/>
      <w:lvlText w:val=""/>
      <w:lvlJc w:val="left"/>
      <w:pPr>
        <w:tabs>
          <w:tab w:val="num" w:pos="3600"/>
        </w:tabs>
        <w:ind w:left="3600" w:hanging="360"/>
      </w:pPr>
      <w:rPr>
        <w:rFonts w:ascii="Wingdings 2" w:hAnsi="Wingdings 2" w:hint="default"/>
      </w:rPr>
    </w:lvl>
    <w:lvl w:ilvl="5" w:tplc="CEE6EDBE" w:tentative="1">
      <w:start w:val="1"/>
      <w:numFmt w:val="bullet"/>
      <w:lvlText w:val=""/>
      <w:lvlJc w:val="left"/>
      <w:pPr>
        <w:tabs>
          <w:tab w:val="num" w:pos="4320"/>
        </w:tabs>
        <w:ind w:left="4320" w:hanging="360"/>
      </w:pPr>
      <w:rPr>
        <w:rFonts w:ascii="Wingdings 2" w:hAnsi="Wingdings 2" w:hint="default"/>
      </w:rPr>
    </w:lvl>
    <w:lvl w:ilvl="6" w:tplc="3D660302" w:tentative="1">
      <w:start w:val="1"/>
      <w:numFmt w:val="bullet"/>
      <w:lvlText w:val=""/>
      <w:lvlJc w:val="left"/>
      <w:pPr>
        <w:tabs>
          <w:tab w:val="num" w:pos="5040"/>
        </w:tabs>
        <w:ind w:left="5040" w:hanging="360"/>
      </w:pPr>
      <w:rPr>
        <w:rFonts w:ascii="Wingdings 2" w:hAnsi="Wingdings 2" w:hint="default"/>
      </w:rPr>
    </w:lvl>
    <w:lvl w:ilvl="7" w:tplc="D59444EA" w:tentative="1">
      <w:start w:val="1"/>
      <w:numFmt w:val="bullet"/>
      <w:lvlText w:val=""/>
      <w:lvlJc w:val="left"/>
      <w:pPr>
        <w:tabs>
          <w:tab w:val="num" w:pos="5760"/>
        </w:tabs>
        <w:ind w:left="5760" w:hanging="360"/>
      </w:pPr>
      <w:rPr>
        <w:rFonts w:ascii="Wingdings 2" w:hAnsi="Wingdings 2" w:hint="default"/>
      </w:rPr>
    </w:lvl>
    <w:lvl w:ilvl="8" w:tplc="439E7142"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B566355"/>
    <w:multiLevelType w:val="hybridMultilevel"/>
    <w:tmpl w:val="FF46EE7C"/>
    <w:lvl w:ilvl="0" w:tplc="B4E899D4">
      <w:start w:val="1"/>
      <w:numFmt w:val="bullet"/>
      <w:lvlText w:val=""/>
      <w:lvlJc w:val="left"/>
      <w:pPr>
        <w:tabs>
          <w:tab w:val="num" w:pos="720"/>
        </w:tabs>
        <w:ind w:left="720" w:hanging="360"/>
      </w:pPr>
      <w:rPr>
        <w:rFonts w:ascii="Wingdings 2" w:hAnsi="Wingdings 2" w:hint="default"/>
      </w:rPr>
    </w:lvl>
    <w:lvl w:ilvl="1" w:tplc="C610EDB6" w:tentative="1">
      <w:start w:val="1"/>
      <w:numFmt w:val="bullet"/>
      <w:lvlText w:val=""/>
      <w:lvlJc w:val="left"/>
      <w:pPr>
        <w:tabs>
          <w:tab w:val="num" w:pos="1440"/>
        </w:tabs>
        <w:ind w:left="1440" w:hanging="360"/>
      </w:pPr>
      <w:rPr>
        <w:rFonts w:ascii="Wingdings 2" w:hAnsi="Wingdings 2" w:hint="default"/>
      </w:rPr>
    </w:lvl>
    <w:lvl w:ilvl="2" w:tplc="E18EC358" w:tentative="1">
      <w:start w:val="1"/>
      <w:numFmt w:val="bullet"/>
      <w:lvlText w:val=""/>
      <w:lvlJc w:val="left"/>
      <w:pPr>
        <w:tabs>
          <w:tab w:val="num" w:pos="2160"/>
        </w:tabs>
        <w:ind w:left="2160" w:hanging="360"/>
      </w:pPr>
      <w:rPr>
        <w:rFonts w:ascii="Wingdings 2" w:hAnsi="Wingdings 2" w:hint="default"/>
      </w:rPr>
    </w:lvl>
    <w:lvl w:ilvl="3" w:tplc="9A286C5E" w:tentative="1">
      <w:start w:val="1"/>
      <w:numFmt w:val="bullet"/>
      <w:lvlText w:val=""/>
      <w:lvlJc w:val="left"/>
      <w:pPr>
        <w:tabs>
          <w:tab w:val="num" w:pos="2880"/>
        </w:tabs>
        <w:ind w:left="2880" w:hanging="360"/>
      </w:pPr>
      <w:rPr>
        <w:rFonts w:ascii="Wingdings 2" w:hAnsi="Wingdings 2" w:hint="default"/>
      </w:rPr>
    </w:lvl>
    <w:lvl w:ilvl="4" w:tplc="C6600230" w:tentative="1">
      <w:start w:val="1"/>
      <w:numFmt w:val="bullet"/>
      <w:lvlText w:val=""/>
      <w:lvlJc w:val="left"/>
      <w:pPr>
        <w:tabs>
          <w:tab w:val="num" w:pos="3600"/>
        </w:tabs>
        <w:ind w:left="3600" w:hanging="360"/>
      </w:pPr>
      <w:rPr>
        <w:rFonts w:ascii="Wingdings 2" w:hAnsi="Wingdings 2" w:hint="default"/>
      </w:rPr>
    </w:lvl>
    <w:lvl w:ilvl="5" w:tplc="461615F4" w:tentative="1">
      <w:start w:val="1"/>
      <w:numFmt w:val="bullet"/>
      <w:lvlText w:val=""/>
      <w:lvlJc w:val="left"/>
      <w:pPr>
        <w:tabs>
          <w:tab w:val="num" w:pos="4320"/>
        </w:tabs>
        <w:ind w:left="4320" w:hanging="360"/>
      </w:pPr>
      <w:rPr>
        <w:rFonts w:ascii="Wingdings 2" w:hAnsi="Wingdings 2" w:hint="default"/>
      </w:rPr>
    </w:lvl>
    <w:lvl w:ilvl="6" w:tplc="B8AE5DD2" w:tentative="1">
      <w:start w:val="1"/>
      <w:numFmt w:val="bullet"/>
      <w:lvlText w:val=""/>
      <w:lvlJc w:val="left"/>
      <w:pPr>
        <w:tabs>
          <w:tab w:val="num" w:pos="5040"/>
        </w:tabs>
        <w:ind w:left="5040" w:hanging="360"/>
      </w:pPr>
      <w:rPr>
        <w:rFonts w:ascii="Wingdings 2" w:hAnsi="Wingdings 2" w:hint="default"/>
      </w:rPr>
    </w:lvl>
    <w:lvl w:ilvl="7" w:tplc="9DF410DE" w:tentative="1">
      <w:start w:val="1"/>
      <w:numFmt w:val="bullet"/>
      <w:lvlText w:val=""/>
      <w:lvlJc w:val="left"/>
      <w:pPr>
        <w:tabs>
          <w:tab w:val="num" w:pos="5760"/>
        </w:tabs>
        <w:ind w:left="5760" w:hanging="360"/>
      </w:pPr>
      <w:rPr>
        <w:rFonts w:ascii="Wingdings 2" w:hAnsi="Wingdings 2" w:hint="default"/>
      </w:rPr>
    </w:lvl>
    <w:lvl w:ilvl="8" w:tplc="9838437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FBF14B0"/>
    <w:multiLevelType w:val="hybridMultilevel"/>
    <w:tmpl w:val="99CED8F0"/>
    <w:lvl w:ilvl="0" w:tplc="ED06C7E6">
      <w:start w:val="1"/>
      <w:numFmt w:val="bullet"/>
      <w:lvlText w:val=""/>
      <w:lvlJc w:val="left"/>
      <w:pPr>
        <w:tabs>
          <w:tab w:val="num" w:pos="720"/>
        </w:tabs>
        <w:ind w:left="720" w:hanging="360"/>
      </w:pPr>
      <w:rPr>
        <w:rFonts w:ascii="Wingdings 2" w:hAnsi="Wingdings 2" w:hint="default"/>
      </w:rPr>
    </w:lvl>
    <w:lvl w:ilvl="1" w:tplc="60503B9C" w:tentative="1">
      <w:start w:val="1"/>
      <w:numFmt w:val="bullet"/>
      <w:lvlText w:val=""/>
      <w:lvlJc w:val="left"/>
      <w:pPr>
        <w:tabs>
          <w:tab w:val="num" w:pos="1440"/>
        </w:tabs>
        <w:ind w:left="1440" w:hanging="360"/>
      </w:pPr>
      <w:rPr>
        <w:rFonts w:ascii="Wingdings 2" w:hAnsi="Wingdings 2" w:hint="default"/>
      </w:rPr>
    </w:lvl>
    <w:lvl w:ilvl="2" w:tplc="3B408D72" w:tentative="1">
      <w:start w:val="1"/>
      <w:numFmt w:val="bullet"/>
      <w:lvlText w:val=""/>
      <w:lvlJc w:val="left"/>
      <w:pPr>
        <w:tabs>
          <w:tab w:val="num" w:pos="2160"/>
        </w:tabs>
        <w:ind w:left="2160" w:hanging="360"/>
      </w:pPr>
      <w:rPr>
        <w:rFonts w:ascii="Wingdings 2" w:hAnsi="Wingdings 2" w:hint="default"/>
      </w:rPr>
    </w:lvl>
    <w:lvl w:ilvl="3" w:tplc="B296D6DE" w:tentative="1">
      <w:start w:val="1"/>
      <w:numFmt w:val="bullet"/>
      <w:lvlText w:val=""/>
      <w:lvlJc w:val="left"/>
      <w:pPr>
        <w:tabs>
          <w:tab w:val="num" w:pos="2880"/>
        </w:tabs>
        <w:ind w:left="2880" w:hanging="360"/>
      </w:pPr>
      <w:rPr>
        <w:rFonts w:ascii="Wingdings 2" w:hAnsi="Wingdings 2" w:hint="default"/>
      </w:rPr>
    </w:lvl>
    <w:lvl w:ilvl="4" w:tplc="B53E90A0" w:tentative="1">
      <w:start w:val="1"/>
      <w:numFmt w:val="bullet"/>
      <w:lvlText w:val=""/>
      <w:lvlJc w:val="left"/>
      <w:pPr>
        <w:tabs>
          <w:tab w:val="num" w:pos="3600"/>
        </w:tabs>
        <w:ind w:left="3600" w:hanging="360"/>
      </w:pPr>
      <w:rPr>
        <w:rFonts w:ascii="Wingdings 2" w:hAnsi="Wingdings 2" w:hint="default"/>
      </w:rPr>
    </w:lvl>
    <w:lvl w:ilvl="5" w:tplc="C17AF222" w:tentative="1">
      <w:start w:val="1"/>
      <w:numFmt w:val="bullet"/>
      <w:lvlText w:val=""/>
      <w:lvlJc w:val="left"/>
      <w:pPr>
        <w:tabs>
          <w:tab w:val="num" w:pos="4320"/>
        </w:tabs>
        <w:ind w:left="4320" w:hanging="360"/>
      </w:pPr>
      <w:rPr>
        <w:rFonts w:ascii="Wingdings 2" w:hAnsi="Wingdings 2" w:hint="default"/>
      </w:rPr>
    </w:lvl>
    <w:lvl w:ilvl="6" w:tplc="8708C27E" w:tentative="1">
      <w:start w:val="1"/>
      <w:numFmt w:val="bullet"/>
      <w:lvlText w:val=""/>
      <w:lvlJc w:val="left"/>
      <w:pPr>
        <w:tabs>
          <w:tab w:val="num" w:pos="5040"/>
        </w:tabs>
        <w:ind w:left="5040" w:hanging="360"/>
      </w:pPr>
      <w:rPr>
        <w:rFonts w:ascii="Wingdings 2" w:hAnsi="Wingdings 2" w:hint="default"/>
      </w:rPr>
    </w:lvl>
    <w:lvl w:ilvl="7" w:tplc="FE30135E" w:tentative="1">
      <w:start w:val="1"/>
      <w:numFmt w:val="bullet"/>
      <w:lvlText w:val=""/>
      <w:lvlJc w:val="left"/>
      <w:pPr>
        <w:tabs>
          <w:tab w:val="num" w:pos="5760"/>
        </w:tabs>
        <w:ind w:left="5760" w:hanging="360"/>
      </w:pPr>
      <w:rPr>
        <w:rFonts w:ascii="Wingdings 2" w:hAnsi="Wingdings 2" w:hint="default"/>
      </w:rPr>
    </w:lvl>
    <w:lvl w:ilvl="8" w:tplc="4648AC8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825518B"/>
    <w:multiLevelType w:val="hybridMultilevel"/>
    <w:tmpl w:val="1A022112"/>
    <w:lvl w:ilvl="0" w:tplc="20C44648">
      <w:start w:val="1"/>
      <w:numFmt w:val="bullet"/>
      <w:lvlText w:val=""/>
      <w:lvlJc w:val="left"/>
      <w:pPr>
        <w:tabs>
          <w:tab w:val="num" w:pos="720"/>
        </w:tabs>
        <w:ind w:left="720" w:hanging="360"/>
      </w:pPr>
      <w:rPr>
        <w:rFonts w:ascii="Wingdings 2" w:hAnsi="Wingdings 2" w:hint="default"/>
      </w:rPr>
    </w:lvl>
    <w:lvl w:ilvl="1" w:tplc="A9964A8E" w:tentative="1">
      <w:start w:val="1"/>
      <w:numFmt w:val="bullet"/>
      <w:lvlText w:val=""/>
      <w:lvlJc w:val="left"/>
      <w:pPr>
        <w:tabs>
          <w:tab w:val="num" w:pos="1440"/>
        </w:tabs>
        <w:ind w:left="1440" w:hanging="360"/>
      </w:pPr>
      <w:rPr>
        <w:rFonts w:ascii="Wingdings 2" w:hAnsi="Wingdings 2" w:hint="default"/>
      </w:rPr>
    </w:lvl>
    <w:lvl w:ilvl="2" w:tplc="9FF88E2C" w:tentative="1">
      <w:start w:val="1"/>
      <w:numFmt w:val="bullet"/>
      <w:lvlText w:val=""/>
      <w:lvlJc w:val="left"/>
      <w:pPr>
        <w:tabs>
          <w:tab w:val="num" w:pos="2160"/>
        </w:tabs>
        <w:ind w:left="2160" w:hanging="360"/>
      </w:pPr>
      <w:rPr>
        <w:rFonts w:ascii="Wingdings 2" w:hAnsi="Wingdings 2" w:hint="default"/>
      </w:rPr>
    </w:lvl>
    <w:lvl w:ilvl="3" w:tplc="B7D869B0" w:tentative="1">
      <w:start w:val="1"/>
      <w:numFmt w:val="bullet"/>
      <w:lvlText w:val=""/>
      <w:lvlJc w:val="left"/>
      <w:pPr>
        <w:tabs>
          <w:tab w:val="num" w:pos="2880"/>
        </w:tabs>
        <w:ind w:left="2880" w:hanging="360"/>
      </w:pPr>
      <w:rPr>
        <w:rFonts w:ascii="Wingdings 2" w:hAnsi="Wingdings 2" w:hint="default"/>
      </w:rPr>
    </w:lvl>
    <w:lvl w:ilvl="4" w:tplc="1FE84FA0" w:tentative="1">
      <w:start w:val="1"/>
      <w:numFmt w:val="bullet"/>
      <w:lvlText w:val=""/>
      <w:lvlJc w:val="left"/>
      <w:pPr>
        <w:tabs>
          <w:tab w:val="num" w:pos="3600"/>
        </w:tabs>
        <w:ind w:left="3600" w:hanging="360"/>
      </w:pPr>
      <w:rPr>
        <w:rFonts w:ascii="Wingdings 2" w:hAnsi="Wingdings 2" w:hint="default"/>
      </w:rPr>
    </w:lvl>
    <w:lvl w:ilvl="5" w:tplc="1CEA7C02" w:tentative="1">
      <w:start w:val="1"/>
      <w:numFmt w:val="bullet"/>
      <w:lvlText w:val=""/>
      <w:lvlJc w:val="left"/>
      <w:pPr>
        <w:tabs>
          <w:tab w:val="num" w:pos="4320"/>
        </w:tabs>
        <w:ind w:left="4320" w:hanging="360"/>
      </w:pPr>
      <w:rPr>
        <w:rFonts w:ascii="Wingdings 2" w:hAnsi="Wingdings 2" w:hint="default"/>
      </w:rPr>
    </w:lvl>
    <w:lvl w:ilvl="6" w:tplc="F1A601DA" w:tentative="1">
      <w:start w:val="1"/>
      <w:numFmt w:val="bullet"/>
      <w:lvlText w:val=""/>
      <w:lvlJc w:val="left"/>
      <w:pPr>
        <w:tabs>
          <w:tab w:val="num" w:pos="5040"/>
        </w:tabs>
        <w:ind w:left="5040" w:hanging="360"/>
      </w:pPr>
      <w:rPr>
        <w:rFonts w:ascii="Wingdings 2" w:hAnsi="Wingdings 2" w:hint="default"/>
      </w:rPr>
    </w:lvl>
    <w:lvl w:ilvl="7" w:tplc="77B61832" w:tentative="1">
      <w:start w:val="1"/>
      <w:numFmt w:val="bullet"/>
      <w:lvlText w:val=""/>
      <w:lvlJc w:val="left"/>
      <w:pPr>
        <w:tabs>
          <w:tab w:val="num" w:pos="5760"/>
        </w:tabs>
        <w:ind w:left="5760" w:hanging="360"/>
      </w:pPr>
      <w:rPr>
        <w:rFonts w:ascii="Wingdings 2" w:hAnsi="Wingdings 2" w:hint="default"/>
      </w:rPr>
    </w:lvl>
    <w:lvl w:ilvl="8" w:tplc="C002BF04"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B0C2910"/>
    <w:multiLevelType w:val="hybridMultilevel"/>
    <w:tmpl w:val="0816963E"/>
    <w:lvl w:ilvl="0" w:tplc="64A4718E">
      <w:start w:val="1"/>
      <w:numFmt w:val="bullet"/>
      <w:lvlText w:val=""/>
      <w:lvlJc w:val="left"/>
      <w:pPr>
        <w:tabs>
          <w:tab w:val="num" w:pos="720"/>
        </w:tabs>
        <w:ind w:left="720" w:hanging="360"/>
      </w:pPr>
      <w:rPr>
        <w:rFonts w:ascii="Wingdings" w:hAnsi="Wingdings" w:hint="default"/>
      </w:rPr>
    </w:lvl>
    <w:lvl w:ilvl="1" w:tplc="E52438E8" w:tentative="1">
      <w:start w:val="1"/>
      <w:numFmt w:val="bullet"/>
      <w:lvlText w:val=""/>
      <w:lvlJc w:val="left"/>
      <w:pPr>
        <w:tabs>
          <w:tab w:val="num" w:pos="1440"/>
        </w:tabs>
        <w:ind w:left="1440" w:hanging="360"/>
      </w:pPr>
      <w:rPr>
        <w:rFonts w:ascii="Wingdings" w:hAnsi="Wingdings" w:hint="default"/>
      </w:rPr>
    </w:lvl>
    <w:lvl w:ilvl="2" w:tplc="93106AF0" w:tentative="1">
      <w:start w:val="1"/>
      <w:numFmt w:val="bullet"/>
      <w:lvlText w:val=""/>
      <w:lvlJc w:val="left"/>
      <w:pPr>
        <w:tabs>
          <w:tab w:val="num" w:pos="2160"/>
        </w:tabs>
        <w:ind w:left="2160" w:hanging="360"/>
      </w:pPr>
      <w:rPr>
        <w:rFonts w:ascii="Wingdings" w:hAnsi="Wingdings" w:hint="default"/>
      </w:rPr>
    </w:lvl>
    <w:lvl w:ilvl="3" w:tplc="E966881C" w:tentative="1">
      <w:start w:val="1"/>
      <w:numFmt w:val="bullet"/>
      <w:lvlText w:val=""/>
      <w:lvlJc w:val="left"/>
      <w:pPr>
        <w:tabs>
          <w:tab w:val="num" w:pos="2880"/>
        </w:tabs>
        <w:ind w:left="2880" w:hanging="360"/>
      </w:pPr>
      <w:rPr>
        <w:rFonts w:ascii="Wingdings" w:hAnsi="Wingdings" w:hint="default"/>
      </w:rPr>
    </w:lvl>
    <w:lvl w:ilvl="4" w:tplc="295AC5D0" w:tentative="1">
      <w:start w:val="1"/>
      <w:numFmt w:val="bullet"/>
      <w:lvlText w:val=""/>
      <w:lvlJc w:val="left"/>
      <w:pPr>
        <w:tabs>
          <w:tab w:val="num" w:pos="3600"/>
        </w:tabs>
        <w:ind w:left="3600" w:hanging="360"/>
      </w:pPr>
      <w:rPr>
        <w:rFonts w:ascii="Wingdings" w:hAnsi="Wingdings" w:hint="default"/>
      </w:rPr>
    </w:lvl>
    <w:lvl w:ilvl="5" w:tplc="54CA1F8E" w:tentative="1">
      <w:start w:val="1"/>
      <w:numFmt w:val="bullet"/>
      <w:lvlText w:val=""/>
      <w:lvlJc w:val="left"/>
      <w:pPr>
        <w:tabs>
          <w:tab w:val="num" w:pos="4320"/>
        </w:tabs>
        <w:ind w:left="4320" w:hanging="360"/>
      </w:pPr>
      <w:rPr>
        <w:rFonts w:ascii="Wingdings" w:hAnsi="Wingdings" w:hint="default"/>
      </w:rPr>
    </w:lvl>
    <w:lvl w:ilvl="6" w:tplc="F1CCAF24" w:tentative="1">
      <w:start w:val="1"/>
      <w:numFmt w:val="bullet"/>
      <w:lvlText w:val=""/>
      <w:lvlJc w:val="left"/>
      <w:pPr>
        <w:tabs>
          <w:tab w:val="num" w:pos="5040"/>
        </w:tabs>
        <w:ind w:left="5040" w:hanging="360"/>
      </w:pPr>
      <w:rPr>
        <w:rFonts w:ascii="Wingdings" w:hAnsi="Wingdings" w:hint="default"/>
      </w:rPr>
    </w:lvl>
    <w:lvl w:ilvl="7" w:tplc="799CBA86" w:tentative="1">
      <w:start w:val="1"/>
      <w:numFmt w:val="bullet"/>
      <w:lvlText w:val=""/>
      <w:lvlJc w:val="left"/>
      <w:pPr>
        <w:tabs>
          <w:tab w:val="num" w:pos="5760"/>
        </w:tabs>
        <w:ind w:left="5760" w:hanging="360"/>
      </w:pPr>
      <w:rPr>
        <w:rFonts w:ascii="Wingdings" w:hAnsi="Wingdings" w:hint="default"/>
      </w:rPr>
    </w:lvl>
    <w:lvl w:ilvl="8" w:tplc="55B68FF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7A29DD"/>
    <w:multiLevelType w:val="hybridMultilevel"/>
    <w:tmpl w:val="93C8C310"/>
    <w:lvl w:ilvl="0" w:tplc="C8E6AC78">
      <w:start w:val="1"/>
      <w:numFmt w:val="bullet"/>
      <w:lvlText w:val=""/>
      <w:lvlJc w:val="left"/>
      <w:pPr>
        <w:tabs>
          <w:tab w:val="num" w:pos="720"/>
        </w:tabs>
        <w:ind w:left="720" w:hanging="360"/>
      </w:pPr>
      <w:rPr>
        <w:rFonts w:ascii="Wingdings 2" w:hAnsi="Wingdings 2" w:hint="default"/>
      </w:rPr>
    </w:lvl>
    <w:lvl w:ilvl="1" w:tplc="1F44FA32" w:tentative="1">
      <w:start w:val="1"/>
      <w:numFmt w:val="bullet"/>
      <w:lvlText w:val=""/>
      <w:lvlJc w:val="left"/>
      <w:pPr>
        <w:tabs>
          <w:tab w:val="num" w:pos="1440"/>
        </w:tabs>
        <w:ind w:left="1440" w:hanging="360"/>
      </w:pPr>
      <w:rPr>
        <w:rFonts w:ascii="Wingdings 2" w:hAnsi="Wingdings 2" w:hint="default"/>
      </w:rPr>
    </w:lvl>
    <w:lvl w:ilvl="2" w:tplc="16E83AEA" w:tentative="1">
      <w:start w:val="1"/>
      <w:numFmt w:val="bullet"/>
      <w:lvlText w:val=""/>
      <w:lvlJc w:val="left"/>
      <w:pPr>
        <w:tabs>
          <w:tab w:val="num" w:pos="2160"/>
        </w:tabs>
        <w:ind w:left="2160" w:hanging="360"/>
      </w:pPr>
      <w:rPr>
        <w:rFonts w:ascii="Wingdings 2" w:hAnsi="Wingdings 2" w:hint="default"/>
      </w:rPr>
    </w:lvl>
    <w:lvl w:ilvl="3" w:tplc="8C147C02" w:tentative="1">
      <w:start w:val="1"/>
      <w:numFmt w:val="bullet"/>
      <w:lvlText w:val=""/>
      <w:lvlJc w:val="left"/>
      <w:pPr>
        <w:tabs>
          <w:tab w:val="num" w:pos="2880"/>
        </w:tabs>
        <w:ind w:left="2880" w:hanging="360"/>
      </w:pPr>
      <w:rPr>
        <w:rFonts w:ascii="Wingdings 2" w:hAnsi="Wingdings 2" w:hint="default"/>
      </w:rPr>
    </w:lvl>
    <w:lvl w:ilvl="4" w:tplc="D75A38D6" w:tentative="1">
      <w:start w:val="1"/>
      <w:numFmt w:val="bullet"/>
      <w:lvlText w:val=""/>
      <w:lvlJc w:val="left"/>
      <w:pPr>
        <w:tabs>
          <w:tab w:val="num" w:pos="3600"/>
        </w:tabs>
        <w:ind w:left="3600" w:hanging="360"/>
      </w:pPr>
      <w:rPr>
        <w:rFonts w:ascii="Wingdings 2" w:hAnsi="Wingdings 2" w:hint="default"/>
      </w:rPr>
    </w:lvl>
    <w:lvl w:ilvl="5" w:tplc="D2E2D92E" w:tentative="1">
      <w:start w:val="1"/>
      <w:numFmt w:val="bullet"/>
      <w:lvlText w:val=""/>
      <w:lvlJc w:val="left"/>
      <w:pPr>
        <w:tabs>
          <w:tab w:val="num" w:pos="4320"/>
        </w:tabs>
        <w:ind w:left="4320" w:hanging="360"/>
      </w:pPr>
      <w:rPr>
        <w:rFonts w:ascii="Wingdings 2" w:hAnsi="Wingdings 2" w:hint="default"/>
      </w:rPr>
    </w:lvl>
    <w:lvl w:ilvl="6" w:tplc="5CAC8704" w:tentative="1">
      <w:start w:val="1"/>
      <w:numFmt w:val="bullet"/>
      <w:lvlText w:val=""/>
      <w:lvlJc w:val="left"/>
      <w:pPr>
        <w:tabs>
          <w:tab w:val="num" w:pos="5040"/>
        </w:tabs>
        <w:ind w:left="5040" w:hanging="360"/>
      </w:pPr>
      <w:rPr>
        <w:rFonts w:ascii="Wingdings 2" w:hAnsi="Wingdings 2" w:hint="default"/>
      </w:rPr>
    </w:lvl>
    <w:lvl w:ilvl="7" w:tplc="33884D44" w:tentative="1">
      <w:start w:val="1"/>
      <w:numFmt w:val="bullet"/>
      <w:lvlText w:val=""/>
      <w:lvlJc w:val="left"/>
      <w:pPr>
        <w:tabs>
          <w:tab w:val="num" w:pos="5760"/>
        </w:tabs>
        <w:ind w:left="5760" w:hanging="360"/>
      </w:pPr>
      <w:rPr>
        <w:rFonts w:ascii="Wingdings 2" w:hAnsi="Wingdings 2" w:hint="default"/>
      </w:rPr>
    </w:lvl>
    <w:lvl w:ilvl="8" w:tplc="8BF0FBEA"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D972DB9"/>
    <w:multiLevelType w:val="hybridMultilevel"/>
    <w:tmpl w:val="BF886178"/>
    <w:lvl w:ilvl="0" w:tplc="BF6AC102">
      <w:start w:val="1"/>
      <w:numFmt w:val="bullet"/>
      <w:lvlText w:val=""/>
      <w:lvlJc w:val="left"/>
      <w:pPr>
        <w:tabs>
          <w:tab w:val="num" w:pos="720"/>
        </w:tabs>
        <w:ind w:left="720" w:hanging="360"/>
      </w:pPr>
      <w:rPr>
        <w:rFonts w:ascii="Wingdings 2" w:hAnsi="Wingdings 2" w:hint="default"/>
      </w:rPr>
    </w:lvl>
    <w:lvl w:ilvl="1" w:tplc="21B699CA" w:tentative="1">
      <w:start w:val="1"/>
      <w:numFmt w:val="bullet"/>
      <w:lvlText w:val=""/>
      <w:lvlJc w:val="left"/>
      <w:pPr>
        <w:tabs>
          <w:tab w:val="num" w:pos="1440"/>
        </w:tabs>
        <w:ind w:left="1440" w:hanging="360"/>
      </w:pPr>
      <w:rPr>
        <w:rFonts w:ascii="Wingdings 2" w:hAnsi="Wingdings 2" w:hint="default"/>
      </w:rPr>
    </w:lvl>
    <w:lvl w:ilvl="2" w:tplc="89EC8F0A" w:tentative="1">
      <w:start w:val="1"/>
      <w:numFmt w:val="bullet"/>
      <w:lvlText w:val=""/>
      <w:lvlJc w:val="left"/>
      <w:pPr>
        <w:tabs>
          <w:tab w:val="num" w:pos="2160"/>
        </w:tabs>
        <w:ind w:left="2160" w:hanging="360"/>
      </w:pPr>
      <w:rPr>
        <w:rFonts w:ascii="Wingdings 2" w:hAnsi="Wingdings 2" w:hint="default"/>
      </w:rPr>
    </w:lvl>
    <w:lvl w:ilvl="3" w:tplc="DA62A10E" w:tentative="1">
      <w:start w:val="1"/>
      <w:numFmt w:val="bullet"/>
      <w:lvlText w:val=""/>
      <w:lvlJc w:val="left"/>
      <w:pPr>
        <w:tabs>
          <w:tab w:val="num" w:pos="2880"/>
        </w:tabs>
        <w:ind w:left="2880" w:hanging="360"/>
      </w:pPr>
      <w:rPr>
        <w:rFonts w:ascii="Wingdings 2" w:hAnsi="Wingdings 2" w:hint="default"/>
      </w:rPr>
    </w:lvl>
    <w:lvl w:ilvl="4" w:tplc="01B85A84" w:tentative="1">
      <w:start w:val="1"/>
      <w:numFmt w:val="bullet"/>
      <w:lvlText w:val=""/>
      <w:lvlJc w:val="left"/>
      <w:pPr>
        <w:tabs>
          <w:tab w:val="num" w:pos="3600"/>
        </w:tabs>
        <w:ind w:left="3600" w:hanging="360"/>
      </w:pPr>
      <w:rPr>
        <w:rFonts w:ascii="Wingdings 2" w:hAnsi="Wingdings 2" w:hint="default"/>
      </w:rPr>
    </w:lvl>
    <w:lvl w:ilvl="5" w:tplc="CF860870" w:tentative="1">
      <w:start w:val="1"/>
      <w:numFmt w:val="bullet"/>
      <w:lvlText w:val=""/>
      <w:lvlJc w:val="left"/>
      <w:pPr>
        <w:tabs>
          <w:tab w:val="num" w:pos="4320"/>
        </w:tabs>
        <w:ind w:left="4320" w:hanging="360"/>
      </w:pPr>
      <w:rPr>
        <w:rFonts w:ascii="Wingdings 2" w:hAnsi="Wingdings 2" w:hint="default"/>
      </w:rPr>
    </w:lvl>
    <w:lvl w:ilvl="6" w:tplc="0B926376" w:tentative="1">
      <w:start w:val="1"/>
      <w:numFmt w:val="bullet"/>
      <w:lvlText w:val=""/>
      <w:lvlJc w:val="left"/>
      <w:pPr>
        <w:tabs>
          <w:tab w:val="num" w:pos="5040"/>
        </w:tabs>
        <w:ind w:left="5040" w:hanging="360"/>
      </w:pPr>
      <w:rPr>
        <w:rFonts w:ascii="Wingdings 2" w:hAnsi="Wingdings 2" w:hint="default"/>
      </w:rPr>
    </w:lvl>
    <w:lvl w:ilvl="7" w:tplc="034A7B34" w:tentative="1">
      <w:start w:val="1"/>
      <w:numFmt w:val="bullet"/>
      <w:lvlText w:val=""/>
      <w:lvlJc w:val="left"/>
      <w:pPr>
        <w:tabs>
          <w:tab w:val="num" w:pos="5760"/>
        </w:tabs>
        <w:ind w:left="5760" w:hanging="360"/>
      </w:pPr>
      <w:rPr>
        <w:rFonts w:ascii="Wingdings 2" w:hAnsi="Wingdings 2" w:hint="default"/>
      </w:rPr>
    </w:lvl>
    <w:lvl w:ilvl="8" w:tplc="D8BA03B0"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E995406"/>
    <w:multiLevelType w:val="hybridMultilevel"/>
    <w:tmpl w:val="7430B66E"/>
    <w:lvl w:ilvl="0" w:tplc="09DC8428">
      <w:start w:val="1"/>
      <w:numFmt w:val="bullet"/>
      <w:lvlText w:val=""/>
      <w:lvlJc w:val="left"/>
      <w:pPr>
        <w:tabs>
          <w:tab w:val="num" w:pos="720"/>
        </w:tabs>
        <w:ind w:left="720" w:hanging="360"/>
      </w:pPr>
      <w:rPr>
        <w:rFonts w:ascii="Wingdings 2" w:hAnsi="Wingdings 2" w:hint="default"/>
      </w:rPr>
    </w:lvl>
    <w:lvl w:ilvl="1" w:tplc="7A42BC28" w:tentative="1">
      <w:start w:val="1"/>
      <w:numFmt w:val="bullet"/>
      <w:lvlText w:val=""/>
      <w:lvlJc w:val="left"/>
      <w:pPr>
        <w:tabs>
          <w:tab w:val="num" w:pos="1440"/>
        </w:tabs>
        <w:ind w:left="1440" w:hanging="360"/>
      </w:pPr>
      <w:rPr>
        <w:rFonts w:ascii="Wingdings 2" w:hAnsi="Wingdings 2" w:hint="default"/>
      </w:rPr>
    </w:lvl>
    <w:lvl w:ilvl="2" w:tplc="D5F6DD48" w:tentative="1">
      <w:start w:val="1"/>
      <w:numFmt w:val="bullet"/>
      <w:lvlText w:val=""/>
      <w:lvlJc w:val="left"/>
      <w:pPr>
        <w:tabs>
          <w:tab w:val="num" w:pos="2160"/>
        </w:tabs>
        <w:ind w:left="2160" w:hanging="360"/>
      </w:pPr>
      <w:rPr>
        <w:rFonts w:ascii="Wingdings 2" w:hAnsi="Wingdings 2" w:hint="default"/>
      </w:rPr>
    </w:lvl>
    <w:lvl w:ilvl="3" w:tplc="A418D538" w:tentative="1">
      <w:start w:val="1"/>
      <w:numFmt w:val="bullet"/>
      <w:lvlText w:val=""/>
      <w:lvlJc w:val="left"/>
      <w:pPr>
        <w:tabs>
          <w:tab w:val="num" w:pos="2880"/>
        </w:tabs>
        <w:ind w:left="2880" w:hanging="360"/>
      </w:pPr>
      <w:rPr>
        <w:rFonts w:ascii="Wingdings 2" w:hAnsi="Wingdings 2" w:hint="default"/>
      </w:rPr>
    </w:lvl>
    <w:lvl w:ilvl="4" w:tplc="3FE23668" w:tentative="1">
      <w:start w:val="1"/>
      <w:numFmt w:val="bullet"/>
      <w:lvlText w:val=""/>
      <w:lvlJc w:val="left"/>
      <w:pPr>
        <w:tabs>
          <w:tab w:val="num" w:pos="3600"/>
        </w:tabs>
        <w:ind w:left="3600" w:hanging="360"/>
      </w:pPr>
      <w:rPr>
        <w:rFonts w:ascii="Wingdings 2" w:hAnsi="Wingdings 2" w:hint="default"/>
      </w:rPr>
    </w:lvl>
    <w:lvl w:ilvl="5" w:tplc="97AE99B8" w:tentative="1">
      <w:start w:val="1"/>
      <w:numFmt w:val="bullet"/>
      <w:lvlText w:val=""/>
      <w:lvlJc w:val="left"/>
      <w:pPr>
        <w:tabs>
          <w:tab w:val="num" w:pos="4320"/>
        </w:tabs>
        <w:ind w:left="4320" w:hanging="360"/>
      </w:pPr>
      <w:rPr>
        <w:rFonts w:ascii="Wingdings 2" w:hAnsi="Wingdings 2" w:hint="default"/>
      </w:rPr>
    </w:lvl>
    <w:lvl w:ilvl="6" w:tplc="AF6C6D1E" w:tentative="1">
      <w:start w:val="1"/>
      <w:numFmt w:val="bullet"/>
      <w:lvlText w:val=""/>
      <w:lvlJc w:val="left"/>
      <w:pPr>
        <w:tabs>
          <w:tab w:val="num" w:pos="5040"/>
        </w:tabs>
        <w:ind w:left="5040" w:hanging="360"/>
      </w:pPr>
      <w:rPr>
        <w:rFonts w:ascii="Wingdings 2" w:hAnsi="Wingdings 2" w:hint="default"/>
      </w:rPr>
    </w:lvl>
    <w:lvl w:ilvl="7" w:tplc="AA7CE1DC" w:tentative="1">
      <w:start w:val="1"/>
      <w:numFmt w:val="bullet"/>
      <w:lvlText w:val=""/>
      <w:lvlJc w:val="left"/>
      <w:pPr>
        <w:tabs>
          <w:tab w:val="num" w:pos="5760"/>
        </w:tabs>
        <w:ind w:left="5760" w:hanging="360"/>
      </w:pPr>
      <w:rPr>
        <w:rFonts w:ascii="Wingdings 2" w:hAnsi="Wingdings 2" w:hint="default"/>
      </w:rPr>
    </w:lvl>
    <w:lvl w:ilvl="8" w:tplc="713EE40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07B0F3E"/>
    <w:multiLevelType w:val="hybridMultilevel"/>
    <w:tmpl w:val="BC64F3C6"/>
    <w:lvl w:ilvl="0" w:tplc="93BACA62">
      <w:start w:val="1"/>
      <w:numFmt w:val="bullet"/>
      <w:lvlText w:val=""/>
      <w:lvlJc w:val="left"/>
      <w:pPr>
        <w:tabs>
          <w:tab w:val="num" w:pos="720"/>
        </w:tabs>
        <w:ind w:left="720" w:hanging="360"/>
      </w:pPr>
      <w:rPr>
        <w:rFonts w:ascii="Wingdings 2" w:hAnsi="Wingdings 2" w:hint="default"/>
      </w:rPr>
    </w:lvl>
    <w:lvl w:ilvl="1" w:tplc="86BC4798" w:tentative="1">
      <w:start w:val="1"/>
      <w:numFmt w:val="bullet"/>
      <w:lvlText w:val=""/>
      <w:lvlJc w:val="left"/>
      <w:pPr>
        <w:tabs>
          <w:tab w:val="num" w:pos="1440"/>
        </w:tabs>
        <w:ind w:left="1440" w:hanging="360"/>
      </w:pPr>
      <w:rPr>
        <w:rFonts w:ascii="Wingdings 2" w:hAnsi="Wingdings 2" w:hint="default"/>
      </w:rPr>
    </w:lvl>
    <w:lvl w:ilvl="2" w:tplc="FB684BF2" w:tentative="1">
      <w:start w:val="1"/>
      <w:numFmt w:val="bullet"/>
      <w:lvlText w:val=""/>
      <w:lvlJc w:val="left"/>
      <w:pPr>
        <w:tabs>
          <w:tab w:val="num" w:pos="2160"/>
        </w:tabs>
        <w:ind w:left="2160" w:hanging="360"/>
      </w:pPr>
      <w:rPr>
        <w:rFonts w:ascii="Wingdings 2" w:hAnsi="Wingdings 2" w:hint="default"/>
      </w:rPr>
    </w:lvl>
    <w:lvl w:ilvl="3" w:tplc="FC96BC5E" w:tentative="1">
      <w:start w:val="1"/>
      <w:numFmt w:val="bullet"/>
      <w:lvlText w:val=""/>
      <w:lvlJc w:val="left"/>
      <w:pPr>
        <w:tabs>
          <w:tab w:val="num" w:pos="2880"/>
        </w:tabs>
        <w:ind w:left="2880" w:hanging="360"/>
      </w:pPr>
      <w:rPr>
        <w:rFonts w:ascii="Wingdings 2" w:hAnsi="Wingdings 2" w:hint="default"/>
      </w:rPr>
    </w:lvl>
    <w:lvl w:ilvl="4" w:tplc="1360BE84" w:tentative="1">
      <w:start w:val="1"/>
      <w:numFmt w:val="bullet"/>
      <w:lvlText w:val=""/>
      <w:lvlJc w:val="left"/>
      <w:pPr>
        <w:tabs>
          <w:tab w:val="num" w:pos="3600"/>
        </w:tabs>
        <w:ind w:left="3600" w:hanging="360"/>
      </w:pPr>
      <w:rPr>
        <w:rFonts w:ascii="Wingdings 2" w:hAnsi="Wingdings 2" w:hint="default"/>
      </w:rPr>
    </w:lvl>
    <w:lvl w:ilvl="5" w:tplc="524A348C" w:tentative="1">
      <w:start w:val="1"/>
      <w:numFmt w:val="bullet"/>
      <w:lvlText w:val=""/>
      <w:lvlJc w:val="left"/>
      <w:pPr>
        <w:tabs>
          <w:tab w:val="num" w:pos="4320"/>
        </w:tabs>
        <w:ind w:left="4320" w:hanging="360"/>
      </w:pPr>
      <w:rPr>
        <w:rFonts w:ascii="Wingdings 2" w:hAnsi="Wingdings 2" w:hint="default"/>
      </w:rPr>
    </w:lvl>
    <w:lvl w:ilvl="6" w:tplc="67DE08C6" w:tentative="1">
      <w:start w:val="1"/>
      <w:numFmt w:val="bullet"/>
      <w:lvlText w:val=""/>
      <w:lvlJc w:val="left"/>
      <w:pPr>
        <w:tabs>
          <w:tab w:val="num" w:pos="5040"/>
        </w:tabs>
        <w:ind w:left="5040" w:hanging="360"/>
      </w:pPr>
      <w:rPr>
        <w:rFonts w:ascii="Wingdings 2" w:hAnsi="Wingdings 2" w:hint="default"/>
      </w:rPr>
    </w:lvl>
    <w:lvl w:ilvl="7" w:tplc="F530E594" w:tentative="1">
      <w:start w:val="1"/>
      <w:numFmt w:val="bullet"/>
      <w:lvlText w:val=""/>
      <w:lvlJc w:val="left"/>
      <w:pPr>
        <w:tabs>
          <w:tab w:val="num" w:pos="5760"/>
        </w:tabs>
        <w:ind w:left="5760" w:hanging="360"/>
      </w:pPr>
      <w:rPr>
        <w:rFonts w:ascii="Wingdings 2" w:hAnsi="Wingdings 2" w:hint="default"/>
      </w:rPr>
    </w:lvl>
    <w:lvl w:ilvl="8" w:tplc="ED3A6F0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10122C8"/>
    <w:multiLevelType w:val="hybridMultilevel"/>
    <w:tmpl w:val="09E86400"/>
    <w:lvl w:ilvl="0" w:tplc="EB362E3C">
      <w:start w:val="1"/>
      <w:numFmt w:val="bullet"/>
      <w:lvlText w:val=""/>
      <w:lvlJc w:val="left"/>
      <w:pPr>
        <w:tabs>
          <w:tab w:val="num" w:pos="720"/>
        </w:tabs>
        <w:ind w:left="720" w:hanging="360"/>
      </w:pPr>
      <w:rPr>
        <w:rFonts w:ascii="Wingdings 2" w:hAnsi="Wingdings 2" w:hint="default"/>
      </w:rPr>
    </w:lvl>
    <w:lvl w:ilvl="1" w:tplc="F96E9752" w:tentative="1">
      <w:start w:val="1"/>
      <w:numFmt w:val="bullet"/>
      <w:lvlText w:val=""/>
      <w:lvlJc w:val="left"/>
      <w:pPr>
        <w:tabs>
          <w:tab w:val="num" w:pos="1440"/>
        </w:tabs>
        <w:ind w:left="1440" w:hanging="360"/>
      </w:pPr>
      <w:rPr>
        <w:rFonts w:ascii="Wingdings 2" w:hAnsi="Wingdings 2" w:hint="default"/>
      </w:rPr>
    </w:lvl>
    <w:lvl w:ilvl="2" w:tplc="AC1E70F8" w:tentative="1">
      <w:start w:val="1"/>
      <w:numFmt w:val="bullet"/>
      <w:lvlText w:val=""/>
      <w:lvlJc w:val="left"/>
      <w:pPr>
        <w:tabs>
          <w:tab w:val="num" w:pos="2160"/>
        </w:tabs>
        <w:ind w:left="2160" w:hanging="360"/>
      </w:pPr>
      <w:rPr>
        <w:rFonts w:ascii="Wingdings 2" w:hAnsi="Wingdings 2" w:hint="default"/>
      </w:rPr>
    </w:lvl>
    <w:lvl w:ilvl="3" w:tplc="5CF23776" w:tentative="1">
      <w:start w:val="1"/>
      <w:numFmt w:val="bullet"/>
      <w:lvlText w:val=""/>
      <w:lvlJc w:val="left"/>
      <w:pPr>
        <w:tabs>
          <w:tab w:val="num" w:pos="2880"/>
        </w:tabs>
        <w:ind w:left="2880" w:hanging="360"/>
      </w:pPr>
      <w:rPr>
        <w:rFonts w:ascii="Wingdings 2" w:hAnsi="Wingdings 2" w:hint="default"/>
      </w:rPr>
    </w:lvl>
    <w:lvl w:ilvl="4" w:tplc="FB048EA2" w:tentative="1">
      <w:start w:val="1"/>
      <w:numFmt w:val="bullet"/>
      <w:lvlText w:val=""/>
      <w:lvlJc w:val="left"/>
      <w:pPr>
        <w:tabs>
          <w:tab w:val="num" w:pos="3600"/>
        </w:tabs>
        <w:ind w:left="3600" w:hanging="360"/>
      </w:pPr>
      <w:rPr>
        <w:rFonts w:ascii="Wingdings 2" w:hAnsi="Wingdings 2" w:hint="default"/>
      </w:rPr>
    </w:lvl>
    <w:lvl w:ilvl="5" w:tplc="842C2C66" w:tentative="1">
      <w:start w:val="1"/>
      <w:numFmt w:val="bullet"/>
      <w:lvlText w:val=""/>
      <w:lvlJc w:val="left"/>
      <w:pPr>
        <w:tabs>
          <w:tab w:val="num" w:pos="4320"/>
        </w:tabs>
        <w:ind w:left="4320" w:hanging="360"/>
      </w:pPr>
      <w:rPr>
        <w:rFonts w:ascii="Wingdings 2" w:hAnsi="Wingdings 2" w:hint="default"/>
      </w:rPr>
    </w:lvl>
    <w:lvl w:ilvl="6" w:tplc="CF52FF9E" w:tentative="1">
      <w:start w:val="1"/>
      <w:numFmt w:val="bullet"/>
      <w:lvlText w:val=""/>
      <w:lvlJc w:val="left"/>
      <w:pPr>
        <w:tabs>
          <w:tab w:val="num" w:pos="5040"/>
        </w:tabs>
        <w:ind w:left="5040" w:hanging="360"/>
      </w:pPr>
      <w:rPr>
        <w:rFonts w:ascii="Wingdings 2" w:hAnsi="Wingdings 2" w:hint="default"/>
      </w:rPr>
    </w:lvl>
    <w:lvl w:ilvl="7" w:tplc="F8BE33E6" w:tentative="1">
      <w:start w:val="1"/>
      <w:numFmt w:val="bullet"/>
      <w:lvlText w:val=""/>
      <w:lvlJc w:val="left"/>
      <w:pPr>
        <w:tabs>
          <w:tab w:val="num" w:pos="5760"/>
        </w:tabs>
        <w:ind w:left="5760" w:hanging="360"/>
      </w:pPr>
      <w:rPr>
        <w:rFonts w:ascii="Wingdings 2" w:hAnsi="Wingdings 2" w:hint="default"/>
      </w:rPr>
    </w:lvl>
    <w:lvl w:ilvl="8" w:tplc="5628B20C"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316F386B"/>
    <w:multiLevelType w:val="hybridMultilevel"/>
    <w:tmpl w:val="47C6CA68"/>
    <w:lvl w:ilvl="0" w:tplc="9124A908">
      <w:start w:val="1"/>
      <w:numFmt w:val="bullet"/>
      <w:lvlText w:val=""/>
      <w:lvlJc w:val="left"/>
      <w:pPr>
        <w:tabs>
          <w:tab w:val="num" w:pos="720"/>
        </w:tabs>
        <w:ind w:left="720" w:hanging="360"/>
      </w:pPr>
      <w:rPr>
        <w:rFonts w:ascii="Wingdings 2" w:hAnsi="Wingdings 2" w:hint="default"/>
      </w:rPr>
    </w:lvl>
    <w:lvl w:ilvl="1" w:tplc="3A74C7BA" w:tentative="1">
      <w:start w:val="1"/>
      <w:numFmt w:val="bullet"/>
      <w:lvlText w:val=""/>
      <w:lvlJc w:val="left"/>
      <w:pPr>
        <w:tabs>
          <w:tab w:val="num" w:pos="1440"/>
        </w:tabs>
        <w:ind w:left="1440" w:hanging="360"/>
      </w:pPr>
      <w:rPr>
        <w:rFonts w:ascii="Wingdings 2" w:hAnsi="Wingdings 2" w:hint="default"/>
      </w:rPr>
    </w:lvl>
    <w:lvl w:ilvl="2" w:tplc="A65EFB30" w:tentative="1">
      <w:start w:val="1"/>
      <w:numFmt w:val="bullet"/>
      <w:lvlText w:val=""/>
      <w:lvlJc w:val="left"/>
      <w:pPr>
        <w:tabs>
          <w:tab w:val="num" w:pos="2160"/>
        </w:tabs>
        <w:ind w:left="2160" w:hanging="360"/>
      </w:pPr>
      <w:rPr>
        <w:rFonts w:ascii="Wingdings 2" w:hAnsi="Wingdings 2" w:hint="default"/>
      </w:rPr>
    </w:lvl>
    <w:lvl w:ilvl="3" w:tplc="E93AFD8A" w:tentative="1">
      <w:start w:val="1"/>
      <w:numFmt w:val="bullet"/>
      <w:lvlText w:val=""/>
      <w:lvlJc w:val="left"/>
      <w:pPr>
        <w:tabs>
          <w:tab w:val="num" w:pos="2880"/>
        </w:tabs>
        <w:ind w:left="2880" w:hanging="360"/>
      </w:pPr>
      <w:rPr>
        <w:rFonts w:ascii="Wingdings 2" w:hAnsi="Wingdings 2" w:hint="default"/>
      </w:rPr>
    </w:lvl>
    <w:lvl w:ilvl="4" w:tplc="23CEDEEE" w:tentative="1">
      <w:start w:val="1"/>
      <w:numFmt w:val="bullet"/>
      <w:lvlText w:val=""/>
      <w:lvlJc w:val="left"/>
      <w:pPr>
        <w:tabs>
          <w:tab w:val="num" w:pos="3600"/>
        </w:tabs>
        <w:ind w:left="3600" w:hanging="360"/>
      </w:pPr>
      <w:rPr>
        <w:rFonts w:ascii="Wingdings 2" w:hAnsi="Wingdings 2" w:hint="default"/>
      </w:rPr>
    </w:lvl>
    <w:lvl w:ilvl="5" w:tplc="F4645C7E" w:tentative="1">
      <w:start w:val="1"/>
      <w:numFmt w:val="bullet"/>
      <w:lvlText w:val=""/>
      <w:lvlJc w:val="left"/>
      <w:pPr>
        <w:tabs>
          <w:tab w:val="num" w:pos="4320"/>
        </w:tabs>
        <w:ind w:left="4320" w:hanging="360"/>
      </w:pPr>
      <w:rPr>
        <w:rFonts w:ascii="Wingdings 2" w:hAnsi="Wingdings 2" w:hint="default"/>
      </w:rPr>
    </w:lvl>
    <w:lvl w:ilvl="6" w:tplc="B81228EC" w:tentative="1">
      <w:start w:val="1"/>
      <w:numFmt w:val="bullet"/>
      <w:lvlText w:val=""/>
      <w:lvlJc w:val="left"/>
      <w:pPr>
        <w:tabs>
          <w:tab w:val="num" w:pos="5040"/>
        </w:tabs>
        <w:ind w:left="5040" w:hanging="360"/>
      </w:pPr>
      <w:rPr>
        <w:rFonts w:ascii="Wingdings 2" w:hAnsi="Wingdings 2" w:hint="default"/>
      </w:rPr>
    </w:lvl>
    <w:lvl w:ilvl="7" w:tplc="39EEBA06" w:tentative="1">
      <w:start w:val="1"/>
      <w:numFmt w:val="bullet"/>
      <w:lvlText w:val=""/>
      <w:lvlJc w:val="left"/>
      <w:pPr>
        <w:tabs>
          <w:tab w:val="num" w:pos="5760"/>
        </w:tabs>
        <w:ind w:left="5760" w:hanging="360"/>
      </w:pPr>
      <w:rPr>
        <w:rFonts w:ascii="Wingdings 2" w:hAnsi="Wingdings 2" w:hint="default"/>
      </w:rPr>
    </w:lvl>
    <w:lvl w:ilvl="8" w:tplc="22045C8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37A17A8"/>
    <w:multiLevelType w:val="hybridMultilevel"/>
    <w:tmpl w:val="8B7A5108"/>
    <w:lvl w:ilvl="0" w:tplc="156AF9A0">
      <w:start w:val="1"/>
      <w:numFmt w:val="bullet"/>
      <w:lvlText w:val=""/>
      <w:lvlJc w:val="left"/>
      <w:pPr>
        <w:tabs>
          <w:tab w:val="num" w:pos="720"/>
        </w:tabs>
        <w:ind w:left="720" w:hanging="360"/>
      </w:pPr>
      <w:rPr>
        <w:rFonts w:ascii="Wingdings 2" w:hAnsi="Wingdings 2" w:hint="default"/>
      </w:rPr>
    </w:lvl>
    <w:lvl w:ilvl="1" w:tplc="34AAC064" w:tentative="1">
      <w:start w:val="1"/>
      <w:numFmt w:val="bullet"/>
      <w:lvlText w:val=""/>
      <w:lvlJc w:val="left"/>
      <w:pPr>
        <w:tabs>
          <w:tab w:val="num" w:pos="1440"/>
        </w:tabs>
        <w:ind w:left="1440" w:hanging="360"/>
      </w:pPr>
      <w:rPr>
        <w:rFonts w:ascii="Wingdings 2" w:hAnsi="Wingdings 2" w:hint="default"/>
      </w:rPr>
    </w:lvl>
    <w:lvl w:ilvl="2" w:tplc="3C48E198" w:tentative="1">
      <w:start w:val="1"/>
      <w:numFmt w:val="bullet"/>
      <w:lvlText w:val=""/>
      <w:lvlJc w:val="left"/>
      <w:pPr>
        <w:tabs>
          <w:tab w:val="num" w:pos="2160"/>
        </w:tabs>
        <w:ind w:left="2160" w:hanging="360"/>
      </w:pPr>
      <w:rPr>
        <w:rFonts w:ascii="Wingdings 2" w:hAnsi="Wingdings 2" w:hint="default"/>
      </w:rPr>
    </w:lvl>
    <w:lvl w:ilvl="3" w:tplc="279278C2" w:tentative="1">
      <w:start w:val="1"/>
      <w:numFmt w:val="bullet"/>
      <w:lvlText w:val=""/>
      <w:lvlJc w:val="left"/>
      <w:pPr>
        <w:tabs>
          <w:tab w:val="num" w:pos="2880"/>
        </w:tabs>
        <w:ind w:left="2880" w:hanging="360"/>
      </w:pPr>
      <w:rPr>
        <w:rFonts w:ascii="Wingdings 2" w:hAnsi="Wingdings 2" w:hint="default"/>
      </w:rPr>
    </w:lvl>
    <w:lvl w:ilvl="4" w:tplc="28BE61CA" w:tentative="1">
      <w:start w:val="1"/>
      <w:numFmt w:val="bullet"/>
      <w:lvlText w:val=""/>
      <w:lvlJc w:val="left"/>
      <w:pPr>
        <w:tabs>
          <w:tab w:val="num" w:pos="3600"/>
        </w:tabs>
        <w:ind w:left="3600" w:hanging="360"/>
      </w:pPr>
      <w:rPr>
        <w:rFonts w:ascii="Wingdings 2" w:hAnsi="Wingdings 2" w:hint="default"/>
      </w:rPr>
    </w:lvl>
    <w:lvl w:ilvl="5" w:tplc="19180C6A" w:tentative="1">
      <w:start w:val="1"/>
      <w:numFmt w:val="bullet"/>
      <w:lvlText w:val=""/>
      <w:lvlJc w:val="left"/>
      <w:pPr>
        <w:tabs>
          <w:tab w:val="num" w:pos="4320"/>
        </w:tabs>
        <w:ind w:left="4320" w:hanging="360"/>
      </w:pPr>
      <w:rPr>
        <w:rFonts w:ascii="Wingdings 2" w:hAnsi="Wingdings 2" w:hint="default"/>
      </w:rPr>
    </w:lvl>
    <w:lvl w:ilvl="6" w:tplc="9490E482" w:tentative="1">
      <w:start w:val="1"/>
      <w:numFmt w:val="bullet"/>
      <w:lvlText w:val=""/>
      <w:lvlJc w:val="left"/>
      <w:pPr>
        <w:tabs>
          <w:tab w:val="num" w:pos="5040"/>
        </w:tabs>
        <w:ind w:left="5040" w:hanging="360"/>
      </w:pPr>
      <w:rPr>
        <w:rFonts w:ascii="Wingdings 2" w:hAnsi="Wingdings 2" w:hint="default"/>
      </w:rPr>
    </w:lvl>
    <w:lvl w:ilvl="7" w:tplc="F6E0B2A2" w:tentative="1">
      <w:start w:val="1"/>
      <w:numFmt w:val="bullet"/>
      <w:lvlText w:val=""/>
      <w:lvlJc w:val="left"/>
      <w:pPr>
        <w:tabs>
          <w:tab w:val="num" w:pos="5760"/>
        </w:tabs>
        <w:ind w:left="5760" w:hanging="360"/>
      </w:pPr>
      <w:rPr>
        <w:rFonts w:ascii="Wingdings 2" w:hAnsi="Wingdings 2" w:hint="default"/>
      </w:rPr>
    </w:lvl>
    <w:lvl w:ilvl="8" w:tplc="A9189F62"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6DE27E3"/>
    <w:multiLevelType w:val="hybridMultilevel"/>
    <w:tmpl w:val="AF18B09C"/>
    <w:lvl w:ilvl="0" w:tplc="EA1E143A">
      <w:start w:val="1"/>
      <w:numFmt w:val="bullet"/>
      <w:lvlText w:val=""/>
      <w:lvlJc w:val="left"/>
      <w:pPr>
        <w:tabs>
          <w:tab w:val="num" w:pos="720"/>
        </w:tabs>
        <w:ind w:left="720" w:hanging="360"/>
      </w:pPr>
      <w:rPr>
        <w:rFonts w:ascii="Wingdings 2" w:hAnsi="Wingdings 2" w:hint="default"/>
      </w:rPr>
    </w:lvl>
    <w:lvl w:ilvl="1" w:tplc="6F00D882" w:tentative="1">
      <w:start w:val="1"/>
      <w:numFmt w:val="bullet"/>
      <w:lvlText w:val=""/>
      <w:lvlJc w:val="left"/>
      <w:pPr>
        <w:tabs>
          <w:tab w:val="num" w:pos="1440"/>
        </w:tabs>
        <w:ind w:left="1440" w:hanging="360"/>
      </w:pPr>
      <w:rPr>
        <w:rFonts w:ascii="Wingdings 2" w:hAnsi="Wingdings 2" w:hint="default"/>
      </w:rPr>
    </w:lvl>
    <w:lvl w:ilvl="2" w:tplc="9B42D520" w:tentative="1">
      <w:start w:val="1"/>
      <w:numFmt w:val="bullet"/>
      <w:lvlText w:val=""/>
      <w:lvlJc w:val="left"/>
      <w:pPr>
        <w:tabs>
          <w:tab w:val="num" w:pos="2160"/>
        </w:tabs>
        <w:ind w:left="2160" w:hanging="360"/>
      </w:pPr>
      <w:rPr>
        <w:rFonts w:ascii="Wingdings 2" w:hAnsi="Wingdings 2" w:hint="default"/>
      </w:rPr>
    </w:lvl>
    <w:lvl w:ilvl="3" w:tplc="D53E5658" w:tentative="1">
      <w:start w:val="1"/>
      <w:numFmt w:val="bullet"/>
      <w:lvlText w:val=""/>
      <w:lvlJc w:val="left"/>
      <w:pPr>
        <w:tabs>
          <w:tab w:val="num" w:pos="2880"/>
        </w:tabs>
        <w:ind w:left="2880" w:hanging="360"/>
      </w:pPr>
      <w:rPr>
        <w:rFonts w:ascii="Wingdings 2" w:hAnsi="Wingdings 2" w:hint="default"/>
      </w:rPr>
    </w:lvl>
    <w:lvl w:ilvl="4" w:tplc="EEB2BD92" w:tentative="1">
      <w:start w:val="1"/>
      <w:numFmt w:val="bullet"/>
      <w:lvlText w:val=""/>
      <w:lvlJc w:val="left"/>
      <w:pPr>
        <w:tabs>
          <w:tab w:val="num" w:pos="3600"/>
        </w:tabs>
        <w:ind w:left="3600" w:hanging="360"/>
      </w:pPr>
      <w:rPr>
        <w:rFonts w:ascii="Wingdings 2" w:hAnsi="Wingdings 2" w:hint="default"/>
      </w:rPr>
    </w:lvl>
    <w:lvl w:ilvl="5" w:tplc="0DD88E96" w:tentative="1">
      <w:start w:val="1"/>
      <w:numFmt w:val="bullet"/>
      <w:lvlText w:val=""/>
      <w:lvlJc w:val="left"/>
      <w:pPr>
        <w:tabs>
          <w:tab w:val="num" w:pos="4320"/>
        </w:tabs>
        <w:ind w:left="4320" w:hanging="360"/>
      </w:pPr>
      <w:rPr>
        <w:rFonts w:ascii="Wingdings 2" w:hAnsi="Wingdings 2" w:hint="default"/>
      </w:rPr>
    </w:lvl>
    <w:lvl w:ilvl="6" w:tplc="B20E4C9C" w:tentative="1">
      <w:start w:val="1"/>
      <w:numFmt w:val="bullet"/>
      <w:lvlText w:val=""/>
      <w:lvlJc w:val="left"/>
      <w:pPr>
        <w:tabs>
          <w:tab w:val="num" w:pos="5040"/>
        </w:tabs>
        <w:ind w:left="5040" w:hanging="360"/>
      </w:pPr>
      <w:rPr>
        <w:rFonts w:ascii="Wingdings 2" w:hAnsi="Wingdings 2" w:hint="default"/>
      </w:rPr>
    </w:lvl>
    <w:lvl w:ilvl="7" w:tplc="530A2FE4" w:tentative="1">
      <w:start w:val="1"/>
      <w:numFmt w:val="bullet"/>
      <w:lvlText w:val=""/>
      <w:lvlJc w:val="left"/>
      <w:pPr>
        <w:tabs>
          <w:tab w:val="num" w:pos="5760"/>
        </w:tabs>
        <w:ind w:left="5760" w:hanging="360"/>
      </w:pPr>
      <w:rPr>
        <w:rFonts w:ascii="Wingdings 2" w:hAnsi="Wingdings 2" w:hint="default"/>
      </w:rPr>
    </w:lvl>
    <w:lvl w:ilvl="8" w:tplc="B78E301C"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B7F490B"/>
    <w:multiLevelType w:val="hybridMultilevel"/>
    <w:tmpl w:val="E2685A68"/>
    <w:lvl w:ilvl="0" w:tplc="BCCEE574">
      <w:start w:val="1"/>
      <w:numFmt w:val="bullet"/>
      <w:lvlText w:val=""/>
      <w:lvlJc w:val="left"/>
      <w:pPr>
        <w:tabs>
          <w:tab w:val="num" w:pos="720"/>
        </w:tabs>
        <w:ind w:left="720" w:hanging="360"/>
      </w:pPr>
      <w:rPr>
        <w:rFonts w:ascii="Wingdings 2" w:hAnsi="Wingdings 2" w:hint="default"/>
      </w:rPr>
    </w:lvl>
    <w:lvl w:ilvl="1" w:tplc="4CD88C3A" w:tentative="1">
      <w:start w:val="1"/>
      <w:numFmt w:val="bullet"/>
      <w:lvlText w:val=""/>
      <w:lvlJc w:val="left"/>
      <w:pPr>
        <w:tabs>
          <w:tab w:val="num" w:pos="1440"/>
        </w:tabs>
        <w:ind w:left="1440" w:hanging="360"/>
      </w:pPr>
      <w:rPr>
        <w:rFonts w:ascii="Wingdings 2" w:hAnsi="Wingdings 2" w:hint="default"/>
      </w:rPr>
    </w:lvl>
    <w:lvl w:ilvl="2" w:tplc="1C2C325E" w:tentative="1">
      <w:start w:val="1"/>
      <w:numFmt w:val="bullet"/>
      <w:lvlText w:val=""/>
      <w:lvlJc w:val="left"/>
      <w:pPr>
        <w:tabs>
          <w:tab w:val="num" w:pos="2160"/>
        </w:tabs>
        <w:ind w:left="2160" w:hanging="360"/>
      </w:pPr>
      <w:rPr>
        <w:rFonts w:ascii="Wingdings 2" w:hAnsi="Wingdings 2" w:hint="default"/>
      </w:rPr>
    </w:lvl>
    <w:lvl w:ilvl="3" w:tplc="BDD4FED0" w:tentative="1">
      <w:start w:val="1"/>
      <w:numFmt w:val="bullet"/>
      <w:lvlText w:val=""/>
      <w:lvlJc w:val="left"/>
      <w:pPr>
        <w:tabs>
          <w:tab w:val="num" w:pos="2880"/>
        </w:tabs>
        <w:ind w:left="2880" w:hanging="360"/>
      </w:pPr>
      <w:rPr>
        <w:rFonts w:ascii="Wingdings 2" w:hAnsi="Wingdings 2" w:hint="default"/>
      </w:rPr>
    </w:lvl>
    <w:lvl w:ilvl="4" w:tplc="37C6F362" w:tentative="1">
      <w:start w:val="1"/>
      <w:numFmt w:val="bullet"/>
      <w:lvlText w:val=""/>
      <w:lvlJc w:val="left"/>
      <w:pPr>
        <w:tabs>
          <w:tab w:val="num" w:pos="3600"/>
        </w:tabs>
        <w:ind w:left="3600" w:hanging="360"/>
      </w:pPr>
      <w:rPr>
        <w:rFonts w:ascii="Wingdings 2" w:hAnsi="Wingdings 2" w:hint="default"/>
      </w:rPr>
    </w:lvl>
    <w:lvl w:ilvl="5" w:tplc="7B68DC4A" w:tentative="1">
      <w:start w:val="1"/>
      <w:numFmt w:val="bullet"/>
      <w:lvlText w:val=""/>
      <w:lvlJc w:val="left"/>
      <w:pPr>
        <w:tabs>
          <w:tab w:val="num" w:pos="4320"/>
        </w:tabs>
        <w:ind w:left="4320" w:hanging="360"/>
      </w:pPr>
      <w:rPr>
        <w:rFonts w:ascii="Wingdings 2" w:hAnsi="Wingdings 2" w:hint="default"/>
      </w:rPr>
    </w:lvl>
    <w:lvl w:ilvl="6" w:tplc="7BC0165A" w:tentative="1">
      <w:start w:val="1"/>
      <w:numFmt w:val="bullet"/>
      <w:lvlText w:val=""/>
      <w:lvlJc w:val="left"/>
      <w:pPr>
        <w:tabs>
          <w:tab w:val="num" w:pos="5040"/>
        </w:tabs>
        <w:ind w:left="5040" w:hanging="360"/>
      </w:pPr>
      <w:rPr>
        <w:rFonts w:ascii="Wingdings 2" w:hAnsi="Wingdings 2" w:hint="default"/>
      </w:rPr>
    </w:lvl>
    <w:lvl w:ilvl="7" w:tplc="D466FF26" w:tentative="1">
      <w:start w:val="1"/>
      <w:numFmt w:val="bullet"/>
      <w:lvlText w:val=""/>
      <w:lvlJc w:val="left"/>
      <w:pPr>
        <w:tabs>
          <w:tab w:val="num" w:pos="5760"/>
        </w:tabs>
        <w:ind w:left="5760" w:hanging="360"/>
      </w:pPr>
      <w:rPr>
        <w:rFonts w:ascii="Wingdings 2" w:hAnsi="Wingdings 2" w:hint="default"/>
      </w:rPr>
    </w:lvl>
    <w:lvl w:ilvl="8" w:tplc="04B87E38"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F723AD4"/>
    <w:multiLevelType w:val="hybridMultilevel"/>
    <w:tmpl w:val="1D7691E6"/>
    <w:lvl w:ilvl="0" w:tplc="AD30BF66">
      <w:start w:val="1"/>
      <w:numFmt w:val="bullet"/>
      <w:lvlText w:val=""/>
      <w:lvlJc w:val="left"/>
      <w:pPr>
        <w:tabs>
          <w:tab w:val="num" w:pos="720"/>
        </w:tabs>
        <w:ind w:left="720" w:hanging="360"/>
      </w:pPr>
      <w:rPr>
        <w:rFonts w:ascii="Wingdings 2" w:hAnsi="Wingdings 2" w:hint="default"/>
      </w:rPr>
    </w:lvl>
    <w:lvl w:ilvl="1" w:tplc="661217E4" w:tentative="1">
      <w:start w:val="1"/>
      <w:numFmt w:val="bullet"/>
      <w:lvlText w:val=""/>
      <w:lvlJc w:val="left"/>
      <w:pPr>
        <w:tabs>
          <w:tab w:val="num" w:pos="1440"/>
        </w:tabs>
        <w:ind w:left="1440" w:hanging="360"/>
      </w:pPr>
      <w:rPr>
        <w:rFonts w:ascii="Wingdings 2" w:hAnsi="Wingdings 2" w:hint="default"/>
      </w:rPr>
    </w:lvl>
    <w:lvl w:ilvl="2" w:tplc="E6CEF46C" w:tentative="1">
      <w:start w:val="1"/>
      <w:numFmt w:val="bullet"/>
      <w:lvlText w:val=""/>
      <w:lvlJc w:val="left"/>
      <w:pPr>
        <w:tabs>
          <w:tab w:val="num" w:pos="2160"/>
        </w:tabs>
        <w:ind w:left="2160" w:hanging="360"/>
      </w:pPr>
      <w:rPr>
        <w:rFonts w:ascii="Wingdings 2" w:hAnsi="Wingdings 2" w:hint="default"/>
      </w:rPr>
    </w:lvl>
    <w:lvl w:ilvl="3" w:tplc="7428AB68" w:tentative="1">
      <w:start w:val="1"/>
      <w:numFmt w:val="bullet"/>
      <w:lvlText w:val=""/>
      <w:lvlJc w:val="left"/>
      <w:pPr>
        <w:tabs>
          <w:tab w:val="num" w:pos="2880"/>
        </w:tabs>
        <w:ind w:left="2880" w:hanging="360"/>
      </w:pPr>
      <w:rPr>
        <w:rFonts w:ascii="Wingdings 2" w:hAnsi="Wingdings 2" w:hint="default"/>
      </w:rPr>
    </w:lvl>
    <w:lvl w:ilvl="4" w:tplc="21E6CD8C" w:tentative="1">
      <w:start w:val="1"/>
      <w:numFmt w:val="bullet"/>
      <w:lvlText w:val=""/>
      <w:lvlJc w:val="left"/>
      <w:pPr>
        <w:tabs>
          <w:tab w:val="num" w:pos="3600"/>
        </w:tabs>
        <w:ind w:left="3600" w:hanging="360"/>
      </w:pPr>
      <w:rPr>
        <w:rFonts w:ascii="Wingdings 2" w:hAnsi="Wingdings 2" w:hint="default"/>
      </w:rPr>
    </w:lvl>
    <w:lvl w:ilvl="5" w:tplc="F634C6C0" w:tentative="1">
      <w:start w:val="1"/>
      <w:numFmt w:val="bullet"/>
      <w:lvlText w:val=""/>
      <w:lvlJc w:val="left"/>
      <w:pPr>
        <w:tabs>
          <w:tab w:val="num" w:pos="4320"/>
        </w:tabs>
        <w:ind w:left="4320" w:hanging="360"/>
      </w:pPr>
      <w:rPr>
        <w:rFonts w:ascii="Wingdings 2" w:hAnsi="Wingdings 2" w:hint="default"/>
      </w:rPr>
    </w:lvl>
    <w:lvl w:ilvl="6" w:tplc="699C1F26" w:tentative="1">
      <w:start w:val="1"/>
      <w:numFmt w:val="bullet"/>
      <w:lvlText w:val=""/>
      <w:lvlJc w:val="left"/>
      <w:pPr>
        <w:tabs>
          <w:tab w:val="num" w:pos="5040"/>
        </w:tabs>
        <w:ind w:left="5040" w:hanging="360"/>
      </w:pPr>
      <w:rPr>
        <w:rFonts w:ascii="Wingdings 2" w:hAnsi="Wingdings 2" w:hint="default"/>
      </w:rPr>
    </w:lvl>
    <w:lvl w:ilvl="7" w:tplc="386838E2" w:tentative="1">
      <w:start w:val="1"/>
      <w:numFmt w:val="bullet"/>
      <w:lvlText w:val=""/>
      <w:lvlJc w:val="left"/>
      <w:pPr>
        <w:tabs>
          <w:tab w:val="num" w:pos="5760"/>
        </w:tabs>
        <w:ind w:left="5760" w:hanging="360"/>
      </w:pPr>
      <w:rPr>
        <w:rFonts w:ascii="Wingdings 2" w:hAnsi="Wingdings 2" w:hint="default"/>
      </w:rPr>
    </w:lvl>
    <w:lvl w:ilvl="8" w:tplc="88A0DB3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BEE3ABF"/>
    <w:multiLevelType w:val="hybridMultilevel"/>
    <w:tmpl w:val="D2C462FC"/>
    <w:lvl w:ilvl="0" w:tplc="F57AFCEC">
      <w:start w:val="1"/>
      <w:numFmt w:val="bullet"/>
      <w:lvlText w:val=""/>
      <w:lvlJc w:val="left"/>
      <w:pPr>
        <w:tabs>
          <w:tab w:val="num" w:pos="720"/>
        </w:tabs>
        <w:ind w:left="720" w:hanging="360"/>
      </w:pPr>
      <w:rPr>
        <w:rFonts w:ascii="Wingdings 2" w:hAnsi="Wingdings 2" w:hint="default"/>
      </w:rPr>
    </w:lvl>
    <w:lvl w:ilvl="1" w:tplc="AFC4A3F4" w:tentative="1">
      <w:start w:val="1"/>
      <w:numFmt w:val="bullet"/>
      <w:lvlText w:val=""/>
      <w:lvlJc w:val="left"/>
      <w:pPr>
        <w:tabs>
          <w:tab w:val="num" w:pos="1440"/>
        </w:tabs>
        <w:ind w:left="1440" w:hanging="360"/>
      </w:pPr>
      <w:rPr>
        <w:rFonts w:ascii="Wingdings 2" w:hAnsi="Wingdings 2" w:hint="default"/>
      </w:rPr>
    </w:lvl>
    <w:lvl w:ilvl="2" w:tplc="62FE2DA6" w:tentative="1">
      <w:start w:val="1"/>
      <w:numFmt w:val="bullet"/>
      <w:lvlText w:val=""/>
      <w:lvlJc w:val="left"/>
      <w:pPr>
        <w:tabs>
          <w:tab w:val="num" w:pos="2160"/>
        </w:tabs>
        <w:ind w:left="2160" w:hanging="360"/>
      </w:pPr>
      <w:rPr>
        <w:rFonts w:ascii="Wingdings 2" w:hAnsi="Wingdings 2" w:hint="default"/>
      </w:rPr>
    </w:lvl>
    <w:lvl w:ilvl="3" w:tplc="9D72C828" w:tentative="1">
      <w:start w:val="1"/>
      <w:numFmt w:val="bullet"/>
      <w:lvlText w:val=""/>
      <w:lvlJc w:val="left"/>
      <w:pPr>
        <w:tabs>
          <w:tab w:val="num" w:pos="2880"/>
        </w:tabs>
        <w:ind w:left="2880" w:hanging="360"/>
      </w:pPr>
      <w:rPr>
        <w:rFonts w:ascii="Wingdings 2" w:hAnsi="Wingdings 2" w:hint="default"/>
      </w:rPr>
    </w:lvl>
    <w:lvl w:ilvl="4" w:tplc="30B63BE8" w:tentative="1">
      <w:start w:val="1"/>
      <w:numFmt w:val="bullet"/>
      <w:lvlText w:val=""/>
      <w:lvlJc w:val="left"/>
      <w:pPr>
        <w:tabs>
          <w:tab w:val="num" w:pos="3600"/>
        </w:tabs>
        <w:ind w:left="3600" w:hanging="360"/>
      </w:pPr>
      <w:rPr>
        <w:rFonts w:ascii="Wingdings 2" w:hAnsi="Wingdings 2" w:hint="default"/>
      </w:rPr>
    </w:lvl>
    <w:lvl w:ilvl="5" w:tplc="A57E7114" w:tentative="1">
      <w:start w:val="1"/>
      <w:numFmt w:val="bullet"/>
      <w:lvlText w:val=""/>
      <w:lvlJc w:val="left"/>
      <w:pPr>
        <w:tabs>
          <w:tab w:val="num" w:pos="4320"/>
        </w:tabs>
        <w:ind w:left="4320" w:hanging="360"/>
      </w:pPr>
      <w:rPr>
        <w:rFonts w:ascii="Wingdings 2" w:hAnsi="Wingdings 2" w:hint="default"/>
      </w:rPr>
    </w:lvl>
    <w:lvl w:ilvl="6" w:tplc="A8D69B30" w:tentative="1">
      <w:start w:val="1"/>
      <w:numFmt w:val="bullet"/>
      <w:lvlText w:val=""/>
      <w:lvlJc w:val="left"/>
      <w:pPr>
        <w:tabs>
          <w:tab w:val="num" w:pos="5040"/>
        </w:tabs>
        <w:ind w:left="5040" w:hanging="360"/>
      </w:pPr>
      <w:rPr>
        <w:rFonts w:ascii="Wingdings 2" w:hAnsi="Wingdings 2" w:hint="default"/>
      </w:rPr>
    </w:lvl>
    <w:lvl w:ilvl="7" w:tplc="210C235E" w:tentative="1">
      <w:start w:val="1"/>
      <w:numFmt w:val="bullet"/>
      <w:lvlText w:val=""/>
      <w:lvlJc w:val="left"/>
      <w:pPr>
        <w:tabs>
          <w:tab w:val="num" w:pos="5760"/>
        </w:tabs>
        <w:ind w:left="5760" w:hanging="360"/>
      </w:pPr>
      <w:rPr>
        <w:rFonts w:ascii="Wingdings 2" w:hAnsi="Wingdings 2" w:hint="default"/>
      </w:rPr>
    </w:lvl>
    <w:lvl w:ilvl="8" w:tplc="37E0D600"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52246FCE"/>
    <w:multiLevelType w:val="hybridMultilevel"/>
    <w:tmpl w:val="0BBA1A64"/>
    <w:lvl w:ilvl="0" w:tplc="F07C6C2C">
      <w:start w:val="1"/>
      <w:numFmt w:val="bullet"/>
      <w:lvlText w:val=""/>
      <w:lvlJc w:val="left"/>
      <w:pPr>
        <w:tabs>
          <w:tab w:val="num" w:pos="720"/>
        </w:tabs>
        <w:ind w:left="720" w:hanging="360"/>
      </w:pPr>
      <w:rPr>
        <w:rFonts w:ascii="Wingdings 2" w:hAnsi="Wingdings 2" w:hint="default"/>
      </w:rPr>
    </w:lvl>
    <w:lvl w:ilvl="1" w:tplc="60D8961C" w:tentative="1">
      <w:start w:val="1"/>
      <w:numFmt w:val="bullet"/>
      <w:lvlText w:val=""/>
      <w:lvlJc w:val="left"/>
      <w:pPr>
        <w:tabs>
          <w:tab w:val="num" w:pos="1440"/>
        </w:tabs>
        <w:ind w:left="1440" w:hanging="360"/>
      </w:pPr>
      <w:rPr>
        <w:rFonts w:ascii="Wingdings 2" w:hAnsi="Wingdings 2" w:hint="default"/>
      </w:rPr>
    </w:lvl>
    <w:lvl w:ilvl="2" w:tplc="2DA67D8C" w:tentative="1">
      <w:start w:val="1"/>
      <w:numFmt w:val="bullet"/>
      <w:lvlText w:val=""/>
      <w:lvlJc w:val="left"/>
      <w:pPr>
        <w:tabs>
          <w:tab w:val="num" w:pos="2160"/>
        </w:tabs>
        <w:ind w:left="2160" w:hanging="360"/>
      </w:pPr>
      <w:rPr>
        <w:rFonts w:ascii="Wingdings 2" w:hAnsi="Wingdings 2" w:hint="default"/>
      </w:rPr>
    </w:lvl>
    <w:lvl w:ilvl="3" w:tplc="C81A1BA4" w:tentative="1">
      <w:start w:val="1"/>
      <w:numFmt w:val="bullet"/>
      <w:lvlText w:val=""/>
      <w:lvlJc w:val="left"/>
      <w:pPr>
        <w:tabs>
          <w:tab w:val="num" w:pos="2880"/>
        </w:tabs>
        <w:ind w:left="2880" w:hanging="360"/>
      </w:pPr>
      <w:rPr>
        <w:rFonts w:ascii="Wingdings 2" w:hAnsi="Wingdings 2" w:hint="default"/>
      </w:rPr>
    </w:lvl>
    <w:lvl w:ilvl="4" w:tplc="CAC0D3DA" w:tentative="1">
      <w:start w:val="1"/>
      <w:numFmt w:val="bullet"/>
      <w:lvlText w:val=""/>
      <w:lvlJc w:val="left"/>
      <w:pPr>
        <w:tabs>
          <w:tab w:val="num" w:pos="3600"/>
        </w:tabs>
        <w:ind w:left="3600" w:hanging="360"/>
      </w:pPr>
      <w:rPr>
        <w:rFonts w:ascii="Wingdings 2" w:hAnsi="Wingdings 2" w:hint="default"/>
      </w:rPr>
    </w:lvl>
    <w:lvl w:ilvl="5" w:tplc="FF88B6F6" w:tentative="1">
      <w:start w:val="1"/>
      <w:numFmt w:val="bullet"/>
      <w:lvlText w:val=""/>
      <w:lvlJc w:val="left"/>
      <w:pPr>
        <w:tabs>
          <w:tab w:val="num" w:pos="4320"/>
        </w:tabs>
        <w:ind w:left="4320" w:hanging="360"/>
      </w:pPr>
      <w:rPr>
        <w:rFonts w:ascii="Wingdings 2" w:hAnsi="Wingdings 2" w:hint="default"/>
      </w:rPr>
    </w:lvl>
    <w:lvl w:ilvl="6" w:tplc="7840A1F8" w:tentative="1">
      <w:start w:val="1"/>
      <w:numFmt w:val="bullet"/>
      <w:lvlText w:val=""/>
      <w:lvlJc w:val="left"/>
      <w:pPr>
        <w:tabs>
          <w:tab w:val="num" w:pos="5040"/>
        </w:tabs>
        <w:ind w:left="5040" w:hanging="360"/>
      </w:pPr>
      <w:rPr>
        <w:rFonts w:ascii="Wingdings 2" w:hAnsi="Wingdings 2" w:hint="default"/>
      </w:rPr>
    </w:lvl>
    <w:lvl w:ilvl="7" w:tplc="15526BE2" w:tentative="1">
      <w:start w:val="1"/>
      <w:numFmt w:val="bullet"/>
      <w:lvlText w:val=""/>
      <w:lvlJc w:val="left"/>
      <w:pPr>
        <w:tabs>
          <w:tab w:val="num" w:pos="5760"/>
        </w:tabs>
        <w:ind w:left="5760" w:hanging="360"/>
      </w:pPr>
      <w:rPr>
        <w:rFonts w:ascii="Wingdings 2" w:hAnsi="Wingdings 2" w:hint="default"/>
      </w:rPr>
    </w:lvl>
    <w:lvl w:ilvl="8" w:tplc="498AC690"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B080991"/>
    <w:multiLevelType w:val="hybridMultilevel"/>
    <w:tmpl w:val="42CE3126"/>
    <w:lvl w:ilvl="0" w:tplc="EDD8F654">
      <w:start w:val="1"/>
      <w:numFmt w:val="bullet"/>
      <w:lvlText w:val=""/>
      <w:lvlJc w:val="left"/>
      <w:pPr>
        <w:tabs>
          <w:tab w:val="num" w:pos="720"/>
        </w:tabs>
        <w:ind w:left="720" w:hanging="360"/>
      </w:pPr>
      <w:rPr>
        <w:rFonts w:ascii="Wingdings 2" w:hAnsi="Wingdings 2" w:hint="default"/>
      </w:rPr>
    </w:lvl>
    <w:lvl w:ilvl="1" w:tplc="8E2218A0" w:tentative="1">
      <w:start w:val="1"/>
      <w:numFmt w:val="bullet"/>
      <w:lvlText w:val=""/>
      <w:lvlJc w:val="left"/>
      <w:pPr>
        <w:tabs>
          <w:tab w:val="num" w:pos="1440"/>
        </w:tabs>
        <w:ind w:left="1440" w:hanging="360"/>
      </w:pPr>
      <w:rPr>
        <w:rFonts w:ascii="Wingdings 2" w:hAnsi="Wingdings 2" w:hint="default"/>
      </w:rPr>
    </w:lvl>
    <w:lvl w:ilvl="2" w:tplc="1EC8499A" w:tentative="1">
      <w:start w:val="1"/>
      <w:numFmt w:val="bullet"/>
      <w:lvlText w:val=""/>
      <w:lvlJc w:val="left"/>
      <w:pPr>
        <w:tabs>
          <w:tab w:val="num" w:pos="2160"/>
        </w:tabs>
        <w:ind w:left="2160" w:hanging="360"/>
      </w:pPr>
      <w:rPr>
        <w:rFonts w:ascii="Wingdings 2" w:hAnsi="Wingdings 2" w:hint="default"/>
      </w:rPr>
    </w:lvl>
    <w:lvl w:ilvl="3" w:tplc="15EA18EC" w:tentative="1">
      <w:start w:val="1"/>
      <w:numFmt w:val="bullet"/>
      <w:lvlText w:val=""/>
      <w:lvlJc w:val="left"/>
      <w:pPr>
        <w:tabs>
          <w:tab w:val="num" w:pos="2880"/>
        </w:tabs>
        <w:ind w:left="2880" w:hanging="360"/>
      </w:pPr>
      <w:rPr>
        <w:rFonts w:ascii="Wingdings 2" w:hAnsi="Wingdings 2" w:hint="default"/>
      </w:rPr>
    </w:lvl>
    <w:lvl w:ilvl="4" w:tplc="8FD2F310" w:tentative="1">
      <w:start w:val="1"/>
      <w:numFmt w:val="bullet"/>
      <w:lvlText w:val=""/>
      <w:lvlJc w:val="left"/>
      <w:pPr>
        <w:tabs>
          <w:tab w:val="num" w:pos="3600"/>
        </w:tabs>
        <w:ind w:left="3600" w:hanging="360"/>
      </w:pPr>
      <w:rPr>
        <w:rFonts w:ascii="Wingdings 2" w:hAnsi="Wingdings 2" w:hint="default"/>
      </w:rPr>
    </w:lvl>
    <w:lvl w:ilvl="5" w:tplc="6C2E8E0A" w:tentative="1">
      <w:start w:val="1"/>
      <w:numFmt w:val="bullet"/>
      <w:lvlText w:val=""/>
      <w:lvlJc w:val="left"/>
      <w:pPr>
        <w:tabs>
          <w:tab w:val="num" w:pos="4320"/>
        </w:tabs>
        <w:ind w:left="4320" w:hanging="360"/>
      </w:pPr>
      <w:rPr>
        <w:rFonts w:ascii="Wingdings 2" w:hAnsi="Wingdings 2" w:hint="default"/>
      </w:rPr>
    </w:lvl>
    <w:lvl w:ilvl="6" w:tplc="990AAF74" w:tentative="1">
      <w:start w:val="1"/>
      <w:numFmt w:val="bullet"/>
      <w:lvlText w:val=""/>
      <w:lvlJc w:val="left"/>
      <w:pPr>
        <w:tabs>
          <w:tab w:val="num" w:pos="5040"/>
        </w:tabs>
        <w:ind w:left="5040" w:hanging="360"/>
      </w:pPr>
      <w:rPr>
        <w:rFonts w:ascii="Wingdings 2" w:hAnsi="Wingdings 2" w:hint="default"/>
      </w:rPr>
    </w:lvl>
    <w:lvl w:ilvl="7" w:tplc="64A806E4" w:tentative="1">
      <w:start w:val="1"/>
      <w:numFmt w:val="bullet"/>
      <w:lvlText w:val=""/>
      <w:lvlJc w:val="left"/>
      <w:pPr>
        <w:tabs>
          <w:tab w:val="num" w:pos="5760"/>
        </w:tabs>
        <w:ind w:left="5760" w:hanging="360"/>
      </w:pPr>
      <w:rPr>
        <w:rFonts w:ascii="Wingdings 2" w:hAnsi="Wingdings 2" w:hint="default"/>
      </w:rPr>
    </w:lvl>
    <w:lvl w:ilvl="8" w:tplc="AA16A906"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5BBE4D2D"/>
    <w:multiLevelType w:val="hybridMultilevel"/>
    <w:tmpl w:val="1AE05A64"/>
    <w:lvl w:ilvl="0" w:tplc="354C34E2">
      <w:start w:val="1"/>
      <w:numFmt w:val="bullet"/>
      <w:lvlText w:val=""/>
      <w:lvlJc w:val="left"/>
      <w:pPr>
        <w:tabs>
          <w:tab w:val="num" w:pos="720"/>
        </w:tabs>
        <w:ind w:left="720" w:hanging="360"/>
      </w:pPr>
      <w:rPr>
        <w:rFonts w:ascii="Wingdings 2" w:hAnsi="Wingdings 2" w:hint="default"/>
      </w:rPr>
    </w:lvl>
    <w:lvl w:ilvl="1" w:tplc="19563C1E" w:tentative="1">
      <w:start w:val="1"/>
      <w:numFmt w:val="bullet"/>
      <w:lvlText w:val=""/>
      <w:lvlJc w:val="left"/>
      <w:pPr>
        <w:tabs>
          <w:tab w:val="num" w:pos="1440"/>
        </w:tabs>
        <w:ind w:left="1440" w:hanging="360"/>
      </w:pPr>
      <w:rPr>
        <w:rFonts w:ascii="Wingdings 2" w:hAnsi="Wingdings 2" w:hint="default"/>
      </w:rPr>
    </w:lvl>
    <w:lvl w:ilvl="2" w:tplc="B92416C6" w:tentative="1">
      <w:start w:val="1"/>
      <w:numFmt w:val="bullet"/>
      <w:lvlText w:val=""/>
      <w:lvlJc w:val="left"/>
      <w:pPr>
        <w:tabs>
          <w:tab w:val="num" w:pos="2160"/>
        </w:tabs>
        <w:ind w:left="2160" w:hanging="360"/>
      </w:pPr>
      <w:rPr>
        <w:rFonts w:ascii="Wingdings 2" w:hAnsi="Wingdings 2" w:hint="default"/>
      </w:rPr>
    </w:lvl>
    <w:lvl w:ilvl="3" w:tplc="EB56EC8C" w:tentative="1">
      <w:start w:val="1"/>
      <w:numFmt w:val="bullet"/>
      <w:lvlText w:val=""/>
      <w:lvlJc w:val="left"/>
      <w:pPr>
        <w:tabs>
          <w:tab w:val="num" w:pos="2880"/>
        </w:tabs>
        <w:ind w:left="2880" w:hanging="360"/>
      </w:pPr>
      <w:rPr>
        <w:rFonts w:ascii="Wingdings 2" w:hAnsi="Wingdings 2" w:hint="default"/>
      </w:rPr>
    </w:lvl>
    <w:lvl w:ilvl="4" w:tplc="552E3A48" w:tentative="1">
      <w:start w:val="1"/>
      <w:numFmt w:val="bullet"/>
      <w:lvlText w:val=""/>
      <w:lvlJc w:val="left"/>
      <w:pPr>
        <w:tabs>
          <w:tab w:val="num" w:pos="3600"/>
        </w:tabs>
        <w:ind w:left="3600" w:hanging="360"/>
      </w:pPr>
      <w:rPr>
        <w:rFonts w:ascii="Wingdings 2" w:hAnsi="Wingdings 2" w:hint="default"/>
      </w:rPr>
    </w:lvl>
    <w:lvl w:ilvl="5" w:tplc="59A0CE02" w:tentative="1">
      <w:start w:val="1"/>
      <w:numFmt w:val="bullet"/>
      <w:lvlText w:val=""/>
      <w:lvlJc w:val="left"/>
      <w:pPr>
        <w:tabs>
          <w:tab w:val="num" w:pos="4320"/>
        </w:tabs>
        <w:ind w:left="4320" w:hanging="360"/>
      </w:pPr>
      <w:rPr>
        <w:rFonts w:ascii="Wingdings 2" w:hAnsi="Wingdings 2" w:hint="default"/>
      </w:rPr>
    </w:lvl>
    <w:lvl w:ilvl="6" w:tplc="D62019A0" w:tentative="1">
      <w:start w:val="1"/>
      <w:numFmt w:val="bullet"/>
      <w:lvlText w:val=""/>
      <w:lvlJc w:val="left"/>
      <w:pPr>
        <w:tabs>
          <w:tab w:val="num" w:pos="5040"/>
        </w:tabs>
        <w:ind w:left="5040" w:hanging="360"/>
      </w:pPr>
      <w:rPr>
        <w:rFonts w:ascii="Wingdings 2" w:hAnsi="Wingdings 2" w:hint="default"/>
      </w:rPr>
    </w:lvl>
    <w:lvl w:ilvl="7" w:tplc="67F2490C" w:tentative="1">
      <w:start w:val="1"/>
      <w:numFmt w:val="bullet"/>
      <w:lvlText w:val=""/>
      <w:lvlJc w:val="left"/>
      <w:pPr>
        <w:tabs>
          <w:tab w:val="num" w:pos="5760"/>
        </w:tabs>
        <w:ind w:left="5760" w:hanging="360"/>
      </w:pPr>
      <w:rPr>
        <w:rFonts w:ascii="Wingdings 2" w:hAnsi="Wingdings 2" w:hint="default"/>
      </w:rPr>
    </w:lvl>
    <w:lvl w:ilvl="8" w:tplc="D7300CA6"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5BD83D6B"/>
    <w:multiLevelType w:val="hybridMultilevel"/>
    <w:tmpl w:val="BFE43D02"/>
    <w:lvl w:ilvl="0" w:tplc="055A8D46">
      <w:start w:val="1"/>
      <w:numFmt w:val="bullet"/>
      <w:lvlText w:val=""/>
      <w:lvlJc w:val="left"/>
      <w:pPr>
        <w:tabs>
          <w:tab w:val="num" w:pos="720"/>
        </w:tabs>
        <w:ind w:left="720" w:hanging="360"/>
      </w:pPr>
      <w:rPr>
        <w:rFonts w:ascii="Wingdings 2" w:hAnsi="Wingdings 2" w:hint="default"/>
      </w:rPr>
    </w:lvl>
    <w:lvl w:ilvl="1" w:tplc="2D4E546A" w:tentative="1">
      <w:start w:val="1"/>
      <w:numFmt w:val="bullet"/>
      <w:lvlText w:val=""/>
      <w:lvlJc w:val="left"/>
      <w:pPr>
        <w:tabs>
          <w:tab w:val="num" w:pos="1440"/>
        </w:tabs>
        <w:ind w:left="1440" w:hanging="360"/>
      </w:pPr>
      <w:rPr>
        <w:rFonts w:ascii="Wingdings 2" w:hAnsi="Wingdings 2" w:hint="default"/>
      </w:rPr>
    </w:lvl>
    <w:lvl w:ilvl="2" w:tplc="B9A8D480" w:tentative="1">
      <w:start w:val="1"/>
      <w:numFmt w:val="bullet"/>
      <w:lvlText w:val=""/>
      <w:lvlJc w:val="left"/>
      <w:pPr>
        <w:tabs>
          <w:tab w:val="num" w:pos="2160"/>
        </w:tabs>
        <w:ind w:left="2160" w:hanging="360"/>
      </w:pPr>
      <w:rPr>
        <w:rFonts w:ascii="Wingdings 2" w:hAnsi="Wingdings 2" w:hint="default"/>
      </w:rPr>
    </w:lvl>
    <w:lvl w:ilvl="3" w:tplc="C8D08128" w:tentative="1">
      <w:start w:val="1"/>
      <w:numFmt w:val="bullet"/>
      <w:lvlText w:val=""/>
      <w:lvlJc w:val="left"/>
      <w:pPr>
        <w:tabs>
          <w:tab w:val="num" w:pos="2880"/>
        </w:tabs>
        <w:ind w:left="2880" w:hanging="360"/>
      </w:pPr>
      <w:rPr>
        <w:rFonts w:ascii="Wingdings 2" w:hAnsi="Wingdings 2" w:hint="default"/>
      </w:rPr>
    </w:lvl>
    <w:lvl w:ilvl="4" w:tplc="74C8987E" w:tentative="1">
      <w:start w:val="1"/>
      <w:numFmt w:val="bullet"/>
      <w:lvlText w:val=""/>
      <w:lvlJc w:val="left"/>
      <w:pPr>
        <w:tabs>
          <w:tab w:val="num" w:pos="3600"/>
        </w:tabs>
        <w:ind w:left="3600" w:hanging="360"/>
      </w:pPr>
      <w:rPr>
        <w:rFonts w:ascii="Wingdings 2" w:hAnsi="Wingdings 2" w:hint="default"/>
      </w:rPr>
    </w:lvl>
    <w:lvl w:ilvl="5" w:tplc="AAFAA4F2" w:tentative="1">
      <w:start w:val="1"/>
      <w:numFmt w:val="bullet"/>
      <w:lvlText w:val=""/>
      <w:lvlJc w:val="left"/>
      <w:pPr>
        <w:tabs>
          <w:tab w:val="num" w:pos="4320"/>
        </w:tabs>
        <w:ind w:left="4320" w:hanging="360"/>
      </w:pPr>
      <w:rPr>
        <w:rFonts w:ascii="Wingdings 2" w:hAnsi="Wingdings 2" w:hint="default"/>
      </w:rPr>
    </w:lvl>
    <w:lvl w:ilvl="6" w:tplc="5FCEC90E" w:tentative="1">
      <w:start w:val="1"/>
      <w:numFmt w:val="bullet"/>
      <w:lvlText w:val=""/>
      <w:lvlJc w:val="left"/>
      <w:pPr>
        <w:tabs>
          <w:tab w:val="num" w:pos="5040"/>
        </w:tabs>
        <w:ind w:left="5040" w:hanging="360"/>
      </w:pPr>
      <w:rPr>
        <w:rFonts w:ascii="Wingdings 2" w:hAnsi="Wingdings 2" w:hint="default"/>
      </w:rPr>
    </w:lvl>
    <w:lvl w:ilvl="7" w:tplc="B8E816A0" w:tentative="1">
      <w:start w:val="1"/>
      <w:numFmt w:val="bullet"/>
      <w:lvlText w:val=""/>
      <w:lvlJc w:val="left"/>
      <w:pPr>
        <w:tabs>
          <w:tab w:val="num" w:pos="5760"/>
        </w:tabs>
        <w:ind w:left="5760" w:hanging="360"/>
      </w:pPr>
      <w:rPr>
        <w:rFonts w:ascii="Wingdings 2" w:hAnsi="Wingdings 2" w:hint="default"/>
      </w:rPr>
    </w:lvl>
    <w:lvl w:ilvl="8" w:tplc="581EE4B8"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621C13BA"/>
    <w:multiLevelType w:val="hybridMultilevel"/>
    <w:tmpl w:val="DB82910E"/>
    <w:lvl w:ilvl="0" w:tplc="3438AFC6">
      <w:start w:val="1"/>
      <w:numFmt w:val="bullet"/>
      <w:lvlText w:val=""/>
      <w:lvlJc w:val="left"/>
      <w:pPr>
        <w:tabs>
          <w:tab w:val="num" w:pos="720"/>
        </w:tabs>
        <w:ind w:left="720" w:hanging="360"/>
      </w:pPr>
      <w:rPr>
        <w:rFonts w:ascii="Wingdings 2" w:hAnsi="Wingdings 2" w:hint="default"/>
      </w:rPr>
    </w:lvl>
    <w:lvl w:ilvl="1" w:tplc="CE60F890" w:tentative="1">
      <w:start w:val="1"/>
      <w:numFmt w:val="bullet"/>
      <w:lvlText w:val=""/>
      <w:lvlJc w:val="left"/>
      <w:pPr>
        <w:tabs>
          <w:tab w:val="num" w:pos="1440"/>
        </w:tabs>
        <w:ind w:left="1440" w:hanging="360"/>
      </w:pPr>
      <w:rPr>
        <w:rFonts w:ascii="Wingdings 2" w:hAnsi="Wingdings 2" w:hint="default"/>
      </w:rPr>
    </w:lvl>
    <w:lvl w:ilvl="2" w:tplc="45041B56" w:tentative="1">
      <w:start w:val="1"/>
      <w:numFmt w:val="bullet"/>
      <w:lvlText w:val=""/>
      <w:lvlJc w:val="left"/>
      <w:pPr>
        <w:tabs>
          <w:tab w:val="num" w:pos="2160"/>
        </w:tabs>
        <w:ind w:left="2160" w:hanging="360"/>
      </w:pPr>
      <w:rPr>
        <w:rFonts w:ascii="Wingdings 2" w:hAnsi="Wingdings 2" w:hint="default"/>
      </w:rPr>
    </w:lvl>
    <w:lvl w:ilvl="3" w:tplc="0F00EAA6" w:tentative="1">
      <w:start w:val="1"/>
      <w:numFmt w:val="bullet"/>
      <w:lvlText w:val=""/>
      <w:lvlJc w:val="left"/>
      <w:pPr>
        <w:tabs>
          <w:tab w:val="num" w:pos="2880"/>
        </w:tabs>
        <w:ind w:left="2880" w:hanging="360"/>
      </w:pPr>
      <w:rPr>
        <w:rFonts w:ascii="Wingdings 2" w:hAnsi="Wingdings 2" w:hint="default"/>
      </w:rPr>
    </w:lvl>
    <w:lvl w:ilvl="4" w:tplc="6812FB0C" w:tentative="1">
      <w:start w:val="1"/>
      <w:numFmt w:val="bullet"/>
      <w:lvlText w:val=""/>
      <w:lvlJc w:val="left"/>
      <w:pPr>
        <w:tabs>
          <w:tab w:val="num" w:pos="3600"/>
        </w:tabs>
        <w:ind w:left="3600" w:hanging="360"/>
      </w:pPr>
      <w:rPr>
        <w:rFonts w:ascii="Wingdings 2" w:hAnsi="Wingdings 2" w:hint="default"/>
      </w:rPr>
    </w:lvl>
    <w:lvl w:ilvl="5" w:tplc="BE985486" w:tentative="1">
      <w:start w:val="1"/>
      <w:numFmt w:val="bullet"/>
      <w:lvlText w:val=""/>
      <w:lvlJc w:val="left"/>
      <w:pPr>
        <w:tabs>
          <w:tab w:val="num" w:pos="4320"/>
        </w:tabs>
        <w:ind w:left="4320" w:hanging="360"/>
      </w:pPr>
      <w:rPr>
        <w:rFonts w:ascii="Wingdings 2" w:hAnsi="Wingdings 2" w:hint="default"/>
      </w:rPr>
    </w:lvl>
    <w:lvl w:ilvl="6" w:tplc="32FEB298" w:tentative="1">
      <w:start w:val="1"/>
      <w:numFmt w:val="bullet"/>
      <w:lvlText w:val=""/>
      <w:lvlJc w:val="left"/>
      <w:pPr>
        <w:tabs>
          <w:tab w:val="num" w:pos="5040"/>
        </w:tabs>
        <w:ind w:left="5040" w:hanging="360"/>
      </w:pPr>
      <w:rPr>
        <w:rFonts w:ascii="Wingdings 2" w:hAnsi="Wingdings 2" w:hint="default"/>
      </w:rPr>
    </w:lvl>
    <w:lvl w:ilvl="7" w:tplc="ECD68B10" w:tentative="1">
      <w:start w:val="1"/>
      <w:numFmt w:val="bullet"/>
      <w:lvlText w:val=""/>
      <w:lvlJc w:val="left"/>
      <w:pPr>
        <w:tabs>
          <w:tab w:val="num" w:pos="5760"/>
        </w:tabs>
        <w:ind w:left="5760" w:hanging="360"/>
      </w:pPr>
      <w:rPr>
        <w:rFonts w:ascii="Wingdings 2" w:hAnsi="Wingdings 2" w:hint="default"/>
      </w:rPr>
    </w:lvl>
    <w:lvl w:ilvl="8" w:tplc="910636EC"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645E42EC"/>
    <w:multiLevelType w:val="hybridMultilevel"/>
    <w:tmpl w:val="3D6E0F90"/>
    <w:lvl w:ilvl="0" w:tplc="8B2820FC">
      <w:start w:val="1"/>
      <w:numFmt w:val="bullet"/>
      <w:lvlText w:val=""/>
      <w:lvlJc w:val="left"/>
      <w:pPr>
        <w:tabs>
          <w:tab w:val="num" w:pos="720"/>
        </w:tabs>
        <w:ind w:left="720" w:hanging="360"/>
      </w:pPr>
      <w:rPr>
        <w:rFonts w:ascii="Wingdings 2" w:hAnsi="Wingdings 2" w:hint="default"/>
      </w:rPr>
    </w:lvl>
    <w:lvl w:ilvl="1" w:tplc="CB6476B6" w:tentative="1">
      <w:start w:val="1"/>
      <w:numFmt w:val="bullet"/>
      <w:lvlText w:val=""/>
      <w:lvlJc w:val="left"/>
      <w:pPr>
        <w:tabs>
          <w:tab w:val="num" w:pos="1440"/>
        </w:tabs>
        <w:ind w:left="1440" w:hanging="360"/>
      </w:pPr>
      <w:rPr>
        <w:rFonts w:ascii="Wingdings 2" w:hAnsi="Wingdings 2" w:hint="default"/>
      </w:rPr>
    </w:lvl>
    <w:lvl w:ilvl="2" w:tplc="99B09AA6" w:tentative="1">
      <w:start w:val="1"/>
      <w:numFmt w:val="bullet"/>
      <w:lvlText w:val=""/>
      <w:lvlJc w:val="left"/>
      <w:pPr>
        <w:tabs>
          <w:tab w:val="num" w:pos="2160"/>
        </w:tabs>
        <w:ind w:left="2160" w:hanging="360"/>
      </w:pPr>
      <w:rPr>
        <w:rFonts w:ascii="Wingdings 2" w:hAnsi="Wingdings 2" w:hint="default"/>
      </w:rPr>
    </w:lvl>
    <w:lvl w:ilvl="3" w:tplc="7ACC64A8" w:tentative="1">
      <w:start w:val="1"/>
      <w:numFmt w:val="bullet"/>
      <w:lvlText w:val=""/>
      <w:lvlJc w:val="left"/>
      <w:pPr>
        <w:tabs>
          <w:tab w:val="num" w:pos="2880"/>
        </w:tabs>
        <w:ind w:left="2880" w:hanging="360"/>
      </w:pPr>
      <w:rPr>
        <w:rFonts w:ascii="Wingdings 2" w:hAnsi="Wingdings 2" w:hint="default"/>
      </w:rPr>
    </w:lvl>
    <w:lvl w:ilvl="4" w:tplc="06E6E030" w:tentative="1">
      <w:start w:val="1"/>
      <w:numFmt w:val="bullet"/>
      <w:lvlText w:val=""/>
      <w:lvlJc w:val="left"/>
      <w:pPr>
        <w:tabs>
          <w:tab w:val="num" w:pos="3600"/>
        </w:tabs>
        <w:ind w:left="3600" w:hanging="360"/>
      </w:pPr>
      <w:rPr>
        <w:rFonts w:ascii="Wingdings 2" w:hAnsi="Wingdings 2" w:hint="default"/>
      </w:rPr>
    </w:lvl>
    <w:lvl w:ilvl="5" w:tplc="123CFF80" w:tentative="1">
      <w:start w:val="1"/>
      <w:numFmt w:val="bullet"/>
      <w:lvlText w:val=""/>
      <w:lvlJc w:val="left"/>
      <w:pPr>
        <w:tabs>
          <w:tab w:val="num" w:pos="4320"/>
        </w:tabs>
        <w:ind w:left="4320" w:hanging="360"/>
      </w:pPr>
      <w:rPr>
        <w:rFonts w:ascii="Wingdings 2" w:hAnsi="Wingdings 2" w:hint="default"/>
      </w:rPr>
    </w:lvl>
    <w:lvl w:ilvl="6" w:tplc="7C50A340" w:tentative="1">
      <w:start w:val="1"/>
      <w:numFmt w:val="bullet"/>
      <w:lvlText w:val=""/>
      <w:lvlJc w:val="left"/>
      <w:pPr>
        <w:tabs>
          <w:tab w:val="num" w:pos="5040"/>
        </w:tabs>
        <w:ind w:left="5040" w:hanging="360"/>
      </w:pPr>
      <w:rPr>
        <w:rFonts w:ascii="Wingdings 2" w:hAnsi="Wingdings 2" w:hint="default"/>
      </w:rPr>
    </w:lvl>
    <w:lvl w:ilvl="7" w:tplc="450401B6" w:tentative="1">
      <w:start w:val="1"/>
      <w:numFmt w:val="bullet"/>
      <w:lvlText w:val=""/>
      <w:lvlJc w:val="left"/>
      <w:pPr>
        <w:tabs>
          <w:tab w:val="num" w:pos="5760"/>
        </w:tabs>
        <w:ind w:left="5760" w:hanging="360"/>
      </w:pPr>
      <w:rPr>
        <w:rFonts w:ascii="Wingdings 2" w:hAnsi="Wingdings 2" w:hint="default"/>
      </w:rPr>
    </w:lvl>
    <w:lvl w:ilvl="8" w:tplc="FA1A608A"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066460D"/>
    <w:multiLevelType w:val="hybridMultilevel"/>
    <w:tmpl w:val="5EFEA2D6"/>
    <w:lvl w:ilvl="0" w:tplc="6D4ED5E2">
      <w:start w:val="1"/>
      <w:numFmt w:val="bullet"/>
      <w:lvlText w:val=""/>
      <w:lvlJc w:val="left"/>
      <w:pPr>
        <w:tabs>
          <w:tab w:val="num" w:pos="720"/>
        </w:tabs>
        <w:ind w:left="720" w:hanging="360"/>
      </w:pPr>
      <w:rPr>
        <w:rFonts w:ascii="Wingdings 2" w:hAnsi="Wingdings 2" w:hint="default"/>
      </w:rPr>
    </w:lvl>
    <w:lvl w:ilvl="1" w:tplc="EA86CFFE" w:tentative="1">
      <w:start w:val="1"/>
      <w:numFmt w:val="bullet"/>
      <w:lvlText w:val=""/>
      <w:lvlJc w:val="left"/>
      <w:pPr>
        <w:tabs>
          <w:tab w:val="num" w:pos="1440"/>
        </w:tabs>
        <w:ind w:left="1440" w:hanging="360"/>
      </w:pPr>
      <w:rPr>
        <w:rFonts w:ascii="Wingdings 2" w:hAnsi="Wingdings 2" w:hint="default"/>
      </w:rPr>
    </w:lvl>
    <w:lvl w:ilvl="2" w:tplc="E3FCED30" w:tentative="1">
      <w:start w:val="1"/>
      <w:numFmt w:val="bullet"/>
      <w:lvlText w:val=""/>
      <w:lvlJc w:val="left"/>
      <w:pPr>
        <w:tabs>
          <w:tab w:val="num" w:pos="2160"/>
        </w:tabs>
        <w:ind w:left="2160" w:hanging="360"/>
      </w:pPr>
      <w:rPr>
        <w:rFonts w:ascii="Wingdings 2" w:hAnsi="Wingdings 2" w:hint="default"/>
      </w:rPr>
    </w:lvl>
    <w:lvl w:ilvl="3" w:tplc="10B2F820" w:tentative="1">
      <w:start w:val="1"/>
      <w:numFmt w:val="bullet"/>
      <w:lvlText w:val=""/>
      <w:lvlJc w:val="left"/>
      <w:pPr>
        <w:tabs>
          <w:tab w:val="num" w:pos="2880"/>
        </w:tabs>
        <w:ind w:left="2880" w:hanging="360"/>
      </w:pPr>
      <w:rPr>
        <w:rFonts w:ascii="Wingdings 2" w:hAnsi="Wingdings 2" w:hint="default"/>
      </w:rPr>
    </w:lvl>
    <w:lvl w:ilvl="4" w:tplc="8BD26002" w:tentative="1">
      <w:start w:val="1"/>
      <w:numFmt w:val="bullet"/>
      <w:lvlText w:val=""/>
      <w:lvlJc w:val="left"/>
      <w:pPr>
        <w:tabs>
          <w:tab w:val="num" w:pos="3600"/>
        </w:tabs>
        <w:ind w:left="3600" w:hanging="360"/>
      </w:pPr>
      <w:rPr>
        <w:rFonts w:ascii="Wingdings 2" w:hAnsi="Wingdings 2" w:hint="default"/>
      </w:rPr>
    </w:lvl>
    <w:lvl w:ilvl="5" w:tplc="95C66264" w:tentative="1">
      <w:start w:val="1"/>
      <w:numFmt w:val="bullet"/>
      <w:lvlText w:val=""/>
      <w:lvlJc w:val="left"/>
      <w:pPr>
        <w:tabs>
          <w:tab w:val="num" w:pos="4320"/>
        </w:tabs>
        <w:ind w:left="4320" w:hanging="360"/>
      </w:pPr>
      <w:rPr>
        <w:rFonts w:ascii="Wingdings 2" w:hAnsi="Wingdings 2" w:hint="default"/>
      </w:rPr>
    </w:lvl>
    <w:lvl w:ilvl="6" w:tplc="36141F1E" w:tentative="1">
      <w:start w:val="1"/>
      <w:numFmt w:val="bullet"/>
      <w:lvlText w:val=""/>
      <w:lvlJc w:val="left"/>
      <w:pPr>
        <w:tabs>
          <w:tab w:val="num" w:pos="5040"/>
        </w:tabs>
        <w:ind w:left="5040" w:hanging="360"/>
      </w:pPr>
      <w:rPr>
        <w:rFonts w:ascii="Wingdings 2" w:hAnsi="Wingdings 2" w:hint="default"/>
      </w:rPr>
    </w:lvl>
    <w:lvl w:ilvl="7" w:tplc="03726A8E" w:tentative="1">
      <w:start w:val="1"/>
      <w:numFmt w:val="bullet"/>
      <w:lvlText w:val=""/>
      <w:lvlJc w:val="left"/>
      <w:pPr>
        <w:tabs>
          <w:tab w:val="num" w:pos="5760"/>
        </w:tabs>
        <w:ind w:left="5760" w:hanging="360"/>
      </w:pPr>
      <w:rPr>
        <w:rFonts w:ascii="Wingdings 2" w:hAnsi="Wingdings 2" w:hint="default"/>
      </w:rPr>
    </w:lvl>
    <w:lvl w:ilvl="8" w:tplc="240AEFC6"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0E372E7"/>
    <w:multiLevelType w:val="hybridMultilevel"/>
    <w:tmpl w:val="CBFAC684"/>
    <w:lvl w:ilvl="0" w:tplc="4614EBF0">
      <w:start w:val="1"/>
      <w:numFmt w:val="bullet"/>
      <w:lvlText w:val=""/>
      <w:lvlJc w:val="left"/>
      <w:pPr>
        <w:tabs>
          <w:tab w:val="num" w:pos="720"/>
        </w:tabs>
        <w:ind w:left="720" w:hanging="360"/>
      </w:pPr>
      <w:rPr>
        <w:rFonts w:ascii="Wingdings 2" w:hAnsi="Wingdings 2" w:hint="default"/>
      </w:rPr>
    </w:lvl>
    <w:lvl w:ilvl="1" w:tplc="D6086E9E" w:tentative="1">
      <w:start w:val="1"/>
      <w:numFmt w:val="bullet"/>
      <w:lvlText w:val=""/>
      <w:lvlJc w:val="left"/>
      <w:pPr>
        <w:tabs>
          <w:tab w:val="num" w:pos="1440"/>
        </w:tabs>
        <w:ind w:left="1440" w:hanging="360"/>
      </w:pPr>
      <w:rPr>
        <w:rFonts w:ascii="Wingdings 2" w:hAnsi="Wingdings 2" w:hint="default"/>
      </w:rPr>
    </w:lvl>
    <w:lvl w:ilvl="2" w:tplc="0FC08F0C" w:tentative="1">
      <w:start w:val="1"/>
      <w:numFmt w:val="bullet"/>
      <w:lvlText w:val=""/>
      <w:lvlJc w:val="left"/>
      <w:pPr>
        <w:tabs>
          <w:tab w:val="num" w:pos="2160"/>
        </w:tabs>
        <w:ind w:left="2160" w:hanging="360"/>
      </w:pPr>
      <w:rPr>
        <w:rFonts w:ascii="Wingdings 2" w:hAnsi="Wingdings 2" w:hint="default"/>
      </w:rPr>
    </w:lvl>
    <w:lvl w:ilvl="3" w:tplc="21BC7F3E" w:tentative="1">
      <w:start w:val="1"/>
      <w:numFmt w:val="bullet"/>
      <w:lvlText w:val=""/>
      <w:lvlJc w:val="left"/>
      <w:pPr>
        <w:tabs>
          <w:tab w:val="num" w:pos="2880"/>
        </w:tabs>
        <w:ind w:left="2880" w:hanging="360"/>
      </w:pPr>
      <w:rPr>
        <w:rFonts w:ascii="Wingdings 2" w:hAnsi="Wingdings 2" w:hint="default"/>
      </w:rPr>
    </w:lvl>
    <w:lvl w:ilvl="4" w:tplc="1168149A" w:tentative="1">
      <w:start w:val="1"/>
      <w:numFmt w:val="bullet"/>
      <w:lvlText w:val=""/>
      <w:lvlJc w:val="left"/>
      <w:pPr>
        <w:tabs>
          <w:tab w:val="num" w:pos="3600"/>
        </w:tabs>
        <w:ind w:left="3600" w:hanging="360"/>
      </w:pPr>
      <w:rPr>
        <w:rFonts w:ascii="Wingdings 2" w:hAnsi="Wingdings 2" w:hint="default"/>
      </w:rPr>
    </w:lvl>
    <w:lvl w:ilvl="5" w:tplc="CBA64A10" w:tentative="1">
      <w:start w:val="1"/>
      <w:numFmt w:val="bullet"/>
      <w:lvlText w:val=""/>
      <w:lvlJc w:val="left"/>
      <w:pPr>
        <w:tabs>
          <w:tab w:val="num" w:pos="4320"/>
        </w:tabs>
        <w:ind w:left="4320" w:hanging="360"/>
      </w:pPr>
      <w:rPr>
        <w:rFonts w:ascii="Wingdings 2" w:hAnsi="Wingdings 2" w:hint="default"/>
      </w:rPr>
    </w:lvl>
    <w:lvl w:ilvl="6" w:tplc="B8A2D010" w:tentative="1">
      <w:start w:val="1"/>
      <w:numFmt w:val="bullet"/>
      <w:lvlText w:val=""/>
      <w:lvlJc w:val="left"/>
      <w:pPr>
        <w:tabs>
          <w:tab w:val="num" w:pos="5040"/>
        </w:tabs>
        <w:ind w:left="5040" w:hanging="360"/>
      </w:pPr>
      <w:rPr>
        <w:rFonts w:ascii="Wingdings 2" w:hAnsi="Wingdings 2" w:hint="default"/>
      </w:rPr>
    </w:lvl>
    <w:lvl w:ilvl="7" w:tplc="8CC6FD4C" w:tentative="1">
      <w:start w:val="1"/>
      <w:numFmt w:val="bullet"/>
      <w:lvlText w:val=""/>
      <w:lvlJc w:val="left"/>
      <w:pPr>
        <w:tabs>
          <w:tab w:val="num" w:pos="5760"/>
        </w:tabs>
        <w:ind w:left="5760" w:hanging="360"/>
      </w:pPr>
      <w:rPr>
        <w:rFonts w:ascii="Wingdings 2" w:hAnsi="Wingdings 2" w:hint="default"/>
      </w:rPr>
    </w:lvl>
    <w:lvl w:ilvl="8" w:tplc="D33C2CB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245039F"/>
    <w:multiLevelType w:val="hybridMultilevel"/>
    <w:tmpl w:val="2000E2B0"/>
    <w:lvl w:ilvl="0" w:tplc="1E0AD044">
      <w:start w:val="1"/>
      <w:numFmt w:val="bullet"/>
      <w:lvlText w:val=""/>
      <w:lvlJc w:val="left"/>
      <w:pPr>
        <w:tabs>
          <w:tab w:val="num" w:pos="720"/>
        </w:tabs>
        <w:ind w:left="720" w:hanging="360"/>
      </w:pPr>
      <w:rPr>
        <w:rFonts w:ascii="Wingdings 2" w:hAnsi="Wingdings 2" w:hint="default"/>
      </w:rPr>
    </w:lvl>
    <w:lvl w:ilvl="1" w:tplc="76B69EB8" w:tentative="1">
      <w:start w:val="1"/>
      <w:numFmt w:val="bullet"/>
      <w:lvlText w:val=""/>
      <w:lvlJc w:val="left"/>
      <w:pPr>
        <w:tabs>
          <w:tab w:val="num" w:pos="1440"/>
        </w:tabs>
        <w:ind w:left="1440" w:hanging="360"/>
      </w:pPr>
      <w:rPr>
        <w:rFonts w:ascii="Wingdings 2" w:hAnsi="Wingdings 2" w:hint="default"/>
      </w:rPr>
    </w:lvl>
    <w:lvl w:ilvl="2" w:tplc="9E4C52A2" w:tentative="1">
      <w:start w:val="1"/>
      <w:numFmt w:val="bullet"/>
      <w:lvlText w:val=""/>
      <w:lvlJc w:val="left"/>
      <w:pPr>
        <w:tabs>
          <w:tab w:val="num" w:pos="2160"/>
        </w:tabs>
        <w:ind w:left="2160" w:hanging="360"/>
      </w:pPr>
      <w:rPr>
        <w:rFonts w:ascii="Wingdings 2" w:hAnsi="Wingdings 2" w:hint="default"/>
      </w:rPr>
    </w:lvl>
    <w:lvl w:ilvl="3" w:tplc="A7B42510" w:tentative="1">
      <w:start w:val="1"/>
      <w:numFmt w:val="bullet"/>
      <w:lvlText w:val=""/>
      <w:lvlJc w:val="left"/>
      <w:pPr>
        <w:tabs>
          <w:tab w:val="num" w:pos="2880"/>
        </w:tabs>
        <w:ind w:left="2880" w:hanging="360"/>
      </w:pPr>
      <w:rPr>
        <w:rFonts w:ascii="Wingdings 2" w:hAnsi="Wingdings 2" w:hint="default"/>
      </w:rPr>
    </w:lvl>
    <w:lvl w:ilvl="4" w:tplc="60180476" w:tentative="1">
      <w:start w:val="1"/>
      <w:numFmt w:val="bullet"/>
      <w:lvlText w:val=""/>
      <w:lvlJc w:val="left"/>
      <w:pPr>
        <w:tabs>
          <w:tab w:val="num" w:pos="3600"/>
        </w:tabs>
        <w:ind w:left="3600" w:hanging="360"/>
      </w:pPr>
      <w:rPr>
        <w:rFonts w:ascii="Wingdings 2" w:hAnsi="Wingdings 2" w:hint="default"/>
      </w:rPr>
    </w:lvl>
    <w:lvl w:ilvl="5" w:tplc="8A009D14" w:tentative="1">
      <w:start w:val="1"/>
      <w:numFmt w:val="bullet"/>
      <w:lvlText w:val=""/>
      <w:lvlJc w:val="left"/>
      <w:pPr>
        <w:tabs>
          <w:tab w:val="num" w:pos="4320"/>
        </w:tabs>
        <w:ind w:left="4320" w:hanging="360"/>
      </w:pPr>
      <w:rPr>
        <w:rFonts w:ascii="Wingdings 2" w:hAnsi="Wingdings 2" w:hint="default"/>
      </w:rPr>
    </w:lvl>
    <w:lvl w:ilvl="6" w:tplc="91F29AD8" w:tentative="1">
      <w:start w:val="1"/>
      <w:numFmt w:val="bullet"/>
      <w:lvlText w:val=""/>
      <w:lvlJc w:val="left"/>
      <w:pPr>
        <w:tabs>
          <w:tab w:val="num" w:pos="5040"/>
        </w:tabs>
        <w:ind w:left="5040" w:hanging="360"/>
      </w:pPr>
      <w:rPr>
        <w:rFonts w:ascii="Wingdings 2" w:hAnsi="Wingdings 2" w:hint="default"/>
      </w:rPr>
    </w:lvl>
    <w:lvl w:ilvl="7" w:tplc="D7D48D46" w:tentative="1">
      <w:start w:val="1"/>
      <w:numFmt w:val="bullet"/>
      <w:lvlText w:val=""/>
      <w:lvlJc w:val="left"/>
      <w:pPr>
        <w:tabs>
          <w:tab w:val="num" w:pos="5760"/>
        </w:tabs>
        <w:ind w:left="5760" w:hanging="360"/>
      </w:pPr>
      <w:rPr>
        <w:rFonts w:ascii="Wingdings 2" w:hAnsi="Wingdings 2" w:hint="default"/>
      </w:rPr>
    </w:lvl>
    <w:lvl w:ilvl="8" w:tplc="547C76FE"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3432FF0"/>
    <w:multiLevelType w:val="hybridMultilevel"/>
    <w:tmpl w:val="8CE24CE4"/>
    <w:lvl w:ilvl="0" w:tplc="4ED485D2">
      <w:start w:val="1"/>
      <w:numFmt w:val="bullet"/>
      <w:lvlText w:val=""/>
      <w:lvlJc w:val="left"/>
      <w:pPr>
        <w:tabs>
          <w:tab w:val="num" w:pos="720"/>
        </w:tabs>
        <w:ind w:left="720" w:hanging="360"/>
      </w:pPr>
      <w:rPr>
        <w:rFonts w:ascii="Wingdings 2" w:hAnsi="Wingdings 2" w:hint="default"/>
      </w:rPr>
    </w:lvl>
    <w:lvl w:ilvl="1" w:tplc="515825E8" w:tentative="1">
      <w:start w:val="1"/>
      <w:numFmt w:val="bullet"/>
      <w:lvlText w:val=""/>
      <w:lvlJc w:val="left"/>
      <w:pPr>
        <w:tabs>
          <w:tab w:val="num" w:pos="1440"/>
        </w:tabs>
        <w:ind w:left="1440" w:hanging="360"/>
      </w:pPr>
      <w:rPr>
        <w:rFonts w:ascii="Wingdings 2" w:hAnsi="Wingdings 2" w:hint="default"/>
      </w:rPr>
    </w:lvl>
    <w:lvl w:ilvl="2" w:tplc="BC9430F8" w:tentative="1">
      <w:start w:val="1"/>
      <w:numFmt w:val="bullet"/>
      <w:lvlText w:val=""/>
      <w:lvlJc w:val="left"/>
      <w:pPr>
        <w:tabs>
          <w:tab w:val="num" w:pos="2160"/>
        </w:tabs>
        <w:ind w:left="2160" w:hanging="360"/>
      </w:pPr>
      <w:rPr>
        <w:rFonts w:ascii="Wingdings 2" w:hAnsi="Wingdings 2" w:hint="default"/>
      </w:rPr>
    </w:lvl>
    <w:lvl w:ilvl="3" w:tplc="2B6E9340" w:tentative="1">
      <w:start w:val="1"/>
      <w:numFmt w:val="bullet"/>
      <w:lvlText w:val=""/>
      <w:lvlJc w:val="left"/>
      <w:pPr>
        <w:tabs>
          <w:tab w:val="num" w:pos="2880"/>
        </w:tabs>
        <w:ind w:left="2880" w:hanging="360"/>
      </w:pPr>
      <w:rPr>
        <w:rFonts w:ascii="Wingdings 2" w:hAnsi="Wingdings 2" w:hint="default"/>
      </w:rPr>
    </w:lvl>
    <w:lvl w:ilvl="4" w:tplc="A3A0E224" w:tentative="1">
      <w:start w:val="1"/>
      <w:numFmt w:val="bullet"/>
      <w:lvlText w:val=""/>
      <w:lvlJc w:val="left"/>
      <w:pPr>
        <w:tabs>
          <w:tab w:val="num" w:pos="3600"/>
        </w:tabs>
        <w:ind w:left="3600" w:hanging="360"/>
      </w:pPr>
      <w:rPr>
        <w:rFonts w:ascii="Wingdings 2" w:hAnsi="Wingdings 2" w:hint="default"/>
      </w:rPr>
    </w:lvl>
    <w:lvl w:ilvl="5" w:tplc="3B2A0E3E" w:tentative="1">
      <w:start w:val="1"/>
      <w:numFmt w:val="bullet"/>
      <w:lvlText w:val=""/>
      <w:lvlJc w:val="left"/>
      <w:pPr>
        <w:tabs>
          <w:tab w:val="num" w:pos="4320"/>
        </w:tabs>
        <w:ind w:left="4320" w:hanging="360"/>
      </w:pPr>
      <w:rPr>
        <w:rFonts w:ascii="Wingdings 2" w:hAnsi="Wingdings 2" w:hint="default"/>
      </w:rPr>
    </w:lvl>
    <w:lvl w:ilvl="6" w:tplc="9FECA15E" w:tentative="1">
      <w:start w:val="1"/>
      <w:numFmt w:val="bullet"/>
      <w:lvlText w:val=""/>
      <w:lvlJc w:val="left"/>
      <w:pPr>
        <w:tabs>
          <w:tab w:val="num" w:pos="5040"/>
        </w:tabs>
        <w:ind w:left="5040" w:hanging="360"/>
      </w:pPr>
      <w:rPr>
        <w:rFonts w:ascii="Wingdings 2" w:hAnsi="Wingdings 2" w:hint="default"/>
      </w:rPr>
    </w:lvl>
    <w:lvl w:ilvl="7" w:tplc="1FB01FDA" w:tentative="1">
      <w:start w:val="1"/>
      <w:numFmt w:val="bullet"/>
      <w:lvlText w:val=""/>
      <w:lvlJc w:val="left"/>
      <w:pPr>
        <w:tabs>
          <w:tab w:val="num" w:pos="5760"/>
        </w:tabs>
        <w:ind w:left="5760" w:hanging="360"/>
      </w:pPr>
      <w:rPr>
        <w:rFonts w:ascii="Wingdings 2" w:hAnsi="Wingdings 2" w:hint="default"/>
      </w:rPr>
    </w:lvl>
    <w:lvl w:ilvl="8" w:tplc="49546D18"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7DA56C49"/>
    <w:multiLevelType w:val="hybridMultilevel"/>
    <w:tmpl w:val="D9649154"/>
    <w:lvl w:ilvl="0" w:tplc="D1F406CC">
      <w:start w:val="1"/>
      <w:numFmt w:val="bullet"/>
      <w:lvlText w:val=""/>
      <w:lvlJc w:val="left"/>
      <w:pPr>
        <w:tabs>
          <w:tab w:val="num" w:pos="720"/>
        </w:tabs>
        <w:ind w:left="720" w:hanging="360"/>
      </w:pPr>
      <w:rPr>
        <w:rFonts w:ascii="Wingdings 2" w:hAnsi="Wingdings 2" w:hint="default"/>
      </w:rPr>
    </w:lvl>
    <w:lvl w:ilvl="1" w:tplc="16147D60" w:tentative="1">
      <w:start w:val="1"/>
      <w:numFmt w:val="bullet"/>
      <w:lvlText w:val=""/>
      <w:lvlJc w:val="left"/>
      <w:pPr>
        <w:tabs>
          <w:tab w:val="num" w:pos="1440"/>
        </w:tabs>
        <w:ind w:left="1440" w:hanging="360"/>
      </w:pPr>
      <w:rPr>
        <w:rFonts w:ascii="Wingdings 2" w:hAnsi="Wingdings 2" w:hint="default"/>
      </w:rPr>
    </w:lvl>
    <w:lvl w:ilvl="2" w:tplc="44304D00" w:tentative="1">
      <w:start w:val="1"/>
      <w:numFmt w:val="bullet"/>
      <w:lvlText w:val=""/>
      <w:lvlJc w:val="left"/>
      <w:pPr>
        <w:tabs>
          <w:tab w:val="num" w:pos="2160"/>
        </w:tabs>
        <w:ind w:left="2160" w:hanging="360"/>
      </w:pPr>
      <w:rPr>
        <w:rFonts w:ascii="Wingdings 2" w:hAnsi="Wingdings 2" w:hint="default"/>
      </w:rPr>
    </w:lvl>
    <w:lvl w:ilvl="3" w:tplc="6406AB6C" w:tentative="1">
      <w:start w:val="1"/>
      <w:numFmt w:val="bullet"/>
      <w:lvlText w:val=""/>
      <w:lvlJc w:val="left"/>
      <w:pPr>
        <w:tabs>
          <w:tab w:val="num" w:pos="2880"/>
        </w:tabs>
        <w:ind w:left="2880" w:hanging="360"/>
      </w:pPr>
      <w:rPr>
        <w:rFonts w:ascii="Wingdings 2" w:hAnsi="Wingdings 2" w:hint="default"/>
      </w:rPr>
    </w:lvl>
    <w:lvl w:ilvl="4" w:tplc="DBCCB602" w:tentative="1">
      <w:start w:val="1"/>
      <w:numFmt w:val="bullet"/>
      <w:lvlText w:val=""/>
      <w:lvlJc w:val="left"/>
      <w:pPr>
        <w:tabs>
          <w:tab w:val="num" w:pos="3600"/>
        </w:tabs>
        <w:ind w:left="3600" w:hanging="360"/>
      </w:pPr>
      <w:rPr>
        <w:rFonts w:ascii="Wingdings 2" w:hAnsi="Wingdings 2" w:hint="default"/>
      </w:rPr>
    </w:lvl>
    <w:lvl w:ilvl="5" w:tplc="110A2E74" w:tentative="1">
      <w:start w:val="1"/>
      <w:numFmt w:val="bullet"/>
      <w:lvlText w:val=""/>
      <w:lvlJc w:val="left"/>
      <w:pPr>
        <w:tabs>
          <w:tab w:val="num" w:pos="4320"/>
        </w:tabs>
        <w:ind w:left="4320" w:hanging="360"/>
      </w:pPr>
      <w:rPr>
        <w:rFonts w:ascii="Wingdings 2" w:hAnsi="Wingdings 2" w:hint="default"/>
      </w:rPr>
    </w:lvl>
    <w:lvl w:ilvl="6" w:tplc="6FE657A8" w:tentative="1">
      <w:start w:val="1"/>
      <w:numFmt w:val="bullet"/>
      <w:lvlText w:val=""/>
      <w:lvlJc w:val="left"/>
      <w:pPr>
        <w:tabs>
          <w:tab w:val="num" w:pos="5040"/>
        </w:tabs>
        <w:ind w:left="5040" w:hanging="360"/>
      </w:pPr>
      <w:rPr>
        <w:rFonts w:ascii="Wingdings 2" w:hAnsi="Wingdings 2" w:hint="default"/>
      </w:rPr>
    </w:lvl>
    <w:lvl w:ilvl="7" w:tplc="3CE0D7F2" w:tentative="1">
      <w:start w:val="1"/>
      <w:numFmt w:val="bullet"/>
      <w:lvlText w:val=""/>
      <w:lvlJc w:val="left"/>
      <w:pPr>
        <w:tabs>
          <w:tab w:val="num" w:pos="5760"/>
        </w:tabs>
        <w:ind w:left="5760" w:hanging="360"/>
      </w:pPr>
      <w:rPr>
        <w:rFonts w:ascii="Wingdings 2" w:hAnsi="Wingdings 2" w:hint="default"/>
      </w:rPr>
    </w:lvl>
    <w:lvl w:ilvl="8" w:tplc="E9B8CAB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5"/>
  </w:num>
  <w:num w:numId="2" w16cid:durableId="1333676112">
    <w:abstractNumId w:val="1"/>
  </w:num>
  <w:num w:numId="3" w16cid:durableId="187529879">
    <w:abstractNumId w:val="26"/>
  </w:num>
  <w:num w:numId="4" w16cid:durableId="127359520">
    <w:abstractNumId w:val="27"/>
  </w:num>
  <w:num w:numId="5" w16cid:durableId="899250098">
    <w:abstractNumId w:val="11"/>
  </w:num>
  <w:num w:numId="6" w16cid:durableId="252203328">
    <w:abstractNumId w:val="30"/>
  </w:num>
  <w:num w:numId="7" w16cid:durableId="1914509751">
    <w:abstractNumId w:val="28"/>
  </w:num>
  <w:num w:numId="8" w16cid:durableId="1064453472">
    <w:abstractNumId w:val="7"/>
  </w:num>
  <w:num w:numId="9" w16cid:durableId="862481390">
    <w:abstractNumId w:val="2"/>
  </w:num>
  <w:num w:numId="10" w16cid:durableId="130447725">
    <w:abstractNumId w:val="25"/>
  </w:num>
  <w:num w:numId="11" w16cid:durableId="1745908977">
    <w:abstractNumId w:val="32"/>
  </w:num>
  <w:num w:numId="12" w16cid:durableId="1268738273">
    <w:abstractNumId w:val="16"/>
  </w:num>
  <w:num w:numId="13" w16cid:durableId="1888226067">
    <w:abstractNumId w:val="8"/>
  </w:num>
  <w:num w:numId="14" w16cid:durableId="483399645">
    <w:abstractNumId w:val="12"/>
  </w:num>
  <w:num w:numId="15" w16cid:durableId="1526292119">
    <w:abstractNumId w:val="15"/>
  </w:num>
  <w:num w:numId="16" w16cid:durableId="856820222">
    <w:abstractNumId w:val="29"/>
  </w:num>
  <w:num w:numId="17" w16cid:durableId="1528835155">
    <w:abstractNumId w:val="9"/>
  </w:num>
  <w:num w:numId="18" w16cid:durableId="395783762">
    <w:abstractNumId w:val="23"/>
  </w:num>
  <w:num w:numId="19" w16cid:durableId="363483052">
    <w:abstractNumId w:val="6"/>
  </w:num>
  <w:num w:numId="20" w16cid:durableId="702563235">
    <w:abstractNumId w:val="20"/>
  </w:num>
  <w:num w:numId="21" w16cid:durableId="254637461">
    <w:abstractNumId w:val="4"/>
  </w:num>
  <w:num w:numId="22" w16cid:durableId="631248505">
    <w:abstractNumId w:val="13"/>
  </w:num>
  <w:num w:numId="23" w16cid:durableId="1216628253">
    <w:abstractNumId w:val="14"/>
  </w:num>
  <w:num w:numId="24" w16cid:durableId="283272406">
    <w:abstractNumId w:val="19"/>
  </w:num>
  <w:num w:numId="25" w16cid:durableId="404491480">
    <w:abstractNumId w:val="10"/>
  </w:num>
  <w:num w:numId="26" w16cid:durableId="564686964">
    <w:abstractNumId w:val="0"/>
  </w:num>
  <w:num w:numId="27" w16cid:durableId="1996837070">
    <w:abstractNumId w:val="3"/>
  </w:num>
  <w:num w:numId="28" w16cid:durableId="423308434">
    <w:abstractNumId w:val="24"/>
  </w:num>
  <w:num w:numId="29" w16cid:durableId="1206455364">
    <w:abstractNumId w:val="31"/>
  </w:num>
  <w:num w:numId="30" w16cid:durableId="1585843092">
    <w:abstractNumId w:val="21"/>
  </w:num>
  <w:num w:numId="31" w16cid:durableId="1980501679">
    <w:abstractNumId w:val="22"/>
  </w:num>
  <w:num w:numId="32" w16cid:durableId="1910652993">
    <w:abstractNumId w:val="18"/>
  </w:num>
  <w:num w:numId="33" w16cid:durableId="623510990">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397703"/>
    <w:rsid w:val="003B7F70"/>
    <w:rsid w:val="0040621D"/>
    <w:rsid w:val="00461067"/>
    <w:rsid w:val="004A288F"/>
    <w:rsid w:val="00531AF6"/>
    <w:rsid w:val="005C24C6"/>
    <w:rsid w:val="00692C33"/>
    <w:rsid w:val="00792F69"/>
    <w:rsid w:val="00804D86"/>
    <w:rsid w:val="009872D7"/>
    <w:rsid w:val="00AA2C5A"/>
    <w:rsid w:val="00AD7469"/>
    <w:rsid w:val="00B74CCE"/>
    <w:rsid w:val="00C7180C"/>
    <w:rsid w:val="00CA2958"/>
    <w:rsid w:val="00D274BE"/>
    <w:rsid w:val="00D30444"/>
    <w:rsid w:val="00D76D12"/>
    <w:rsid w:val="00DD7461"/>
    <w:rsid w:val="00ED5EC8"/>
    <w:rsid w:val="00F72D74"/>
    <w:rsid w:val="00FC766D"/>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87434969">
      <w:bodyDiv w:val="1"/>
      <w:marLeft w:val="0"/>
      <w:marRight w:val="0"/>
      <w:marTop w:val="0"/>
      <w:marBottom w:val="0"/>
      <w:divBdr>
        <w:top w:val="none" w:sz="0" w:space="0" w:color="auto"/>
        <w:left w:val="none" w:sz="0" w:space="0" w:color="auto"/>
        <w:bottom w:val="none" w:sz="0" w:space="0" w:color="auto"/>
        <w:right w:val="none" w:sz="0" w:space="0" w:color="auto"/>
      </w:divBdr>
      <w:divsChild>
        <w:div w:id="1701126686">
          <w:marLeft w:val="576"/>
          <w:marRight w:val="0"/>
          <w:marTop w:val="120"/>
          <w:marBottom w:val="0"/>
          <w:divBdr>
            <w:top w:val="none" w:sz="0" w:space="0" w:color="auto"/>
            <w:left w:val="none" w:sz="0" w:space="0" w:color="auto"/>
            <w:bottom w:val="none" w:sz="0" w:space="0" w:color="auto"/>
            <w:right w:val="none" w:sz="0" w:space="0" w:color="auto"/>
          </w:divBdr>
        </w:div>
        <w:div w:id="1633754043">
          <w:marLeft w:val="576"/>
          <w:marRight w:val="0"/>
          <w:marTop w:val="120"/>
          <w:marBottom w:val="0"/>
          <w:divBdr>
            <w:top w:val="none" w:sz="0" w:space="0" w:color="auto"/>
            <w:left w:val="none" w:sz="0" w:space="0" w:color="auto"/>
            <w:bottom w:val="none" w:sz="0" w:space="0" w:color="auto"/>
            <w:right w:val="none" w:sz="0" w:space="0" w:color="auto"/>
          </w:divBdr>
        </w:div>
        <w:div w:id="173428085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66291485">
      <w:bodyDiv w:val="1"/>
      <w:marLeft w:val="0"/>
      <w:marRight w:val="0"/>
      <w:marTop w:val="0"/>
      <w:marBottom w:val="0"/>
      <w:divBdr>
        <w:top w:val="none" w:sz="0" w:space="0" w:color="auto"/>
        <w:left w:val="none" w:sz="0" w:space="0" w:color="auto"/>
        <w:bottom w:val="none" w:sz="0" w:space="0" w:color="auto"/>
        <w:right w:val="none" w:sz="0" w:space="0" w:color="auto"/>
      </w:divBdr>
      <w:divsChild>
        <w:div w:id="1693602382">
          <w:marLeft w:val="576"/>
          <w:marRight w:val="0"/>
          <w:marTop w:val="120"/>
          <w:marBottom w:val="0"/>
          <w:divBdr>
            <w:top w:val="none" w:sz="0" w:space="0" w:color="auto"/>
            <w:left w:val="none" w:sz="0" w:space="0" w:color="auto"/>
            <w:bottom w:val="none" w:sz="0" w:space="0" w:color="auto"/>
            <w:right w:val="none" w:sz="0" w:space="0" w:color="auto"/>
          </w:divBdr>
        </w:div>
        <w:div w:id="571039083">
          <w:marLeft w:val="576"/>
          <w:marRight w:val="0"/>
          <w:marTop w:val="120"/>
          <w:marBottom w:val="0"/>
          <w:divBdr>
            <w:top w:val="none" w:sz="0" w:space="0" w:color="auto"/>
            <w:left w:val="none" w:sz="0" w:space="0" w:color="auto"/>
            <w:bottom w:val="none" w:sz="0" w:space="0" w:color="auto"/>
            <w:right w:val="none" w:sz="0" w:space="0" w:color="auto"/>
          </w:divBdr>
        </w:div>
        <w:div w:id="1629777451">
          <w:marLeft w:val="576"/>
          <w:marRight w:val="0"/>
          <w:marTop w:val="120"/>
          <w:marBottom w:val="0"/>
          <w:divBdr>
            <w:top w:val="none" w:sz="0" w:space="0" w:color="auto"/>
            <w:left w:val="none" w:sz="0" w:space="0" w:color="auto"/>
            <w:bottom w:val="none" w:sz="0" w:space="0" w:color="auto"/>
            <w:right w:val="none" w:sz="0" w:space="0" w:color="auto"/>
          </w:divBdr>
        </w:div>
      </w:divsChild>
    </w:div>
    <w:div w:id="198052103">
      <w:bodyDiv w:val="1"/>
      <w:marLeft w:val="0"/>
      <w:marRight w:val="0"/>
      <w:marTop w:val="0"/>
      <w:marBottom w:val="0"/>
      <w:divBdr>
        <w:top w:val="none" w:sz="0" w:space="0" w:color="auto"/>
        <w:left w:val="none" w:sz="0" w:space="0" w:color="auto"/>
        <w:bottom w:val="none" w:sz="0" w:space="0" w:color="auto"/>
        <w:right w:val="none" w:sz="0" w:space="0" w:color="auto"/>
      </w:divBdr>
      <w:divsChild>
        <w:div w:id="1854489993">
          <w:marLeft w:val="576"/>
          <w:marRight w:val="0"/>
          <w:marTop w:val="120"/>
          <w:marBottom w:val="0"/>
          <w:divBdr>
            <w:top w:val="none" w:sz="0" w:space="0" w:color="auto"/>
            <w:left w:val="none" w:sz="0" w:space="0" w:color="auto"/>
            <w:bottom w:val="none" w:sz="0" w:space="0" w:color="auto"/>
            <w:right w:val="none" w:sz="0" w:space="0" w:color="auto"/>
          </w:divBdr>
        </w:div>
        <w:div w:id="202406232">
          <w:marLeft w:val="576"/>
          <w:marRight w:val="0"/>
          <w:marTop w:val="120"/>
          <w:marBottom w:val="0"/>
          <w:divBdr>
            <w:top w:val="none" w:sz="0" w:space="0" w:color="auto"/>
            <w:left w:val="none" w:sz="0" w:space="0" w:color="auto"/>
            <w:bottom w:val="none" w:sz="0" w:space="0" w:color="auto"/>
            <w:right w:val="none" w:sz="0" w:space="0" w:color="auto"/>
          </w:divBdr>
        </w:div>
        <w:div w:id="1861578139">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30625069">
      <w:bodyDiv w:val="1"/>
      <w:marLeft w:val="0"/>
      <w:marRight w:val="0"/>
      <w:marTop w:val="0"/>
      <w:marBottom w:val="0"/>
      <w:divBdr>
        <w:top w:val="none" w:sz="0" w:space="0" w:color="auto"/>
        <w:left w:val="none" w:sz="0" w:space="0" w:color="auto"/>
        <w:bottom w:val="none" w:sz="0" w:space="0" w:color="auto"/>
        <w:right w:val="none" w:sz="0" w:space="0" w:color="auto"/>
      </w:divBdr>
      <w:divsChild>
        <w:div w:id="2099011751">
          <w:marLeft w:val="576"/>
          <w:marRight w:val="0"/>
          <w:marTop w:val="120"/>
          <w:marBottom w:val="0"/>
          <w:divBdr>
            <w:top w:val="none" w:sz="0" w:space="0" w:color="auto"/>
            <w:left w:val="none" w:sz="0" w:space="0" w:color="auto"/>
            <w:bottom w:val="none" w:sz="0" w:space="0" w:color="auto"/>
            <w:right w:val="none" w:sz="0" w:space="0" w:color="auto"/>
          </w:divBdr>
        </w:div>
        <w:div w:id="1525090101">
          <w:marLeft w:val="576"/>
          <w:marRight w:val="0"/>
          <w:marTop w:val="120"/>
          <w:marBottom w:val="0"/>
          <w:divBdr>
            <w:top w:val="none" w:sz="0" w:space="0" w:color="auto"/>
            <w:left w:val="none" w:sz="0" w:space="0" w:color="auto"/>
            <w:bottom w:val="none" w:sz="0" w:space="0" w:color="auto"/>
            <w:right w:val="none" w:sz="0" w:space="0" w:color="auto"/>
          </w:divBdr>
        </w:div>
        <w:div w:id="534074367">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6326319">
      <w:bodyDiv w:val="1"/>
      <w:marLeft w:val="0"/>
      <w:marRight w:val="0"/>
      <w:marTop w:val="0"/>
      <w:marBottom w:val="0"/>
      <w:divBdr>
        <w:top w:val="none" w:sz="0" w:space="0" w:color="auto"/>
        <w:left w:val="none" w:sz="0" w:space="0" w:color="auto"/>
        <w:bottom w:val="none" w:sz="0" w:space="0" w:color="auto"/>
        <w:right w:val="none" w:sz="0" w:space="0" w:color="auto"/>
      </w:divBdr>
      <w:divsChild>
        <w:div w:id="59791350">
          <w:marLeft w:val="576"/>
          <w:marRight w:val="0"/>
          <w:marTop w:val="120"/>
          <w:marBottom w:val="0"/>
          <w:divBdr>
            <w:top w:val="none" w:sz="0" w:space="0" w:color="auto"/>
            <w:left w:val="none" w:sz="0" w:space="0" w:color="auto"/>
            <w:bottom w:val="none" w:sz="0" w:space="0" w:color="auto"/>
            <w:right w:val="none" w:sz="0" w:space="0" w:color="auto"/>
          </w:divBdr>
        </w:div>
        <w:div w:id="1146555195">
          <w:marLeft w:val="576"/>
          <w:marRight w:val="0"/>
          <w:marTop w:val="120"/>
          <w:marBottom w:val="0"/>
          <w:divBdr>
            <w:top w:val="none" w:sz="0" w:space="0" w:color="auto"/>
            <w:left w:val="none" w:sz="0" w:space="0" w:color="auto"/>
            <w:bottom w:val="none" w:sz="0" w:space="0" w:color="auto"/>
            <w:right w:val="none" w:sz="0" w:space="0" w:color="auto"/>
          </w:divBdr>
        </w:div>
        <w:div w:id="977031095">
          <w:marLeft w:val="576"/>
          <w:marRight w:val="0"/>
          <w:marTop w:val="120"/>
          <w:marBottom w:val="0"/>
          <w:divBdr>
            <w:top w:val="none" w:sz="0" w:space="0" w:color="auto"/>
            <w:left w:val="none" w:sz="0" w:space="0" w:color="auto"/>
            <w:bottom w:val="none" w:sz="0" w:space="0" w:color="auto"/>
            <w:right w:val="none" w:sz="0" w:space="0" w:color="auto"/>
          </w:divBdr>
        </w:div>
        <w:div w:id="1389378381">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11297072">
      <w:bodyDiv w:val="1"/>
      <w:marLeft w:val="0"/>
      <w:marRight w:val="0"/>
      <w:marTop w:val="0"/>
      <w:marBottom w:val="0"/>
      <w:divBdr>
        <w:top w:val="none" w:sz="0" w:space="0" w:color="auto"/>
        <w:left w:val="none" w:sz="0" w:space="0" w:color="auto"/>
        <w:bottom w:val="none" w:sz="0" w:space="0" w:color="auto"/>
        <w:right w:val="none" w:sz="0" w:space="0" w:color="auto"/>
      </w:divBdr>
      <w:divsChild>
        <w:div w:id="729572772">
          <w:marLeft w:val="576"/>
          <w:marRight w:val="0"/>
          <w:marTop w:val="120"/>
          <w:marBottom w:val="0"/>
          <w:divBdr>
            <w:top w:val="none" w:sz="0" w:space="0" w:color="auto"/>
            <w:left w:val="none" w:sz="0" w:space="0" w:color="auto"/>
            <w:bottom w:val="none" w:sz="0" w:space="0" w:color="auto"/>
            <w:right w:val="none" w:sz="0" w:space="0" w:color="auto"/>
          </w:divBdr>
        </w:div>
        <w:div w:id="361976671">
          <w:marLeft w:val="576"/>
          <w:marRight w:val="0"/>
          <w:marTop w:val="120"/>
          <w:marBottom w:val="0"/>
          <w:divBdr>
            <w:top w:val="none" w:sz="0" w:space="0" w:color="auto"/>
            <w:left w:val="none" w:sz="0" w:space="0" w:color="auto"/>
            <w:bottom w:val="none" w:sz="0" w:space="0" w:color="auto"/>
            <w:right w:val="none" w:sz="0" w:space="0" w:color="auto"/>
          </w:divBdr>
        </w:div>
        <w:div w:id="335419591">
          <w:marLeft w:val="576"/>
          <w:marRight w:val="0"/>
          <w:marTop w:val="120"/>
          <w:marBottom w:val="0"/>
          <w:divBdr>
            <w:top w:val="none" w:sz="0" w:space="0" w:color="auto"/>
            <w:left w:val="none" w:sz="0" w:space="0" w:color="auto"/>
            <w:bottom w:val="none" w:sz="0" w:space="0" w:color="auto"/>
            <w:right w:val="none" w:sz="0" w:space="0" w:color="auto"/>
          </w:divBdr>
        </w:div>
      </w:divsChild>
    </w:div>
    <w:div w:id="315305816">
      <w:bodyDiv w:val="1"/>
      <w:marLeft w:val="0"/>
      <w:marRight w:val="0"/>
      <w:marTop w:val="0"/>
      <w:marBottom w:val="0"/>
      <w:divBdr>
        <w:top w:val="none" w:sz="0" w:space="0" w:color="auto"/>
        <w:left w:val="none" w:sz="0" w:space="0" w:color="auto"/>
        <w:bottom w:val="none" w:sz="0" w:space="0" w:color="auto"/>
        <w:right w:val="none" w:sz="0" w:space="0" w:color="auto"/>
      </w:divBdr>
      <w:divsChild>
        <w:div w:id="1760976867">
          <w:marLeft w:val="576"/>
          <w:marRight w:val="0"/>
          <w:marTop w:val="120"/>
          <w:marBottom w:val="0"/>
          <w:divBdr>
            <w:top w:val="none" w:sz="0" w:space="0" w:color="auto"/>
            <w:left w:val="none" w:sz="0" w:space="0" w:color="auto"/>
            <w:bottom w:val="none" w:sz="0" w:space="0" w:color="auto"/>
            <w:right w:val="none" w:sz="0" w:space="0" w:color="auto"/>
          </w:divBdr>
        </w:div>
        <w:div w:id="2008167381">
          <w:marLeft w:val="576"/>
          <w:marRight w:val="0"/>
          <w:marTop w:val="120"/>
          <w:marBottom w:val="0"/>
          <w:divBdr>
            <w:top w:val="none" w:sz="0" w:space="0" w:color="auto"/>
            <w:left w:val="none" w:sz="0" w:space="0" w:color="auto"/>
            <w:bottom w:val="none" w:sz="0" w:space="0" w:color="auto"/>
            <w:right w:val="none" w:sz="0" w:space="0" w:color="auto"/>
          </w:divBdr>
        </w:div>
      </w:divsChild>
    </w:div>
    <w:div w:id="337999567">
      <w:bodyDiv w:val="1"/>
      <w:marLeft w:val="0"/>
      <w:marRight w:val="0"/>
      <w:marTop w:val="0"/>
      <w:marBottom w:val="0"/>
      <w:divBdr>
        <w:top w:val="none" w:sz="0" w:space="0" w:color="auto"/>
        <w:left w:val="none" w:sz="0" w:space="0" w:color="auto"/>
        <w:bottom w:val="none" w:sz="0" w:space="0" w:color="auto"/>
        <w:right w:val="none" w:sz="0" w:space="0" w:color="auto"/>
      </w:divBdr>
      <w:divsChild>
        <w:div w:id="1045254325">
          <w:marLeft w:val="576"/>
          <w:marRight w:val="0"/>
          <w:marTop w:val="120"/>
          <w:marBottom w:val="0"/>
          <w:divBdr>
            <w:top w:val="none" w:sz="0" w:space="0" w:color="auto"/>
            <w:left w:val="none" w:sz="0" w:space="0" w:color="auto"/>
            <w:bottom w:val="none" w:sz="0" w:space="0" w:color="auto"/>
            <w:right w:val="none" w:sz="0" w:space="0" w:color="auto"/>
          </w:divBdr>
        </w:div>
        <w:div w:id="305745614">
          <w:marLeft w:val="576"/>
          <w:marRight w:val="0"/>
          <w:marTop w:val="120"/>
          <w:marBottom w:val="0"/>
          <w:divBdr>
            <w:top w:val="none" w:sz="0" w:space="0" w:color="auto"/>
            <w:left w:val="none" w:sz="0" w:space="0" w:color="auto"/>
            <w:bottom w:val="none" w:sz="0" w:space="0" w:color="auto"/>
            <w:right w:val="none" w:sz="0" w:space="0" w:color="auto"/>
          </w:divBdr>
        </w:div>
        <w:div w:id="2069650738">
          <w:marLeft w:val="576"/>
          <w:marRight w:val="0"/>
          <w:marTop w:val="120"/>
          <w:marBottom w:val="0"/>
          <w:divBdr>
            <w:top w:val="none" w:sz="0" w:space="0" w:color="auto"/>
            <w:left w:val="none" w:sz="0" w:space="0" w:color="auto"/>
            <w:bottom w:val="none" w:sz="0" w:space="0" w:color="auto"/>
            <w:right w:val="none" w:sz="0" w:space="0" w:color="auto"/>
          </w:divBdr>
        </w:div>
        <w:div w:id="922765254">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06002318">
      <w:bodyDiv w:val="1"/>
      <w:marLeft w:val="0"/>
      <w:marRight w:val="0"/>
      <w:marTop w:val="0"/>
      <w:marBottom w:val="0"/>
      <w:divBdr>
        <w:top w:val="none" w:sz="0" w:space="0" w:color="auto"/>
        <w:left w:val="none" w:sz="0" w:space="0" w:color="auto"/>
        <w:bottom w:val="none" w:sz="0" w:space="0" w:color="auto"/>
        <w:right w:val="none" w:sz="0" w:space="0" w:color="auto"/>
      </w:divBdr>
      <w:divsChild>
        <w:div w:id="1805655810">
          <w:marLeft w:val="576"/>
          <w:marRight w:val="0"/>
          <w:marTop w:val="120"/>
          <w:marBottom w:val="0"/>
          <w:divBdr>
            <w:top w:val="none" w:sz="0" w:space="0" w:color="auto"/>
            <w:left w:val="none" w:sz="0" w:space="0" w:color="auto"/>
            <w:bottom w:val="none" w:sz="0" w:space="0" w:color="auto"/>
            <w:right w:val="none" w:sz="0" w:space="0" w:color="auto"/>
          </w:divBdr>
        </w:div>
        <w:div w:id="1878227736">
          <w:marLeft w:val="576"/>
          <w:marRight w:val="0"/>
          <w:marTop w:val="120"/>
          <w:marBottom w:val="0"/>
          <w:divBdr>
            <w:top w:val="none" w:sz="0" w:space="0" w:color="auto"/>
            <w:left w:val="none" w:sz="0" w:space="0" w:color="auto"/>
            <w:bottom w:val="none" w:sz="0" w:space="0" w:color="auto"/>
            <w:right w:val="none" w:sz="0" w:space="0" w:color="auto"/>
          </w:divBdr>
        </w:div>
        <w:div w:id="1143238147">
          <w:marLeft w:val="576"/>
          <w:marRight w:val="0"/>
          <w:marTop w:val="120"/>
          <w:marBottom w:val="0"/>
          <w:divBdr>
            <w:top w:val="none" w:sz="0" w:space="0" w:color="auto"/>
            <w:left w:val="none" w:sz="0" w:space="0" w:color="auto"/>
            <w:bottom w:val="none" w:sz="0" w:space="0" w:color="auto"/>
            <w:right w:val="none" w:sz="0" w:space="0" w:color="auto"/>
          </w:divBdr>
        </w:div>
      </w:divsChild>
    </w:div>
    <w:div w:id="408312423">
      <w:bodyDiv w:val="1"/>
      <w:marLeft w:val="0"/>
      <w:marRight w:val="0"/>
      <w:marTop w:val="0"/>
      <w:marBottom w:val="0"/>
      <w:divBdr>
        <w:top w:val="none" w:sz="0" w:space="0" w:color="auto"/>
        <w:left w:val="none" w:sz="0" w:space="0" w:color="auto"/>
        <w:bottom w:val="none" w:sz="0" w:space="0" w:color="auto"/>
        <w:right w:val="none" w:sz="0" w:space="0" w:color="auto"/>
      </w:divBdr>
      <w:divsChild>
        <w:div w:id="1767340390">
          <w:marLeft w:val="576"/>
          <w:marRight w:val="0"/>
          <w:marTop w:val="120"/>
          <w:marBottom w:val="0"/>
          <w:divBdr>
            <w:top w:val="none" w:sz="0" w:space="0" w:color="auto"/>
            <w:left w:val="none" w:sz="0" w:space="0" w:color="auto"/>
            <w:bottom w:val="none" w:sz="0" w:space="0" w:color="auto"/>
            <w:right w:val="none" w:sz="0" w:space="0" w:color="auto"/>
          </w:divBdr>
        </w:div>
        <w:div w:id="40987245">
          <w:marLeft w:val="576"/>
          <w:marRight w:val="0"/>
          <w:marTop w:val="120"/>
          <w:marBottom w:val="0"/>
          <w:divBdr>
            <w:top w:val="none" w:sz="0" w:space="0" w:color="auto"/>
            <w:left w:val="none" w:sz="0" w:space="0" w:color="auto"/>
            <w:bottom w:val="none" w:sz="0" w:space="0" w:color="auto"/>
            <w:right w:val="none" w:sz="0" w:space="0" w:color="auto"/>
          </w:divBdr>
        </w:div>
        <w:div w:id="843278220">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2650608">
      <w:bodyDiv w:val="1"/>
      <w:marLeft w:val="0"/>
      <w:marRight w:val="0"/>
      <w:marTop w:val="0"/>
      <w:marBottom w:val="0"/>
      <w:divBdr>
        <w:top w:val="none" w:sz="0" w:space="0" w:color="auto"/>
        <w:left w:val="none" w:sz="0" w:space="0" w:color="auto"/>
        <w:bottom w:val="none" w:sz="0" w:space="0" w:color="auto"/>
        <w:right w:val="none" w:sz="0" w:space="0" w:color="auto"/>
      </w:divBdr>
      <w:divsChild>
        <w:div w:id="1671758135">
          <w:marLeft w:val="576"/>
          <w:marRight w:val="0"/>
          <w:marTop w:val="120"/>
          <w:marBottom w:val="0"/>
          <w:divBdr>
            <w:top w:val="none" w:sz="0" w:space="0" w:color="auto"/>
            <w:left w:val="none" w:sz="0" w:space="0" w:color="auto"/>
            <w:bottom w:val="none" w:sz="0" w:space="0" w:color="auto"/>
            <w:right w:val="none" w:sz="0" w:space="0" w:color="auto"/>
          </w:divBdr>
        </w:div>
        <w:div w:id="1365059487">
          <w:marLeft w:val="576"/>
          <w:marRight w:val="0"/>
          <w:marTop w:val="120"/>
          <w:marBottom w:val="0"/>
          <w:divBdr>
            <w:top w:val="none" w:sz="0" w:space="0" w:color="auto"/>
            <w:left w:val="none" w:sz="0" w:space="0" w:color="auto"/>
            <w:bottom w:val="none" w:sz="0" w:space="0" w:color="auto"/>
            <w:right w:val="none" w:sz="0" w:space="0" w:color="auto"/>
          </w:divBdr>
        </w:div>
        <w:div w:id="314574138">
          <w:marLeft w:val="576"/>
          <w:marRight w:val="0"/>
          <w:marTop w:val="120"/>
          <w:marBottom w:val="0"/>
          <w:divBdr>
            <w:top w:val="none" w:sz="0" w:space="0" w:color="auto"/>
            <w:left w:val="none" w:sz="0" w:space="0" w:color="auto"/>
            <w:bottom w:val="none" w:sz="0" w:space="0" w:color="auto"/>
            <w:right w:val="none" w:sz="0" w:space="0" w:color="auto"/>
          </w:divBdr>
        </w:div>
      </w:divsChild>
    </w:div>
    <w:div w:id="470054477">
      <w:bodyDiv w:val="1"/>
      <w:marLeft w:val="0"/>
      <w:marRight w:val="0"/>
      <w:marTop w:val="0"/>
      <w:marBottom w:val="0"/>
      <w:divBdr>
        <w:top w:val="none" w:sz="0" w:space="0" w:color="auto"/>
        <w:left w:val="none" w:sz="0" w:space="0" w:color="auto"/>
        <w:bottom w:val="none" w:sz="0" w:space="0" w:color="auto"/>
        <w:right w:val="none" w:sz="0" w:space="0" w:color="auto"/>
      </w:divBdr>
      <w:divsChild>
        <w:div w:id="1467626356">
          <w:marLeft w:val="576"/>
          <w:marRight w:val="0"/>
          <w:marTop w:val="120"/>
          <w:marBottom w:val="0"/>
          <w:divBdr>
            <w:top w:val="none" w:sz="0" w:space="0" w:color="auto"/>
            <w:left w:val="none" w:sz="0" w:space="0" w:color="auto"/>
            <w:bottom w:val="none" w:sz="0" w:space="0" w:color="auto"/>
            <w:right w:val="none" w:sz="0" w:space="0" w:color="auto"/>
          </w:divBdr>
        </w:div>
        <w:div w:id="683871382">
          <w:marLeft w:val="576"/>
          <w:marRight w:val="0"/>
          <w:marTop w:val="120"/>
          <w:marBottom w:val="0"/>
          <w:divBdr>
            <w:top w:val="none" w:sz="0" w:space="0" w:color="auto"/>
            <w:left w:val="none" w:sz="0" w:space="0" w:color="auto"/>
            <w:bottom w:val="none" w:sz="0" w:space="0" w:color="auto"/>
            <w:right w:val="none" w:sz="0" w:space="0" w:color="auto"/>
          </w:divBdr>
        </w:div>
        <w:div w:id="1057244406">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5246556">
      <w:bodyDiv w:val="1"/>
      <w:marLeft w:val="0"/>
      <w:marRight w:val="0"/>
      <w:marTop w:val="0"/>
      <w:marBottom w:val="0"/>
      <w:divBdr>
        <w:top w:val="none" w:sz="0" w:space="0" w:color="auto"/>
        <w:left w:val="none" w:sz="0" w:space="0" w:color="auto"/>
        <w:bottom w:val="none" w:sz="0" w:space="0" w:color="auto"/>
        <w:right w:val="none" w:sz="0" w:space="0" w:color="auto"/>
      </w:divBdr>
      <w:divsChild>
        <w:div w:id="296373507">
          <w:marLeft w:val="576"/>
          <w:marRight w:val="0"/>
          <w:marTop w:val="120"/>
          <w:marBottom w:val="0"/>
          <w:divBdr>
            <w:top w:val="none" w:sz="0" w:space="0" w:color="auto"/>
            <w:left w:val="none" w:sz="0" w:space="0" w:color="auto"/>
            <w:bottom w:val="none" w:sz="0" w:space="0" w:color="auto"/>
            <w:right w:val="none" w:sz="0" w:space="0" w:color="auto"/>
          </w:divBdr>
        </w:div>
        <w:div w:id="1532961345">
          <w:marLeft w:val="576"/>
          <w:marRight w:val="0"/>
          <w:marTop w:val="120"/>
          <w:marBottom w:val="0"/>
          <w:divBdr>
            <w:top w:val="none" w:sz="0" w:space="0" w:color="auto"/>
            <w:left w:val="none" w:sz="0" w:space="0" w:color="auto"/>
            <w:bottom w:val="none" w:sz="0" w:space="0" w:color="auto"/>
            <w:right w:val="none" w:sz="0" w:space="0" w:color="auto"/>
          </w:divBdr>
        </w:div>
        <w:div w:id="2026243170">
          <w:marLeft w:val="576"/>
          <w:marRight w:val="0"/>
          <w:marTop w:val="120"/>
          <w:marBottom w:val="0"/>
          <w:divBdr>
            <w:top w:val="none" w:sz="0" w:space="0" w:color="auto"/>
            <w:left w:val="none" w:sz="0" w:space="0" w:color="auto"/>
            <w:bottom w:val="none" w:sz="0" w:space="0" w:color="auto"/>
            <w:right w:val="none" w:sz="0" w:space="0" w:color="auto"/>
          </w:divBdr>
        </w:div>
      </w:divsChild>
    </w:div>
    <w:div w:id="541986759">
      <w:bodyDiv w:val="1"/>
      <w:marLeft w:val="0"/>
      <w:marRight w:val="0"/>
      <w:marTop w:val="0"/>
      <w:marBottom w:val="0"/>
      <w:divBdr>
        <w:top w:val="none" w:sz="0" w:space="0" w:color="auto"/>
        <w:left w:val="none" w:sz="0" w:space="0" w:color="auto"/>
        <w:bottom w:val="none" w:sz="0" w:space="0" w:color="auto"/>
        <w:right w:val="none" w:sz="0" w:space="0" w:color="auto"/>
      </w:divBdr>
      <w:divsChild>
        <w:div w:id="363873606">
          <w:marLeft w:val="576"/>
          <w:marRight w:val="0"/>
          <w:marTop w:val="120"/>
          <w:marBottom w:val="0"/>
          <w:divBdr>
            <w:top w:val="none" w:sz="0" w:space="0" w:color="auto"/>
            <w:left w:val="none" w:sz="0" w:space="0" w:color="auto"/>
            <w:bottom w:val="none" w:sz="0" w:space="0" w:color="auto"/>
            <w:right w:val="none" w:sz="0" w:space="0" w:color="auto"/>
          </w:divBdr>
        </w:div>
        <w:div w:id="117115877">
          <w:marLeft w:val="576"/>
          <w:marRight w:val="0"/>
          <w:marTop w:val="120"/>
          <w:marBottom w:val="0"/>
          <w:divBdr>
            <w:top w:val="none" w:sz="0" w:space="0" w:color="auto"/>
            <w:left w:val="none" w:sz="0" w:space="0" w:color="auto"/>
            <w:bottom w:val="none" w:sz="0" w:space="0" w:color="auto"/>
            <w:right w:val="none" w:sz="0" w:space="0" w:color="auto"/>
          </w:divBdr>
        </w:div>
        <w:div w:id="1781028003">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49888114">
      <w:bodyDiv w:val="1"/>
      <w:marLeft w:val="0"/>
      <w:marRight w:val="0"/>
      <w:marTop w:val="0"/>
      <w:marBottom w:val="0"/>
      <w:divBdr>
        <w:top w:val="none" w:sz="0" w:space="0" w:color="auto"/>
        <w:left w:val="none" w:sz="0" w:space="0" w:color="auto"/>
        <w:bottom w:val="none" w:sz="0" w:space="0" w:color="auto"/>
        <w:right w:val="none" w:sz="0" w:space="0" w:color="auto"/>
      </w:divBdr>
      <w:divsChild>
        <w:div w:id="1293555906">
          <w:marLeft w:val="576"/>
          <w:marRight w:val="0"/>
          <w:marTop w:val="120"/>
          <w:marBottom w:val="0"/>
          <w:divBdr>
            <w:top w:val="none" w:sz="0" w:space="0" w:color="auto"/>
            <w:left w:val="none" w:sz="0" w:space="0" w:color="auto"/>
            <w:bottom w:val="none" w:sz="0" w:space="0" w:color="auto"/>
            <w:right w:val="none" w:sz="0" w:space="0" w:color="auto"/>
          </w:divBdr>
        </w:div>
        <w:div w:id="1408376870">
          <w:marLeft w:val="576"/>
          <w:marRight w:val="0"/>
          <w:marTop w:val="120"/>
          <w:marBottom w:val="0"/>
          <w:divBdr>
            <w:top w:val="none" w:sz="0" w:space="0" w:color="auto"/>
            <w:left w:val="none" w:sz="0" w:space="0" w:color="auto"/>
            <w:bottom w:val="none" w:sz="0" w:space="0" w:color="auto"/>
            <w:right w:val="none" w:sz="0" w:space="0" w:color="auto"/>
          </w:divBdr>
        </w:div>
        <w:div w:id="1865438782">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5776609">
      <w:bodyDiv w:val="1"/>
      <w:marLeft w:val="0"/>
      <w:marRight w:val="0"/>
      <w:marTop w:val="0"/>
      <w:marBottom w:val="0"/>
      <w:divBdr>
        <w:top w:val="none" w:sz="0" w:space="0" w:color="auto"/>
        <w:left w:val="none" w:sz="0" w:space="0" w:color="auto"/>
        <w:bottom w:val="none" w:sz="0" w:space="0" w:color="auto"/>
        <w:right w:val="none" w:sz="0" w:space="0" w:color="auto"/>
      </w:divBdr>
      <w:divsChild>
        <w:div w:id="292950933">
          <w:marLeft w:val="576"/>
          <w:marRight w:val="0"/>
          <w:marTop w:val="120"/>
          <w:marBottom w:val="0"/>
          <w:divBdr>
            <w:top w:val="none" w:sz="0" w:space="0" w:color="auto"/>
            <w:left w:val="none" w:sz="0" w:space="0" w:color="auto"/>
            <w:bottom w:val="none" w:sz="0" w:space="0" w:color="auto"/>
            <w:right w:val="none" w:sz="0" w:space="0" w:color="auto"/>
          </w:divBdr>
        </w:div>
        <w:div w:id="169490978">
          <w:marLeft w:val="576"/>
          <w:marRight w:val="0"/>
          <w:marTop w:val="120"/>
          <w:marBottom w:val="0"/>
          <w:divBdr>
            <w:top w:val="none" w:sz="0" w:space="0" w:color="auto"/>
            <w:left w:val="none" w:sz="0" w:space="0" w:color="auto"/>
            <w:bottom w:val="none" w:sz="0" w:space="0" w:color="auto"/>
            <w:right w:val="none" w:sz="0" w:space="0" w:color="auto"/>
          </w:divBdr>
        </w:div>
        <w:div w:id="2004775378">
          <w:marLeft w:val="576"/>
          <w:marRight w:val="0"/>
          <w:marTop w:val="120"/>
          <w:marBottom w:val="0"/>
          <w:divBdr>
            <w:top w:val="none" w:sz="0" w:space="0" w:color="auto"/>
            <w:left w:val="none" w:sz="0" w:space="0" w:color="auto"/>
            <w:bottom w:val="none" w:sz="0" w:space="0" w:color="auto"/>
            <w:right w:val="none" w:sz="0" w:space="0" w:color="auto"/>
          </w:divBdr>
        </w:div>
      </w:divsChild>
    </w:div>
    <w:div w:id="810174042">
      <w:bodyDiv w:val="1"/>
      <w:marLeft w:val="0"/>
      <w:marRight w:val="0"/>
      <w:marTop w:val="0"/>
      <w:marBottom w:val="0"/>
      <w:divBdr>
        <w:top w:val="none" w:sz="0" w:space="0" w:color="auto"/>
        <w:left w:val="none" w:sz="0" w:space="0" w:color="auto"/>
        <w:bottom w:val="none" w:sz="0" w:space="0" w:color="auto"/>
        <w:right w:val="none" w:sz="0" w:space="0" w:color="auto"/>
      </w:divBdr>
      <w:divsChild>
        <w:div w:id="588080334">
          <w:marLeft w:val="576"/>
          <w:marRight w:val="0"/>
          <w:marTop w:val="120"/>
          <w:marBottom w:val="0"/>
          <w:divBdr>
            <w:top w:val="none" w:sz="0" w:space="0" w:color="auto"/>
            <w:left w:val="none" w:sz="0" w:space="0" w:color="auto"/>
            <w:bottom w:val="none" w:sz="0" w:space="0" w:color="auto"/>
            <w:right w:val="none" w:sz="0" w:space="0" w:color="auto"/>
          </w:divBdr>
        </w:div>
        <w:div w:id="1968315184">
          <w:marLeft w:val="576"/>
          <w:marRight w:val="0"/>
          <w:marTop w:val="120"/>
          <w:marBottom w:val="0"/>
          <w:divBdr>
            <w:top w:val="none" w:sz="0" w:space="0" w:color="auto"/>
            <w:left w:val="none" w:sz="0" w:space="0" w:color="auto"/>
            <w:bottom w:val="none" w:sz="0" w:space="0" w:color="auto"/>
            <w:right w:val="none" w:sz="0" w:space="0" w:color="auto"/>
          </w:divBdr>
        </w:div>
        <w:div w:id="1992363527">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89266543">
      <w:bodyDiv w:val="1"/>
      <w:marLeft w:val="0"/>
      <w:marRight w:val="0"/>
      <w:marTop w:val="0"/>
      <w:marBottom w:val="0"/>
      <w:divBdr>
        <w:top w:val="none" w:sz="0" w:space="0" w:color="auto"/>
        <w:left w:val="none" w:sz="0" w:space="0" w:color="auto"/>
        <w:bottom w:val="none" w:sz="0" w:space="0" w:color="auto"/>
        <w:right w:val="none" w:sz="0" w:space="0" w:color="auto"/>
      </w:divBdr>
      <w:divsChild>
        <w:div w:id="829711558">
          <w:marLeft w:val="576"/>
          <w:marRight w:val="0"/>
          <w:marTop w:val="120"/>
          <w:marBottom w:val="0"/>
          <w:divBdr>
            <w:top w:val="none" w:sz="0" w:space="0" w:color="auto"/>
            <w:left w:val="none" w:sz="0" w:space="0" w:color="auto"/>
            <w:bottom w:val="none" w:sz="0" w:space="0" w:color="auto"/>
            <w:right w:val="none" w:sz="0" w:space="0" w:color="auto"/>
          </w:divBdr>
        </w:div>
        <w:div w:id="90590285">
          <w:marLeft w:val="576"/>
          <w:marRight w:val="0"/>
          <w:marTop w:val="120"/>
          <w:marBottom w:val="0"/>
          <w:divBdr>
            <w:top w:val="none" w:sz="0" w:space="0" w:color="auto"/>
            <w:left w:val="none" w:sz="0" w:space="0" w:color="auto"/>
            <w:bottom w:val="none" w:sz="0" w:space="0" w:color="auto"/>
            <w:right w:val="none" w:sz="0" w:space="0" w:color="auto"/>
          </w:divBdr>
        </w:div>
        <w:div w:id="386878667">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7393116">
      <w:bodyDiv w:val="1"/>
      <w:marLeft w:val="0"/>
      <w:marRight w:val="0"/>
      <w:marTop w:val="0"/>
      <w:marBottom w:val="0"/>
      <w:divBdr>
        <w:top w:val="none" w:sz="0" w:space="0" w:color="auto"/>
        <w:left w:val="none" w:sz="0" w:space="0" w:color="auto"/>
        <w:bottom w:val="none" w:sz="0" w:space="0" w:color="auto"/>
        <w:right w:val="none" w:sz="0" w:space="0" w:color="auto"/>
      </w:divBdr>
      <w:divsChild>
        <w:div w:id="1644895160">
          <w:marLeft w:val="576"/>
          <w:marRight w:val="0"/>
          <w:marTop w:val="120"/>
          <w:marBottom w:val="0"/>
          <w:divBdr>
            <w:top w:val="none" w:sz="0" w:space="0" w:color="auto"/>
            <w:left w:val="none" w:sz="0" w:space="0" w:color="auto"/>
            <w:bottom w:val="none" w:sz="0" w:space="0" w:color="auto"/>
            <w:right w:val="none" w:sz="0" w:space="0" w:color="auto"/>
          </w:divBdr>
        </w:div>
        <w:div w:id="1154105439">
          <w:marLeft w:val="576"/>
          <w:marRight w:val="0"/>
          <w:marTop w:val="120"/>
          <w:marBottom w:val="0"/>
          <w:divBdr>
            <w:top w:val="none" w:sz="0" w:space="0" w:color="auto"/>
            <w:left w:val="none" w:sz="0" w:space="0" w:color="auto"/>
            <w:bottom w:val="none" w:sz="0" w:space="0" w:color="auto"/>
            <w:right w:val="none" w:sz="0" w:space="0" w:color="auto"/>
          </w:divBdr>
        </w:div>
        <w:div w:id="430668273">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76304150">
      <w:bodyDiv w:val="1"/>
      <w:marLeft w:val="0"/>
      <w:marRight w:val="0"/>
      <w:marTop w:val="0"/>
      <w:marBottom w:val="0"/>
      <w:divBdr>
        <w:top w:val="none" w:sz="0" w:space="0" w:color="auto"/>
        <w:left w:val="none" w:sz="0" w:space="0" w:color="auto"/>
        <w:bottom w:val="none" w:sz="0" w:space="0" w:color="auto"/>
        <w:right w:val="none" w:sz="0" w:space="0" w:color="auto"/>
      </w:divBdr>
      <w:divsChild>
        <w:div w:id="341010593">
          <w:marLeft w:val="576"/>
          <w:marRight w:val="0"/>
          <w:marTop w:val="120"/>
          <w:marBottom w:val="0"/>
          <w:divBdr>
            <w:top w:val="none" w:sz="0" w:space="0" w:color="auto"/>
            <w:left w:val="none" w:sz="0" w:space="0" w:color="auto"/>
            <w:bottom w:val="none" w:sz="0" w:space="0" w:color="auto"/>
            <w:right w:val="none" w:sz="0" w:space="0" w:color="auto"/>
          </w:divBdr>
        </w:div>
        <w:div w:id="2044985854">
          <w:marLeft w:val="576"/>
          <w:marRight w:val="0"/>
          <w:marTop w:val="120"/>
          <w:marBottom w:val="0"/>
          <w:divBdr>
            <w:top w:val="none" w:sz="0" w:space="0" w:color="auto"/>
            <w:left w:val="none" w:sz="0" w:space="0" w:color="auto"/>
            <w:bottom w:val="none" w:sz="0" w:space="0" w:color="auto"/>
            <w:right w:val="none" w:sz="0" w:space="0" w:color="auto"/>
          </w:divBdr>
        </w:div>
        <w:div w:id="599723100">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2333971">
      <w:bodyDiv w:val="1"/>
      <w:marLeft w:val="0"/>
      <w:marRight w:val="0"/>
      <w:marTop w:val="0"/>
      <w:marBottom w:val="0"/>
      <w:divBdr>
        <w:top w:val="none" w:sz="0" w:space="0" w:color="auto"/>
        <w:left w:val="none" w:sz="0" w:space="0" w:color="auto"/>
        <w:bottom w:val="none" w:sz="0" w:space="0" w:color="auto"/>
        <w:right w:val="none" w:sz="0" w:space="0" w:color="auto"/>
      </w:divBdr>
      <w:divsChild>
        <w:div w:id="1280602688">
          <w:marLeft w:val="576"/>
          <w:marRight w:val="0"/>
          <w:marTop w:val="120"/>
          <w:marBottom w:val="0"/>
          <w:divBdr>
            <w:top w:val="none" w:sz="0" w:space="0" w:color="auto"/>
            <w:left w:val="none" w:sz="0" w:space="0" w:color="auto"/>
            <w:bottom w:val="none" w:sz="0" w:space="0" w:color="auto"/>
            <w:right w:val="none" w:sz="0" w:space="0" w:color="auto"/>
          </w:divBdr>
        </w:div>
        <w:div w:id="747536295">
          <w:marLeft w:val="576"/>
          <w:marRight w:val="0"/>
          <w:marTop w:val="120"/>
          <w:marBottom w:val="0"/>
          <w:divBdr>
            <w:top w:val="none" w:sz="0" w:space="0" w:color="auto"/>
            <w:left w:val="none" w:sz="0" w:space="0" w:color="auto"/>
            <w:bottom w:val="none" w:sz="0" w:space="0" w:color="auto"/>
            <w:right w:val="none" w:sz="0" w:space="0" w:color="auto"/>
          </w:divBdr>
        </w:div>
        <w:div w:id="317459568">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184781485">
      <w:bodyDiv w:val="1"/>
      <w:marLeft w:val="0"/>
      <w:marRight w:val="0"/>
      <w:marTop w:val="0"/>
      <w:marBottom w:val="0"/>
      <w:divBdr>
        <w:top w:val="none" w:sz="0" w:space="0" w:color="auto"/>
        <w:left w:val="none" w:sz="0" w:space="0" w:color="auto"/>
        <w:bottom w:val="none" w:sz="0" w:space="0" w:color="auto"/>
        <w:right w:val="none" w:sz="0" w:space="0" w:color="auto"/>
      </w:divBdr>
      <w:divsChild>
        <w:div w:id="1143890438">
          <w:marLeft w:val="576"/>
          <w:marRight w:val="0"/>
          <w:marTop w:val="120"/>
          <w:marBottom w:val="0"/>
          <w:divBdr>
            <w:top w:val="none" w:sz="0" w:space="0" w:color="auto"/>
            <w:left w:val="none" w:sz="0" w:space="0" w:color="auto"/>
            <w:bottom w:val="none" w:sz="0" w:space="0" w:color="auto"/>
            <w:right w:val="none" w:sz="0" w:space="0" w:color="auto"/>
          </w:divBdr>
        </w:div>
        <w:div w:id="1949046812">
          <w:marLeft w:val="576"/>
          <w:marRight w:val="0"/>
          <w:marTop w:val="120"/>
          <w:marBottom w:val="0"/>
          <w:divBdr>
            <w:top w:val="none" w:sz="0" w:space="0" w:color="auto"/>
            <w:left w:val="none" w:sz="0" w:space="0" w:color="auto"/>
            <w:bottom w:val="none" w:sz="0" w:space="0" w:color="auto"/>
            <w:right w:val="none" w:sz="0" w:space="0" w:color="auto"/>
          </w:divBdr>
        </w:div>
        <w:div w:id="132855350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48810331">
      <w:bodyDiv w:val="1"/>
      <w:marLeft w:val="0"/>
      <w:marRight w:val="0"/>
      <w:marTop w:val="0"/>
      <w:marBottom w:val="0"/>
      <w:divBdr>
        <w:top w:val="none" w:sz="0" w:space="0" w:color="auto"/>
        <w:left w:val="none" w:sz="0" w:space="0" w:color="auto"/>
        <w:bottom w:val="none" w:sz="0" w:space="0" w:color="auto"/>
        <w:right w:val="none" w:sz="0" w:space="0" w:color="auto"/>
      </w:divBdr>
      <w:divsChild>
        <w:div w:id="29258678">
          <w:marLeft w:val="576"/>
          <w:marRight w:val="0"/>
          <w:marTop w:val="120"/>
          <w:marBottom w:val="0"/>
          <w:divBdr>
            <w:top w:val="none" w:sz="0" w:space="0" w:color="auto"/>
            <w:left w:val="none" w:sz="0" w:space="0" w:color="auto"/>
            <w:bottom w:val="none" w:sz="0" w:space="0" w:color="auto"/>
            <w:right w:val="none" w:sz="0" w:space="0" w:color="auto"/>
          </w:divBdr>
        </w:div>
        <w:div w:id="349380723">
          <w:marLeft w:val="576"/>
          <w:marRight w:val="0"/>
          <w:marTop w:val="120"/>
          <w:marBottom w:val="0"/>
          <w:divBdr>
            <w:top w:val="none" w:sz="0" w:space="0" w:color="auto"/>
            <w:left w:val="none" w:sz="0" w:space="0" w:color="auto"/>
            <w:bottom w:val="none" w:sz="0" w:space="0" w:color="auto"/>
            <w:right w:val="none" w:sz="0" w:space="0" w:color="auto"/>
          </w:divBdr>
        </w:div>
        <w:div w:id="44180381">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0174312">
      <w:bodyDiv w:val="1"/>
      <w:marLeft w:val="0"/>
      <w:marRight w:val="0"/>
      <w:marTop w:val="0"/>
      <w:marBottom w:val="0"/>
      <w:divBdr>
        <w:top w:val="none" w:sz="0" w:space="0" w:color="auto"/>
        <w:left w:val="none" w:sz="0" w:space="0" w:color="auto"/>
        <w:bottom w:val="none" w:sz="0" w:space="0" w:color="auto"/>
        <w:right w:val="none" w:sz="0" w:space="0" w:color="auto"/>
      </w:divBdr>
      <w:divsChild>
        <w:div w:id="967518052">
          <w:marLeft w:val="576"/>
          <w:marRight w:val="0"/>
          <w:marTop w:val="120"/>
          <w:marBottom w:val="0"/>
          <w:divBdr>
            <w:top w:val="none" w:sz="0" w:space="0" w:color="auto"/>
            <w:left w:val="none" w:sz="0" w:space="0" w:color="auto"/>
            <w:bottom w:val="none" w:sz="0" w:space="0" w:color="auto"/>
            <w:right w:val="none" w:sz="0" w:space="0" w:color="auto"/>
          </w:divBdr>
        </w:div>
        <w:div w:id="700129579">
          <w:marLeft w:val="576"/>
          <w:marRight w:val="0"/>
          <w:marTop w:val="120"/>
          <w:marBottom w:val="0"/>
          <w:divBdr>
            <w:top w:val="none" w:sz="0" w:space="0" w:color="auto"/>
            <w:left w:val="none" w:sz="0" w:space="0" w:color="auto"/>
            <w:bottom w:val="none" w:sz="0" w:space="0" w:color="auto"/>
            <w:right w:val="none" w:sz="0" w:space="0" w:color="auto"/>
          </w:divBdr>
        </w:div>
        <w:div w:id="439027795">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0461108">
      <w:bodyDiv w:val="1"/>
      <w:marLeft w:val="0"/>
      <w:marRight w:val="0"/>
      <w:marTop w:val="0"/>
      <w:marBottom w:val="0"/>
      <w:divBdr>
        <w:top w:val="none" w:sz="0" w:space="0" w:color="auto"/>
        <w:left w:val="none" w:sz="0" w:space="0" w:color="auto"/>
        <w:bottom w:val="none" w:sz="0" w:space="0" w:color="auto"/>
        <w:right w:val="none" w:sz="0" w:space="0" w:color="auto"/>
      </w:divBdr>
      <w:divsChild>
        <w:div w:id="25642615">
          <w:marLeft w:val="576"/>
          <w:marRight w:val="0"/>
          <w:marTop w:val="120"/>
          <w:marBottom w:val="0"/>
          <w:divBdr>
            <w:top w:val="none" w:sz="0" w:space="0" w:color="auto"/>
            <w:left w:val="none" w:sz="0" w:space="0" w:color="auto"/>
            <w:bottom w:val="none" w:sz="0" w:space="0" w:color="auto"/>
            <w:right w:val="none" w:sz="0" w:space="0" w:color="auto"/>
          </w:divBdr>
        </w:div>
        <w:div w:id="1318877050">
          <w:marLeft w:val="576"/>
          <w:marRight w:val="0"/>
          <w:marTop w:val="120"/>
          <w:marBottom w:val="0"/>
          <w:divBdr>
            <w:top w:val="none" w:sz="0" w:space="0" w:color="auto"/>
            <w:left w:val="none" w:sz="0" w:space="0" w:color="auto"/>
            <w:bottom w:val="none" w:sz="0" w:space="0" w:color="auto"/>
            <w:right w:val="none" w:sz="0" w:space="0" w:color="auto"/>
          </w:divBdr>
        </w:div>
        <w:div w:id="125245120">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1595009">
      <w:bodyDiv w:val="1"/>
      <w:marLeft w:val="0"/>
      <w:marRight w:val="0"/>
      <w:marTop w:val="0"/>
      <w:marBottom w:val="0"/>
      <w:divBdr>
        <w:top w:val="none" w:sz="0" w:space="0" w:color="auto"/>
        <w:left w:val="none" w:sz="0" w:space="0" w:color="auto"/>
        <w:bottom w:val="none" w:sz="0" w:space="0" w:color="auto"/>
        <w:right w:val="none" w:sz="0" w:space="0" w:color="auto"/>
      </w:divBdr>
      <w:divsChild>
        <w:div w:id="1212621477">
          <w:marLeft w:val="576"/>
          <w:marRight w:val="0"/>
          <w:marTop w:val="120"/>
          <w:marBottom w:val="0"/>
          <w:divBdr>
            <w:top w:val="none" w:sz="0" w:space="0" w:color="auto"/>
            <w:left w:val="none" w:sz="0" w:space="0" w:color="auto"/>
            <w:bottom w:val="none" w:sz="0" w:space="0" w:color="auto"/>
            <w:right w:val="none" w:sz="0" w:space="0" w:color="auto"/>
          </w:divBdr>
        </w:div>
        <w:div w:id="1804955603">
          <w:marLeft w:val="576"/>
          <w:marRight w:val="0"/>
          <w:marTop w:val="120"/>
          <w:marBottom w:val="0"/>
          <w:divBdr>
            <w:top w:val="none" w:sz="0" w:space="0" w:color="auto"/>
            <w:left w:val="none" w:sz="0" w:space="0" w:color="auto"/>
            <w:bottom w:val="none" w:sz="0" w:space="0" w:color="auto"/>
            <w:right w:val="none" w:sz="0" w:space="0" w:color="auto"/>
          </w:divBdr>
        </w:div>
        <w:div w:id="939143871">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693459144">
      <w:bodyDiv w:val="1"/>
      <w:marLeft w:val="0"/>
      <w:marRight w:val="0"/>
      <w:marTop w:val="0"/>
      <w:marBottom w:val="0"/>
      <w:divBdr>
        <w:top w:val="none" w:sz="0" w:space="0" w:color="auto"/>
        <w:left w:val="none" w:sz="0" w:space="0" w:color="auto"/>
        <w:bottom w:val="none" w:sz="0" w:space="0" w:color="auto"/>
        <w:right w:val="none" w:sz="0" w:space="0" w:color="auto"/>
      </w:divBdr>
      <w:divsChild>
        <w:div w:id="738401368">
          <w:marLeft w:val="576"/>
          <w:marRight w:val="0"/>
          <w:marTop w:val="120"/>
          <w:marBottom w:val="0"/>
          <w:divBdr>
            <w:top w:val="none" w:sz="0" w:space="0" w:color="auto"/>
            <w:left w:val="none" w:sz="0" w:space="0" w:color="auto"/>
            <w:bottom w:val="none" w:sz="0" w:space="0" w:color="auto"/>
            <w:right w:val="none" w:sz="0" w:space="0" w:color="auto"/>
          </w:divBdr>
        </w:div>
        <w:div w:id="1156724791">
          <w:marLeft w:val="576"/>
          <w:marRight w:val="0"/>
          <w:marTop w:val="120"/>
          <w:marBottom w:val="0"/>
          <w:divBdr>
            <w:top w:val="none" w:sz="0" w:space="0" w:color="auto"/>
            <w:left w:val="none" w:sz="0" w:space="0" w:color="auto"/>
            <w:bottom w:val="none" w:sz="0" w:space="0" w:color="auto"/>
            <w:right w:val="none" w:sz="0" w:space="0" w:color="auto"/>
          </w:divBdr>
        </w:div>
        <w:div w:id="668673770">
          <w:marLeft w:val="576"/>
          <w:marRight w:val="0"/>
          <w:marTop w:val="120"/>
          <w:marBottom w:val="0"/>
          <w:divBdr>
            <w:top w:val="none" w:sz="0" w:space="0" w:color="auto"/>
            <w:left w:val="none" w:sz="0" w:space="0" w:color="auto"/>
            <w:bottom w:val="none" w:sz="0" w:space="0" w:color="auto"/>
            <w:right w:val="none" w:sz="0" w:space="0" w:color="auto"/>
          </w:divBdr>
        </w:div>
      </w:divsChild>
    </w:div>
    <w:div w:id="1710450028">
      <w:bodyDiv w:val="1"/>
      <w:marLeft w:val="0"/>
      <w:marRight w:val="0"/>
      <w:marTop w:val="0"/>
      <w:marBottom w:val="0"/>
      <w:divBdr>
        <w:top w:val="none" w:sz="0" w:space="0" w:color="auto"/>
        <w:left w:val="none" w:sz="0" w:space="0" w:color="auto"/>
        <w:bottom w:val="none" w:sz="0" w:space="0" w:color="auto"/>
        <w:right w:val="none" w:sz="0" w:space="0" w:color="auto"/>
      </w:divBdr>
      <w:divsChild>
        <w:div w:id="1230384352">
          <w:marLeft w:val="576"/>
          <w:marRight w:val="0"/>
          <w:marTop w:val="120"/>
          <w:marBottom w:val="0"/>
          <w:divBdr>
            <w:top w:val="none" w:sz="0" w:space="0" w:color="auto"/>
            <w:left w:val="none" w:sz="0" w:space="0" w:color="auto"/>
            <w:bottom w:val="none" w:sz="0" w:space="0" w:color="auto"/>
            <w:right w:val="none" w:sz="0" w:space="0" w:color="auto"/>
          </w:divBdr>
        </w:div>
        <w:div w:id="1747678757">
          <w:marLeft w:val="576"/>
          <w:marRight w:val="0"/>
          <w:marTop w:val="120"/>
          <w:marBottom w:val="0"/>
          <w:divBdr>
            <w:top w:val="none" w:sz="0" w:space="0" w:color="auto"/>
            <w:left w:val="none" w:sz="0" w:space="0" w:color="auto"/>
            <w:bottom w:val="none" w:sz="0" w:space="0" w:color="auto"/>
            <w:right w:val="none" w:sz="0" w:space="0" w:color="auto"/>
          </w:divBdr>
        </w:div>
        <w:div w:id="1759212120">
          <w:marLeft w:val="576"/>
          <w:marRight w:val="0"/>
          <w:marTop w:val="120"/>
          <w:marBottom w:val="0"/>
          <w:divBdr>
            <w:top w:val="none" w:sz="0" w:space="0" w:color="auto"/>
            <w:left w:val="none" w:sz="0" w:space="0" w:color="auto"/>
            <w:bottom w:val="none" w:sz="0" w:space="0" w:color="auto"/>
            <w:right w:val="none" w:sz="0" w:space="0" w:color="auto"/>
          </w:divBdr>
        </w:div>
        <w:div w:id="1725713149">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1754419">
      <w:bodyDiv w:val="1"/>
      <w:marLeft w:val="0"/>
      <w:marRight w:val="0"/>
      <w:marTop w:val="0"/>
      <w:marBottom w:val="0"/>
      <w:divBdr>
        <w:top w:val="none" w:sz="0" w:space="0" w:color="auto"/>
        <w:left w:val="none" w:sz="0" w:space="0" w:color="auto"/>
        <w:bottom w:val="none" w:sz="0" w:space="0" w:color="auto"/>
        <w:right w:val="none" w:sz="0" w:space="0" w:color="auto"/>
      </w:divBdr>
      <w:divsChild>
        <w:div w:id="1305936883">
          <w:marLeft w:val="576"/>
          <w:marRight w:val="0"/>
          <w:marTop w:val="120"/>
          <w:marBottom w:val="0"/>
          <w:divBdr>
            <w:top w:val="none" w:sz="0" w:space="0" w:color="auto"/>
            <w:left w:val="none" w:sz="0" w:space="0" w:color="auto"/>
            <w:bottom w:val="none" w:sz="0" w:space="0" w:color="auto"/>
            <w:right w:val="none" w:sz="0" w:space="0" w:color="auto"/>
          </w:divBdr>
        </w:div>
        <w:div w:id="893927739">
          <w:marLeft w:val="576"/>
          <w:marRight w:val="0"/>
          <w:marTop w:val="120"/>
          <w:marBottom w:val="0"/>
          <w:divBdr>
            <w:top w:val="none" w:sz="0" w:space="0" w:color="auto"/>
            <w:left w:val="none" w:sz="0" w:space="0" w:color="auto"/>
            <w:bottom w:val="none" w:sz="0" w:space="0" w:color="auto"/>
            <w:right w:val="none" w:sz="0" w:space="0" w:color="auto"/>
          </w:divBdr>
        </w:div>
        <w:div w:id="949631578">
          <w:marLeft w:val="576"/>
          <w:marRight w:val="0"/>
          <w:marTop w:val="120"/>
          <w:marBottom w:val="0"/>
          <w:divBdr>
            <w:top w:val="none" w:sz="0" w:space="0" w:color="auto"/>
            <w:left w:val="none" w:sz="0" w:space="0" w:color="auto"/>
            <w:bottom w:val="none" w:sz="0" w:space="0" w:color="auto"/>
            <w:right w:val="none" w:sz="0" w:space="0" w:color="auto"/>
          </w:divBdr>
        </w:div>
        <w:div w:id="443305689">
          <w:marLeft w:val="576"/>
          <w:marRight w:val="0"/>
          <w:marTop w:val="120"/>
          <w:marBottom w:val="0"/>
          <w:divBdr>
            <w:top w:val="none" w:sz="0" w:space="0" w:color="auto"/>
            <w:left w:val="none" w:sz="0" w:space="0" w:color="auto"/>
            <w:bottom w:val="none" w:sz="0" w:space="0" w:color="auto"/>
            <w:right w:val="none" w:sz="0" w:space="0" w:color="auto"/>
          </w:divBdr>
        </w:div>
      </w:divsChild>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774202627">
      <w:bodyDiv w:val="1"/>
      <w:marLeft w:val="0"/>
      <w:marRight w:val="0"/>
      <w:marTop w:val="0"/>
      <w:marBottom w:val="0"/>
      <w:divBdr>
        <w:top w:val="none" w:sz="0" w:space="0" w:color="auto"/>
        <w:left w:val="none" w:sz="0" w:space="0" w:color="auto"/>
        <w:bottom w:val="none" w:sz="0" w:space="0" w:color="auto"/>
        <w:right w:val="none" w:sz="0" w:space="0" w:color="auto"/>
      </w:divBdr>
      <w:divsChild>
        <w:div w:id="286744363">
          <w:marLeft w:val="576"/>
          <w:marRight w:val="0"/>
          <w:marTop w:val="120"/>
          <w:marBottom w:val="0"/>
          <w:divBdr>
            <w:top w:val="none" w:sz="0" w:space="0" w:color="auto"/>
            <w:left w:val="none" w:sz="0" w:space="0" w:color="auto"/>
            <w:bottom w:val="none" w:sz="0" w:space="0" w:color="auto"/>
            <w:right w:val="none" w:sz="0" w:space="0" w:color="auto"/>
          </w:divBdr>
        </w:div>
        <w:div w:id="1090783115">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23112797">
      <w:bodyDiv w:val="1"/>
      <w:marLeft w:val="0"/>
      <w:marRight w:val="0"/>
      <w:marTop w:val="0"/>
      <w:marBottom w:val="0"/>
      <w:divBdr>
        <w:top w:val="none" w:sz="0" w:space="0" w:color="auto"/>
        <w:left w:val="none" w:sz="0" w:space="0" w:color="auto"/>
        <w:bottom w:val="none" w:sz="0" w:space="0" w:color="auto"/>
        <w:right w:val="none" w:sz="0" w:space="0" w:color="auto"/>
      </w:divBdr>
      <w:divsChild>
        <w:div w:id="452401879">
          <w:marLeft w:val="576"/>
          <w:marRight w:val="0"/>
          <w:marTop w:val="120"/>
          <w:marBottom w:val="0"/>
          <w:divBdr>
            <w:top w:val="none" w:sz="0" w:space="0" w:color="auto"/>
            <w:left w:val="none" w:sz="0" w:space="0" w:color="auto"/>
            <w:bottom w:val="none" w:sz="0" w:space="0" w:color="auto"/>
            <w:right w:val="none" w:sz="0" w:space="0" w:color="auto"/>
          </w:divBdr>
        </w:div>
        <w:div w:id="962882846">
          <w:marLeft w:val="576"/>
          <w:marRight w:val="0"/>
          <w:marTop w:val="120"/>
          <w:marBottom w:val="0"/>
          <w:divBdr>
            <w:top w:val="none" w:sz="0" w:space="0" w:color="auto"/>
            <w:left w:val="none" w:sz="0" w:space="0" w:color="auto"/>
            <w:bottom w:val="none" w:sz="0" w:space="0" w:color="auto"/>
            <w:right w:val="none" w:sz="0" w:space="0" w:color="auto"/>
          </w:divBdr>
        </w:div>
        <w:div w:id="648020258">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38367267">
      <w:bodyDiv w:val="1"/>
      <w:marLeft w:val="0"/>
      <w:marRight w:val="0"/>
      <w:marTop w:val="0"/>
      <w:marBottom w:val="0"/>
      <w:divBdr>
        <w:top w:val="none" w:sz="0" w:space="0" w:color="auto"/>
        <w:left w:val="none" w:sz="0" w:space="0" w:color="auto"/>
        <w:bottom w:val="none" w:sz="0" w:space="0" w:color="auto"/>
        <w:right w:val="none" w:sz="0" w:space="0" w:color="auto"/>
      </w:divBdr>
      <w:divsChild>
        <w:div w:id="1172065357">
          <w:marLeft w:val="576"/>
          <w:marRight w:val="0"/>
          <w:marTop w:val="120"/>
          <w:marBottom w:val="0"/>
          <w:divBdr>
            <w:top w:val="none" w:sz="0" w:space="0" w:color="auto"/>
            <w:left w:val="none" w:sz="0" w:space="0" w:color="auto"/>
            <w:bottom w:val="none" w:sz="0" w:space="0" w:color="auto"/>
            <w:right w:val="none" w:sz="0" w:space="0" w:color="auto"/>
          </w:divBdr>
        </w:div>
        <w:div w:id="20057083">
          <w:marLeft w:val="576"/>
          <w:marRight w:val="0"/>
          <w:marTop w:val="120"/>
          <w:marBottom w:val="0"/>
          <w:divBdr>
            <w:top w:val="none" w:sz="0" w:space="0" w:color="auto"/>
            <w:left w:val="none" w:sz="0" w:space="0" w:color="auto"/>
            <w:bottom w:val="none" w:sz="0" w:space="0" w:color="auto"/>
            <w:right w:val="none" w:sz="0" w:space="0" w:color="auto"/>
          </w:divBdr>
        </w:div>
        <w:div w:id="1636640962">
          <w:marLeft w:val="576"/>
          <w:marRight w:val="0"/>
          <w:marTop w:val="120"/>
          <w:marBottom w:val="0"/>
          <w:divBdr>
            <w:top w:val="none" w:sz="0" w:space="0" w:color="auto"/>
            <w:left w:val="none" w:sz="0" w:space="0" w:color="auto"/>
            <w:bottom w:val="none" w:sz="0" w:space="0" w:color="auto"/>
            <w:right w:val="none" w:sz="0" w:space="0" w:color="auto"/>
          </w:divBdr>
        </w:div>
        <w:div w:id="7947008">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9461100">
      <w:bodyDiv w:val="1"/>
      <w:marLeft w:val="0"/>
      <w:marRight w:val="0"/>
      <w:marTop w:val="0"/>
      <w:marBottom w:val="0"/>
      <w:divBdr>
        <w:top w:val="none" w:sz="0" w:space="0" w:color="auto"/>
        <w:left w:val="none" w:sz="0" w:space="0" w:color="auto"/>
        <w:bottom w:val="none" w:sz="0" w:space="0" w:color="auto"/>
        <w:right w:val="none" w:sz="0" w:space="0" w:color="auto"/>
      </w:divBdr>
      <w:divsChild>
        <w:div w:id="49036736">
          <w:marLeft w:val="576"/>
          <w:marRight w:val="0"/>
          <w:marTop w:val="120"/>
          <w:marBottom w:val="0"/>
          <w:divBdr>
            <w:top w:val="none" w:sz="0" w:space="0" w:color="auto"/>
            <w:left w:val="none" w:sz="0" w:space="0" w:color="auto"/>
            <w:bottom w:val="none" w:sz="0" w:space="0" w:color="auto"/>
            <w:right w:val="none" w:sz="0" w:space="0" w:color="auto"/>
          </w:divBdr>
        </w:div>
        <w:div w:id="71781615">
          <w:marLeft w:val="576"/>
          <w:marRight w:val="0"/>
          <w:marTop w:val="120"/>
          <w:marBottom w:val="0"/>
          <w:divBdr>
            <w:top w:val="none" w:sz="0" w:space="0" w:color="auto"/>
            <w:left w:val="none" w:sz="0" w:space="0" w:color="auto"/>
            <w:bottom w:val="none" w:sz="0" w:space="0" w:color="auto"/>
            <w:right w:val="none" w:sz="0" w:space="0" w:color="auto"/>
          </w:divBdr>
        </w:div>
        <w:div w:id="948045701">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1999847655">
      <w:bodyDiv w:val="1"/>
      <w:marLeft w:val="0"/>
      <w:marRight w:val="0"/>
      <w:marTop w:val="0"/>
      <w:marBottom w:val="0"/>
      <w:divBdr>
        <w:top w:val="none" w:sz="0" w:space="0" w:color="auto"/>
        <w:left w:val="none" w:sz="0" w:space="0" w:color="auto"/>
        <w:bottom w:val="none" w:sz="0" w:space="0" w:color="auto"/>
        <w:right w:val="none" w:sz="0" w:space="0" w:color="auto"/>
      </w:divBdr>
      <w:divsChild>
        <w:div w:id="259486311">
          <w:marLeft w:val="576"/>
          <w:marRight w:val="0"/>
          <w:marTop w:val="120"/>
          <w:marBottom w:val="0"/>
          <w:divBdr>
            <w:top w:val="none" w:sz="0" w:space="0" w:color="auto"/>
            <w:left w:val="none" w:sz="0" w:space="0" w:color="auto"/>
            <w:bottom w:val="none" w:sz="0" w:space="0" w:color="auto"/>
            <w:right w:val="none" w:sz="0" w:space="0" w:color="auto"/>
          </w:divBdr>
        </w:div>
        <w:div w:id="1645427092">
          <w:marLeft w:val="576"/>
          <w:marRight w:val="0"/>
          <w:marTop w:val="120"/>
          <w:marBottom w:val="0"/>
          <w:divBdr>
            <w:top w:val="none" w:sz="0" w:space="0" w:color="auto"/>
            <w:left w:val="none" w:sz="0" w:space="0" w:color="auto"/>
            <w:bottom w:val="none" w:sz="0" w:space="0" w:color="auto"/>
            <w:right w:val="none" w:sz="0" w:space="0" w:color="auto"/>
          </w:divBdr>
        </w:div>
        <w:div w:id="1261526773">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7294882">
      <w:bodyDiv w:val="1"/>
      <w:marLeft w:val="0"/>
      <w:marRight w:val="0"/>
      <w:marTop w:val="0"/>
      <w:marBottom w:val="0"/>
      <w:divBdr>
        <w:top w:val="none" w:sz="0" w:space="0" w:color="auto"/>
        <w:left w:val="none" w:sz="0" w:space="0" w:color="auto"/>
        <w:bottom w:val="none" w:sz="0" w:space="0" w:color="auto"/>
        <w:right w:val="none" w:sz="0" w:space="0" w:color="auto"/>
      </w:divBdr>
      <w:divsChild>
        <w:div w:id="650527780">
          <w:marLeft w:val="576"/>
          <w:marRight w:val="0"/>
          <w:marTop w:val="120"/>
          <w:marBottom w:val="0"/>
          <w:divBdr>
            <w:top w:val="none" w:sz="0" w:space="0" w:color="auto"/>
            <w:left w:val="none" w:sz="0" w:space="0" w:color="auto"/>
            <w:bottom w:val="none" w:sz="0" w:space="0" w:color="auto"/>
            <w:right w:val="none" w:sz="0" w:space="0" w:color="auto"/>
          </w:divBdr>
        </w:div>
        <w:div w:id="1386485216">
          <w:marLeft w:val="576"/>
          <w:marRight w:val="0"/>
          <w:marTop w:val="120"/>
          <w:marBottom w:val="0"/>
          <w:divBdr>
            <w:top w:val="none" w:sz="0" w:space="0" w:color="auto"/>
            <w:left w:val="none" w:sz="0" w:space="0" w:color="auto"/>
            <w:bottom w:val="none" w:sz="0" w:space="0" w:color="auto"/>
            <w:right w:val="none" w:sz="0" w:space="0" w:color="auto"/>
          </w:divBdr>
        </w:div>
        <w:div w:id="124205818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9</Pages>
  <Words>1408</Words>
  <Characters>8030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78</cp:revision>
  <dcterms:created xsi:type="dcterms:W3CDTF">2023-02-01T07:32:00Z</dcterms:created>
  <dcterms:modified xsi:type="dcterms:W3CDTF">2023-03-10T05:59:00Z</dcterms:modified>
</cp:coreProperties>
</file>