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76549" w14:textId="77777777" w:rsidR="00FC766D" w:rsidRDefault="00FC766D" w:rsidP="00531AF6">
      <w:pPr>
        <w:spacing w:line="360" w:lineRule="auto"/>
        <w:jc w:val="both"/>
        <w:rPr>
          <w:rFonts w:ascii="Times New Roman" w:hAnsi="Times New Roman" w:cs="Times New Roman"/>
          <w:b/>
          <w:bCs/>
          <w:sz w:val="32"/>
          <w:szCs w:val="32"/>
          <w:lang w:val="en-US"/>
        </w:rPr>
      </w:pPr>
      <w:r w:rsidRPr="00FC766D">
        <w:rPr>
          <w:rFonts w:ascii="Times New Roman" w:hAnsi="Times New Roman" w:cs="Times New Roman"/>
          <w:b/>
          <w:bCs/>
          <w:sz w:val="32"/>
          <w:szCs w:val="32"/>
          <w:lang w:val="en-US"/>
        </w:rPr>
        <w:t>Data Privacy and key based security using SH256</w:t>
      </w:r>
    </w:p>
    <w:p w14:paraId="3A88FB3C" w14:textId="336B36F0" w:rsidR="00531AF6" w:rsidRDefault="00D30444" w:rsidP="00531AF6">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1BB30B4A" w14:textId="113FCF3C" w:rsidR="00FC766D" w:rsidRPr="00FC766D" w:rsidRDefault="00FC766D" w:rsidP="00FC766D">
      <w:pPr>
        <w:spacing w:line="360" w:lineRule="auto"/>
        <w:jc w:val="both"/>
        <w:rPr>
          <w:rFonts w:ascii="Times New Roman" w:hAnsi="Times New Roman" w:cs="Times New Roman"/>
          <w:sz w:val="26"/>
          <w:szCs w:val="26"/>
        </w:rPr>
      </w:pPr>
      <w:r w:rsidRPr="00FC766D">
        <w:rPr>
          <w:rFonts w:ascii="Times New Roman" w:hAnsi="Times New Roman" w:cs="Times New Roman"/>
          <w:sz w:val="26"/>
          <w:szCs w:val="26"/>
          <w:lang w:val="en-US"/>
        </w:rPr>
        <w:t>Information security means protecting data, such as a database, from destructive forces and from the unwanted actions of unauthorized users. Information Security can be achieved by using cryptographic techniques. It is now very much demanding to develop a system to ensure better long lasting security services for message transaction over the Internet. Thus in this research paper RSA is used as Two key based cryptographic technique with a hash function SHA-2. At first, the key pairs have been generated for the users to perform the encryption and decryption.</w:t>
      </w:r>
    </w:p>
    <w:p w14:paraId="0CC46CCE" w14:textId="7B76FB81" w:rsidR="00B74CCE" w:rsidRPr="00B74CCE" w:rsidRDefault="00B74CCE" w:rsidP="00B74CCE">
      <w:pPr>
        <w:spacing w:line="360" w:lineRule="auto"/>
        <w:jc w:val="both"/>
        <w:rPr>
          <w:rFonts w:ascii="Times New Roman" w:hAnsi="Times New Roman" w:cs="Times New Roman"/>
          <w:sz w:val="26"/>
          <w:szCs w:val="26"/>
        </w:rPr>
      </w:pP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53AA35A9" w14:textId="77777777" w:rsidR="00FC766D" w:rsidRPr="00FC766D" w:rsidRDefault="00FC766D">
      <w:pPr>
        <w:numPr>
          <w:ilvl w:val="0"/>
          <w:numId w:val="4"/>
        </w:numPr>
        <w:spacing w:line="360" w:lineRule="auto"/>
        <w:jc w:val="both"/>
        <w:rPr>
          <w:rFonts w:ascii="Times New Roman" w:hAnsi="Times New Roman" w:cs="Times New Roman"/>
          <w:sz w:val="28"/>
          <w:szCs w:val="28"/>
        </w:rPr>
      </w:pPr>
      <w:r w:rsidRPr="00FC766D">
        <w:rPr>
          <w:rFonts w:ascii="Times New Roman" w:hAnsi="Times New Roman" w:cs="Times New Roman"/>
          <w:sz w:val="28"/>
          <w:szCs w:val="28"/>
          <w:lang w:val="en-US"/>
        </w:rPr>
        <w:t>I tried to design and develop such a system based on existing technique that will help any organization for secured information sharing with message confidentiality, user authentication and data integrity</w:t>
      </w:r>
    </w:p>
    <w:p w14:paraId="43D96431" w14:textId="77777777" w:rsidR="00FC766D" w:rsidRPr="00FC766D" w:rsidRDefault="00FC766D">
      <w:pPr>
        <w:numPr>
          <w:ilvl w:val="0"/>
          <w:numId w:val="4"/>
        </w:numPr>
        <w:spacing w:line="360" w:lineRule="auto"/>
        <w:jc w:val="both"/>
        <w:rPr>
          <w:rFonts w:ascii="Times New Roman" w:hAnsi="Times New Roman" w:cs="Times New Roman"/>
          <w:sz w:val="28"/>
          <w:szCs w:val="28"/>
        </w:rPr>
      </w:pPr>
      <w:r w:rsidRPr="00FC766D">
        <w:rPr>
          <w:rFonts w:ascii="Times New Roman" w:hAnsi="Times New Roman" w:cs="Times New Roman"/>
          <w:sz w:val="28"/>
          <w:szCs w:val="28"/>
          <w:lang w:val="en-US"/>
        </w:rPr>
        <w:t>Cryptography is the most ancient and fascinating mechanism to handle data communication over an insecure channel. Among various types of cryptography, RSA is most popular asymmetric-key cryptography and a hash function SHA-2</w:t>
      </w:r>
    </w:p>
    <w:p w14:paraId="17A9A039" w14:textId="77777777" w:rsidR="00692C33" w:rsidRDefault="00692C33" w:rsidP="00C7180C">
      <w:pPr>
        <w:spacing w:line="360" w:lineRule="auto"/>
        <w:jc w:val="both"/>
        <w:rPr>
          <w:rFonts w:ascii="Times New Roman" w:hAnsi="Times New Roman" w:cs="Times New Roman"/>
          <w:b/>
          <w:bCs/>
          <w:sz w:val="28"/>
          <w:szCs w:val="28"/>
          <w:lang w:val="en-US"/>
        </w:rPr>
      </w:pPr>
    </w:p>
    <w:p w14:paraId="2D012A79" w14:textId="0D83E30A"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t>Disadvantage of Existing System</w:t>
      </w:r>
    </w:p>
    <w:p w14:paraId="28AB7D0D" w14:textId="77777777" w:rsidR="00FC766D" w:rsidRPr="00FC766D" w:rsidRDefault="00FC766D">
      <w:pPr>
        <w:numPr>
          <w:ilvl w:val="0"/>
          <w:numId w:val="5"/>
        </w:numPr>
        <w:spacing w:line="360" w:lineRule="auto"/>
        <w:jc w:val="both"/>
        <w:rPr>
          <w:rFonts w:ascii="Times New Roman" w:hAnsi="Times New Roman" w:cs="Times New Roman"/>
          <w:sz w:val="28"/>
          <w:szCs w:val="28"/>
        </w:rPr>
      </w:pPr>
      <w:r w:rsidRPr="00FC766D">
        <w:rPr>
          <w:rFonts w:ascii="Times New Roman" w:hAnsi="Times New Roman" w:cs="Times New Roman"/>
          <w:sz w:val="28"/>
          <w:szCs w:val="28"/>
          <w:lang w:val="en-US"/>
        </w:rPr>
        <w:t xml:space="preserve">The Internet as an open forum has created some security problems like confidentiality, integrity, and authentication. </w:t>
      </w:r>
    </w:p>
    <w:p w14:paraId="55E93197" w14:textId="77777777" w:rsidR="00FC766D" w:rsidRPr="00FC766D" w:rsidRDefault="00FC766D">
      <w:pPr>
        <w:numPr>
          <w:ilvl w:val="0"/>
          <w:numId w:val="5"/>
        </w:numPr>
        <w:spacing w:line="360" w:lineRule="auto"/>
        <w:jc w:val="both"/>
        <w:rPr>
          <w:rFonts w:ascii="Times New Roman" w:hAnsi="Times New Roman" w:cs="Times New Roman"/>
          <w:sz w:val="28"/>
          <w:szCs w:val="28"/>
        </w:rPr>
      </w:pPr>
      <w:r w:rsidRPr="00FC766D">
        <w:rPr>
          <w:rFonts w:ascii="Times New Roman" w:hAnsi="Times New Roman" w:cs="Times New Roman"/>
          <w:sz w:val="28"/>
          <w:szCs w:val="28"/>
          <w:lang w:val="en-US"/>
        </w:rPr>
        <w:t>It may be used to provide both secrecy and digital signatures and its security is based on the intractability of the integer factorization problem.</w:t>
      </w:r>
    </w:p>
    <w:p w14:paraId="6E204DD6" w14:textId="77777777" w:rsidR="00FC766D" w:rsidRPr="00FC766D" w:rsidRDefault="00FC766D">
      <w:pPr>
        <w:numPr>
          <w:ilvl w:val="0"/>
          <w:numId w:val="5"/>
        </w:numPr>
        <w:spacing w:line="360" w:lineRule="auto"/>
        <w:jc w:val="both"/>
        <w:rPr>
          <w:rFonts w:ascii="Times New Roman" w:hAnsi="Times New Roman" w:cs="Times New Roman"/>
          <w:sz w:val="28"/>
          <w:szCs w:val="28"/>
        </w:rPr>
      </w:pPr>
      <w:r w:rsidRPr="00FC766D">
        <w:rPr>
          <w:rFonts w:ascii="Times New Roman" w:hAnsi="Times New Roman" w:cs="Times New Roman"/>
          <w:sz w:val="28"/>
          <w:szCs w:val="28"/>
          <w:lang w:val="en-US"/>
        </w:rPr>
        <w:t xml:space="preserve">RSA uses exponentiation modulo a product of two large primes to encrypt and decrypt, performing both public key encryption and public key digital </w:t>
      </w:r>
      <w:r w:rsidRPr="00FC766D">
        <w:rPr>
          <w:rFonts w:ascii="Times New Roman" w:hAnsi="Times New Roman" w:cs="Times New Roman"/>
          <w:sz w:val="28"/>
          <w:szCs w:val="28"/>
          <w:lang w:val="en-US"/>
        </w:rPr>
        <w:lastRenderedPageBreak/>
        <w:t>signature, and its security is connected to the presumed difficulty of factoring large integers, a problem for which there is no known efficient general technique</w:t>
      </w:r>
    </w:p>
    <w:p w14:paraId="15A1FA01" w14:textId="0FFE82BC"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PROPOSED SYSTEM :</w:t>
      </w:r>
    </w:p>
    <w:p w14:paraId="401A3CCE" w14:textId="77777777" w:rsidR="00FC766D" w:rsidRPr="00FC766D" w:rsidRDefault="00FC766D">
      <w:pPr>
        <w:numPr>
          <w:ilvl w:val="0"/>
          <w:numId w:val="6"/>
        </w:numPr>
        <w:spacing w:line="360" w:lineRule="auto"/>
        <w:jc w:val="both"/>
        <w:rPr>
          <w:rFonts w:ascii="Times New Roman" w:hAnsi="Times New Roman" w:cs="Times New Roman"/>
          <w:sz w:val="28"/>
          <w:szCs w:val="28"/>
        </w:rPr>
      </w:pPr>
      <w:r w:rsidRPr="00FC766D">
        <w:rPr>
          <w:rFonts w:ascii="Times New Roman" w:hAnsi="Times New Roman" w:cs="Times New Roman"/>
          <w:sz w:val="28"/>
          <w:szCs w:val="28"/>
          <w:lang w:val="en-US"/>
        </w:rPr>
        <w:t>The proposed information security system is composed of two parts: one is data encryption and another is data decryption. Hence assume two users namely A and B wish to communicate.</w:t>
      </w:r>
    </w:p>
    <w:p w14:paraId="499B76AA" w14:textId="77777777" w:rsidR="00FC766D" w:rsidRPr="00FC766D" w:rsidRDefault="00FC766D">
      <w:pPr>
        <w:numPr>
          <w:ilvl w:val="0"/>
          <w:numId w:val="6"/>
        </w:numPr>
        <w:spacing w:line="360" w:lineRule="auto"/>
        <w:jc w:val="both"/>
        <w:rPr>
          <w:rFonts w:ascii="Times New Roman" w:hAnsi="Times New Roman" w:cs="Times New Roman"/>
          <w:sz w:val="28"/>
          <w:szCs w:val="28"/>
        </w:rPr>
      </w:pPr>
      <w:r w:rsidRPr="00FC766D">
        <w:rPr>
          <w:rFonts w:ascii="Times New Roman" w:hAnsi="Times New Roman" w:cs="Times New Roman"/>
          <w:sz w:val="28"/>
          <w:szCs w:val="28"/>
          <w:lang w:val="en-US"/>
        </w:rPr>
        <w:t xml:space="preserve"> Let A is the sender who wish to send a secured message to a specific user B. Both the transaction parties have their own key pair provided by KDC (Key Distribution Centre). </w:t>
      </w:r>
    </w:p>
    <w:p w14:paraId="6C242AB3" w14:textId="77777777" w:rsidR="00FC766D" w:rsidRPr="00FC766D" w:rsidRDefault="00FC766D">
      <w:pPr>
        <w:numPr>
          <w:ilvl w:val="0"/>
          <w:numId w:val="6"/>
        </w:numPr>
        <w:spacing w:line="360" w:lineRule="auto"/>
        <w:jc w:val="both"/>
        <w:rPr>
          <w:rFonts w:ascii="Times New Roman" w:hAnsi="Times New Roman" w:cs="Times New Roman"/>
          <w:sz w:val="28"/>
          <w:szCs w:val="28"/>
        </w:rPr>
      </w:pPr>
      <w:r w:rsidRPr="00FC766D">
        <w:rPr>
          <w:rFonts w:ascii="Times New Roman" w:hAnsi="Times New Roman" w:cs="Times New Roman"/>
          <w:sz w:val="28"/>
          <w:szCs w:val="28"/>
          <w:lang w:val="en-US"/>
        </w:rPr>
        <w:t xml:space="preserve">Here RSA is used to generate this keys. Their private key should remain private but their public key is distributed by means of some method like Public key Distribution Centre (KDC), Public key Authority etc. </w:t>
      </w:r>
    </w:p>
    <w:p w14:paraId="5E4312CE" w14:textId="77777777" w:rsidR="00792F69" w:rsidRDefault="00792F69" w:rsidP="00692C33">
      <w:pPr>
        <w:spacing w:line="360" w:lineRule="auto"/>
        <w:jc w:val="both"/>
        <w:rPr>
          <w:rFonts w:ascii="Times New Roman" w:hAnsi="Times New Roman" w:cs="Times New Roman"/>
          <w:b/>
          <w:bCs/>
          <w:sz w:val="28"/>
          <w:szCs w:val="28"/>
          <w:lang w:val="en-US"/>
        </w:rPr>
      </w:pPr>
    </w:p>
    <w:p w14:paraId="67B4E124" w14:textId="6B23FA37" w:rsidR="00D30444" w:rsidRPr="00D30444" w:rsidRDefault="00D30444" w:rsidP="00692C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474B650B" w14:textId="77777777" w:rsidR="00FC766D" w:rsidRPr="00FC766D" w:rsidRDefault="00FC766D">
      <w:pPr>
        <w:numPr>
          <w:ilvl w:val="0"/>
          <w:numId w:val="7"/>
        </w:numPr>
        <w:spacing w:line="360" w:lineRule="auto"/>
        <w:jc w:val="both"/>
        <w:rPr>
          <w:rFonts w:ascii="Times New Roman" w:hAnsi="Times New Roman" w:cs="Times New Roman"/>
          <w:sz w:val="28"/>
          <w:szCs w:val="28"/>
        </w:rPr>
      </w:pPr>
      <w:r w:rsidRPr="00FC766D">
        <w:rPr>
          <w:rFonts w:ascii="Times New Roman" w:hAnsi="Times New Roman" w:cs="Times New Roman"/>
          <w:sz w:val="28"/>
          <w:szCs w:val="28"/>
          <w:lang w:val="en-US"/>
        </w:rPr>
        <w:t>Public key pair (e, n) is used for encryption and for decryption corresponding private key pair (d, n) is used.</w:t>
      </w:r>
    </w:p>
    <w:p w14:paraId="32704418" w14:textId="77777777" w:rsidR="00FC766D" w:rsidRPr="00FC766D" w:rsidRDefault="00FC766D">
      <w:pPr>
        <w:numPr>
          <w:ilvl w:val="0"/>
          <w:numId w:val="7"/>
        </w:numPr>
        <w:spacing w:line="360" w:lineRule="auto"/>
        <w:jc w:val="both"/>
        <w:rPr>
          <w:rFonts w:ascii="Times New Roman" w:hAnsi="Times New Roman" w:cs="Times New Roman"/>
          <w:sz w:val="28"/>
          <w:szCs w:val="28"/>
        </w:rPr>
      </w:pPr>
      <w:r w:rsidRPr="00FC766D">
        <w:rPr>
          <w:rFonts w:ascii="Times New Roman" w:hAnsi="Times New Roman" w:cs="Times New Roman"/>
          <w:sz w:val="28"/>
          <w:szCs w:val="28"/>
          <w:lang w:val="en-US"/>
        </w:rPr>
        <w:t xml:space="preserve"> For key generation, first select two large primes: p, q, and compute the modulo factor, n = p x q and, calculate the totient factor, Ω (n) = (p-1) x (q-1)</w:t>
      </w:r>
    </w:p>
    <w:p w14:paraId="17F1122E" w14:textId="77777777" w:rsidR="00FC766D" w:rsidRPr="00FC766D" w:rsidRDefault="00FC766D">
      <w:pPr>
        <w:numPr>
          <w:ilvl w:val="0"/>
          <w:numId w:val="7"/>
        </w:numPr>
        <w:spacing w:line="360" w:lineRule="auto"/>
        <w:jc w:val="both"/>
        <w:rPr>
          <w:rFonts w:ascii="Times New Roman" w:hAnsi="Times New Roman" w:cs="Times New Roman"/>
          <w:sz w:val="28"/>
          <w:szCs w:val="28"/>
        </w:rPr>
      </w:pPr>
      <w:r w:rsidRPr="00FC766D">
        <w:rPr>
          <w:rFonts w:ascii="Times New Roman" w:hAnsi="Times New Roman" w:cs="Times New Roman"/>
          <w:sz w:val="28"/>
          <w:szCs w:val="28"/>
          <w:lang w:val="en-US"/>
        </w:rPr>
        <w:t>RSA is widely used in electronic commerce protocols, and is believedto be secure given sufficiently long keys and the use of up-todate implementations</w:t>
      </w:r>
    </w:p>
    <w:p w14:paraId="5653E19A" w14:textId="77777777" w:rsidR="00FC766D" w:rsidRDefault="00FC766D" w:rsidP="00D30444">
      <w:pPr>
        <w:spacing w:line="360" w:lineRule="auto"/>
        <w:jc w:val="both"/>
        <w:rPr>
          <w:rFonts w:ascii="Times New Roman" w:hAnsi="Times New Roman" w:cs="Times New Roman"/>
          <w:sz w:val="28"/>
          <w:szCs w:val="28"/>
          <w:lang w:val="en-US"/>
        </w:rPr>
      </w:pPr>
    </w:p>
    <w:p w14:paraId="5F1141B1" w14:textId="77777777" w:rsidR="00FC766D" w:rsidRDefault="00FC766D" w:rsidP="00D30444">
      <w:pPr>
        <w:spacing w:line="360" w:lineRule="auto"/>
        <w:jc w:val="both"/>
        <w:rPr>
          <w:rFonts w:ascii="Times New Roman" w:hAnsi="Times New Roman" w:cs="Times New Roman"/>
          <w:sz w:val="28"/>
          <w:szCs w:val="28"/>
          <w:lang w:val="en-US"/>
        </w:rPr>
      </w:pPr>
    </w:p>
    <w:p w14:paraId="15F13C0D" w14:textId="6B02A21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lastRenderedPageBreak/>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397703"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37239059" w:rsidR="00397703" w:rsidRPr="00397703" w:rsidRDefault="00397703" w:rsidP="00397703">
            <w:pPr>
              <w:jc w:val="both"/>
              <w:rPr>
                <w:rFonts w:ascii="Times New Roman" w:hAnsi="Times New Roman" w:cs="Times New Roman"/>
                <w:sz w:val="26"/>
                <w:szCs w:val="26"/>
              </w:rPr>
            </w:pPr>
            <w:r w:rsidRPr="00397703">
              <w:rPr>
                <w:rFonts w:ascii="Times New Roman" w:hAnsi="Times New Roman" w:cs="Times New Roman"/>
                <w:lang w:val="en-US"/>
              </w:rPr>
              <w:t xml:space="preserve"> “Cryptography and Network SecurityPrinciples and Practices”,</w:t>
            </w:r>
            <w:r w:rsidRPr="00397703">
              <w:rPr>
                <w:rFonts w:ascii="Times New Roman" w:hAnsi="Times New Roman" w:cs="Times New Roman"/>
              </w:rPr>
              <w:t xml:space="preserve">. </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53EFDE46" w:rsidR="00397703" w:rsidRPr="00397703" w:rsidRDefault="00397703" w:rsidP="00397703">
            <w:pPr>
              <w:jc w:val="both"/>
              <w:rPr>
                <w:rFonts w:ascii="Times New Roman" w:hAnsi="Times New Roman" w:cs="Times New Roman"/>
                <w:sz w:val="26"/>
                <w:szCs w:val="26"/>
              </w:rPr>
            </w:pPr>
            <w:r w:rsidRPr="00397703">
              <w:rPr>
                <w:rFonts w:ascii="Times New Roman" w:hAnsi="Times New Roman" w:cs="Times New Roman"/>
              </w:rPr>
              <w:t xml:space="preserve">William Stallings. </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0CCAAE4E" w:rsidR="00397703" w:rsidRPr="00397703" w:rsidRDefault="00397703" w:rsidP="00397703">
            <w:pPr>
              <w:jc w:val="both"/>
              <w:rPr>
                <w:rFonts w:ascii="Times New Roman" w:hAnsi="Times New Roman" w:cs="Times New Roman"/>
                <w:sz w:val="26"/>
                <w:szCs w:val="26"/>
              </w:rPr>
            </w:pPr>
            <w:r w:rsidRPr="00397703">
              <w:rPr>
                <w:rFonts w:ascii="Times New Roman" w:eastAsiaTheme="minorEastAsia" w:hAnsi="Times New Roman" w:cs="Times New Roman"/>
                <w:color w:val="000000" w:themeColor="dark1"/>
                <w:lang w:val="en-US"/>
              </w:rPr>
              <w:t>This paper shows that if a large neural network is used for a pattern classification problem, and the learning algorithm finds a network with small weights that has small squared error on the training patterns, then the generalization performance depends on the size of the weights rather than the number of weights. </w:t>
            </w:r>
          </w:p>
        </w:tc>
      </w:tr>
      <w:tr w:rsidR="00397703"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1482ED82" w:rsidR="00397703" w:rsidRPr="00397703" w:rsidRDefault="00397703" w:rsidP="00397703">
            <w:pPr>
              <w:jc w:val="both"/>
              <w:rPr>
                <w:rFonts w:ascii="Times New Roman" w:hAnsi="Times New Roman" w:cs="Times New Roman"/>
                <w:sz w:val="26"/>
                <w:szCs w:val="26"/>
              </w:rPr>
            </w:pPr>
            <w:r w:rsidRPr="00397703">
              <w:rPr>
                <w:rFonts w:ascii="Times New Roman" w:hAnsi="Times New Roman" w:cs="Times New Roman"/>
                <w:color w:val="000000" w:themeColor="dark1"/>
                <w:lang w:val="en-US"/>
              </w:rPr>
              <w:t xml:space="preserve">“Standard Specifications for Public Key Cryptography”, </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5634B63F" w:rsidR="00397703" w:rsidRPr="00397703" w:rsidRDefault="00397703" w:rsidP="00397703">
            <w:pPr>
              <w:jc w:val="both"/>
              <w:rPr>
                <w:rFonts w:ascii="Times New Roman" w:hAnsi="Times New Roman" w:cs="Times New Roman"/>
                <w:sz w:val="26"/>
                <w:szCs w:val="26"/>
              </w:rPr>
            </w:pPr>
            <w:r w:rsidRPr="00397703">
              <w:rPr>
                <w:rFonts w:ascii="Times New Roman" w:hAnsi="Times New Roman" w:cs="Times New Roman"/>
                <w:color w:val="000000" w:themeColor="dark1"/>
              </w:rPr>
              <w:t xml:space="preserve">William Stallings.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283A5400" w:rsidR="00397703" w:rsidRPr="00397703" w:rsidRDefault="00397703" w:rsidP="00397703">
            <w:pPr>
              <w:jc w:val="both"/>
              <w:rPr>
                <w:rFonts w:ascii="Times New Roman" w:hAnsi="Times New Roman" w:cs="Times New Roman"/>
                <w:sz w:val="26"/>
                <w:szCs w:val="26"/>
              </w:rPr>
            </w:pPr>
            <w:r w:rsidRPr="00397703">
              <w:rPr>
                <w:rFonts w:ascii="Times New Roman" w:eastAsiaTheme="minorEastAsia" w:hAnsi="Times New Roman" w:cs="Times New Roman"/>
                <w:color w:val="000000" w:themeColor="dark1"/>
                <w:lang w:val="en-US"/>
              </w:rPr>
              <w:t>This standard specifies common public-key cryptographic techniques, including mathematical primitives for secret value (key) derivation, public-key encryption, and digital signatures, and cryptographic schemes based on those primitives.</w:t>
            </w:r>
          </w:p>
        </w:tc>
      </w:tr>
      <w:tr w:rsidR="00397703" w:rsidRPr="00D30444"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2E727ADB" w:rsidR="00397703" w:rsidRPr="00397703" w:rsidRDefault="00397703" w:rsidP="00397703">
            <w:pPr>
              <w:rPr>
                <w:rFonts w:ascii="Times New Roman" w:hAnsi="Times New Roman" w:cs="Times New Roman"/>
                <w:sz w:val="26"/>
                <w:szCs w:val="26"/>
              </w:rPr>
            </w:pPr>
            <w:r w:rsidRPr="00397703">
              <w:rPr>
                <w:rFonts w:ascii="Times New Roman" w:hAnsi="Times New Roman" w:cs="Times New Roman"/>
                <w:lang w:val="en-US"/>
              </w:rPr>
              <w:t>"A Method for Obtaining Digital Signatures and Public-Key Cryptosystems".</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40882C14" w:rsidR="00397703" w:rsidRPr="00397703" w:rsidRDefault="00397703" w:rsidP="00397703">
            <w:pPr>
              <w:rPr>
                <w:rFonts w:ascii="Times New Roman" w:hAnsi="Times New Roman" w:cs="Times New Roman"/>
                <w:sz w:val="26"/>
                <w:szCs w:val="26"/>
                <w:lang w:val="en-US"/>
              </w:rPr>
            </w:pPr>
            <w:r w:rsidRPr="00397703">
              <w:rPr>
                <w:rFonts w:ascii="Times New Roman" w:hAnsi="Times New Roman" w:cs="Times New Roman"/>
              </w:rPr>
              <w:t xml:space="preserve"> </w:t>
            </w:r>
            <w:r w:rsidRPr="00397703">
              <w:rPr>
                <w:rFonts w:ascii="Times New Roman" w:hAnsi="Times New Roman" w:cs="Times New Roman"/>
                <w:lang w:val="en-US"/>
              </w:rPr>
              <w:t>Rivest, R.; A. Shamir; L. Adleman (1978).</w:t>
            </w:r>
            <w:r w:rsidRPr="00397703">
              <w:rPr>
                <w:rFonts w:ascii="Times New Roman" w:hAnsi="Times New Roman" w:cs="Times New Roman"/>
              </w:rPr>
              <w:t xml:space="preserve">.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4E9ADF12" w:rsidR="00397703" w:rsidRPr="00397703" w:rsidRDefault="00397703" w:rsidP="00397703">
            <w:pPr>
              <w:rPr>
                <w:rFonts w:ascii="Times New Roman" w:hAnsi="Times New Roman" w:cs="Times New Roman"/>
                <w:sz w:val="26"/>
                <w:szCs w:val="26"/>
                <w:lang w:val="en-US"/>
              </w:rPr>
            </w:pPr>
            <w:r w:rsidRPr="00397703">
              <w:rPr>
                <w:rFonts w:ascii="Times New Roman" w:hAnsi="Times New Roman" w:cs="Times New Roman"/>
                <w:lang w:val="en-US"/>
              </w:rPr>
              <w:t>Couriers or other secure means are not needed to transmit keys, since a message can be enciphered using an encryption key publicly revealed by the intended recipient</w:t>
            </w:r>
          </w:p>
        </w:tc>
      </w:tr>
      <w:tr w:rsidR="00397703" w:rsidRPr="00D30444"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2E1B8A08" w:rsidR="00397703" w:rsidRPr="00397703" w:rsidRDefault="00397703" w:rsidP="00397703">
            <w:pPr>
              <w:rPr>
                <w:rFonts w:ascii="Times New Roman" w:hAnsi="Times New Roman" w:cs="Times New Roman"/>
                <w:sz w:val="26"/>
                <w:szCs w:val="26"/>
              </w:rPr>
            </w:pPr>
            <w:r w:rsidRPr="00397703">
              <w:rPr>
                <w:rFonts w:ascii="Times New Roman" w:hAnsi="Times New Roman" w:cs="Times New Roman"/>
                <w:color w:val="000000" w:themeColor="dark1"/>
              </w:rPr>
              <w:t xml:space="preserve">“Cryptography and Network Security” </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02343695" w:rsidR="00397703" w:rsidRPr="00397703" w:rsidRDefault="00397703" w:rsidP="00397703">
            <w:pPr>
              <w:rPr>
                <w:rFonts w:ascii="Times New Roman" w:hAnsi="Times New Roman" w:cs="Times New Roman"/>
                <w:sz w:val="26"/>
                <w:szCs w:val="26"/>
                <w:lang w:val="en-US"/>
              </w:rPr>
            </w:pPr>
            <w:r w:rsidRPr="00397703">
              <w:rPr>
                <w:rFonts w:ascii="Times New Roman" w:hAnsi="Times New Roman" w:cs="Times New Roman"/>
                <w:color w:val="000000" w:themeColor="dark1"/>
              </w:rPr>
              <w:t xml:space="preserve">Behrouz A. Forouzan, Special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3A1784BE" w:rsidR="00397703" w:rsidRPr="00397703" w:rsidRDefault="00397703" w:rsidP="00397703">
            <w:pPr>
              <w:rPr>
                <w:rFonts w:ascii="Times New Roman" w:hAnsi="Times New Roman" w:cs="Times New Roman"/>
                <w:sz w:val="26"/>
                <w:szCs w:val="26"/>
                <w:lang w:val="en-US"/>
              </w:rPr>
            </w:pPr>
            <w:r w:rsidRPr="00397703">
              <w:rPr>
                <w:rFonts w:ascii="Times New Roman" w:eastAsiaTheme="minorEastAsia" w:hAnsi="Times New Roman" w:cs="Times New Roman"/>
                <w:color w:val="000000" w:themeColor="dark1"/>
                <w:lang w:val="en-US"/>
              </w:rPr>
              <w:t> </w:t>
            </w:r>
            <w:r w:rsidRPr="00397703">
              <w:rPr>
                <w:rFonts w:ascii="Times New Roman" w:hAnsi="Times New Roman" w:cs="Times New Roman"/>
                <w:color w:val="000000" w:themeColor="dark1"/>
                <w:lang w:val="en-US"/>
              </w:rPr>
              <w:t xml:space="preserve">Computer data often travels from one computer to another, leaving the safety of its protected physical surroundings. Once the data is out of hand, people with bad intention could modify or forge your data, either for amusement or for their own benefit. </w:t>
            </w:r>
          </w:p>
        </w:tc>
      </w:tr>
    </w:tbl>
    <w:p w14:paraId="46AD4EE1" w14:textId="07C24C0A" w:rsidR="00D30444" w:rsidRPr="00D30444" w:rsidRDefault="00D30444" w:rsidP="00D30444">
      <w:pPr>
        <w:spacing w:line="360" w:lineRule="auto"/>
        <w:jc w:val="both"/>
        <w:rPr>
          <w:rFonts w:ascii="Times New Roman" w:hAnsi="Times New Roman" w:cs="Times New Roman"/>
          <w:sz w:val="28"/>
          <w:szCs w:val="28"/>
        </w:rPr>
      </w:pPr>
    </w:p>
    <w:p w14:paraId="43EBC106" w14:textId="24BCEBE2"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INTRODUCTION :</w:t>
      </w:r>
    </w:p>
    <w:p w14:paraId="435D15E3" w14:textId="77777777" w:rsidR="00397703" w:rsidRPr="00397703" w:rsidRDefault="00397703">
      <w:pPr>
        <w:numPr>
          <w:ilvl w:val="0"/>
          <w:numId w:val="8"/>
        </w:numPr>
        <w:spacing w:line="360" w:lineRule="auto"/>
        <w:jc w:val="both"/>
        <w:rPr>
          <w:rFonts w:ascii="Times New Roman" w:hAnsi="Times New Roman" w:cs="Times New Roman"/>
          <w:sz w:val="28"/>
          <w:szCs w:val="28"/>
        </w:rPr>
      </w:pPr>
      <w:r w:rsidRPr="00397703">
        <w:rPr>
          <w:rFonts w:ascii="Times New Roman" w:hAnsi="Times New Roman" w:cs="Times New Roman"/>
          <w:sz w:val="28"/>
          <w:szCs w:val="28"/>
          <w:lang w:val="en-US"/>
        </w:rPr>
        <w:t xml:space="preserve">Information security refers to protective digital privacy measures that are applied to prevent unauthorized access to computers, databases and </w:t>
      </w:r>
      <w:r w:rsidRPr="00397703">
        <w:rPr>
          <w:rFonts w:ascii="Times New Roman" w:hAnsi="Times New Roman" w:cs="Times New Roman"/>
          <w:sz w:val="28"/>
          <w:szCs w:val="28"/>
          <w:lang w:val="en-US"/>
        </w:rPr>
        <w:lastRenderedPageBreak/>
        <w:t>websites. Information security also protects data from corruption. Information security is the main priority for organizations of every size and genre. There two ways to ensure information security.</w:t>
      </w:r>
    </w:p>
    <w:p w14:paraId="651D7FAD" w14:textId="77777777" w:rsidR="00397703" w:rsidRPr="00397703" w:rsidRDefault="00397703">
      <w:pPr>
        <w:numPr>
          <w:ilvl w:val="0"/>
          <w:numId w:val="8"/>
        </w:numPr>
        <w:spacing w:line="360" w:lineRule="auto"/>
        <w:jc w:val="both"/>
        <w:rPr>
          <w:rFonts w:ascii="Times New Roman" w:hAnsi="Times New Roman" w:cs="Times New Roman"/>
          <w:sz w:val="28"/>
          <w:szCs w:val="28"/>
        </w:rPr>
      </w:pPr>
      <w:r w:rsidRPr="00397703">
        <w:rPr>
          <w:rFonts w:ascii="Times New Roman" w:hAnsi="Times New Roman" w:cs="Times New Roman"/>
          <w:sz w:val="28"/>
          <w:szCs w:val="28"/>
          <w:lang w:val="en-US"/>
        </w:rPr>
        <w:t xml:space="preserve"> One is by using software and the other one is by the use of hardware. With the introduction of the computer, the need for automated tools for protecting files and other information stored on the computer became evident. </w:t>
      </w:r>
    </w:p>
    <w:p w14:paraId="37B8045D" w14:textId="77777777" w:rsidR="00397703" w:rsidRPr="00397703" w:rsidRDefault="00397703">
      <w:pPr>
        <w:numPr>
          <w:ilvl w:val="0"/>
          <w:numId w:val="8"/>
        </w:numPr>
        <w:spacing w:line="360" w:lineRule="auto"/>
        <w:jc w:val="both"/>
        <w:rPr>
          <w:rFonts w:ascii="Times New Roman" w:hAnsi="Times New Roman" w:cs="Times New Roman"/>
          <w:sz w:val="28"/>
          <w:szCs w:val="28"/>
        </w:rPr>
      </w:pPr>
      <w:r w:rsidRPr="00397703">
        <w:rPr>
          <w:rFonts w:ascii="Times New Roman" w:hAnsi="Times New Roman" w:cs="Times New Roman"/>
          <w:sz w:val="28"/>
          <w:szCs w:val="28"/>
          <w:lang w:val="en-US"/>
        </w:rPr>
        <w:t xml:space="preserve">This is especially the case for a shared system, such as a time-sharing system, and the need is even more acute for systems that can be accessed over a public telephone network, data network, or the Internet. </w:t>
      </w:r>
    </w:p>
    <w:p w14:paraId="1AA47055" w14:textId="7CFA5C79" w:rsidR="00692C33" w:rsidRPr="00692C33" w:rsidRDefault="00692C33" w:rsidP="009872D7">
      <w:pPr>
        <w:spacing w:line="360" w:lineRule="auto"/>
        <w:ind w:left="720"/>
        <w:jc w:val="both"/>
        <w:rPr>
          <w:rFonts w:ascii="Times New Roman" w:hAnsi="Times New Roman" w:cs="Times New Roman"/>
          <w:sz w:val="28"/>
          <w:szCs w:val="28"/>
        </w:rPr>
      </w:pPr>
      <w:r w:rsidRPr="00692C33">
        <w:rPr>
          <w:rFonts w:ascii="Times New Roman" w:hAnsi="Times New Roman" w:cs="Times New Roman"/>
          <w:sz w:val="28"/>
          <w:szCs w:val="28"/>
          <w:lang w:val="en-US"/>
        </w:rPr>
        <w:t xml:space="preserve"> </w:t>
      </w:r>
    </w:p>
    <w:p w14:paraId="0CCFCA7C" w14:textId="02FCBE0D" w:rsid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3513B318" w14:textId="01CE8B2E" w:rsidR="00C7180C" w:rsidRDefault="00397703" w:rsidP="00D30444">
      <w:pPr>
        <w:spacing w:line="360" w:lineRule="auto"/>
        <w:jc w:val="both"/>
        <w:rPr>
          <w:rFonts w:ascii="Times New Roman" w:hAnsi="Times New Roman" w:cs="Times New Roman"/>
          <w:b/>
          <w:bCs/>
          <w:sz w:val="28"/>
          <w:szCs w:val="28"/>
          <w:lang w:val="en-US"/>
        </w:rPr>
      </w:pPr>
      <w:r w:rsidRPr="00397703">
        <w:rPr>
          <w:rFonts w:ascii="Times New Roman" w:hAnsi="Times New Roman" w:cs="Times New Roman"/>
          <w:b/>
          <w:bCs/>
          <w:sz w:val="28"/>
          <w:szCs w:val="28"/>
        </w:rPr>
        <w:drawing>
          <wp:inline distT="0" distB="0" distL="0" distR="0" wp14:anchorId="6BBE1922" wp14:editId="76D71ABF">
            <wp:extent cx="5476875" cy="3533775"/>
            <wp:effectExtent l="0" t="0" r="9525" b="9525"/>
            <wp:docPr id="6" name="Content Placeholder 5">
              <a:extLst xmlns:a="http://schemas.openxmlformats.org/drawingml/2006/main">
                <a:ext uri="{FF2B5EF4-FFF2-40B4-BE49-F238E27FC236}">
                  <a16:creationId xmlns:a16="http://schemas.microsoft.com/office/drawing/2014/main" id="{E98A98BD-286E-4934-0E1B-C50C679F1E7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E98A98BD-286E-4934-0E1B-C50C679F1E76}"/>
                        </a:ext>
                      </a:extLst>
                    </pic:cNvPr>
                    <pic:cNvPicPr>
                      <a:picLocks noGrp="1" noChangeAspect="1"/>
                    </pic:cNvPicPr>
                  </pic:nvPicPr>
                  <pic:blipFill>
                    <a:blip r:embed="rId5"/>
                    <a:stretch>
                      <a:fillRect/>
                    </a:stretch>
                  </pic:blipFill>
                  <pic:spPr>
                    <a:xfrm>
                      <a:off x="0" y="0"/>
                      <a:ext cx="5476875" cy="3533775"/>
                    </a:xfrm>
                    <a:prstGeom prst="rect">
                      <a:avLst/>
                    </a:prstGeom>
                  </pic:spPr>
                </pic:pic>
              </a:graphicData>
            </a:graphic>
          </wp:inline>
        </w:drawing>
      </w:r>
    </w:p>
    <w:p w14:paraId="537DA321" w14:textId="6E1A535B"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t>ARCHITECTURE DIAGRAM :</w:t>
      </w:r>
    </w:p>
    <w:p w14:paraId="4B11A931" w14:textId="46469954" w:rsidR="00D30444" w:rsidRPr="00D30444" w:rsidRDefault="00397703" w:rsidP="00D30444">
      <w:pPr>
        <w:spacing w:line="360" w:lineRule="auto"/>
        <w:jc w:val="both"/>
        <w:rPr>
          <w:rFonts w:ascii="Times New Roman" w:hAnsi="Times New Roman" w:cs="Times New Roman"/>
          <w:sz w:val="28"/>
          <w:szCs w:val="28"/>
        </w:rPr>
      </w:pPr>
      <w:r w:rsidRPr="00397703">
        <w:rPr>
          <w:rFonts w:ascii="Times New Roman" w:hAnsi="Times New Roman" w:cs="Times New Roman"/>
          <w:sz w:val="28"/>
          <w:szCs w:val="28"/>
        </w:rPr>
        <w:lastRenderedPageBreak/>
        <w:drawing>
          <wp:inline distT="0" distB="0" distL="0" distR="0" wp14:anchorId="1D75085B" wp14:editId="0E63795B">
            <wp:extent cx="5731510" cy="2478405"/>
            <wp:effectExtent l="0" t="0" r="2540" b="0"/>
            <wp:docPr id="1" name="Picture 1">
              <a:extLst xmlns:a="http://schemas.openxmlformats.org/drawingml/2006/main">
                <a:ext uri="{FF2B5EF4-FFF2-40B4-BE49-F238E27FC236}">
                  <a16:creationId xmlns:a16="http://schemas.microsoft.com/office/drawing/2014/main" id="{34942C3F-6A43-C39A-0667-21AA0AA2D91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34942C3F-6A43-C39A-0667-21AA0AA2D91B}"/>
                        </a:ext>
                      </a:extLst>
                    </pic:cNvPr>
                    <pic:cNvPicPr>
                      <a:picLocks noGrp="1" noChangeAspect="1"/>
                    </pic:cNvPicPr>
                  </pic:nvPicPr>
                  <pic:blipFill>
                    <a:blip r:embed="rId6"/>
                    <a:stretch>
                      <a:fillRect/>
                    </a:stretch>
                  </pic:blipFill>
                  <pic:spPr>
                    <a:xfrm>
                      <a:off x="0" y="0"/>
                      <a:ext cx="5731510" cy="2478405"/>
                    </a:xfrm>
                    <a:prstGeom prst="rect">
                      <a:avLst/>
                    </a:prstGeom>
                  </pic:spPr>
                </pic:pic>
              </a:graphicData>
            </a:graphic>
          </wp:inline>
        </w:drawing>
      </w: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0C0223FA" w14:textId="77777777" w:rsidR="00531AF6" w:rsidRDefault="00531AF6" w:rsidP="00692C33">
      <w:pPr>
        <w:spacing w:line="360" w:lineRule="auto"/>
        <w:jc w:val="both"/>
        <w:rPr>
          <w:rFonts w:ascii="Times New Roman" w:hAnsi="Times New Roman" w:cs="Times New Roman"/>
          <w:b/>
          <w:bCs/>
          <w:sz w:val="28"/>
          <w:szCs w:val="28"/>
          <w:lang w:val="en-US"/>
        </w:rPr>
      </w:pPr>
    </w:p>
    <w:p w14:paraId="0AEFCADB" w14:textId="77777777" w:rsidR="00531AF6" w:rsidRDefault="00531AF6" w:rsidP="00692C33">
      <w:pPr>
        <w:spacing w:line="360" w:lineRule="auto"/>
        <w:jc w:val="both"/>
        <w:rPr>
          <w:rFonts w:ascii="Times New Roman" w:hAnsi="Times New Roman" w:cs="Times New Roman"/>
          <w:b/>
          <w:bCs/>
          <w:sz w:val="28"/>
          <w:szCs w:val="28"/>
          <w:lang w:val="en-US"/>
        </w:rPr>
      </w:pPr>
    </w:p>
    <w:p w14:paraId="13077B90" w14:textId="77777777" w:rsidR="00531AF6" w:rsidRDefault="00531AF6" w:rsidP="00692C33">
      <w:pPr>
        <w:spacing w:line="360" w:lineRule="auto"/>
        <w:jc w:val="both"/>
        <w:rPr>
          <w:rFonts w:ascii="Times New Roman" w:hAnsi="Times New Roman" w:cs="Times New Roman"/>
          <w:b/>
          <w:bCs/>
          <w:sz w:val="28"/>
          <w:szCs w:val="28"/>
          <w:lang w:val="en-US"/>
        </w:rPr>
      </w:pPr>
    </w:p>
    <w:p w14:paraId="14776E3C" w14:textId="2C45F652" w:rsidR="00692C33" w:rsidRDefault="00D30444" w:rsidP="00692C33">
      <w:pPr>
        <w:spacing w:line="360" w:lineRule="auto"/>
        <w:jc w:val="both"/>
        <w:rPr>
          <w:rFonts w:ascii="Times New Roman" w:hAnsi="Times New Roman" w:cs="Times New Roman"/>
          <w:sz w:val="28"/>
          <w:szCs w:val="28"/>
        </w:rPr>
      </w:pPr>
      <w:r w:rsidRPr="002C7973">
        <w:rPr>
          <w:rFonts w:ascii="Times New Roman" w:hAnsi="Times New Roman" w:cs="Times New Roman"/>
          <w:b/>
          <w:bCs/>
          <w:sz w:val="28"/>
          <w:szCs w:val="28"/>
          <w:lang w:val="en-US"/>
        </w:rPr>
        <w:t>CONCLUTION</w:t>
      </w:r>
      <w:r w:rsidRPr="002C7973">
        <w:rPr>
          <w:rFonts w:ascii="Times New Roman" w:hAnsi="Times New Roman" w:cs="Times New Roman"/>
          <w:sz w:val="28"/>
          <w:szCs w:val="28"/>
          <w:lang w:val="en-US"/>
        </w:rPr>
        <w:t xml:space="preserve"> :</w:t>
      </w:r>
    </w:p>
    <w:p w14:paraId="51FA9F57" w14:textId="77777777" w:rsidR="00397703" w:rsidRPr="00397703" w:rsidRDefault="00397703">
      <w:pPr>
        <w:numPr>
          <w:ilvl w:val="0"/>
          <w:numId w:val="9"/>
        </w:numPr>
        <w:spacing w:line="360" w:lineRule="auto"/>
        <w:jc w:val="both"/>
        <w:rPr>
          <w:rFonts w:ascii="Times New Roman" w:hAnsi="Times New Roman" w:cs="Times New Roman"/>
          <w:sz w:val="28"/>
          <w:szCs w:val="28"/>
        </w:rPr>
      </w:pPr>
      <w:r w:rsidRPr="00397703">
        <w:rPr>
          <w:rFonts w:ascii="Times New Roman" w:hAnsi="Times New Roman" w:cs="Times New Roman"/>
          <w:sz w:val="28"/>
          <w:szCs w:val="28"/>
          <w:lang w:val="en-US"/>
        </w:rPr>
        <w:t xml:space="preserve">We introduced the SHA-256 scheme for fine-grained access control in cloud computing and to ensure scalability and flexibility in it. </w:t>
      </w:r>
    </w:p>
    <w:p w14:paraId="16BFB548" w14:textId="77777777" w:rsidR="00397703" w:rsidRPr="00397703" w:rsidRDefault="00397703">
      <w:pPr>
        <w:numPr>
          <w:ilvl w:val="0"/>
          <w:numId w:val="9"/>
        </w:numPr>
        <w:spacing w:line="360" w:lineRule="auto"/>
        <w:jc w:val="both"/>
        <w:rPr>
          <w:rFonts w:ascii="Times New Roman" w:hAnsi="Times New Roman" w:cs="Times New Roman"/>
          <w:sz w:val="28"/>
          <w:szCs w:val="28"/>
        </w:rPr>
      </w:pPr>
      <w:r w:rsidRPr="00397703">
        <w:rPr>
          <w:rFonts w:ascii="Times New Roman" w:hAnsi="Times New Roman" w:cs="Times New Roman"/>
          <w:sz w:val="28"/>
          <w:szCs w:val="28"/>
          <w:lang w:val="en-US"/>
        </w:rPr>
        <w:lastRenderedPageBreak/>
        <w:t xml:space="preserve">The SHA scheme seamlessly enforces a secured structure of system users by applying a delegation algorithm which redefines the methodologies ASBE. </w:t>
      </w:r>
    </w:p>
    <w:p w14:paraId="539A5B7A" w14:textId="77777777" w:rsidR="00397703" w:rsidRPr="00397703" w:rsidRDefault="00397703">
      <w:pPr>
        <w:numPr>
          <w:ilvl w:val="0"/>
          <w:numId w:val="9"/>
        </w:numPr>
        <w:spacing w:line="360" w:lineRule="auto"/>
        <w:jc w:val="both"/>
        <w:rPr>
          <w:rFonts w:ascii="Times New Roman" w:hAnsi="Times New Roman" w:cs="Times New Roman"/>
          <w:sz w:val="28"/>
          <w:szCs w:val="28"/>
        </w:rPr>
      </w:pPr>
      <w:r w:rsidRPr="00397703">
        <w:rPr>
          <w:rFonts w:ascii="Times New Roman" w:hAnsi="Times New Roman" w:cs="Times New Roman"/>
          <w:sz w:val="28"/>
          <w:szCs w:val="28"/>
          <w:lang w:val="en-US"/>
        </w:rPr>
        <w:t>Finally, I implemented the proposed scheme and performed comprehensive performance analysis and evaluation, which showed its advantages and efficiency over existing schemes.</w:t>
      </w:r>
    </w:p>
    <w:p w14:paraId="35D1AF4B" w14:textId="51E7C19F" w:rsidR="00D30444" w:rsidRPr="00792F69" w:rsidRDefault="00D30444" w:rsidP="00792F69">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REFERENCE :</w:t>
      </w:r>
    </w:p>
    <w:p w14:paraId="45F0DB55" w14:textId="2C4C8F83" w:rsidR="00397703" w:rsidRPr="00397703" w:rsidRDefault="00397703" w:rsidP="00397703">
      <w:pPr>
        <w:numPr>
          <w:ilvl w:val="0"/>
          <w:numId w:val="3"/>
        </w:numPr>
        <w:spacing w:line="360" w:lineRule="auto"/>
        <w:jc w:val="both"/>
        <w:rPr>
          <w:rFonts w:ascii="Times New Roman" w:hAnsi="Times New Roman" w:cs="Times New Roman"/>
          <w:sz w:val="28"/>
          <w:szCs w:val="28"/>
        </w:rPr>
      </w:pPr>
      <w:r w:rsidRPr="00397703">
        <w:rPr>
          <w:rFonts w:ascii="Times New Roman" w:hAnsi="Times New Roman" w:cs="Times New Roman"/>
          <w:sz w:val="28"/>
          <w:szCs w:val="28"/>
          <w:lang w:val="en-US"/>
        </w:rPr>
        <w:t xml:space="preserve">[1] William Stallings, “Cryptography and Network SecurityPrinciples and Practices”, Fourth Edition, 2006, ISBN: 978-81- 203-3018-4 </w:t>
      </w:r>
    </w:p>
    <w:p w14:paraId="102A4C7D" w14:textId="77777777" w:rsidR="00397703" w:rsidRPr="00397703" w:rsidRDefault="00397703" w:rsidP="00397703">
      <w:pPr>
        <w:spacing w:line="360" w:lineRule="auto"/>
        <w:ind w:left="720"/>
        <w:jc w:val="both"/>
        <w:rPr>
          <w:rFonts w:ascii="Times New Roman" w:hAnsi="Times New Roman" w:cs="Times New Roman"/>
          <w:sz w:val="28"/>
          <w:szCs w:val="28"/>
        </w:rPr>
      </w:pPr>
    </w:p>
    <w:p w14:paraId="441B21BF" w14:textId="23E767E6" w:rsidR="00397703" w:rsidRPr="00397703" w:rsidRDefault="00397703" w:rsidP="00397703">
      <w:pPr>
        <w:numPr>
          <w:ilvl w:val="0"/>
          <w:numId w:val="3"/>
        </w:numPr>
        <w:spacing w:line="360" w:lineRule="auto"/>
        <w:jc w:val="both"/>
        <w:rPr>
          <w:rFonts w:ascii="Times New Roman" w:hAnsi="Times New Roman" w:cs="Times New Roman"/>
          <w:sz w:val="28"/>
          <w:szCs w:val="28"/>
        </w:rPr>
      </w:pPr>
      <w:r w:rsidRPr="00397703">
        <w:rPr>
          <w:rFonts w:ascii="Times New Roman" w:hAnsi="Times New Roman" w:cs="Times New Roman"/>
          <w:sz w:val="28"/>
          <w:szCs w:val="28"/>
          <w:lang w:val="en-US"/>
        </w:rPr>
        <w:t>[2] “Standard Specifications for Public Key Cryptography”, IEEEP1363/D10 (Draft Version 10), New York USA, 199</w:t>
      </w:r>
    </w:p>
    <w:p w14:paraId="5D8C9439" w14:textId="77777777" w:rsidR="00397703" w:rsidRDefault="00397703" w:rsidP="00397703">
      <w:pPr>
        <w:pStyle w:val="ListParagraph"/>
        <w:rPr>
          <w:sz w:val="28"/>
          <w:szCs w:val="28"/>
        </w:rPr>
      </w:pPr>
    </w:p>
    <w:p w14:paraId="7F899E58" w14:textId="77777777" w:rsidR="00397703" w:rsidRPr="00397703" w:rsidRDefault="00397703" w:rsidP="00397703">
      <w:pPr>
        <w:spacing w:line="360" w:lineRule="auto"/>
        <w:jc w:val="both"/>
        <w:rPr>
          <w:rFonts w:ascii="Times New Roman" w:hAnsi="Times New Roman" w:cs="Times New Roman"/>
          <w:sz w:val="28"/>
          <w:szCs w:val="28"/>
        </w:rPr>
      </w:pPr>
    </w:p>
    <w:p w14:paraId="5FEA7C5E" w14:textId="751F2B17" w:rsidR="00397703" w:rsidRPr="00397703" w:rsidRDefault="00397703" w:rsidP="00397703">
      <w:pPr>
        <w:numPr>
          <w:ilvl w:val="0"/>
          <w:numId w:val="3"/>
        </w:numPr>
        <w:spacing w:line="360" w:lineRule="auto"/>
        <w:jc w:val="both"/>
        <w:rPr>
          <w:rFonts w:ascii="Times New Roman" w:hAnsi="Times New Roman" w:cs="Times New Roman"/>
          <w:sz w:val="28"/>
          <w:szCs w:val="28"/>
        </w:rPr>
      </w:pPr>
      <w:r w:rsidRPr="00397703">
        <w:rPr>
          <w:rFonts w:ascii="Times New Roman" w:hAnsi="Times New Roman" w:cs="Times New Roman"/>
          <w:sz w:val="28"/>
          <w:szCs w:val="28"/>
          <w:lang w:val="en-US"/>
        </w:rPr>
        <w:t xml:space="preserve"> [3] Rivest, R.; A. Shamir; L. Adleman (1978). "A Method for Obtaining Digital Signatures and Public-Key Cryptosystems". Communications of the ACM 21 (2): 120– 126.doi:10.1145/359340.359342.</w:t>
      </w:r>
    </w:p>
    <w:p w14:paraId="47C51022" w14:textId="77777777" w:rsidR="00397703" w:rsidRPr="00397703" w:rsidRDefault="00397703" w:rsidP="00397703">
      <w:pPr>
        <w:spacing w:line="360" w:lineRule="auto"/>
        <w:jc w:val="both"/>
        <w:rPr>
          <w:rFonts w:ascii="Times New Roman" w:hAnsi="Times New Roman" w:cs="Times New Roman"/>
          <w:sz w:val="28"/>
          <w:szCs w:val="28"/>
        </w:rPr>
      </w:pPr>
    </w:p>
    <w:p w14:paraId="41B21623" w14:textId="68A53AC8" w:rsidR="00397703" w:rsidRPr="00397703" w:rsidRDefault="00397703" w:rsidP="00397703">
      <w:pPr>
        <w:numPr>
          <w:ilvl w:val="0"/>
          <w:numId w:val="3"/>
        </w:numPr>
        <w:spacing w:line="360" w:lineRule="auto"/>
        <w:jc w:val="both"/>
        <w:rPr>
          <w:rFonts w:ascii="Times New Roman" w:hAnsi="Times New Roman" w:cs="Times New Roman"/>
          <w:sz w:val="28"/>
          <w:szCs w:val="28"/>
        </w:rPr>
      </w:pPr>
      <w:r w:rsidRPr="00397703">
        <w:rPr>
          <w:rFonts w:ascii="Times New Roman" w:hAnsi="Times New Roman" w:cs="Times New Roman"/>
          <w:sz w:val="28"/>
          <w:szCs w:val="28"/>
          <w:lang w:val="en-US"/>
        </w:rPr>
        <w:t xml:space="preserve"> [4] </w:t>
      </w:r>
      <w:hyperlink r:id="rId7" w:history="1">
        <w:r w:rsidRPr="00397703">
          <w:rPr>
            <w:rStyle w:val="Hyperlink"/>
            <w:rFonts w:ascii="Times New Roman" w:hAnsi="Times New Roman" w:cs="Times New Roman"/>
            <w:sz w:val="28"/>
            <w:szCs w:val="28"/>
            <w:lang w:val="en-US"/>
          </w:rPr>
          <w:t>http://theory.lcs.mit.edu/~rivest/rsapaper.pdf</w:t>
        </w:r>
      </w:hyperlink>
    </w:p>
    <w:p w14:paraId="25CD0C5C" w14:textId="77777777" w:rsidR="00397703" w:rsidRDefault="00397703" w:rsidP="00397703">
      <w:pPr>
        <w:pStyle w:val="ListParagraph"/>
        <w:rPr>
          <w:sz w:val="28"/>
          <w:szCs w:val="28"/>
        </w:rPr>
      </w:pPr>
    </w:p>
    <w:p w14:paraId="62FD0D3A" w14:textId="77777777" w:rsidR="00397703" w:rsidRPr="00397703" w:rsidRDefault="00397703" w:rsidP="00397703">
      <w:pPr>
        <w:spacing w:line="360" w:lineRule="auto"/>
        <w:jc w:val="both"/>
        <w:rPr>
          <w:rFonts w:ascii="Times New Roman" w:hAnsi="Times New Roman" w:cs="Times New Roman"/>
          <w:sz w:val="28"/>
          <w:szCs w:val="28"/>
        </w:rPr>
      </w:pPr>
    </w:p>
    <w:p w14:paraId="2697CEF6" w14:textId="77777777" w:rsidR="00397703" w:rsidRPr="00397703" w:rsidRDefault="00397703" w:rsidP="00397703">
      <w:pPr>
        <w:numPr>
          <w:ilvl w:val="0"/>
          <w:numId w:val="3"/>
        </w:numPr>
        <w:spacing w:line="360" w:lineRule="auto"/>
        <w:jc w:val="both"/>
        <w:rPr>
          <w:rFonts w:ascii="Times New Roman" w:hAnsi="Times New Roman" w:cs="Times New Roman"/>
          <w:sz w:val="28"/>
          <w:szCs w:val="28"/>
        </w:rPr>
      </w:pPr>
      <w:r w:rsidRPr="00397703">
        <w:rPr>
          <w:rFonts w:ascii="Times New Roman" w:hAnsi="Times New Roman" w:cs="Times New Roman"/>
          <w:sz w:val="28"/>
          <w:szCs w:val="28"/>
        </w:rPr>
        <w:t xml:space="preserve">[5] Thomas H. Cormen, Charles E. Leiserson, Ronald L. Rivest, and Clifford Stein. Introduction to Algorithms, Second Edition. MIT Press and McGraw-Hill, 2001. ISBN 0-262- 03293-7. Section 31.3: Modular Arithmetic, pp.862–868. </w:t>
      </w:r>
    </w:p>
    <w:p w14:paraId="28EB712F" w14:textId="56D1FF01" w:rsidR="00397703" w:rsidRDefault="00397703" w:rsidP="00397703">
      <w:pPr>
        <w:numPr>
          <w:ilvl w:val="0"/>
          <w:numId w:val="3"/>
        </w:numPr>
        <w:spacing w:line="360" w:lineRule="auto"/>
        <w:jc w:val="both"/>
        <w:rPr>
          <w:rFonts w:ascii="Times New Roman" w:hAnsi="Times New Roman" w:cs="Times New Roman"/>
          <w:sz w:val="28"/>
          <w:szCs w:val="28"/>
        </w:rPr>
      </w:pPr>
      <w:r w:rsidRPr="00397703">
        <w:rPr>
          <w:rFonts w:ascii="Times New Roman" w:hAnsi="Times New Roman" w:cs="Times New Roman"/>
          <w:sz w:val="28"/>
          <w:szCs w:val="28"/>
        </w:rPr>
        <w:lastRenderedPageBreak/>
        <w:t xml:space="preserve">[6] “Cryptography and Network Security” , Behrouz A. Forouzan, Special Edition 2011, McGraw-Hill, ISBN-13: 978- 0-07-066046-5 and ISBN-10: 0-07-066046-8 </w:t>
      </w:r>
    </w:p>
    <w:p w14:paraId="5130A872" w14:textId="77777777" w:rsidR="00397703" w:rsidRPr="00397703" w:rsidRDefault="00397703" w:rsidP="00397703">
      <w:pPr>
        <w:spacing w:line="360" w:lineRule="auto"/>
        <w:jc w:val="both"/>
        <w:rPr>
          <w:rFonts w:ascii="Times New Roman" w:hAnsi="Times New Roman" w:cs="Times New Roman"/>
          <w:sz w:val="28"/>
          <w:szCs w:val="28"/>
        </w:rPr>
      </w:pPr>
    </w:p>
    <w:p w14:paraId="6B61EC4B" w14:textId="52BB0A82" w:rsidR="00397703" w:rsidRDefault="00397703" w:rsidP="00397703">
      <w:pPr>
        <w:numPr>
          <w:ilvl w:val="0"/>
          <w:numId w:val="3"/>
        </w:numPr>
        <w:spacing w:line="360" w:lineRule="auto"/>
        <w:jc w:val="both"/>
        <w:rPr>
          <w:rFonts w:ascii="Times New Roman" w:hAnsi="Times New Roman" w:cs="Times New Roman"/>
          <w:sz w:val="28"/>
          <w:szCs w:val="28"/>
        </w:rPr>
      </w:pPr>
      <w:r w:rsidRPr="00397703">
        <w:rPr>
          <w:rFonts w:ascii="Times New Roman" w:hAnsi="Times New Roman" w:cs="Times New Roman"/>
          <w:sz w:val="28"/>
          <w:szCs w:val="28"/>
        </w:rPr>
        <w:t>[7] RSA Laboratories. RSA Laboratories frequently asked questions about today’s cryptography, version 4.1.2000. Accessed on-http://www.rsasecurity.com.</w:t>
      </w:r>
    </w:p>
    <w:p w14:paraId="465AF9CF" w14:textId="77777777" w:rsidR="00397703" w:rsidRDefault="00397703" w:rsidP="00397703">
      <w:pPr>
        <w:pStyle w:val="ListParagraph"/>
        <w:rPr>
          <w:sz w:val="28"/>
          <w:szCs w:val="28"/>
        </w:rPr>
      </w:pPr>
    </w:p>
    <w:p w14:paraId="6C8F090C" w14:textId="77777777" w:rsidR="00397703" w:rsidRPr="00397703" w:rsidRDefault="00397703" w:rsidP="00397703">
      <w:pPr>
        <w:spacing w:line="360" w:lineRule="auto"/>
        <w:jc w:val="both"/>
        <w:rPr>
          <w:rFonts w:ascii="Times New Roman" w:hAnsi="Times New Roman" w:cs="Times New Roman"/>
          <w:sz w:val="28"/>
          <w:szCs w:val="28"/>
        </w:rPr>
      </w:pPr>
    </w:p>
    <w:p w14:paraId="05E53169" w14:textId="2B2E5C22" w:rsidR="00397703" w:rsidRDefault="00397703" w:rsidP="00397703">
      <w:pPr>
        <w:numPr>
          <w:ilvl w:val="0"/>
          <w:numId w:val="3"/>
        </w:numPr>
        <w:spacing w:line="360" w:lineRule="auto"/>
        <w:jc w:val="both"/>
        <w:rPr>
          <w:rFonts w:ascii="Times New Roman" w:hAnsi="Times New Roman" w:cs="Times New Roman"/>
          <w:sz w:val="28"/>
          <w:szCs w:val="28"/>
        </w:rPr>
      </w:pPr>
      <w:r w:rsidRPr="00397703">
        <w:rPr>
          <w:rFonts w:ascii="Times New Roman" w:hAnsi="Times New Roman" w:cs="Times New Roman"/>
          <w:sz w:val="28"/>
          <w:szCs w:val="28"/>
        </w:rPr>
        <w:t>[8] Ronald L. Rivest. Abelian square-free dithering for iterated hash functions. Accessed onhttp://theory.lcs.mit.edu/~rivest/RivestAbelianSquareFreeDithe ring ForIteratedHashFunctions.pdf. Last accessed on 15th of December 2006.</w:t>
      </w:r>
    </w:p>
    <w:p w14:paraId="2C914757" w14:textId="77777777" w:rsidR="00397703" w:rsidRPr="00397703" w:rsidRDefault="00397703" w:rsidP="00397703">
      <w:pPr>
        <w:spacing w:line="360" w:lineRule="auto"/>
        <w:jc w:val="both"/>
        <w:rPr>
          <w:rFonts w:ascii="Times New Roman" w:hAnsi="Times New Roman" w:cs="Times New Roman"/>
          <w:sz w:val="28"/>
          <w:szCs w:val="28"/>
        </w:rPr>
      </w:pPr>
    </w:p>
    <w:p w14:paraId="44A53008" w14:textId="77777777" w:rsidR="00397703" w:rsidRPr="00397703" w:rsidRDefault="00397703" w:rsidP="00397703">
      <w:pPr>
        <w:numPr>
          <w:ilvl w:val="0"/>
          <w:numId w:val="3"/>
        </w:numPr>
        <w:spacing w:line="360" w:lineRule="auto"/>
        <w:jc w:val="both"/>
        <w:rPr>
          <w:rFonts w:ascii="Times New Roman" w:hAnsi="Times New Roman" w:cs="Times New Roman"/>
          <w:sz w:val="28"/>
          <w:szCs w:val="28"/>
        </w:rPr>
      </w:pPr>
      <w:r w:rsidRPr="00397703">
        <w:rPr>
          <w:rFonts w:ascii="Times New Roman" w:hAnsi="Times New Roman" w:cs="Times New Roman"/>
          <w:sz w:val="28"/>
          <w:szCs w:val="28"/>
        </w:rPr>
        <w:t xml:space="preserve"> [9] Ralph Merkle. “One way hash functions and DES”. In Gilles Brassard, editor, Advances in cryptology: CRYPTO 89, volume 435 of Lecture Notes in Computer Science, pages 428- 446. Springer-Verlag, 1989.</w:t>
      </w:r>
    </w:p>
    <w:p w14:paraId="1030872A" w14:textId="5B93D9BE" w:rsidR="00397703" w:rsidRDefault="00397703" w:rsidP="00397703">
      <w:pPr>
        <w:numPr>
          <w:ilvl w:val="0"/>
          <w:numId w:val="3"/>
        </w:numPr>
        <w:spacing w:line="360" w:lineRule="auto"/>
        <w:jc w:val="both"/>
        <w:rPr>
          <w:rFonts w:ascii="Times New Roman" w:hAnsi="Times New Roman" w:cs="Times New Roman"/>
          <w:sz w:val="28"/>
          <w:szCs w:val="28"/>
        </w:rPr>
      </w:pPr>
      <w:r w:rsidRPr="00397703">
        <w:rPr>
          <w:rFonts w:ascii="Times New Roman" w:hAnsi="Times New Roman" w:cs="Times New Roman"/>
          <w:sz w:val="28"/>
          <w:szCs w:val="28"/>
        </w:rPr>
        <w:t xml:space="preserve"> [10] Wikipedia, the free encyclopaedia </w:t>
      </w:r>
      <w:hyperlink r:id="rId8" w:history="1">
        <w:r w:rsidRPr="00397703">
          <w:rPr>
            <w:rStyle w:val="Hyperlink"/>
            <w:rFonts w:ascii="Times New Roman" w:hAnsi="Times New Roman" w:cs="Times New Roman"/>
            <w:sz w:val="28"/>
            <w:szCs w:val="28"/>
          </w:rPr>
          <w:t>https://en.wikipedia.org/wiki/SHA-2</w:t>
        </w:r>
      </w:hyperlink>
      <w:r w:rsidRPr="00397703">
        <w:rPr>
          <w:rFonts w:ascii="Times New Roman" w:hAnsi="Times New Roman" w:cs="Times New Roman"/>
          <w:sz w:val="28"/>
          <w:szCs w:val="28"/>
        </w:rPr>
        <w:t xml:space="preserve"> </w:t>
      </w:r>
    </w:p>
    <w:p w14:paraId="002C85B3" w14:textId="77777777" w:rsidR="00397703" w:rsidRPr="00397703" w:rsidRDefault="00397703" w:rsidP="00397703">
      <w:pPr>
        <w:spacing w:line="360" w:lineRule="auto"/>
        <w:jc w:val="both"/>
        <w:rPr>
          <w:rFonts w:ascii="Times New Roman" w:hAnsi="Times New Roman" w:cs="Times New Roman"/>
          <w:sz w:val="28"/>
          <w:szCs w:val="28"/>
        </w:rPr>
      </w:pPr>
    </w:p>
    <w:p w14:paraId="78ED73A5" w14:textId="5EFEFFAA" w:rsidR="00397703" w:rsidRDefault="00397703" w:rsidP="00397703">
      <w:pPr>
        <w:numPr>
          <w:ilvl w:val="0"/>
          <w:numId w:val="3"/>
        </w:numPr>
        <w:spacing w:line="360" w:lineRule="auto"/>
        <w:jc w:val="both"/>
        <w:rPr>
          <w:rFonts w:ascii="Times New Roman" w:hAnsi="Times New Roman" w:cs="Times New Roman"/>
          <w:sz w:val="28"/>
          <w:szCs w:val="28"/>
        </w:rPr>
      </w:pPr>
      <w:r w:rsidRPr="00397703">
        <w:rPr>
          <w:rFonts w:ascii="Times New Roman" w:hAnsi="Times New Roman" w:cs="Times New Roman"/>
          <w:sz w:val="28"/>
          <w:szCs w:val="28"/>
        </w:rPr>
        <w:t xml:space="preserve">[11] Wikipedia, the free encyclopaedia http://en.wikipedia.org/wiki/Cryptography, Accessed on November 15, 2014. </w:t>
      </w:r>
    </w:p>
    <w:p w14:paraId="42C112E8" w14:textId="77777777" w:rsidR="00397703" w:rsidRDefault="00397703" w:rsidP="00397703">
      <w:pPr>
        <w:pStyle w:val="ListParagraph"/>
        <w:rPr>
          <w:sz w:val="28"/>
          <w:szCs w:val="28"/>
        </w:rPr>
      </w:pPr>
    </w:p>
    <w:p w14:paraId="77A2FC97" w14:textId="77777777" w:rsidR="00397703" w:rsidRPr="00397703" w:rsidRDefault="00397703" w:rsidP="00397703">
      <w:pPr>
        <w:spacing w:line="360" w:lineRule="auto"/>
        <w:jc w:val="both"/>
        <w:rPr>
          <w:rFonts w:ascii="Times New Roman" w:hAnsi="Times New Roman" w:cs="Times New Roman"/>
          <w:sz w:val="28"/>
          <w:szCs w:val="28"/>
        </w:rPr>
      </w:pPr>
    </w:p>
    <w:p w14:paraId="487A6E1D" w14:textId="03FF3769" w:rsidR="00397703" w:rsidRDefault="00397703" w:rsidP="00397703">
      <w:pPr>
        <w:numPr>
          <w:ilvl w:val="0"/>
          <w:numId w:val="3"/>
        </w:numPr>
        <w:spacing w:line="360" w:lineRule="auto"/>
        <w:jc w:val="both"/>
        <w:rPr>
          <w:rFonts w:ascii="Times New Roman" w:hAnsi="Times New Roman" w:cs="Times New Roman"/>
          <w:sz w:val="28"/>
          <w:szCs w:val="28"/>
        </w:rPr>
      </w:pPr>
      <w:r w:rsidRPr="00397703">
        <w:rPr>
          <w:rFonts w:ascii="Times New Roman" w:hAnsi="Times New Roman" w:cs="Times New Roman"/>
          <w:sz w:val="28"/>
          <w:szCs w:val="28"/>
        </w:rPr>
        <w:lastRenderedPageBreak/>
        <w:t>[12] Wikipediahttp://en.wikipedia.org/wiki/Cryptographic_ha sh_function, Accessed on January 7, 2015.</w:t>
      </w:r>
    </w:p>
    <w:p w14:paraId="70FD648C" w14:textId="49AF6F7B" w:rsidR="00397703" w:rsidRPr="00397703" w:rsidRDefault="003B7F70" w:rsidP="00397703">
      <w:pPr>
        <w:spacing w:line="360" w:lineRule="auto"/>
        <w:jc w:val="both"/>
        <w:rPr>
          <w:rFonts w:ascii="Times New Roman" w:hAnsi="Times New Roman" w:cs="Times New Roman"/>
          <w:sz w:val="28"/>
          <w:szCs w:val="28"/>
        </w:rPr>
      </w:pPr>
      <w:r>
        <w:rPr>
          <w:rFonts w:ascii="Times New Roman" w:hAnsi="Times New Roman" w:cs="Times New Roman"/>
          <w:sz w:val="28"/>
          <w:szCs w:val="28"/>
        </w:rPr>
        <w:t>s</w:t>
      </w:r>
    </w:p>
    <w:p w14:paraId="1BDF1B0A" w14:textId="77777777" w:rsidR="00397703" w:rsidRPr="00397703" w:rsidRDefault="00397703" w:rsidP="00397703">
      <w:pPr>
        <w:numPr>
          <w:ilvl w:val="0"/>
          <w:numId w:val="3"/>
        </w:numPr>
        <w:spacing w:line="360" w:lineRule="auto"/>
        <w:jc w:val="both"/>
        <w:rPr>
          <w:rFonts w:ascii="Times New Roman" w:hAnsi="Times New Roman" w:cs="Times New Roman"/>
          <w:sz w:val="28"/>
          <w:szCs w:val="28"/>
        </w:rPr>
      </w:pPr>
      <w:r w:rsidRPr="00397703">
        <w:rPr>
          <w:rFonts w:ascii="Times New Roman" w:hAnsi="Times New Roman" w:cs="Times New Roman"/>
          <w:sz w:val="28"/>
          <w:szCs w:val="28"/>
        </w:rPr>
        <w:t xml:space="preserve"> [13] S. Bakhtiari, R. Safavi-Naini and J. Pieprzyk. “Cryptographic hash functions: A Survey”. Technical Report 95-09, Department of Computer Science, University of Wollongong, July 1995.</w:t>
      </w:r>
    </w:p>
    <w:p w14:paraId="77A75882" w14:textId="1602D5B2" w:rsidR="00D30444" w:rsidRPr="00397703" w:rsidRDefault="00D30444" w:rsidP="00397703">
      <w:pPr>
        <w:spacing w:line="360" w:lineRule="auto"/>
        <w:ind w:left="720"/>
        <w:jc w:val="both"/>
        <w:rPr>
          <w:rFonts w:ascii="Times New Roman" w:hAnsi="Times New Roman" w:cs="Times New Roman"/>
          <w:sz w:val="28"/>
          <w:szCs w:val="28"/>
        </w:rPr>
      </w:pPr>
    </w:p>
    <w:sectPr w:rsidR="00D30444" w:rsidRPr="003977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31A095D"/>
    <w:multiLevelType w:val="hybridMultilevel"/>
    <w:tmpl w:val="D3D2C37E"/>
    <w:lvl w:ilvl="0" w:tplc="6AF221FA">
      <w:start w:val="1"/>
      <w:numFmt w:val="bullet"/>
      <w:lvlText w:val=""/>
      <w:lvlJc w:val="left"/>
      <w:pPr>
        <w:tabs>
          <w:tab w:val="num" w:pos="720"/>
        </w:tabs>
        <w:ind w:left="720" w:hanging="360"/>
      </w:pPr>
      <w:rPr>
        <w:rFonts w:ascii="Wingdings 2" w:hAnsi="Wingdings 2" w:hint="default"/>
      </w:rPr>
    </w:lvl>
    <w:lvl w:ilvl="1" w:tplc="CE88BE4A" w:tentative="1">
      <w:start w:val="1"/>
      <w:numFmt w:val="bullet"/>
      <w:lvlText w:val=""/>
      <w:lvlJc w:val="left"/>
      <w:pPr>
        <w:tabs>
          <w:tab w:val="num" w:pos="1440"/>
        </w:tabs>
        <w:ind w:left="1440" w:hanging="360"/>
      </w:pPr>
      <w:rPr>
        <w:rFonts w:ascii="Wingdings 2" w:hAnsi="Wingdings 2" w:hint="default"/>
      </w:rPr>
    </w:lvl>
    <w:lvl w:ilvl="2" w:tplc="8EF0177E" w:tentative="1">
      <w:start w:val="1"/>
      <w:numFmt w:val="bullet"/>
      <w:lvlText w:val=""/>
      <w:lvlJc w:val="left"/>
      <w:pPr>
        <w:tabs>
          <w:tab w:val="num" w:pos="2160"/>
        </w:tabs>
        <w:ind w:left="2160" w:hanging="360"/>
      </w:pPr>
      <w:rPr>
        <w:rFonts w:ascii="Wingdings 2" w:hAnsi="Wingdings 2" w:hint="default"/>
      </w:rPr>
    </w:lvl>
    <w:lvl w:ilvl="3" w:tplc="80BADA9C" w:tentative="1">
      <w:start w:val="1"/>
      <w:numFmt w:val="bullet"/>
      <w:lvlText w:val=""/>
      <w:lvlJc w:val="left"/>
      <w:pPr>
        <w:tabs>
          <w:tab w:val="num" w:pos="2880"/>
        </w:tabs>
        <w:ind w:left="2880" w:hanging="360"/>
      </w:pPr>
      <w:rPr>
        <w:rFonts w:ascii="Wingdings 2" w:hAnsi="Wingdings 2" w:hint="default"/>
      </w:rPr>
    </w:lvl>
    <w:lvl w:ilvl="4" w:tplc="320C8784" w:tentative="1">
      <w:start w:val="1"/>
      <w:numFmt w:val="bullet"/>
      <w:lvlText w:val=""/>
      <w:lvlJc w:val="left"/>
      <w:pPr>
        <w:tabs>
          <w:tab w:val="num" w:pos="3600"/>
        </w:tabs>
        <w:ind w:left="3600" w:hanging="360"/>
      </w:pPr>
      <w:rPr>
        <w:rFonts w:ascii="Wingdings 2" w:hAnsi="Wingdings 2" w:hint="default"/>
      </w:rPr>
    </w:lvl>
    <w:lvl w:ilvl="5" w:tplc="57E8EACE" w:tentative="1">
      <w:start w:val="1"/>
      <w:numFmt w:val="bullet"/>
      <w:lvlText w:val=""/>
      <w:lvlJc w:val="left"/>
      <w:pPr>
        <w:tabs>
          <w:tab w:val="num" w:pos="4320"/>
        </w:tabs>
        <w:ind w:left="4320" w:hanging="360"/>
      </w:pPr>
      <w:rPr>
        <w:rFonts w:ascii="Wingdings 2" w:hAnsi="Wingdings 2" w:hint="default"/>
      </w:rPr>
    </w:lvl>
    <w:lvl w:ilvl="6" w:tplc="9154DF66" w:tentative="1">
      <w:start w:val="1"/>
      <w:numFmt w:val="bullet"/>
      <w:lvlText w:val=""/>
      <w:lvlJc w:val="left"/>
      <w:pPr>
        <w:tabs>
          <w:tab w:val="num" w:pos="5040"/>
        </w:tabs>
        <w:ind w:left="5040" w:hanging="360"/>
      </w:pPr>
      <w:rPr>
        <w:rFonts w:ascii="Wingdings 2" w:hAnsi="Wingdings 2" w:hint="default"/>
      </w:rPr>
    </w:lvl>
    <w:lvl w:ilvl="7" w:tplc="CF56C7D2" w:tentative="1">
      <w:start w:val="1"/>
      <w:numFmt w:val="bullet"/>
      <w:lvlText w:val=""/>
      <w:lvlJc w:val="left"/>
      <w:pPr>
        <w:tabs>
          <w:tab w:val="num" w:pos="5760"/>
        </w:tabs>
        <w:ind w:left="5760" w:hanging="360"/>
      </w:pPr>
      <w:rPr>
        <w:rFonts w:ascii="Wingdings 2" w:hAnsi="Wingdings 2" w:hint="default"/>
      </w:rPr>
    </w:lvl>
    <w:lvl w:ilvl="8" w:tplc="6130C4E6"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1FBF14B0"/>
    <w:multiLevelType w:val="hybridMultilevel"/>
    <w:tmpl w:val="99CED8F0"/>
    <w:lvl w:ilvl="0" w:tplc="ED06C7E6">
      <w:start w:val="1"/>
      <w:numFmt w:val="bullet"/>
      <w:lvlText w:val=""/>
      <w:lvlJc w:val="left"/>
      <w:pPr>
        <w:tabs>
          <w:tab w:val="num" w:pos="720"/>
        </w:tabs>
        <w:ind w:left="720" w:hanging="360"/>
      </w:pPr>
      <w:rPr>
        <w:rFonts w:ascii="Wingdings 2" w:hAnsi="Wingdings 2" w:hint="default"/>
      </w:rPr>
    </w:lvl>
    <w:lvl w:ilvl="1" w:tplc="60503B9C" w:tentative="1">
      <w:start w:val="1"/>
      <w:numFmt w:val="bullet"/>
      <w:lvlText w:val=""/>
      <w:lvlJc w:val="left"/>
      <w:pPr>
        <w:tabs>
          <w:tab w:val="num" w:pos="1440"/>
        </w:tabs>
        <w:ind w:left="1440" w:hanging="360"/>
      </w:pPr>
      <w:rPr>
        <w:rFonts w:ascii="Wingdings 2" w:hAnsi="Wingdings 2" w:hint="default"/>
      </w:rPr>
    </w:lvl>
    <w:lvl w:ilvl="2" w:tplc="3B408D72" w:tentative="1">
      <w:start w:val="1"/>
      <w:numFmt w:val="bullet"/>
      <w:lvlText w:val=""/>
      <w:lvlJc w:val="left"/>
      <w:pPr>
        <w:tabs>
          <w:tab w:val="num" w:pos="2160"/>
        </w:tabs>
        <w:ind w:left="2160" w:hanging="360"/>
      </w:pPr>
      <w:rPr>
        <w:rFonts w:ascii="Wingdings 2" w:hAnsi="Wingdings 2" w:hint="default"/>
      </w:rPr>
    </w:lvl>
    <w:lvl w:ilvl="3" w:tplc="B296D6DE" w:tentative="1">
      <w:start w:val="1"/>
      <w:numFmt w:val="bullet"/>
      <w:lvlText w:val=""/>
      <w:lvlJc w:val="left"/>
      <w:pPr>
        <w:tabs>
          <w:tab w:val="num" w:pos="2880"/>
        </w:tabs>
        <w:ind w:left="2880" w:hanging="360"/>
      </w:pPr>
      <w:rPr>
        <w:rFonts w:ascii="Wingdings 2" w:hAnsi="Wingdings 2" w:hint="default"/>
      </w:rPr>
    </w:lvl>
    <w:lvl w:ilvl="4" w:tplc="B53E90A0" w:tentative="1">
      <w:start w:val="1"/>
      <w:numFmt w:val="bullet"/>
      <w:lvlText w:val=""/>
      <w:lvlJc w:val="left"/>
      <w:pPr>
        <w:tabs>
          <w:tab w:val="num" w:pos="3600"/>
        </w:tabs>
        <w:ind w:left="3600" w:hanging="360"/>
      </w:pPr>
      <w:rPr>
        <w:rFonts w:ascii="Wingdings 2" w:hAnsi="Wingdings 2" w:hint="default"/>
      </w:rPr>
    </w:lvl>
    <w:lvl w:ilvl="5" w:tplc="C17AF222" w:tentative="1">
      <w:start w:val="1"/>
      <w:numFmt w:val="bullet"/>
      <w:lvlText w:val=""/>
      <w:lvlJc w:val="left"/>
      <w:pPr>
        <w:tabs>
          <w:tab w:val="num" w:pos="4320"/>
        </w:tabs>
        <w:ind w:left="4320" w:hanging="360"/>
      </w:pPr>
      <w:rPr>
        <w:rFonts w:ascii="Wingdings 2" w:hAnsi="Wingdings 2" w:hint="default"/>
      </w:rPr>
    </w:lvl>
    <w:lvl w:ilvl="6" w:tplc="8708C27E" w:tentative="1">
      <w:start w:val="1"/>
      <w:numFmt w:val="bullet"/>
      <w:lvlText w:val=""/>
      <w:lvlJc w:val="left"/>
      <w:pPr>
        <w:tabs>
          <w:tab w:val="num" w:pos="5040"/>
        </w:tabs>
        <w:ind w:left="5040" w:hanging="360"/>
      </w:pPr>
      <w:rPr>
        <w:rFonts w:ascii="Wingdings 2" w:hAnsi="Wingdings 2" w:hint="default"/>
      </w:rPr>
    </w:lvl>
    <w:lvl w:ilvl="7" w:tplc="FE30135E" w:tentative="1">
      <w:start w:val="1"/>
      <w:numFmt w:val="bullet"/>
      <w:lvlText w:val=""/>
      <w:lvlJc w:val="left"/>
      <w:pPr>
        <w:tabs>
          <w:tab w:val="num" w:pos="5760"/>
        </w:tabs>
        <w:ind w:left="5760" w:hanging="360"/>
      </w:pPr>
      <w:rPr>
        <w:rFonts w:ascii="Wingdings 2" w:hAnsi="Wingdings 2" w:hint="default"/>
      </w:rPr>
    </w:lvl>
    <w:lvl w:ilvl="8" w:tplc="4648AC8C"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2D972DB9"/>
    <w:multiLevelType w:val="hybridMultilevel"/>
    <w:tmpl w:val="BF886178"/>
    <w:lvl w:ilvl="0" w:tplc="BF6AC102">
      <w:start w:val="1"/>
      <w:numFmt w:val="bullet"/>
      <w:lvlText w:val=""/>
      <w:lvlJc w:val="left"/>
      <w:pPr>
        <w:tabs>
          <w:tab w:val="num" w:pos="720"/>
        </w:tabs>
        <w:ind w:left="720" w:hanging="360"/>
      </w:pPr>
      <w:rPr>
        <w:rFonts w:ascii="Wingdings 2" w:hAnsi="Wingdings 2" w:hint="default"/>
      </w:rPr>
    </w:lvl>
    <w:lvl w:ilvl="1" w:tplc="21B699CA" w:tentative="1">
      <w:start w:val="1"/>
      <w:numFmt w:val="bullet"/>
      <w:lvlText w:val=""/>
      <w:lvlJc w:val="left"/>
      <w:pPr>
        <w:tabs>
          <w:tab w:val="num" w:pos="1440"/>
        </w:tabs>
        <w:ind w:left="1440" w:hanging="360"/>
      </w:pPr>
      <w:rPr>
        <w:rFonts w:ascii="Wingdings 2" w:hAnsi="Wingdings 2" w:hint="default"/>
      </w:rPr>
    </w:lvl>
    <w:lvl w:ilvl="2" w:tplc="89EC8F0A" w:tentative="1">
      <w:start w:val="1"/>
      <w:numFmt w:val="bullet"/>
      <w:lvlText w:val=""/>
      <w:lvlJc w:val="left"/>
      <w:pPr>
        <w:tabs>
          <w:tab w:val="num" w:pos="2160"/>
        </w:tabs>
        <w:ind w:left="2160" w:hanging="360"/>
      </w:pPr>
      <w:rPr>
        <w:rFonts w:ascii="Wingdings 2" w:hAnsi="Wingdings 2" w:hint="default"/>
      </w:rPr>
    </w:lvl>
    <w:lvl w:ilvl="3" w:tplc="DA62A10E" w:tentative="1">
      <w:start w:val="1"/>
      <w:numFmt w:val="bullet"/>
      <w:lvlText w:val=""/>
      <w:lvlJc w:val="left"/>
      <w:pPr>
        <w:tabs>
          <w:tab w:val="num" w:pos="2880"/>
        </w:tabs>
        <w:ind w:left="2880" w:hanging="360"/>
      </w:pPr>
      <w:rPr>
        <w:rFonts w:ascii="Wingdings 2" w:hAnsi="Wingdings 2" w:hint="default"/>
      </w:rPr>
    </w:lvl>
    <w:lvl w:ilvl="4" w:tplc="01B85A84" w:tentative="1">
      <w:start w:val="1"/>
      <w:numFmt w:val="bullet"/>
      <w:lvlText w:val=""/>
      <w:lvlJc w:val="left"/>
      <w:pPr>
        <w:tabs>
          <w:tab w:val="num" w:pos="3600"/>
        </w:tabs>
        <w:ind w:left="3600" w:hanging="360"/>
      </w:pPr>
      <w:rPr>
        <w:rFonts w:ascii="Wingdings 2" w:hAnsi="Wingdings 2" w:hint="default"/>
      </w:rPr>
    </w:lvl>
    <w:lvl w:ilvl="5" w:tplc="CF860870" w:tentative="1">
      <w:start w:val="1"/>
      <w:numFmt w:val="bullet"/>
      <w:lvlText w:val=""/>
      <w:lvlJc w:val="left"/>
      <w:pPr>
        <w:tabs>
          <w:tab w:val="num" w:pos="4320"/>
        </w:tabs>
        <w:ind w:left="4320" w:hanging="360"/>
      </w:pPr>
      <w:rPr>
        <w:rFonts w:ascii="Wingdings 2" w:hAnsi="Wingdings 2" w:hint="default"/>
      </w:rPr>
    </w:lvl>
    <w:lvl w:ilvl="6" w:tplc="0B926376" w:tentative="1">
      <w:start w:val="1"/>
      <w:numFmt w:val="bullet"/>
      <w:lvlText w:val=""/>
      <w:lvlJc w:val="left"/>
      <w:pPr>
        <w:tabs>
          <w:tab w:val="num" w:pos="5040"/>
        </w:tabs>
        <w:ind w:left="5040" w:hanging="360"/>
      </w:pPr>
      <w:rPr>
        <w:rFonts w:ascii="Wingdings 2" w:hAnsi="Wingdings 2" w:hint="default"/>
      </w:rPr>
    </w:lvl>
    <w:lvl w:ilvl="7" w:tplc="034A7B34" w:tentative="1">
      <w:start w:val="1"/>
      <w:numFmt w:val="bullet"/>
      <w:lvlText w:val=""/>
      <w:lvlJc w:val="left"/>
      <w:pPr>
        <w:tabs>
          <w:tab w:val="num" w:pos="5760"/>
        </w:tabs>
        <w:ind w:left="5760" w:hanging="360"/>
      </w:pPr>
      <w:rPr>
        <w:rFonts w:ascii="Wingdings 2" w:hAnsi="Wingdings 2" w:hint="default"/>
      </w:rPr>
    </w:lvl>
    <w:lvl w:ilvl="8" w:tplc="D8BA03B0"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63D2293A"/>
    <w:multiLevelType w:val="hybridMultilevel"/>
    <w:tmpl w:val="7806060A"/>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645E42EC"/>
    <w:multiLevelType w:val="hybridMultilevel"/>
    <w:tmpl w:val="3D6E0F90"/>
    <w:lvl w:ilvl="0" w:tplc="8B2820FC">
      <w:start w:val="1"/>
      <w:numFmt w:val="bullet"/>
      <w:lvlText w:val=""/>
      <w:lvlJc w:val="left"/>
      <w:pPr>
        <w:tabs>
          <w:tab w:val="num" w:pos="720"/>
        </w:tabs>
        <w:ind w:left="720" w:hanging="360"/>
      </w:pPr>
      <w:rPr>
        <w:rFonts w:ascii="Wingdings 2" w:hAnsi="Wingdings 2" w:hint="default"/>
      </w:rPr>
    </w:lvl>
    <w:lvl w:ilvl="1" w:tplc="CB6476B6" w:tentative="1">
      <w:start w:val="1"/>
      <w:numFmt w:val="bullet"/>
      <w:lvlText w:val=""/>
      <w:lvlJc w:val="left"/>
      <w:pPr>
        <w:tabs>
          <w:tab w:val="num" w:pos="1440"/>
        </w:tabs>
        <w:ind w:left="1440" w:hanging="360"/>
      </w:pPr>
      <w:rPr>
        <w:rFonts w:ascii="Wingdings 2" w:hAnsi="Wingdings 2" w:hint="default"/>
      </w:rPr>
    </w:lvl>
    <w:lvl w:ilvl="2" w:tplc="99B09AA6" w:tentative="1">
      <w:start w:val="1"/>
      <w:numFmt w:val="bullet"/>
      <w:lvlText w:val=""/>
      <w:lvlJc w:val="left"/>
      <w:pPr>
        <w:tabs>
          <w:tab w:val="num" w:pos="2160"/>
        </w:tabs>
        <w:ind w:left="2160" w:hanging="360"/>
      </w:pPr>
      <w:rPr>
        <w:rFonts w:ascii="Wingdings 2" w:hAnsi="Wingdings 2" w:hint="default"/>
      </w:rPr>
    </w:lvl>
    <w:lvl w:ilvl="3" w:tplc="7ACC64A8" w:tentative="1">
      <w:start w:val="1"/>
      <w:numFmt w:val="bullet"/>
      <w:lvlText w:val=""/>
      <w:lvlJc w:val="left"/>
      <w:pPr>
        <w:tabs>
          <w:tab w:val="num" w:pos="2880"/>
        </w:tabs>
        <w:ind w:left="2880" w:hanging="360"/>
      </w:pPr>
      <w:rPr>
        <w:rFonts w:ascii="Wingdings 2" w:hAnsi="Wingdings 2" w:hint="default"/>
      </w:rPr>
    </w:lvl>
    <w:lvl w:ilvl="4" w:tplc="06E6E030" w:tentative="1">
      <w:start w:val="1"/>
      <w:numFmt w:val="bullet"/>
      <w:lvlText w:val=""/>
      <w:lvlJc w:val="left"/>
      <w:pPr>
        <w:tabs>
          <w:tab w:val="num" w:pos="3600"/>
        </w:tabs>
        <w:ind w:left="3600" w:hanging="360"/>
      </w:pPr>
      <w:rPr>
        <w:rFonts w:ascii="Wingdings 2" w:hAnsi="Wingdings 2" w:hint="default"/>
      </w:rPr>
    </w:lvl>
    <w:lvl w:ilvl="5" w:tplc="123CFF80" w:tentative="1">
      <w:start w:val="1"/>
      <w:numFmt w:val="bullet"/>
      <w:lvlText w:val=""/>
      <w:lvlJc w:val="left"/>
      <w:pPr>
        <w:tabs>
          <w:tab w:val="num" w:pos="4320"/>
        </w:tabs>
        <w:ind w:left="4320" w:hanging="360"/>
      </w:pPr>
      <w:rPr>
        <w:rFonts w:ascii="Wingdings 2" w:hAnsi="Wingdings 2" w:hint="default"/>
      </w:rPr>
    </w:lvl>
    <w:lvl w:ilvl="6" w:tplc="7C50A340" w:tentative="1">
      <w:start w:val="1"/>
      <w:numFmt w:val="bullet"/>
      <w:lvlText w:val=""/>
      <w:lvlJc w:val="left"/>
      <w:pPr>
        <w:tabs>
          <w:tab w:val="num" w:pos="5040"/>
        </w:tabs>
        <w:ind w:left="5040" w:hanging="360"/>
      </w:pPr>
      <w:rPr>
        <w:rFonts w:ascii="Wingdings 2" w:hAnsi="Wingdings 2" w:hint="default"/>
      </w:rPr>
    </w:lvl>
    <w:lvl w:ilvl="7" w:tplc="450401B6" w:tentative="1">
      <w:start w:val="1"/>
      <w:numFmt w:val="bullet"/>
      <w:lvlText w:val=""/>
      <w:lvlJc w:val="left"/>
      <w:pPr>
        <w:tabs>
          <w:tab w:val="num" w:pos="5760"/>
        </w:tabs>
        <w:ind w:left="5760" w:hanging="360"/>
      </w:pPr>
      <w:rPr>
        <w:rFonts w:ascii="Wingdings 2" w:hAnsi="Wingdings 2" w:hint="default"/>
      </w:rPr>
    </w:lvl>
    <w:lvl w:ilvl="8" w:tplc="FA1A608A"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7066460D"/>
    <w:multiLevelType w:val="hybridMultilevel"/>
    <w:tmpl w:val="5EFEA2D6"/>
    <w:lvl w:ilvl="0" w:tplc="6D4ED5E2">
      <w:start w:val="1"/>
      <w:numFmt w:val="bullet"/>
      <w:lvlText w:val=""/>
      <w:lvlJc w:val="left"/>
      <w:pPr>
        <w:tabs>
          <w:tab w:val="num" w:pos="720"/>
        </w:tabs>
        <w:ind w:left="720" w:hanging="360"/>
      </w:pPr>
      <w:rPr>
        <w:rFonts w:ascii="Wingdings 2" w:hAnsi="Wingdings 2" w:hint="default"/>
      </w:rPr>
    </w:lvl>
    <w:lvl w:ilvl="1" w:tplc="EA86CFFE" w:tentative="1">
      <w:start w:val="1"/>
      <w:numFmt w:val="bullet"/>
      <w:lvlText w:val=""/>
      <w:lvlJc w:val="left"/>
      <w:pPr>
        <w:tabs>
          <w:tab w:val="num" w:pos="1440"/>
        </w:tabs>
        <w:ind w:left="1440" w:hanging="360"/>
      </w:pPr>
      <w:rPr>
        <w:rFonts w:ascii="Wingdings 2" w:hAnsi="Wingdings 2" w:hint="default"/>
      </w:rPr>
    </w:lvl>
    <w:lvl w:ilvl="2" w:tplc="E3FCED30" w:tentative="1">
      <w:start w:val="1"/>
      <w:numFmt w:val="bullet"/>
      <w:lvlText w:val=""/>
      <w:lvlJc w:val="left"/>
      <w:pPr>
        <w:tabs>
          <w:tab w:val="num" w:pos="2160"/>
        </w:tabs>
        <w:ind w:left="2160" w:hanging="360"/>
      </w:pPr>
      <w:rPr>
        <w:rFonts w:ascii="Wingdings 2" w:hAnsi="Wingdings 2" w:hint="default"/>
      </w:rPr>
    </w:lvl>
    <w:lvl w:ilvl="3" w:tplc="10B2F820" w:tentative="1">
      <w:start w:val="1"/>
      <w:numFmt w:val="bullet"/>
      <w:lvlText w:val=""/>
      <w:lvlJc w:val="left"/>
      <w:pPr>
        <w:tabs>
          <w:tab w:val="num" w:pos="2880"/>
        </w:tabs>
        <w:ind w:left="2880" w:hanging="360"/>
      </w:pPr>
      <w:rPr>
        <w:rFonts w:ascii="Wingdings 2" w:hAnsi="Wingdings 2" w:hint="default"/>
      </w:rPr>
    </w:lvl>
    <w:lvl w:ilvl="4" w:tplc="8BD26002" w:tentative="1">
      <w:start w:val="1"/>
      <w:numFmt w:val="bullet"/>
      <w:lvlText w:val=""/>
      <w:lvlJc w:val="left"/>
      <w:pPr>
        <w:tabs>
          <w:tab w:val="num" w:pos="3600"/>
        </w:tabs>
        <w:ind w:left="3600" w:hanging="360"/>
      </w:pPr>
      <w:rPr>
        <w:rFonts w:ascii="Wingdings 2" w:hAnsi="Wingdings 2" w:hint="default"/>
      </w:rPr>
    </w:lvl>
    <w:lvl w:ilvl="5" w:tplc="95C66264" w:tentative="1">
      <w:start w:val="1"/>
      <w:numFmt w:val="bullet"/>
      <w:lvlText w:val=""/>
      <w:lvlJc w:val="left"/>
      <w:pPr>
        <w:tabs>
          <w:tab w:val="num" w:pos="4320"/>
        </w:tabs>
        <w:ind w:left="4320" w:hanging="360"/>
      </w:pPr>
      <w:rPr>
        <w:rFonts w:ascii="Wingdings 2" w:hAnsi="Wingdings 2" w:hint="default"/>
      </w:rPr>
    </w:lvl>
    <w:lvl w:ilvl="6" w:tplc="36141F1E" w:tentative="1">
      <w:start w:val="1"/>
      <w:numFmt w:val="bullet"/>
      <w:lvlText w:val=""/>
      <w:lvlJc w:val="left"/>
      <w:pPr>
        <w:tabs>
          <w:tab w:val="num" w:pos="5040"/>
        </w:tabs>
        <w:ind w:left="5040" w:hanging="360"/>
      </w:pPr>
      <w:rPr>
        <w:rFonts w:ascii="Wingdings 2" w:hAnsi="Wingdings 2" w:hint="default"/>
      </w:rPr>
    </w:lvl>
    <w:lvl w:ilvl="7" w:tplc="03726A8E" w:tentative="1">
      <w:start w:val="1"/>
      <w:numFmt w:val="bullet"/>
      <w:lvlText w:val=""/>
      <w:lvlJc w:val="left"/>
      <w:pPr>
        <w:tabs>
          <w:tab w:val="num" w:pos="5760"/>
        </w:tabs>
        <w:ind w:left="5760" w:hanging="360"/>
      </w:pPr>
      <w:rPr>
        <w:rFonts w:ascii="Wingdings 2" w:hAnsi="Wingdings 2" w:hint="default"/>
      </w:rPr>
    </w:lvl>
    <w:lvl w:ilvl="8" w:tplc="240AEFC6"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7245039F"/>
    <w:multiLevelType w:val="hybridMultilevel"/>
    <w:tmpl w:val="2000E2B0"/>
    <w:lvl w:ilvl="0" w:tplc="1E0AD044">
      <w:start w:val="1"/>
      <w:numFmt w:val="bullet"/>
      <w:lvlText w:val=""/>
      <w:lvlJc w:val="left"/>
      <w:pPr>
        <w:tabs>
          <w:tab w:val="num" w:pos="720"/>
        </w:tabs>
        <w:ind w:left="720" w:hanging="360"/>
      </w:pPr>
      <w:rPr>
        <w:rFonts w:ascii="Wingdings 2" w:hAnsi="Wingdings 2" w:hint="default"/>
      </w:rPr>
    </w:lvl>
    <w:lvl w:ilvl="1" w:tplc="76B69EB8" w:tentative="1">
      <w:start w:val="1"/>
      <w:numFmt w:val="bullet"/>
      <w:lvlText w:val=""/>
      <w:lvlJc w:val="left"/>
      <w:pPr>
        <w:tabs>
          <w:tab w:val="num" w:pos="1440"/>
        </w:tabs>
        <w:ind w:left="1440" w:hanging="360"/>
      </w:pPr>
      <w:rPr>
        <w:rFonts w:ascii="Wingdings 2" w:hAnsi="Wingdings 2" w:hint="default"/>
      </w:rPr>
    </w:lvl>
    <w:lvl w:ilvl="2" w:tplc="9E4C52A2" w:tentative="1">
      <w:start w:val="1"/>
      <w:numFmt w:val="bullet"/>
      <w:lvlText w:val=""/>
      <w:lvlJc w:val="left"/>
      <w:pPr>
        <w:tabs>
          <w:tab w:val="num" w:pos="2160"/>
        </w:tabs>
        <w:ind w:left="2160" w:hanging="360"/>
      </w:pPr>
      <w:rPr>
        <w:rFonts w:ascii="Wingdings 2" w:hAnsi="Wingdings 2" w:hint="default"/>
      </w:rPr>
    </w:lvl>
    <w:lvl w:ilvl="3" w:tplc="A7B42510" w:tentative="1">
      <w:start w:val="1"/>
      <w:numFmt w:val="bullet"/>
      <w:lvlText w:val=""/>
      <w:lvlJc w:val="left"/>
      <w:pPr>
        <w:tabs>
          <w:tab w:val="num" w:pos="2880"/>
        </w:tabs>
        <w:ind w:left="2880" w:hanging="360"/>
      </w:pPr>
      <w:rPr>
        <w:rFonts w:ascii="Wingdings 2" w:hAnsi="Wingdings 2" w:hint="default"/>
      </w:rPr>
    </w:lvl>
    <w:lvl w:ilvl="4" w:tplc="60180476" w:tentative="1">
      <w:start w:val="1"/>
      <w:numFmt w:val="bullet"/>
      <w:lvlText w:val=""/>
      <w:lvlJc w:val="left"/>
      <w:pPr>
        <w:tabs>
          <w:tab w:val="num" w:pos="3600"/>
        </w:tabs>
        <w:ind w:left="3600" w:hanging="360"/>
      </w:pPr>
      <w:rPr>
        <w:rFonts w:ascii="Wingdings 2" w:hAnsi="Wingdings 2" w:hint="default"/>
      </w:rPr>
    </w:lvl>
    <w:lvl w:ilvl="5" w:tplc="8A009D14" w:tentative="1">
      <w:start w:val="1"/>
      <w:numFmt w:val="bullet"/>
      <w:lvlText w:val=""/>
      <w:lvlJc w:val="left"/>
      <w:pPr>
        <w:tabs>
          <w:tab w:val="num" w:pos="4320"/>
        </w:tabs>
        <w:ind w:left="4320" w:hanging="360"/>
      </w:pPr>
      <w:rPr>
        <w:rFonts w:ascii="Wingdings 2" w:hAnsi="Wingdings 2" w:hint="default"/>
      </w:rPr>
    </w:lvl>
    <w:lvl w:ilvl="6" w:tplc="91F29AD8" w:tentative="1">
      <w:start w:val="1"/>
      <w:numFmt w:val="bullet"/>
      <w:lvlText w:val=""/>
      <w:lvlJc w:val="left"/>
      <w:pPr>
        <w:tabs>
          <w:tab w:val="num" w:pos="5040"/>
        </w:tabs>
        <w:ind w:left="5040" w:hanging="360"/>
      </w:pPr>
      <w:rPr>
        <w:rFonts w:ascii="Wingdings 2" w:hAnsi="Wingdings 2" w:hint="default"/>
      </w:rPr>
    </w:lvl>
    <w:lvl w:ilvl="7" w:tplc="D7D48D46" w:tentative="1">
      <w:start w:val="1"/>
      <w:numFmt w:val="bullet"/>
      <w:lvlText w:val=""/>
      <w:lvlJc w:val="left"/>
      <w:pPr>
        <w:tabs>
          <w:tab w:val="num" w:pos="5760"/>
        </w:tabs>
        <w:ind w:left="5760" w:hanging="360"/>
      </w:pPr>
      <w:rPr>
        <w:rFonts w:ascii="Wingdings 2" w:hAnsi="Wingdings 2" w:hint="default"/>
      </w:rPr>
    </w:lvl>
    <w:lvl w:ilvl="8" w:tplc="547C76FE"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2"/>
  </w:num>
  <w:num w:numId="2" w16cid:durableId="1333676112">
    <w:abstractNumId w:val="0"/>
  </w:num>
  <w:num w:numId="3" w16cid:durableId="187529879">
    <w:abstractNumId w:val="5"/>
  </w:num>
  <w:num w:numId="4" w16cid:durableId="127359520">
    <w:abstractNumId w:val="6"/>
  </w:num>
  <w:num w:numId="5" w16cid:durableId="899250098">
    <w:abstractNumId w:val="4"/>
  </w:num>
  <w:num w:numId="6" w16cid:durableId="252203328">
    <w:abstractNumId w:val="8"/>
  </w:num>
  <w:num w:numId="7" w16cid:durableId="1914509751">
    <w:abstractNumId w:val="7"/>
  </w:num>
  <w:num w:numId="8" w16cid:durableId="1064453472">
    <w:abstractNumId w:val="3"/>
  </w:num>
  <w:num w:numId="9" w16cid:durableId="862481390">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2C7973"/>
    <w:rsid w:val="00310DEB"/>
    <w:rsid w:val="00397703"/>
    <w:rsid w:val="003B7F70"/>
    <w:rsid w:val="0040621D"/>
    <w:rsid w:val="00461067"/>
    <w:rsid w:val="004A288F"/>
    <w:rsid w:val="00531AF6"/>
    <w:rsid w:val="00692C33"/>
    <w:rsid w:val="00792F69"/>
    <w:rsid w:val="00804D86"/>
    <w:rsid w:val="009872D7"/>
    <w:rsid w:val="00AA2C5A"/>
    <w:rsid w:val="00AD7469"/>
    <w:rsid w:val="00B74CCE"/>
    <w:rsid w:val="00C7180C"/>
    <w:rsid w:val="00D274BE"/>
    <w:rsid w:val="00D30444"/>
    <w:rsid w:val="00D76D12"/>
    <w:rsid w:val="00DD7461"/>
    <w:rsid w:val="00ED5EC8"/>
    <w:rsid w:val="00F72D74"/>
    <w:rsid w:val="00FC766D"/>
    <w:rsid w:val="00FE6E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92C33"/>
    <w:rPr>
      <w:color w:val="0563C1" w:themeColor="hyperlink"/>
      <w:u w:val="single"/>
    </w:rPr>
  </w:style>
  <w:style w:type="character" w:styleId="UnresolvedMention">
    <w:name w:val="Unresolved Mention"/>
    <w:basedOn w:val="DefaultParagraphFont"/>
    <w:uiPriority w:val="99"/>
    <w:semiHidden/>
    <w:unhideWhenUsed/>
    <w:rsid w:val="00692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27608929">
      <w:bodyDiv w:val="1"/>
      <w:marLeft w:val="0"/>
      <w:marRight w:val="0"/>
      <w:marTop w:val="0"/>
      <w:marBottom w:val="0"/>
      <w:divBdr>
        <w:top w:val="none" w:sz="0" w:space="0" w:color="auto"/>
        <w:left w:val="none" w:sz="0" w:space="0" w:color="auto"/>
        <w:bottom w:val="none" w:sz="0" w:space="0" w:color="auto"/>
        <w:right w:val="none" w:sz="0" w:space="0" w:color="auto"/>
      </w:divBdr>
      <w:divsChild>
        <w:div w:id="1425759577">
          <w:marLeft w:val="576"/>
          <w:marRight w:val="0"/>
          <w:marTop w:val="120"/>
          <w:marBottom w:val="0"/>
          <w:divBdr>
            <w:top w:val="none" w:sz="0" w:space="0" w:color="auto"/>
            <w:left w:val="none" w:sz="0" w:space="0" w:color="auto"/>
            <w:bottom w:val="none" w:sz="0" w:space="0" w:color="auto"/>
            <w:right w:val="none" w:sz="0" w:space="0" w:color="auto"/>
          </w:divBdr>
        </w:div>
        <w:div w:id="1457599811">
          <w:marLeft w:val="576"/>
          <w:marRight w:val="0"/>
          <w:marTop w:val="120"/>
          <w:marBottom w:val="0"/>
          <w:divBdr>
            <w:top w:val="none" w:sz="0" w:space="0" w:color="auto"/>
            <w:left w:val="none" w:sz="0" w:space="0" w:color="auto"/>
            <w:bottom w:val="none" w:sz="0" w:space="0" w:color="auto"/>
            <w:right w:val="none" w:sz="0" w:space="0" w:color="auto"/>
          </w:divBdr>
        </w:div>
        <w:div w:id="22707979">
          <w:marLeft w:val="576"/>
          <w:marRight w:val="0"/>
          <w:marTop w:val="120"/>
          <w:marBottom w:val="0"/>
          <w:divBdr>
            <w:top w:val="none" w:sz="0" w:space="0" w:color="auto"/>
            <w:left w:val="none" w:sz="0" w:space="0" w:color="auto"/>
            <w:bottom w:val="none" w:sz="0" w:space="0" w:color="auto"/>
            <w:right w:val="none" w:sz="0" w:space="0" w:color="auto"/>
          </w:divBdr>
        </w:div>
      </w:divsChild>
    </w:div>
    <w:div w:id="30228473">
      <w:bodyDiv w:val="1"/>
      <w:marLeft w:val="0"/>
      <w:marRight w:val="0"/>
      <w:marTop w:val="0"/>
      <w:marBottom w:val="0"/>
      <w:divBdr>
        <w:top w:val="none" w:sz="0" w:space="0" w:color="auto"/>
        <w:left w:val="none" w:sz="0" w:space="0" w:color="auto"/>
        <w:bottom w:val="none" w:sz="0" w:space="0" w:color="auto"/>
        <w:right w:val="none" w:sz="0" w:space="0" w:color="auto"/>
      </w:divBdr>
      <w:divsChild>
        <w:div w:id="1327973254">
          <w:marLeft w:val="576"/>
          <w:marRight w:val="0"/>
          <w:marTop w:val="120"/>
          <w:marBottom w:val="0"/>
          <w:divBdr>
            <w:top w:val="none" w:sz="0" w:space="0" w:color="auto"/>
            <w:left w:val="none" w:sz="0" w:space="0" w:color="auto"/>
            <w:bottom w:val="none" w:sz="0" w:space="0" w:color="auto"/>
            <w:right w:val="none" w:sz="0" w:space="0" w:color="auto"/>
          </w:divBdr>
        </w:div>
        <w:div w:id="2141992012">
          <w:marLeft w:val="576"/>
          <w:marRight w:val="0"/>
          <w:marTop w:val="120"/>
          <w:marBottom w:val="0"/>
          <w:divBdr>
            <w:top w:val="none" w:sz="0" w:space="0" w:color="auto"/>
            <w:left w:val="none" w:sz="0" w:space="0" w:color="auto"/>
            <w:bottom w:val="none" w:sz="0" w:space="0" w:color="auto"/>
            <w:right w:val="none" w:sz="0" w:space="0" w:color="auto"/>
          </w:divBdr>
        </w:div>
        <w:div w:id="1749884566">
          <w:marLeft w:val="576"/>
          <w:marRight w:val="0"/>
          <w:marTop w:val="120"/>
          <w:marBottom w:val="0"/>
          <w:divBdr>
            <w:top w:val="none" w:sz="0" w:space="0" w:color="auto"/>
            <w:left w:val="none" w:sz="0" w:space="0" w:color="auto"/>
            <w:bottom w:val="none" w:sz="0" w:space="0" w:color="auto"/>
            <w:right w:val="none" w:sz="0" w:space="0" w:color="auto"/>
          </w:divBdr>
        </w:div>
      </w:divsChild>
    </w:div>
    <w:div w:id="31082483">
      <w:bodyDiv w:val="1"/>
      <w:marLeft w:val="0"/>
      <w:marRight w:val="0"/>
      <w:marTop w:val="0"/>
      <w:marBottom w:val="0"/>
      <w:divBdr>
        <w:top w:val="none" w:sz="0" w:space="0" w:color="auto"/>
        <w:left w:val="none" w:sz="0" w:space="0" w:color="auto"/>
        <w:bottom w:val="none" w:sz="0" w:space="0" w:color="auto"/>
        <w:right w:val="none" w:sz="0" w:space="0" w:color="auto"/>
      </w:divBdr>
      <w:divsChild>
        <w:div w:id="1886791836">
          <w:marLeft w:val="576"/>
          <w:marRight w:val="0"/>
          <w:marTop w:val="120"/>
          <w:marBottom w:val="0"/>
          <w:divBdr>
            <w:top w:val="none" w:sz="0" w:space="0" w:color="auto"/>
            <w:left w:val="none" w:sz="0" w:space="0" w:color="auto"/>
            <w:bottom w:val="none" w:sz="0" w:space="0" w:color="auto"/>
            <w:right w:val="none" w:sz="0" w:space="0" w:color="auto"/>
          </w:divBdr>
        </w:div>
        <w:div w:id="695540676">
          <w:marLeft w:val="576"/>
          <w:marRight w:val="0"/>
          <w:marTop w:val="120"/>
          <w:marBottom w:val="0"/>
          <w:divBdr>
            <w:top w:val="none" w:sz="0" w:space="0" w:color="auto"/>
            <w:left w:val="none" w:sz="0" w:space="0" w:color="auto"/>
            <w:bottom w:val="none" w:sz="0" w:space="0" w:color="auto"/>
            <w:right w:val="none" w:sz="0" w:space="0" w:color="auto"/>
          </w:divBdr>
        </w:div>
        <w:div w:id="1387947392">
          <w:marLeft w:val="576"/>
          <w:marRight w:val="0"/>
          <w:marTop w:val="120"/>
          <w:marBottom w:val="0"/>
          <w:divBdr>
            <w:top w:val="none" w:sz="0" w:space="0" w:color="auto"/>
            <w:left w:val="none" w:sz="0" w:space="0" w:color="auto"/>
            <w:bottom w:val="none" w:sz="0" w:space="0" w:color="auto"/>
            <w:right w:val="none" w:sz="0" w:space="0" w:color="auto"/>
          </w:divBdr>
        </w:div>
      </w:divsChild>
    </w:div>
    <w:div w:id="48917098">
      <w:bodyDiv w:val="1"/>
      <w:marLeft w:val="0"/>
      <w:marRight w:val="0"/>
      <w:marTop w:val="0"/>
      <w:marBottom w:val="0"/>
      <w:divBdr>
        <w:top w:val="none" w:sz="0" w:space="0" w:color="auto"/>
        <w:left w:val="none" w:sz="0" w:space="0" w:color="auto"/>
        <w:bottom w:val="none" w:sz="0" w:space="0" w:color="auto"/>
        <w:right w:val="none" w:sz="0" w:space="0" w:color="auto"/>
      </w:divBdr>
      <w:divsChild>
        <w:div w:id="1146357351">
          <w:marLeft w:val="576"/>
          <w:marRight w:val="0"/>
          <w:marTop w:val="120"/>
          <w:marBottom w:val="0"/>
          <w:divBdr>
            <w:top w:val="none" w:sz="0" w:space="0" w:color="auto"/>
            <w:left w:val="none" w:sz="0" w:space="0" w:color="auto"/>
            <w:bottom w:val="none" w:sz="0" w:space="0" w:color="auto"/>
            <w:right w:val="none" w:sz="0" w:space="0" w:color="auto"/>
          </w:divBdr>
        </w:div>
        <w:div w:id="1033117631">
          <w:marLeft w:val="576"/>
          <w:marRight w:val="0"/>
          <w:marTop w:val="120"/>
          <w:marBottom w:val="0"/>
          <w:divBdr>
            <w:top w:val="none" w:sz="0" w:space="0" w:color="auto"/>
            <w:left w:val="none" w:sz="0" w:space="0" w:color="auto"/>
            <w:bottom w:val="none" w:sz="0" w:space="0" w:color="auto"/>
            <w:right w:val="none" w:sz="0" w:space="0" w:color="auto"/>
          </w:divBdr>
        </w:div>
      </w:divsChild>
    </w:div>
    <w:div w:id="55402002">
      <w:bodyDiv w:val="1"/>
      <w:marLeft w:val="0"/>
      <w:marRight w:val="0"/>
      <w:marTop w:val="0"/>
      <w:marBottom w:val="0"/>
      <w:divBdr>
        <w:top w:val="none" w:sz="0" w:space="0" w:color="auto"/>
        <w:left w:val="none" w:sz="0" w:space="0" w:color="auto"/>
        <w:bottom w:val="none" w:sz="0" w:space="0" w:color="auto"/>
        <w:right w:val="none" w:sz="0" w:space="0" w:color="auto"/>
      </w:divBdr>
      <w:divsChild>
        <w:div w:id="184252127">
          <w:marLeft w:val="576"/>
          <w:marRight w:val="0"/>
          <w:marTop w:val="120"/>
          <w:marBottom w:val="0"/>
          <w:divBdr>
            <w:top w:val="none" w:sz="0" w:space="0" w:color="auto"/>
            <w:left w:val="none" w:sz="0" w:space="0" w:color="auto"/>
            <w:bottom w:val="none" w:sz="0" w:space="0" w:color="auto"/>
            <w:right w:val="none" w:sz="0" w:space="0" w:color="auto"/>
          </w:divBdr>
        </w:div>
        <w:div w:id="463812342">
          <w:marLeft w:val="576"/>
          <w:marRight w:val="0"/>
          <w:marTop w:val="120"/>
          <w:marBottom w:val="0"/>
          <w:divBdr>
            <w:top w:val="none" w:sz="0" w:space="0" w:color="auto"/>
            <w:left w:val="none" w:sz="0" w:space="0" w:color="auto"/>
            <w:bottom w:val="none" w:sz="0" w:space="0" w:color="auto"/>
            <w:right w:val="none" w:sz="0" w:space="0" w:color="auto"/>
          </w:divBdr>
        </w:div>
        <w:div w:id="1957710009">
          <w:marLeft w:val="576"/>
          <w:marRight w:val="0"/>
          <w:marTop w:val="120"/>
          <w:marBottom w:val="0"/>
          <w:divBdr>
            <w:top w:val="none" w:sz="0" w:space="0" w:color="auto"/>
            <w:left w:val="none" w:sz="0" w:space="0" w:color="auto"/>
            <w:bottom w:val="none" w:sz="0" w:space="0" w:color="auto"/>
            <w:right w:val="none" w:sz="0" w:space="0" w:color="auto"/>
          </w:divBdr>
        </w:div>
      </w:divsChild>
    </w:div>
    <w:div w:id="62680771">
      <w:bodyDiv w:val="1"/>
      <w:marLeft w:val="0"/>
      <w:marRight w:val="0"/>
      <w:marTop w:val="0"/>
      <w:marBottom w:val="0"/>
      <w:divBdr>
        <w:top w:val="none" w:sz="0" w:space="0" w:color="auto"/>
        <w:left w:val="none" w:sz="0" w:space="0" w:color="auto"/>
        <w:bottom w:val="none" w:sz="0" w:space="0" w:color="auto"/>
        <w:right w:val="none" w:sz="0" w:space="0" w:color="auto"/>
      </w:divBdr>
      <w:divsChild>
        <w:div w:id="1127353984">
          <w:marLeft w:val="576"/>
          <w:marRight w:val="0"/>
          <w:marTop w:val="120"/>
          <w:marBottom w:val="0"/>
          <w:divBdr>
            <w:top w:val="none" w:sz="0" w:space="0" w:color="auto"/>
            <w:left w:val="none" w:sz="0" w:space="0" w:color="auto"/>
            <w:bottom w:val="none" w:sz="0" w:space="0" w:color="auto"/>
            <w:right w:val="none" w:sz="0" w:space="0" w:color="auto"/>
          </w:divBdr>
        </w:div>
        <w:div w:id="1270162340">
          <w:marLeft w:val="576"/>
          <w:marRight w:val="0"/>
          <w:marTop w:val="120"/>
          <w:marBottom w:val="0"/>
          <w:divBdr>
            <w:top w:val="none" w:sz="0" w:space="0" w:color="auto"/>
            <w:left w:val="none" w:sz="0" w:space="0" w:color="auto"/>
            <w:bottom w:val="none" w:sz="0" w:space="0" w:color="auto"/>
            <w:right w:val="none" w:sz="0" w:space="0" w:color="auto"/>
          </w:divBdr>
        </w:div>
        <w:div w:id="671643179">
          <w:marLeft w:val="576"/>
          <w:marRight w:val="0"/>
          <w:marTop w:val="120"/>
          <w:marBottom w:val="0"/>
          <w:divBdr>
            <w:top w:val="none" w:sz="0" w:space="0" w:color="auto"/>
            <w:left w:val="none" w:sz="0" w:space="0" w:color="auto"/>
            <w:bottom w:val="none" w:sz="0" w:space="0" w:color="auto"/>
            <w:right w:val="none" w:sz="0" w:space="0" w:color="auto"/>
          </w:divBdr>
        </w:div>
      </w:divsChild>
    </w:div>
    <w:div w:id="103160565">
      <w:bodyDiv w:val="1"/>
      <w:marLeft w:val="0"/>
      <w:marRight w:val="0"/>
      <w:marTop w:val="0"/>
      <w:marBottom w:val="0"/>
      <w:divBdr>
        <w:top w:val="none" w:sz="0" w:space="0" w:color="auto"/>
        <w:left w:val="none" w:sz="0" w:space="0" w:color="auto"/>
        <w:bottom w:val="none" w:sz="0" w:space="0" w:color="auto"/>
        <w:right w:val="none" w:sz="0" w:space="0" w:color="auto"/>
      </w:divBdr>
      <w:divsChild>
        <w:div w:id="1317492954">
          <w:marLeft w:val="576"/>
          <w:marRight w:val="0"/>
          <w:marTop w:val="120"/>
          <w:marBottom w:val="0"/>
          <w:divBdr>
            <w:top w:val="none" w:sz="0" w:space="0" w:color="auto"/>
            <w:left w:val="none" w:sz="0" w:space="0" w:color="auto"/>
            <w:bottom w:val="none" w:sz="0" w:space="0" w:color="auto"/>
            <w:right w:val="none" w:sz="0" w:space="0" w:color="auto"/>
          </w:divBdr>
        </w:div>
        <w:div w:id="833299263">
          <w:marLeft w:val="576"/>
          <w:marRight w:val="0"/>
          <w:marTop w:val="120"/>
          <w:marBottom w:val="0"/>
          <w:divBdr>
            <w:top w:val="none" w:sz="0" w:space="0" w:color="auto"/>
            <w:left w:val="none" w:sz="0" w:space="0" w:color="auto"/>
            <w:bottom w:val="none" w:sz="0" w:space="0" w:color="auto"/>
            <w:right w:val="none" w:sz="0" w:space="0" w:color="auto"/>
          </w:divBdr>
        </w:div>
        <w:div w:id="1612787624">
          <w:marLeft w:val="576"/>
          <w:marRight w:val="0"/>
          <w:marTop w:val="120"/>
          <w:marBottom w:val="0"/>
          <w:divBdr>
            <w:top w:val="none" w:sz="0" w:space="0" w:color="auto"/>
            <w:left w:val="none" w:sz="0" w:space="0" w:color="auto"/>
            <w:bottom w:val="none" w:sz="0" w:space="0" w:color="auto"/>
            <w:right w:val="none" w:sz="0" w:space="0" w:color="auto"/>
          </w:divBdr>
        </w:div>
        <w:div w:id="1519391675">
          <w:marLeft w:val="576"/>
          <w:marRight w:val="0"/>
          <w:marTop w:val="120"/>
          <w:marBottom w:val="0"/>
          <w:divBdr>
            <w:top w:val="none" w:sz="0" w:space="0" w:color="auto"/>
            <w:left w:val="none" w:sz="0" w:space="0" w:color="auto"/>
            <w:bottom w:val="none" w:sz="0" w:space="0" w:color="auto"/>
            <w:right w:val="none" w:sz="0" w:space="0" w:color="auto"/>
          </w:divBdr>
        </w:div>
      </w:divsChild>
    </w:div>
    <w:div w:id="122315975">
      <w:bodyDiv w:val="1"/>
      <w:marLeft w:val="0"/>
      <w:marRight w:val="0"/>
      <w:marTop w:val="0"/>
      <w:marBottom w:val="0"/>
      <w:divBdr>
        <w:top w:val="none" w:sz="0" w:space="0" w:color="auto"/>
        <w:left w:val="none" w:sz="0" w:space="0" w:color="auto"/>
        <w:bottom w:val="none" w:sz="0" w:space="0" w:color="auto"/>
        <w:right w:val="none" w:sz="0" w:space="0" w:color="auto"/>
      </w:divBdr>
      <w:divsChild>
        <w:div w:id="764765611">
          <w:marLeft w:val="576"/>
          <w:marRight w:val="0"/>
          <w:marTop w:val="120"/>
          <w:marBottom w:val="0"/>
          <w:divBdr>
            <w:top w:val="none" w:sz="0" w:space="0" w:color="auto"/>
            <w:left w:val="none" w:sz="0" w:space="0" w:color="auto"/>
            <w:bottom w:val="none" w:sz="0" w:space="0" w:color="auto"/>
            <w:right w:val="none" w:sz="0" w:space="0" w:color="auto"/>
          </w:divBdr>
        </w:div>
        <w:div w:id="2072727837">
          <w:marLeft w:val="576"/>
          <w:marRight w:val="0"/>
          <w:marTop w:val="120"/>
          <w:marBottom w:val="0"/>
          <w:divBdr>
            <w:top w:val="none" w:sz="0" w:space="0" w:color="auto"/>
            <w:left w:val="none" w:sz="0" w:space="0" w:color="auto"/>
            <w:bottom w:val="none" w:sz="0" w:space="0" w:color="auto"/>
            <w:right w:val="none" w:sz="0" w:space="0" w:color="auto"/>
          </w:divBdr>
        </w:div>
        <w:div w:id="712655406">
          <w:marLeft w:val="576"/>
          <w:marRight w:val="0"/>
          <w:marTop w:val="120"/>
          <w:marBottom w:val="0"/>
          <w:divBdr>
            <w:top w:val="none" w:sz="0" w:space="0" w:color="auto"/>
            <w:left w:val="none" w:sz="0" w:space="0" w:color="auto"/>
            <w:bottom w:val="none" w:sz="0" w:space="0" w:color="auto"/>
            <w:right w:val="none" w:sz="0" w:space="0" w:color="auto"/>
          </w:divBdr>
        </w:div>
      </w:divsChild>
    </w:div>
    <w:div w:id="133765655">
      <w:bodyDiv w:val="1"/>
      <w:marLeft w:val="0"/>
      <w:marRight w:val="0"/>
      <w:marTop w:val="0"/>
      <w:marBottom w:val="0"/>
      <w:divBdr>
        <w:top w:val="none" w:sz="0" w:space="0" w:color="auto"/>
        <w:left w:val="none" w:sz="0" w:space="0" w:color="auto"/>
        <w:bottom w:val="none" w:sz="0" w:space="0" w:color="auto"/>
        <w:right w:val="none" w:sz="0" w:space="0" w:color="auto"/>
      </w:divBdr>
      <w:divsChild>
        <w:div w:id="1640498587">
          <w:marLeft w:val="576"/>
          <w:marRight w:val="0"/>
          <w:marTop w:val="120"/>
          <w:marBottom w:val="0"/>
          <w:divBdr>
            <w:top w:val="none" w:sz="0" w:space="0" w:color="auto"/>
            <w:left w:val="none" w:sz="0" w:space="0" w:color="auto"/>
            <w:bottom w:val="none" w:sz="0" w:space="0" w:color="auto"/>
            <w:right w:val="none" w:sz="0" w:space="0" w:color="auto"/>
          </w:divBdr>
        </w:div>
        <w:div w:id="1858425575">
          <w:marLeft w:val="576"/>
          <w:marRight w:val="0"/>
          <w:marTop w:val="120"/>
          <w:marBottom w:val="0"/>
          <w:divBdr>
            <w:top w:val="none" w:sz="0" w:space="0" w:color="auto"/>
            <w:left w:val="none" w:sz="0" w:space="0" w:color="auto"/>
            <w:bottom w:val="none" w:sz="0" w:space="0" w:color="auto"/>
            <w:right w:val="none" w:sz="0" w:space="0" w:color="auto"/>
          </w:divBdr>
        </w:div>
        <w:div w:id="971787917">
          <w:marLeft w:val="576"/>
          <w:marRight w:val="0"/>
          <w:marTop w:val="120"/>
          <w:marBottom w:val="0"/>
          <w:divBdr>
            <w:top w:val="none" w:sz="0" w:space="0" w:color="auto"/>
            <w:left w:val="none" w:sz="0" w:space="0" w:color="auto"/>
            <w:bottom w:val="none" w:sz="0" w:space="0" w:color="auto"/>
            <w:right w:val="none" w:sz="0" w:space="0" w:color="auto"/>
          </w:divBdr>
        </w:div>
      </w:divsChild>
    </w:div>
    <w:div w:id="135876395">
      <w:bodyDiv w:val="1"/>
      <w:marLeft w:val="0"/>
      <w:marRight w:val="0"/>
      <w:marTop w:val="0"/>
      <w:marBottom w:val="0"/>
      <w:divBdr>
        <w:top w:val="none" w:sz="0" w:space="0" w:color="auto"/>
        <w:left w:val="none" w:sz="0" w:space="0" w:color="auto"/>
        <w:bottom w:val="none" w:sz="0" w:space="0" w:color="auto"/>
        <w:right w:val="none" w:sz="0" w:space="0" w:color="auto"/>
      </w:divBdr>
      <w:divsChild>
        <w:div w:id="1628587575">
          <w:marLeft w:val="576"/>
          <w:marRight w:val="0"/>
          <w:marTop w:val="120"/>
          <w:marBottom w:val="0"/>
          <w:divBdr>
            <w:top w:val="none" w:sz="0" w:space="0" w:color="auto"/>
            <w:left w:val="none" w:sz="0" w:space="0" w:color="auto"/>
            <w:bottom w:val="none" w:sz="0" w:space="0" w:color="auto"/>
            <w:right w:val="none" w:sz="0" w:space="0" w:color="auto"/>
          </w:divBdr>
        </w:div>
        <w:div w:id="2064327316">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156581498">
      <w:bodyDiv w:val="1"/>
      <w:marLeft w:val="0"/>
      <w:marRight w:val="0"/>
      <w:marTop w:val="0"/>
      <w:marBottom w:val="0"/>
      <w:divBdr>
        <w:top w:val="none" w:sz="0" w:space="0" w:color="auto"/>
        <w:left w:val="none" w:sz="0" w:space="0" w:color="auto"/>
        <w:bottom w:val="none" w:sz="0" w:space="0" w:color="auto"/>
        <w:right w:val="none" w:sz="0" w:space="0" w:color="auto"/>
      </w:divBdr>
      <w:divsChild>
        <w:div w:id="2084522368">
          <w:marLeft w:val="576"/>
          <w:marRight w:val="0"/>
          <w:marTop w:val="120"/>
          <w:marBottom w:val="0"/>
          <w:divBdr>
            <w:top w:val="none" w:sz="0" w:space="0" w:color="auto"/>
            <w:left w:val="none" w:sz="0" w:space="0" w:color="auto"/>
            <w:bottom w:val="none" w:sz="0" w:space="0" w:color="auto"/>
            <w:right w:val="none" w:sz="0" w:space="0" w:color="auto"/>
          </w:divBdr>
        </w:div>
        <w:div w:id="1130397028">
          <w:marLeft w:val="576"/>
          <w:marRight w:val="0"/>
          <w:marTop w:val="120"/>
          <w:marBottom w:val="0"/>
          <w:divBdr>
            <w:top w:val="none" w:sz="0" w:space="0" w:color="auto"/>
            <w:left w:val="none" w:sz="0" w:space="0" w:color="auto"/>
            <w:bottom w:val="none" w:sz="0" w:space="0" w:color="auto"/>
            <w:right w:val="none" w:sz="0" w:space="0" w:color="auto"/>
          </w:divBdr>
        </w:div>
      </w:divsChild>
    </w:div>
    <w:div w:id="164904394">
      <w:bodyDiv w:val="1"/>
      <w:marLeft w:val="0"/>
      <w:marRight w:val="0"/>
      <w:marTop w:val="0"/>
      <w:marBottom w:val="0"/>
      <w:divBdr>
        <w:top w:val="none" w:sz="0" w:space="0" w:color="auto"/>
        <w:left w:val="none" w:sz="0" w:space="0" w:color="auto"/>
        <w:bottom w:val="none" w:sz="0" w:space="0" w:color="auto"/>
        <w:right w:val="none" w:sz="0" w:space="0" w:color="auto"/>
      </w:divBdr>
      <w:divsChild>
        <w:div w:id="2035306000">
          <w:marLeft w:val="576"/>
          <w:marRight w:val="0"/>
          <w:marTop w:val="120"/>
          <w:marBottom w:val="0"/>
          <w:divBdr>
            <w:top w:val="none" w:sz="0" w:space="0" w:color="auto"/>
            <w:left w:val="none" w:sz="0" w:space="0" w:color="auto"/>
            <w:bottom w:val="none" w:sz="0" w:space="0" w:color="auto"/>
            <w:right w:val="none" w:sz="0" w:space="0" w:color="auto"/>
          </w:divBdr>
        </w:div>
        <w:div w:id="153572838">
          <w:marLeft w:val="576"/>
          <w:marRight w:val="0"/>
          <w:marTop w:val="120"/>
          <w:marBottom w:val="0"/>
          <w:divBdr>
            <w:top w:val="none" w:sz="0" w:space="0" w:color="auto"/>
            <w:left w:val="none" w:sz="0" w:space="0" w:color="auto"/>
            <w:bottom w:val="none" w:sz="0" w:space="0" w:color="auto"/>
            <w:right w:val="none" w:sz="0" w:space="0" w:color="auto"/>
          </w:divBdr>
        </w:div>
        <w:div w:id="1772116878">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10772662">
      <w:bodyDiv w:val="1"/>
      <w:marLeft w:val="0"/>
      <w:marRight w:val="0"/>
      <w:marTop w:val="0"/>
      <w:marBottom w:val="0"/>
      <w:divBdr>
        <w:top w:val="none" w:sz="0" w:space="0" w:color="auto"/>
        <w:left w:val="none" w:sz="0" w:space="0" w:color="auto"/>
        <w:bottom w:val="none" w:sz="0" w:space="0" w:color="auto"/>
        <w:right w:val="none" w:sz="0" w:space="0" w:color="auto"/>
      </w:divBdr>
      <w:divsChild>
        <w:div w:id="1086001260">
          <w:marLeft w:val="576"/>
          <w:marRight w:val="0"/>
          <w:marTop w:val="120"/>
          <w:marBottom w:val="0"/>
          <w:divBdr>
            <w:top w:val="none" w:sz="0" w:space="0" w:color="auto"/>
            <w:left w:val="none" w:sz="0" w:space="0" w:color="auto"/>
            <w:bottom w:val="none" w:sz="0" w:space="0" w:color="auto"/>
            <w:right w:val="none" w:sz="0" w:space="0" w:color="auto"/>
          </w:divBdr>
        </w:div>
        <w:div w:id="1330906895">
          <w:marLeft w:val="576"/>
          <w:marRight w:val="0"/>
          <w:marTop w:val="120"/>
          <w:marBottom w:val="0"/>
          <w:divBdr>
            <w:top w:val="none" w:sz="0" w:space="0" w:color="auto"/>
            <w:left w:val="none" w:sz="0" w:space="0" w:color="auto"/>
            <w:bottom w:val="none" w:sz="0" w:space="0" w:color="auto"/>
            <w:right w:val="none" w:sz="0" w:space="0" w:color="auto"/>
          </w:divBdr>
        </w:div>
        <w:div w:id="1447045847">
          <w:marLeft w:val="576"/>
          <w:marRight w:val="0"/>
          <w:marTop w:val="120"/>
          <w:marBottom w:val="0"/>
          <w:divBdr>
            <w:top w:val="none" w:sz="0" w:space="0" w:color="auto"/>
            <w:left w:val="none" w:sz="0" w:space="0" w:color="auto"/>
            <w:bottom w:val="none" w:sz="0" w:space="0" w:color="auto"/>
            <w:right w:val="none" w:sz="0" w:space="0" w:color="auto"/>
          </w:divBdr>
        </w:div>
      </w:divsChild>
    </w:div>
    <w:div w:id="230625069">
      <w:bodyDiv w:val="1"/>
      <w:marLeft w:val="0"/>
      <w:marRight w:val="0"/>
      <w:marTop w:val="0"/>
      <w:marBottom w:val="0"/>
      <w:divBdr>
        <w:top w:val="none" w:sz="0" w:space="0" w:color="auto"/>
        <w:left w:val="none" w:sz="0" w:space="0" w:color="auto"/>
        <w:bottom w:val="none" w:sz="0" w:space="0" w:color="auto"/>
        <w:right w:val="none" w:sz="0" w:space="0" w:color="auto"/>
      </w:divBdr>
      <w:divsChild>
        <w:div w:id="2099011751">
          <w:marLeft w:val="576"/>
          <w:marRight w:val="0"/>
          <w:marTop w:val="120"/>
          <w:marBottom w:val="0"/>
          <w:divBdr>
            <w:top w:val="none" w:sz="0" w:space="0" w:color="auto"/>
            <w:left w:val="none" w:sz="0" w:space="0" w:color="auto"/>
            <w:bottom w:val="none" w:sz="0" w:space="0" w:color="auto"/>
            <w:right w:val="none" w:sz="0" w:space="0" w:color="auto"/>
          </w:divBdr>
        </w:div>
        <w:div w:id="1525090101">
          <w:marLeft w:val="576"/>
          <w:marRight w:val="0"/>
          <w:marTop w:val="120"/>
          <w:marBottom w:val="0"/>
          <w:divBdr>
            <w:top w:val="none" w:sz="0" w:space="0" w:color="auto"/>
            <w:left w:val="none" w:sz="0" w:space="0" w:color="auto"/>
            <w:bottom w:val="none" w:sz="0" w:space="0" w:color="auto"/>
            <w:right w:val="none" w:sz="0" w:space="0" w:color="auto"/>
          </w:divBdr>
        </w:div>
        <w:div w:id="534074367">
          <w:marLeft w:val="576"/>
          <w:marRight w:val="0"/>
          <w:marTop w:val="120"/>
          <w:marBottom w:val="0"/>
          <w:divBdr>
            <w:top w:val="none" w:sz="0" w:space="0" w:color="auto"/>
            <w:left w:val="none" w:sz="0" w:space="0" w:color="auto"/>
            <w:bottom w:val="none" w:sz="0" w:space="0" w:color="auto"/>
            <w:right w:val="none" w:sz="0" w:space="0" w:color="auto"/>
          </w:divBdr>
        </w:div>
      </w:divsChild>
    </w:div>
    <w:div w:id="257521827">
      <w:bodyDiv w:val="1"/>
      <w:marLeft w:val="0"/>
      <w:marRight w:val="0"/>
      <w:marTop w:val="0"/>
      <w:marBottom w:val="0"/>
      <w:divBdr>
        <w:top w:val="none" w:sz="0" w:space="0" w:color="auto"/>
        <w:left w:val="none" w:sz="0" w:space="0" w:color="auto"/>
        <w:bottom w:val="none" w:sz="0" w:space="0" w:color="auto"/>
        <w:right w:val="none" w:sz="0" w:space="0" w:color="auto"/>
      </w:divBdr>
      <w:divsChild>
        <w:div w:id="78017604">
          <w:marLeft w:val="576"/>
          <w:marRight w:val="0"/>
          <w:marTop w:val="120"/>
          <w:marBottom w:val="0"/>
          <w:divBdr>
            <w:top w:val="none" w:sz="0" w:space="0" w:color="auto"/>
            <w:left w:val="none" w:sz="0" w:space="0" w:color="auto"/>
            <w:bottom w:val="none" w:sz="0" w:space="0" w:color="auto"/>
            <w:right w:val="none" w:sz="0" w:space="0" w:color="auto"/>
          </w:divBdr>
        </w:div>
        <w:div w:id="561646536">
          <w:marLeft w:val="576"/>
          <w:marRight w:val="0"/>
          <w:marTop w:val="120"/>
          <w:marBottom w:val="0"/>
          <w:divBdr>
            <w:top w:val="none" w:sz="0" w:space="0" w:color="auto"/>
            <w:left w:val="none" w:sz="0" w:space="0" w:color="auto"/>
            <w:bottom w:val="none" w:sz="0" w:space="0" w:color="auto"/>
            <w:right w:val="none" w:sz="0" w:space="0" w:color="auto"/>
          </w:divBdr>
        </w:div>
      </w:divsChild>
    </w:div>
    <w:div w:id="284966854">
      <w:bodyDiv w:val="1"/>
      <w:marLeft w:val="0"/>
      <w:marRight w:val="0"/>
      <w:marTop w:val="0"/>
      <w:marBottom w:val="0"/>
      <w:divBdr>
        <w:top w:val="none" w:sz="0" w:space="0" w:color="auto"/>
        <w:left w:val="none" w:sz="0" w:space="0" w:color="auto"/>
        <w:bottom w:val="none" w:sz="0" w:space="0" w:color="auto"/>
        <w:right w:val="none" w:sz="0" w:space="0" w:color="auto"/>
      </w:divBdr>
      <w:divsChild>
        <w:div w:id="237447479">
          <w:marLeft w:val="576"/>
          <w:marRight w:val="0"/>
          <w:marTop w:val="120"/>
          <w:marBottom w:val="0"/>
          <w:divBdr>
            <w:top w:val="none" w:sz="0" w:space="0" w:color="auto"/>
            <w:left w:val="none" w:sz="0" w:space="0" w:color="auto"/>
            <w:bottom w:val="none" w:sz="0" w:space="0" w:color="auto"/>
            <w:right w:val="none" w:sz="0" w:space="0" w:color="auto"/>
          </w:divBdr>
        </w:div>
        <w:div w:id="1738896749">
          <w:marLeft w:val="576"/>
          <w:marRight w:val="0"/>
          <w:marTop w:val="120"/>
          <w:marBottom w:val="0"/>
          <w:divBdr>
            <w:top w:val="none" w:sz="0" w:space="0" w:color="auto"/>
            <w:left w:val="none" w:sz="0" w:space="0" w:color="auto"/>
            <w:bottom w:val="none" w:sz="0" w:space="0" w:color="auto"/>
            <w:right w:val="none" w:sz="0" w:space="0" w:color="auto"/>
          </w:divBdr>
        </w:div>
        <w:div w:id="915481946">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09092173">
      <w:bodyDiv w:val="1"/>
      <w:marLeft w:val="0"/>
      <w:marRight w:val="0"/>
      <w:marTop w:val="0"/>
      <w:marBottom w:val="0"/>
      <w:divBdr>
        <w:top w:val="none" w:sz="0" w:space="0" w:color="auto"/>
        <w:left w:val="none" w:sz="0" w:space="0" w:color="auto"/>
        <w:bottom w:val="none" w:sz="0" w:space="0" w:color="auto"/>
        <w:right w:val="none" w:sz="0" w:space="0" w:color="auto"/>
      </w:divBdr>
      <w:divsChild>
        <w:div w:id="1946116349">
          <w:marLeft w:val="576"/>
          <w:marRight w:val="0"/>
          <w:marTop w:val="120"/>
          <w:marBottom w:val="0"/>
          <w:divBdr>
            <w:top w:val="none" w:sz="0" w:space="0" w:color="auto"/>
            <w:left w:val="none" w:sz="0" w:space="0" w:color="auto"/>
            <w:bottom w:val="none" w:sz="0" w:space="0" w:color="auto"/>
            <w:right w:val="none" w:sz="0" w:space="0" w:color="auto"/>
          </w:divBdr>
        </w:div>
        <w:div w:id="2129855139">
          <w:marLeft w:val="576"/>
          <w:marRight w:val="0"/>
          <w:marTop w:val="120"/>
          <w:marBottom w:val="0"/>
          <w:divBdr>
            <w:top w:val="none" w:sz="0" w:space="0" w:color="auto"/>
            <w:left w:val="none" w:sz="0" w:space="0" w:color="auto"/>
            <w:bottom w:val="none" w:sz="0" w:space="0" w:color="auto"/>
            <w:right w:val="none" w:sz="0" w:space="0" w:color="auto"/>
          </w:divBdr>
        </w:div>
        <w:div w:id="2138332671">
          <w:marLeft w:val="576"/>
          <w:marRight w:val="0"/>
          <w:marTop w:val="120"/>
          <w:marBottom w:val="0"/>
          <w:divBdr>
            <w:top w:val="none" w:sz="0" w:space="0" w:color="auto"/>
            <w:left w:val="none" w:sz="0" w:space="0" w:color="auto"/>
            <w:bottom w:val="none" w:sz="0" w:space="0" w:color="auto"/>
            <w:right w:val="none" w:sz="0" w:space="0" w:color="auto"/>
          </w:divBdr>
        </w:div>
      </w:divsChild>
    </w:div>
    <w:div w:id="340545774">
      <w:bodyDiv w:val="1"/>
      <w:marLeft w:val="0"/>
      <w:marRight w:val="0"/>
      <w:marTop w:val="0"/>
      <w:marBottom w:val="0"/>
      <w:divBdr>
        <w:top w:val="none" w:sz="0" w:space="0" w:color="auto"/>
        <w:left w:val="none" w:sz="0" w:space="0" w:color="auto"/>
        <w:bottom w:val="none" w:sz="0" w:space="0" w:color="auto"/>
        <w:right w:val="none" w:sz="0" w:space="0" w:color="auto"/>
      </w:divBdr>
      <w:divsChild>
        <w:div w:id="1973099548">
          <w:marLeft w:val="576"/>
          <w:marRight w:val="0"/>
          <w:marTop w:val="120"/>
          <w:marBottom w:val="0"/>
          <w:divBdr>
            <w:top w:val="none" w:sz="0" w:space="0" w:color="auto"/>
            <w:left w:val="none" w:sz="0" w:space="0" w:color="auto"/>
            <w:bottom w:val="none" w:sz="0" w:space="0" w:color="auto"/>
            <w:right w:val="none" w:sz="0" w:space="0" w:color="auto"/>
          </w:divBdr>
        </w:div>
        <w:div w:id="1002121683">
          <w:marLeft w:val="576"/>
          <w:marRight w:val="0"/>
          <w:marTop w:val="120"/>
          <w:marBottom w:val="0"/>
          <w:divBdr>
            <w:top w:val="none" w:sz="0" w:space="0" w:color="auto"/>
            <w:left w:val="none" w:sz="0" w:space="0" w:color="auto"/>
            <w:bottom w:val="none" w:sz="0" w:space="0" w:color="auto"/>
            <w:right w:val="none" w:sz="0" w:space="0" w:color="auto"/>
          </w:divBdr>
        </w:div>
      </w:divsChild>
    </w:div>
    <w:div w:id="341009778">
      <w:bodyDiv w:val="1"/>
      <w:marLeft w:val="0"/>
      <w:marRight w:val="0"/>
      <w:marTop w:val="0"/>
      <w:marBottom w:val="0"/>
      <w:divBdr>
        <w:top w:val="none" w:sz="0" w:space="0" w:color="auto"/>
        <w:left w:val="none" w:sz="0" w:space="0" w:color="auto"/>
        <w:bottom w:val="none" w:sz="0" w:space="0" w:color="auto"/>
        <w:right w:val="none" w:sz="0" w:space="0" w:color="auto"/>
      </w:divBdr>
      <w:divsChild>
        <w:div w:id="276638573">
          <w:marLeft w:val="576"/>
          <w:marRight w:val="0"/>
          <w:marTop w:val="120"/>
          <w:marBottom w:val="0"/>
          <w:divBdr>
            <w:top w:val="none" w:sz="0" w:space="0" w:color="auto"/>
            <w:left w:val="none" w:sz="0" w:space="0" w:color="auto"/>
            <w:bottom w:val="none" w:sz="0" w:space="0" w:color="auto"/>
            <w:right w:val="none" w:sz="0" w:space="0" w:color="auto"/>
          </w:divBdr>
        </w:div>
        <w:div w:id="35356072">
          <w:marLeft w:val="576"/>
          <w:marRight w:val="0"/>
          <w:marTop w:val="120"/>
          <w:marBottom w:val="0"/>
          <w:divBdr>
            <w:top w:val="none" w:sz="0" w:space="0" w:color="auto"/>
            <w:left w:val="none" w:sz="0" w:space="0" w:color="auto"/>
            <w:bottom w:val="none" w:sz="0" w:space="0" w:color="auto"/>
            <w:right w:val="none" w:sz="0" w:space="0" w:color="auto"/>
          </w:divBdr>
        </w:div>
        <w:div w:id="1978879776">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392050159">
      <w:bodyDiv w:val="1"/>
      <w:marLeft w:val="0"/>
      <w:marRight w:val="0"/>
      <w:marTop w:val="0"/>
      <w:marBottom w:val="0"/>
      <w:divBdr>
        <w:top w:val="none" w:sz="0" w:space="0" w:color="auto"/>
        <w:left w:val="none" w:sz="0" w:space="0" w:color="auto"/>
        <w:bottom w:val="none" w:sz="0" w:space="0" w:color="auto"/>
        <w:right w:val="none" w:sz="0" w:space="0" w:color="auto"/>
      </w:divBdr>
      <w:divsChild>
        <w:div w:id="622535888">
          <w:marLeft w:val="576"/>
          <w:marRight w:val="0"/>
          <w:marTop w:val="120"/>
          <w:marBottom w:val="0"/>
          <w:divBdr>
            <w:top w:val="none" w:sz="0" w:space="0" w:color="auto"/>
            <w:left w:val="none" w:sz="0" w:space="0" w:color="auto"/>
            <w:bottom w:val="none" w:sz="0" w:space="0" w:color="auto"/>
            <w:right w:val="none" w:sz="0" w:space="0" w:color="auto"/>
          </w:divBdr>
        </w:div>
        <w:div w:id="1771394190">
          <w:marLeft w:val="576"/>
          <w:marRight w:val="0"/>
          <w:marTop w:val="120"/>
          <w:marBottom w:val="0"/>
          <w:divBdr>
            <w:top w:val="none" w:sz="0" w:space="0" w:color="auto"/>
            <w:left w:val="none" w:sz="0" w:space="0" w:color="auto"/>
            <w:bottom w:val="none" w:sz="0" w:space="0" w:color="auto"/>
            <w:right w:val="none" w:sz="0" w:space="0" w:color="auto"/>
          </w:divBdr>
        </w:div>
        <w:div w:id="500512623">
          <w:marLeft w:val="576"/>
          <w:marRight w:val="0"/>
          <w:marTop w:val="120"/>
          <w:marBottom w:val="0"/>
          <w:divBdr>
            <w:top w:val="none" w:sz="0" w:space="0" w:color="auto"/>
            <w:left w:val="none" w:sz="0" w:space="0" w:color="auto"/>
            <w:bottom w:val="none" w:sz="0" w:space="0" w:color="auto"/>
            <w:right w:val="none" w:sz="0" w:space="0" w:color="auto"/>
          </w:divBdr>
        </w:div>
        <w:div w:id="147794784">
          <w:marLeft w:val="576"/>
          <w:marRight w:val="0"/>
          <w:marTop w:val="120"/>
          <w:marBottom w:val="0"/>
          <w:divBdr>
            <w:top w:val="none" w:sz="0" w:space="0" w:color="auto"/>
            <w:left w:val="none" w:sz="0" w:space="0" w:color="auto"/>
            <w:bottom w:val="none" w:sz="0" w:space="0" w:color="auto"/>
            <w:right w:val="none" w:sz="0" w:space="0" w:color="auto"/>
          </w:divBdr>
        </w:div>
      </w:divsChild>
    </w:div>
    <w:div w:id="424811038">
      <w:bodyDiv w:val="1"/>
      <w:marLeft w:val="0"/>
      <w:marRight w:val="0"/>
      <w:marTop w:val="0"/>
      <w:marBottom w:val="0"/>
      <w:divBdr>
        <w:top w:val="none" w:sz="0" w:space="0" w:color="auto"/>
        <w:left w:val="none" w:sz="0" w:space="0" w:color="auto"/>
        <w:bottom w:val="none" w:sz="0" w:space="0" w:color="auto"/>
        <w:right w:val="none" w:sz="0" w:space="0" w:color="auto"/>
      </w:divBdr>
      <w:divsChild>
        <w:div w:id="794064240">
          <w:marLeft w:val="576"/>
          <w:marRight w:val="0"/>
          <w:marTop w:val="120"/>
          <w:marBottom w:val="0"/>
          <w:divBdr>
            <w:top w:val="none" w:sz="0" w:space="0" w:color="auto"/>
            <w:left w:val="none" w:sz="0" w:space="0" w:color="auto"/>
            <w:bottom w:val="none" w:sz="0" w:space="0" w:color="auto"/>
            <w:right w:val="none" w:sz="0" w:space="0" w:color="auto"/>
          </w:divBdr>
        </w:div>
        <w:div w:id="1361784811">
          <w:marLeft w:val="576"/>
          <w:marRight w:val="0"/>
          <w:marTop w:val="120"/>
          <w:marBottom w:val="0"/>
          <w:divBdr>
            <w:top w:val="none" w:sz="0" w:space="0" w:color="auto"/>
            <w:left w:val="none" w:sz="0" w:space="0" w:color="auto"/>
            <w:bottom w:val="none" w:sz="0" w:space="0" w:color="auto"/>
            <w:right w:val="none" w:sz="0" w:space="0" w:color="auto"/>
          </w:divBdr>
        </w:div>
        <w:div w:id="632292349">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70054477">
      <w:bodyDiv w:val="1"/>
      <w:marLeft w:val="0"/>
      <w:marRight w:val="0"/>
      <w:marTop w:val="0"/>
      <w:marBottom w:val="0"/>
      <w:divBdr>
        <w:top w:val="none" w:sz="0" w:space="0" w:color="auto"/>
        <w:left w:val="none" w:sz="0" w:space="0" w:color="auto"/>
        <w:bottom w:val="none" w:sz="0" w:space="0" w:color="auto"/>
        <w:right w:val="none" w:sz="0" w:space="0" w:color="auto"/>
      </w:divBdr>
      <w:divsChild>
        <w:div w:id="1467626356">
          <w:marLeft w:val="576"/>
          <w:marRight w:val="0"/>
          <w:marTop w:val="120"/>
          <w:marBottom w:val="0"/>
          <w:divBdr>
            <w:top w:val="none" w:sz="0" w:space="0" w:color="auto"/>
            <w:left w:val="none" w:sz="0" w:space="0" w:color="auto"/>
            <w:bottom w:val="none" w:sz="0" w:space="0" w:color="auto"/>
            <w:right w:val="none" w:sz="0" w:space="0" w:color="auto"/>
          </w:divBdr>
        </w:div>
        <w:div w:id="683871382">
          <w:marLeft w:val="576"/>
          <w:marRight w:val="0"/>
          <w:marTop w:val="120"/>
          <w:marBottom w:val="0"/>
          <w:divBdr>
            <w:top w:val="none" w:sz="0" w:space="0" w:color="auto"/>
            <w:left w:val="none" w:sz="0" w:space="0" w:color="auto"/>
            <w:bottom w:val="none" w:sz="0" w:space="0" w:color="auto"/>
            <w:right w:val="none" w:sz="0" w:space="0" w:color="auto"/>
          </w:divBdr>
        </w:div>
        <w:div w:id="1057244406">
          <w:marLeft w:val="576"/>
          <w:marRight w:val="0"/>
          <w:marTop w:val="120"/>
          <w:marBottom w:val="0"/>
          <w:divBdr>
            <w:top w:val="none" w:sz="0" w:space="0" w:color="auto"/>
            <w:left w:val="none" w:sz="0" w:space="0" w:color="auto"/>
            <w:bottom w:val="none" w:sz="0" w:space="0" w:color="auto"/>
            <w:right w:val="none" w:sz="0" w:space="0" w:color="auto"/>
          </w:divBdr>
        </w:div>
      </w:divsChild>
    </w:div>
    <w:div w:id="474836730">
      <w:bodyDiv w:val="1"/>
      <w:marLeft w:val="0"/>
      <w:marRight w:val="0"/>
      <w:marTop w:val="0"/>
      <w:marBottom w:val="0"/>
      <w:divBdr>
        <w:top w:val="none" w:sz="0" w:space="0" w:color="auto"/>
        <w:left w:val="none" w:sz="0" w:space="0" w:color="auto"/>
        <w:bottom w:val="none" w:sz="0" w:space="0" w:color="auto"/>
        <w:right w:val="none" w:sz="0" w:space="0" w:color="auto"/>
      </w:divBdr>
      <w:divsChild>
        <w:div w:id="2049135776">
          <w:marLeft w:val="576"/>
          <w:marRight w:val="0"/>
          <w:marTop w:val="120"/>
          <w:marBottom w:val="0"/>
          <w:divBdr>
            <w:top w:val="none" w:sz="0" w:space="0" w:color="auto"/>
            <w:left w:val="none" w:sz="0" w:space="0" w:color="auto"/>
            <w:bottom w:val="none" w:sz="0" w:space="0" w:color="auto"/>
            <w:right w:val="none" w:sz="0" w:space="0" w:color="auto"/>
          </w:divBdr>
        </w:div>
        <w:div w:id="1947811418">
          <w:marLeft w:val="576"/>
          <w:marRight w:val="0"/>
          <w:marTop w:val="120"/>
          <w:marBottom w:val="0"/>
          <w:divBdr>
            <w:top w:val="none" w:sz="0" w:space="0" w:color="auto"/>
            <w:left w:val="none" w:sz="0" w:space="0" w:color="auto"/>
            <w:bottom w:val="none" w:sz="0" w:space="0" w:color="auto"/>
            <w:right w:val="none" w:sz="0" w:space="0" w:color="auto"/>
          </w:divBdr>
        </w:div>
        <w:div w:id="1503620448">
          <w:marLeft w:val="576"/>
          <w:marRight w:val="0"/>
          <w:marTop w:val="120"/>
          <w:marBottom w:val="0"/>
          <w:divBdr>
            <w:top w:val="none" w:sz="0" w:space="0" w:color="auto"/>
            <w:left w:val="none" w:sz="0" w:space="0" w:color="auto"/>
            <w:bottom w:val="none" w:sz="0" w:space="0" w:color="auto"/>
            <w:right w:val="none" w:sz="0" w:space="0" w:color="auto"/>
          </w:divBdr>
        </w:div>
      </w:divsChild>
    </w:div>
    <w:div w:id="497114326">
      <w:bodyDiv w:val="1"/>
      <w:marLeft w:val="0"/>
      <w:marRight w:val="0"/>
      <w:marTop w:val="0"/>
      <w:marBottom w:val="0"/>
      <w:divBdr>
        <w:top w:val="none" w:sz="0" w:space="0" w:color="auto"/>
        <w:left w:val="none" w:sz="0" w:space="0" w:color="auto"/>
        <w:bottom w:val="none" w:sz="0" w:space="0" w:color="auto"/>
        <w:right w:val="none" w:sz="0" w:space="0" w:color="auto"/>
      </w:divBdr>
      <w:divsChild>
        <w:div w:id="1637879298">
          <w:marLeft w:val="576"/>
          <w:marRight w:val="0"/>
          <w:marTop w:val="120"/>
          <w:marBottom w:val="0"/>
          <w:divBdr>
            <w:top w:val="none" w:sz="0" w:space="0" w:color="auto"/>
            <w:left w:val="none" w:sz="0" w:space="0" w:color="auto"/>
            <w:bottom w:val="none" w:sz="0" w:space="0" w:color="auto"/>
            <w:right w:val="none" w:sz="0" w:space="0" w:color="auto"/>
          </w:divBdr>
        </w:div>
        <w:div w:id="132607147">
          <w:marLeft w:val="576"/>
          <w:marRight w:val="0"/>
          <w:marTop w:val="120"/>
          <w:marBottom w:val="0"/>
          <w:divBdr>
            <w:top w:val="none" w:sz="0" w:space="0" w:color="auto"/>
            <w:left w:val="none" w:sz="0" w:space="0" w:color="auto"/>
            <w:bottom w:val="none" w:sz="0" w:space="0" w:color="auto"/>
            <w:right w:val="none" w:sz="0" w:space="0" w:color="auto"/>
          </w:divBdr>
        </w:div>
        <w:div w:id="523440530">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42014124">
      <w:bodyDiv w:val="1"/>
      <w:marLeft w:val="0"/>
      <w:marRight w:val="0"/>
      <w:marTop w:val="0"/>
      <w:marBottom w:val="0"/>
      <w:divBdr>
        <w:top w:val="none" w:sz="0" w:space="0" w:color="auto"/>
        <w:left w:val="none" w:sz="0" w:space="0" w:color="auto"/>
        <w:bottom w:val="none" w:sz="0" w:space="0" w:color="auto"/>
        <w:right w:val="none" w:sz="0" w:space="0" w:color="auto"/>
      </w:divBdr>
      <w:divsChild>
        <w:div w:id="1107043493">
          <w:marLeft w:val="576"/>
          <w:marRight w:val="0"/>
          <w:marTop w:val="120"/>
          <w:marBottom w:val="0"/>
          <w:divBdr>
            <w:top w:val="none" w:sz="0" w:space="0" w:color="auto"/>
            <w:left w:val="none" w:sz="0" w:space="0" w:color="auto"/>
            <w:bottom w:val="none" w:sz="0" w:space="0" w:color="auto"/>
            <w:right w:val="none" w:sz="0" w:space="0" w:color="auto"/>
          </w:divBdr>
        </w:div>
        <w:div w:id="637614898">
          <w:marLeft w:val="576"/>
          <w:marRight w:val="0"/>
          <w:marTop w:val="120"/>
          <w:marBottom w:val="0"/>
          <w:divBdr>
            <w:top w:val="none" w:sz="0" w:space="0" w:color="auto"/>
            <w:left w:val="none" w:sz="0" w:space="0" w:color="auto"/>
            <w:bottom w:val="none" w:sz="0" w:space="0" w:color="auto"/>
            <w:right w:val="none" w:sz="0" w:space="0" w:color="auto"/>
          </w:divBdr>
        </w:div>
        <w:div w:id="847720742">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43979088">
      <w:bodyDiv w:val="1"/>
      <w:marLeft w:val="0"/>
      <w:marRight w:val="0"/>
      <w:marTop w:val="0"/>
      <w:marBottom w:val="0"/>
      <w:divBdr>
        <w:top w:val="none" w:sz="0" w:space="0" w:color="auto"/>
        <w:left w:val="none" w:sz="0" w:space="0" w:color="auto"/>
        <w:bottom w:val="none" w:sz="0" w:space="0" w:color="auto"/>
        <w:right w:val="none" w:sz="0" w:space="0" w:color="auto"/>
      </w:divBdr>
      <w:divsChild>
        <w:div w:id="917786949">
          <w:marLeft w:val="576"/>
          <w:marRight w:val="0"/>
          <w:marTop w:val="120"/>
          <w:marBottom w:val="0"/>
          <w:divBdr>
            <w:top w:val="none" w:sz="0" w:space="0" w:color="auto"/>
            <w:left w:val="none" w:sz="0" w:space="0" w:color="auto"/>
            <w:bottom w:val="none" w:sz="0" w:space="0" w:color="auto"/>
            <w:right w:val="none" w:sz="0" w:space="0" w:color="auto"/>
          </w:divBdr>
        </w:div>
        <w:div w:id="835732549">
          <w:marLeft w:val="576"/>
          <w:marRight w:val="0"/>
          <w:marTop w:val="120"/>
          <w:marBottom w:val="0"/>
          <w:divBdr>
            <w:top w:val="none" w:sz="0" w:space="0" w:color="auto"/>
            <w:left w:val="none" w:sz="0" w:space="0" w:color="auto"/>
            <w:bottom w:val="none" w:sz="0" w:space="0" w:color="auto"/>
            <w:right w:val="none" w:sz="0" w:space="0" w:color="auto"/>
          </w:divBdr>
        </w:div>
        <w:div w:id="1752189931">
          <w:marLeft w:val="576"/>
          <w:marRight w:val="0"/>
          <w:marTop w:val="120"/>
          <w:marBottom w:val="0"/>
          <w:divBdr>
            <w:top w:val="none" w:sz="0" w:space="0" w:color="auto"/>
            <w:left w:val="none" w:sz="0" w:space="0" w:color="auto"/>
            <w:bottom w:val="none" w:sz="0" w:space="0" w:color="auto"/>
            <w:right w:val="none" w:sz="0" w:space="0" w:color="auto"/>
          </w:divBdr>
        </w:div>
      </w:divsChild>
    </w:div>
    <w:div w:id="548149212">
      <w:bodyDiv w:val="1"/>
      <w:marLeft w:val="0"/>
      <w:marRight w:val="0"/>
      <w:marTop w:val="0"/>
      <w:marBottom w:val="0"/>
      <w:divBdr>
        <w:top w:val="none" w:sz="0" w:space="0" w:color="auto"/>
        <w:left w:val="none" w:sz="0" w:space="0" w:color="auto"/>
        <w:bottom w:val="none" w:sz="0" w:space="0" w:color="auto"/>
        <w:right w:val="none" w:sz="0" w:space="0" w:color="auto"/>
      </w:divBdr>
      <w:divsChild>
        <w:div w:id="1534197805">
          <w:marLeft w:val="576"/>
          <w:marRight w:val="0"/>
          <w:marTop w:val="120"/>
          <w:marBottom w:val="0"/>
          <w:divBdr>
            <w:top w:val="none" w:sz="0" w:space="0" w:color="auto"/>
            <w:left w:val="none" w:sz="0" w:space="0" w:color="auto"/>
            <w:bottom w:val="none" w:sz="0" w:space="0" w:color="auto"/>
            <w:right w:val="none" w:sz="0" w:space="0" w:color="auto"/>
          </w:divBdr>
        </w:div>
        <w:div w:id="1065688714">
          <w:marLeft w:val="576"/>
          <w:marRight w:val="0"/>
          <w:marTop w:val="120"/>
          <w:marBottom w:val="0"/>
          <w:divBdr>
            <w:top w:val="none" w:sz="0" w:space="0" w:color="auto"/>
            <w:left w:val="none" w:sz="0" w:space="0" w:color="auto"/>
            <w:bottom w:val="none" w:sz="0" w:space="0" w:color="auto"/>
            <w:right w:val="none" w:sz="0" w:space="0" w:color="auto"/>
          </w:divBdr>
        </w:div>
      </w:divsChild>
    </w:div>
    <w:div w:id="550459481">
      <w:bodyDiv w:val="1"/>
      <w:marLeft w:val="0"/>
      <w:marRight w:val="0"/>
      <w:marTop w:val="0"/>
      <w:marBottom w:val="0"/>
      <w:divBdr>
        <w:top w:val="none" w:sz="0" w:space="0" w:color="auto"/>
        <w:left w:val="none" w:sz="0" w:space="0" w:color="auto"/>
        <w:bottom w:val="none" w:sz="0" w:space="0" w:color="auto"/>
        <w:right w:val="none" w:sz="0" w:space="0" w:color="auto"/>
      </w:divBdr>
      <w:divsChild>
        <w:div w:id="879783471">
          <w:marLeft w:val="576"/>
          <w:marRight w:val="0"/>
          <w:marTop w:val="120"/>
          <w:marBottom w:val="0"/>
          <w:divBdr>
            <w:top w:val="none" w:sz="0" w:space="0" w:color="auto"/>
            <w:left w:val="none" w:sz="0" w:space="0" w:color="auto"/>
            <w:bottom w:val="none" w:sz="0" w:space="0" w:color="auto"/>
            <w:right w:val="none" w:sz="0" w:space="0" w:color="auto"/>
          </w:divBdr>
        </w:div>
        <w:div w:id="1428580729">
          <w:marLeft w:val="576"/>
          <w:marRight w:val="0"/>
          <w:marTop w:val="120"/>
          <w:marBottom w:val="0"/>
          <w:divBdr>
            <w:top w:val="none" w:sz="0" w:space="0" w:color="auto"/>
            <w:left w:val="none" w:sz="0" w:space="0" w:color="auto"/>
            <w:bottom w:val="none" w:sz="0" w:space="0" w:color="auto"/>
            <w:right w:val="none" w:sz="0" w:space="0" w:color="auto"/>
          </w:divBdr>
        </w:div>
        <w:div w:id="1524323565">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66401454">
      <w:bodyDiv w:val="1"/>
      <w:marLeft w:val="0"/>
      <w:marRight w:val="0"/>
      <w:marTop w:val="0"/>
      <w:marBottom w:val="0"/>
      <w:divBdr>
        <w:top w:val="none" w:sz="0" w:space="0" w:color="auto"/>
        <w:left w:val="none" w:sz="0" w:space="0" w:color="auto"/>
        <w:bottom w:val="none" w:sz="0" w:space="0" w:color="auto"/>
        <w:right w:val="none" w:sz="0" w:space="0" w:color="auto"/>
      </w:divBdr>
      <w:divsChild>
        <w:div w:id="1790199083">
          <w:marLeft w:val="576"/>
          <w:marRight w:val="0"/>
          <w:marTop w:val="120"/>
          <w:marBottom w:val="0"/>
          <w:divBdr>
            <w:top w:val="none" w:sz="0" w:space="0" w:color="auto"/>
            <w:left w:val="none" w:sz="0" w:space="0" w:color="auto"/>
            <w:bottom w:val="none" w:sz="0" w:space="0" w:color="auto"/>
            <w:right w:val="none" w:sz="0" w:space="0" w:color="auto"/>
          </w:divBdr>
        </w:div>
        <w:div w:id="1569530547">
          <w:marLeft w:val="576"/>
          <w:marRight w:val="0"/>
          <w:marTop w:val="120"/>
          <w:marBottom w:val="0"/>
          <w:divBdr>
            <w:top w:val="none" w:sz="0" w:space="0" w:color="auto"/>
            <w:left w:val="none" w:sz="0" w:space="0" w:color="auto"/>
            <w:bottom w:val="none" w:sz="0" w:space="0" w:color="auto"/>
            <w:right w:val="none" w:sz="0" w:space="0" w:color="auto"/>
          </w:divBdr>
        </w:div>
        <w:div w:id="905148882">
          <w:marLeft w:val="576"/>
          <w:marRight w:val="0"/>
          <w:marTop w:val="120"/>
          <w:marBottom w:val="0"/>
          <w:divBdr>
            <w:top w:val="none" w:sz="0" w:space="0" w:color="auto"/>
            <w:left w:val="none" w:sz="0" w:space="0" w:color="auto"/>
            <w:bottom w:val="none" w:sz="0" w:space="0" w:color="auto"/>
            <w:right w:val="none" w:sz="0" w:space="0" w:color="auto"/>
          </w:divBdr>
        </w:div>
      </w:divsChild>
    </w:div>
    <w:div w:id="705255515">
      <w:bodyDiv w:val="1"/>
      <w:marLeft w:val="0"/>
      <w:marRight w:val="0"/>
      <w:marTop w:val="0"/>
      <w:marBottom w:val="0"/>
      <w:divBdr>
        <w:top w:val="none" w:sz="0" w:space="0" w:color="auto"/>
        <w:left w:val="none" w:sz="0" w:space="0" w:color="auto"/>
        <w:bottom w:val="none" w:sz="0" w:space="0" w:color="auto"/>
        <w:right w:val="none" w:sz="0" w:space="0" w:color="auto"/>
      </w:divBdr>
      <w:divsChild>
        <w:div w:id="1484276949">
          <w:marLeft w:val="576"/>
          <w:marRight w:val="0"/>
          <w:marTop w:val="120"/>
          <w:marBottom w:val="0"/>
          <w:divBdr>
            <w:top w:val="none" w:sz="0" w:space="0" w:color="auto"/>
            <w:left w:val="none" w:sz="0" w:space="0" w:color="auto"/>
            <w:bottom w:val="none" w:sz="0" w:space="0" w:color="auto"/>
            <w:right w:val="none" w:sz="0" w:space="0" w:color="auto"/>
          </w:divBdr>
        </w:div>
        <w:div w:id="1121460289">
          <w:marLeft w:val="576"/>
          <w:marRight w:val="0"/>
          <w:marTop w:val="120"/>
          <w:marBottom w:val="0"/>
          <w:divBdr>
            <w:top w:val="none" w:sz="0" w:space="0" w:color="auto"/>
            <w:left w:val="none" w:sz="0" w:space="0" w:color="auto"/>
            <w:bottom w:val="none" w:sz="0" w:space="0" w:color="auto"/>
            <w:right w:val="none" w:sz="0" w:space="0" w:color="auto"/>
          </w:divBdr>
        </w:div>
        <w:div w:id="1758593152">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61268284">
      <w:bodyDiv w:val="1"/>
      <w:marLeft w:val="0"/>
      <w:marRight w:val="0"/>
      <w:marTop w:val="0"/>
      <w:marBottom w:val="0"/>
      <w:divBdr>
        <w:top w:val="none" w:sz="0" w:space="0" w:color="auto"/>
        <w:left w:val="none" w:sz="0" w:space="0" w:color="auto"/>
        <w:bottom w:val="none" w:sz="0" w:space="0" w:color="auto"/>
        <w:right w:val="none" w:sz="0" w:space="0" w:color="auto"/>
      </w:divBdr>
      <w:divsChild>
        <w:div w:id="1711415641">
          <w:marLeft w:val="576"/>
          <w:marRight w:val="0"/>
          <w:marTop w:val="120"/>
          <w:marBottom w:val="0"/>
          <w:divBdr>
            <w:top w:val="none" w:sz="0" w:space="0" w:color="auto"/>
            <w:left w:val="none" w:sz="0" w:space="0" w:color="auto"/>
            <w:bottom w:val="none" w:sz="0" w:space="0" w:color="auto"/>
            <w:right w:val="none" w:sz="0" w:space="0" w:color="auto"/>
          </w:divBdr>
        </w:div>
        <w:div w:id="489828624">
          <w:marLeft w:val="576"/>
          <w:marRight w:val="0"/>
          <w:marTop w:val="120"/>
          <w:marBottom w:val="0"/>
          <w:divBdr>
            <w:top w:val="none" w:sz="0" w:space="0" w:color="auto"/>
            <w:left w:val="none" w:sz="0" w:space="0" w:color="auto"/>
            <w:bottom w:val="none" w:sz="0" w:space="0" w:color="auto"/>
            <w:right w:val="none" w:sz="0" w:space="0" w:color="auto"/>
          </w:divBdr>
        </w:div>
        <w:div w:id="922493305">
          <w:marLeft w:val="576"/>
          <w:marRight w:val="0"/>
          <w:marTop w:val="120"/>
          <w:marBottom w:val="0"/>
          <w:divBdr>
            <w:top w:val="none" w:sz="0" w:space="0" w:color="auto"/>
            <w:left w:val="none" w:sz="0" w:space="0" w:color="auto"/>
            <w:bottom w:val="none" w:sz="0" w:space="0" w:color="auto"/>
            <w:right w:val="none" w:sz="0" w:space="0" w:color="auto"/>
          </w:divBdr>
        </w:div>
      </w:divsChild>
    </w:div>
    <w:div w:id="795638839">
      <w:bodyDiv w:val="1"/>
      <w:marLeft w:val="0"/>
      <w:marRight w:val="0"/>
      <w:marTop w:val="0"/>
      <w:marBottom w:val="0"/>
      <w:divBdr>
        <w:top w:val="none" w:sz="0" w:space="0" w:color="auto"/>
        <w:left w:val="none" w:sz="0" w:space="0" w:color="auto"/>
        <w:bottom w:val="none" w:sz="0" w:space="0" w:color="auto"/>
        <w:right w:val="none" w:sz="0" w:space="0" w:color="auto"/>
      </w:divBdr>
      <w:divsChild>
        <w:div w:id="857041130">
          <w:marLeft w:val="576"/>
          <w:marRight w:val="0"/>
          <w:marTop w:val="120"/>
          <w:marBottom w:val="0"/>
          <w:divBdr>
            <w:top w:val="none" w:sz="0" w:space="0" w:color="auto"/>
            <w:left w:val="none" w:sz="0" w:space="0" w:color="auto"/>
            <w:bottom w:val="none" w:sz="0" w:space="0" w:color="auto"/>
            <w:right w:val="none" w:sz="0" w:space="0" w:color="auto"/>
          </w:divBdr>
        </w:div>
        <w:div w:id="540164829">
          <w:marLeft w:val="576"/>
          <w:marRight w:val="0"/>
          <w:marTop w:val="120"/>
          <w:marBottom w:val="0"/>
          <w:divBdr>
            <w:top w:val="none" w:sz="0" w:space="0" w:color="auto"/>
            <w:left w:val="none" w:sz="0" w:space="0" w:color="auto"/>
            <w:bottom w:val="none" w:sz="0" w:space="0" w:color="auto"/>
            <w:right w:val="none" w:sz="0" w:space="0" w:color="auto"/>
          </w:divBdr>
        </w:div>
        <w:div w:id="650791876">
          <w:marLeft w:val="576"/>
          <w:marRight w:val="0"/>
          <w:marTop w:val="120"/>
          <w:marBottom w:val="0"/>
          <w:divBdr>
            <w:top w:val="none" w:sz="0" w:space="0" w:color="auto"/>
            <w:left w:val="none" w:sz="0" w:space="0" w:color="auto"/>
            <w:bottom w:val="none" w:sz="0" w:space="0" w:color="auto"/>
            <w:right w:val="none" w:sz="0" w:space="0" w:color="auto"/>
          </w:divBdr>
        </w:div>
      </w:divsChild>
    </w:div>
    <w:div w:id="805776609">
      <w:bodyDiv w:val="1"/>
      <w:marLeft w:val="0"/>
      <w:marRight w:val="0"/>
      <w:marTop w:val="0"/>
      <w:marBottom w:val="0"/>
      <w:divBdr>
        <w:top w:val="none" w:sz="0" w:space="0" w:color="auto"/>
        <w:left w:val="none" w:sz="0" w:space="0" w:color="auto"/>
        <w:bottom w:val="none" w:sz="0" w:space="0" w:color="auto"/>
        <w:right w:val="none" w:sz="0" w:space="0" w:color="auto"/>
      </w:divBdr>
      <w:divsChild>
        <w:div w:id="292950933">
          <w:marLeft w:val="576"/>
          <w:marRight w:val="0"/>
          <w:marTop w:val="120"/>
          <w:marBottom w:val="0"/>
          <w:divBdr>
            <w:top w:val="none" w:sz="0" w:space="0" w:color="auto"/>
            <w:left w:val="none" w:sz="0" w:space="0" w:color="auto"/>
            <w:bottom w:val="none" w:sz="0" w:space="0" w:color="auto"/>
            <w:right w:val="none" w:sz="0" w:space="0" w:color="auto"/>
          </w:divBdr>
        </w:div>
        <w:div w:id="169490978">
          <w:marLeft w:val="576"/>
          <w:marRight w:val="0"/>
          <w:marTop w:val="120"/>
          <w:marBottom w:val="0"/>
          <w:divBdr>
            <w:top w:val="none" w:sz="0" w:space="0" w:color="auto"/>
            <w:left w:val="none" w:sz="0" w:space="0" w:color="auto"/>
            <w:bottom w:val="none" w:sz="0" w:space="0" w:color="auto"/>
            <w:right w:val="none" w:sz="0" w:space="0" w:color="auto"/>
          </w:divBdr>
        </w:div>
        <w:div w:id="2004775378">
          <w:marLeft w:val="576"/>
          <w:marRight w:val="0"/>
          <w:marTop w:val="120"/>
          <w:marBottom w:val="0"/>
          <w:divBdr>
            <w:top w:val="none" w:sz="0" w:space="0" w:color="auto"/>
            <w:left w:val="none" w:sz="0" w:space="0" w:color="auto"/>
            <w:bottom w:val="none" w:sz="0" w:space="0" w:color="auto"/>
            <w:right w:val="none" w:sz="0" w:space="0" w:color="auto"/>
          </w:divBdr>
        </w:div>
      </w:divsChild>
    </w:div>
    <w:div w:id="810174042">
      <w:bodyDiv w:val="1"/>
      <w:marLeft w:val="0"/>
      <w:marRight w:val="0"/>
      <w:marTop w:val="0"/>
      <w:marBottom w:val="0"/>
      <w:divBdr>
        <w:top w:val="none" w:sz="0" w:space="0" w:color="auto"/>
        <w:left w:val="none" w:sz="0" w:space="0" w:color="auto"/>
        <w:bottom w:val="none" w:sz="0" w:space="0" w:color="auto"/>
        <w:right w:val="none" w:sz="0" w:space="0" w:color="auto"/>
      </w:divBdr>
      <w:divsChild>
        <w:div w:id="588080334">
          <w:marLeft w:val="576"/>
          <w:marRight w:val="0"/>
          <w:marTop w:val="120"/>
          <w:marBottom w:val="0"/>
          <w:divBdr>
            <w:top w:val="none" w:sz="0" w:space="0" w:color="auto"/>
            <w:left w:val="none" w:sz="0" w:space="0" w:color="auto"/>
            <w:bottom w:val="none" w:sz="0" w:space="0" w:color="auto"/>
            <w:right w:val="none" w:sz="0" w:space="0" w:color="auto"/>
          </w:divBdr>
        </w:div>
        <w:div w:id="1968315184">
          <w:marLeft w:val="576"/>
          <w:marRight w:val="0"/>
          <w:marTop w:val="120"/>
          <w:marBottom w:val="0"/>
          <w:divBdr>
            <w:top w:val="none" w:sz="0" w:space="0" w:color="auto"/>
            <w:left w:val="none" w:sz="0" w:space="0" w:color="auto"/>
            <w:bottom w:val="none" w:sz="0" w:space="0" w:color="auto"/>
            <w:right w:val="none" w:sz="0" w:space="0" w:color="auto"/>
          </w:divBdr>
        </w:div>
        <w:div w:id="1992363527">
          <w:marLeft w:val="576"/>
          <w:marRight w:val="0"/>
          <w:marTop w:val="120"/>
          <w:marBottom w:val="0"/>
          <w:divBdr>
            <w:top w:val="none" w:sz="0" w:space="0" w:color="auto"/>
            <w:left w:val="none" w:sz="0" w:space="0" w:color="auto"/>
            <w:bottom w:val="none" w:sz="0" w:space="0" w:color="auto"/>
            <w:right w:val="none" w:sz="0" w:space="0" w:color="auto"/>
          </w:divBdr>
        </w:div>
      </w:divsChild>
    </w:div>
    <w:div w:id="849879289">
      <w:bodyDiv w:val="1"/>
      <w:marLeft w:val="0"/>
      <w:marRight w:val="0"/>
      <w:marTop w:val="0"/>
      <w:marBottom w:val="0"/>
      <w:divBdr>
        <w:top w:val="none" w:sz="0" w:space="0" w:color="auto"/>
        <w:left w:val="none" w:sz="0" w:space="0" w:color="auto"/>
        <w:bottom w:val="none" w:sz="0" w:space="0" w:color="auto"/>
        <w:right w:val="none" w:sz="0" w:space="0" w:color="auto"/>
      </w:divBdr>
      <w:divsChild>
        <w:div w:id="50738755">
          <w:marLeft w:val="576"/>
          <w:marRight w:val="0"/>
          <w:marTop w:val="120"/>
          <w:marBottom w:val="0"/>
          <w:divBdr>
            <w:top w:val="none" w:sz="0" w:space="0" w:color="auto"/>
            <w:left w:val="none" w:sz="0" w:space="0" w:color="auto"/>
            <w:bottom w:val="none" w:sz="0" w:space="0" w:color="auto"/>
            <w:right w:val="none" w:sz="0" w:space="0" w:color="auto"/>
          </w:divBdr>
        </w:div>
        <w:div w:id="1892499182">
          <w:marLeft w:val="576"/>
          <w:marRight w:val="0"/>
          <w:marTop w:val="120"/>
          <w:marBottom w:val="0"/>
          <w:divBdr>
            <w:top w:val="none" w:sz="0" w:space="0" w:color="auto"/>
            <w:left w:val="none" w:sz="0" w:space="0" w:color="auto"/>
            <w:bottom w:val="none" w:sz="0" w:space="0" w:color="auto"/>
            <w:right w:val="none" w:sz="0" w:space="0" w:color="auto"/>
          </w:divBdr>
        </w:div>
        <w:div w:id="1552576578">
          <w:marLeft w:val="576"/>
          <w:marRight w:val="0"/>
          <w:marTop w:val="120"/>
          <w:marBottom w:val="0"/>
          <w:divBdr>
            <w:top w:val="none" w:sz="0" w:space="0" w:color="auto"/>
            <w:left w:val="none" w:sz="0" w:space="0" w:color="auto"/>
            <w:bottom w:val="none" w:sz="0" w:space="0" w:color="auto"/>
            <w:right w:val="none" w:sz="0" w:space="0" w:color="auto"/>
          </w:divBdr>
        </w:div>
      </w:divsChild>
    </w:div>
    <w:div w:id="850878607">
      <w:bodyDiv w:val="1"/>
      <w:marLeft w:val="0"/>
      <w:marRight w:val="0"/>
      <w:marTop w:val="0"/>
      <w:marBottom w:val="0"/>
      <w:divBdr>
        <w:top w:val="none" w:sz="0" w:space="0" w:color="auto"/>
        <w:left w:val="none" w:sz="0" w:space="0" w:color="auto"/>
        <w:bottom w:val="none" w:sz="0" w:space="0" w:color="auto"/>
        <w:right w:val="none" w:sz="0" w:space="0" w:color="auto"/>
      </w:divBdr>
      <w:divsChild>
        <w:div w:id="277416066">
          <w:marLeft w:val="576"/>
          <w:marRight w:val="0"/>
          <w:marTop w:val="120"/>
          <w:marBottom w:val="0"/>
          <w:divBdr>
            <w:top w:val="none" w:sz="0" w:space="0" w:color="auto"/>
            <w:left w:val="none" w:sz="0" w:space="0" w:color="auto"/>
            <w:bottom w:val="none" w:sz="0" w:space="0" w:color="auto"/>
            <w:right w:val="none" w:sz="0" w:space="0" w:color="auto"/>
          </w:divBdr>
        </w:div>
        <w:div w:id="1560089741">
          <w:marLeft w:val="576"/>
          <w:marRight w:val="0"/>
          <w:marTop w:val="120"/>
          <w:marBottom w:val="0"/>
          <w:divBdr>
            <w:top w:val="none" w:sz="0" w:space="0" w:color="auto"/>
            <w:left w:val="none" w:sz="0" w:space="0" w:color="auto"/>
            <w:bottom w:val="none" w:sz="0" w:space="0" w:color="auto"/>
            <w:right w:val="none" w:sz="0" w:space="0" w:color="auto"/>
          </w:divBdr>
        </w:div>
        <w:div w:id="1902326445">
          <w:marLeft w:val="576"/>
          <w:marRight w:val="0"/>
          <w:marTop w:val="120"/>
          <w:marBottom w:val="0"/>
          <w:divBdr>
            <w:top w:val="none" w:sz="0" w:space="0" w:color="auto"/>
            <w:left w:val="none" w:sz="0" w:space="0" w:color="auto"/>
            <w:bottom w:val="none" w:sz="0" w:space="0" w:color="auto"/>
            <w:right w:val="none" w:sz="0" w:space="0" w:color="auto"/>
          </w:divBdr>
        </w:div>
        <w:div w:id="1295331036">
          <w:marLeft w:val="576"/>
          <w:marRight w:val="0"/>
          <w:marTop w:val="120"/>
          <w:marBottom w:val="0"/>
          <w:divBdr>
            <w:top w:val="none" w:sz="0" w:space="0" w:color="auto"/>
            <w:left w:val="none" w:sz="0" w:space="0" w:color="auto"/>
            <w:bottom w:val="none" w:sz="0" w:space="0" w:color="auto"/>
            <w:right w:val="none" w:sz="0" w:space="0" w:color="auto"/>
          </w:divBdr>
        </w:div>
      </w:divsChild>
    </w:div>
    <w:div w:id="867791902">
      <w:bodyDiv w:val="1"/>
      <w:marLeft w:val="0"/>
      <w:marRight w:val="0"/>
      <w:marTop w:val="0"/>
      <w:marBottom w:val="0"/>
      <w:divBdr>
        <w:top w:val="none" w:sz="0" w:space="0" w:color="auto"/>
        <w:left w:val="none" w:sz="0" w:space="0" w:color="auto"/>
        <w:bottom w:val="none" w:sz="0" w:space="0" w:color="auto"/>
        <w:right w:val="none" w:sz="0" w:space="0" w:color="auto"/>
      </w:divBdr>
      <w:divsChild>
        <w:div w:id="991564882">
          <w:marLeft w:val="576"/>
          <w:marRight w:val="0"/>
          <w:marTop w:val="120"/>
          <w:marBottom w:val="0"/>
          <w:divBdr>
            <w:top w:val="none" w:sz="0" w:space="0" w:color="auto"/>
            <w:left w:val="none" w:sz="0" w:space="0" w:color="auto"/>
            <w:bottom w:val="none" w:sz="0" w:space="0" w:color="auto"/>
            <w:right w:val="none" w:sz="0" w:space="0" w:color="auto"/>
          </w:divBdr>
        </w:div>
        <w:div w:id="690956112">
          <w:marLeft w:val="576"/>
          <w:marRight w:val="0"/>
          <w:marTop w:val="120"/>
          <w:marBottom w:val="0"/>
          <w:divBdr>
            <w:top w:val="none" w:sz="0" w:space="0" w:color="auto"/>
            <w:left w:val="none" w:sz="0" w:space="0" w:color="auto"/>
            <w:bottom w:val="none" w:sz="0" w:space="0" w:color="auto"/>
            <w:right w:val="none" w:sz="0" w:space="0" w:color="auto"/>
          </w:divBdr>
        </w:div>
      </w:divsChild>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905841816">
      <w:bodyDiv w:val="1"/>
      <w:marLeft w:val="0"/>
      <w:marRight w:val="0"/>
      <w:marTop w:val="0"/>
      <w:marBottom w:val="0"/>
      <w:divBdr>
        <w:top w:val="none" w:sz="0" w:space="0" w:color="auto"/>
        <w:left w:val="none" w:sz="0" w:space="0" w:color="auto"/>
        <w:bottom w:val="none" w:sz="0" w:space="0" w:color="auto"/>
        <w:right w:val="none" w:sz="0" w:space="0" w:color="auto"/>
      </w:divBdr>
      <w:divsChild>
        <w:div w:id="1418940720">
          <w:marLeft w:val="576"/>
          <w:marRight w:val="0"/>
          <w:marTop w:val="120"/>
          <w:marBottom w:val="0"/>
          <w:divBdr>
            <w:top w:val="none" w:sz="0" w:space="0" w:color="auto"/>
            <w:left w:val="none" w:sz="0" w:space="0" w:color="auto"/>
            <w:bottom w:val="none" w:sz="0" w:space="0" w:color="auto"/>
            <w:right w:val="none" w:sz="0" w:space="0" w:color="auto"/>
          </w:divBdr>
        </w:div>
        <w:div w:id="1556968189">
          <w:marLeft w:val="576"/>
          <w:marRight w:val="0"/>
          <w:marTop w:val="120"/>
          <w:marBottom w:val="0"/>
          <w:divBdr>
            <w:top w:val="none" w:sz="0" w:space="0" w:color="auto"/>
            <w:left w:val="none" w:sz="0" w:space="0" w:color="auto"/>
            <w:bottom w:val="none" w:sz="0" w:space="0" w:color="auto"/>
            <w:right w:val="none" w:sz="0" w:space="0" w:color="auto"/>
          </w:divBdr>
        </w:div>
        <w:div w:id="763495696">
          <w:marLeft w:val="576"/>
          <w:marRight w:val="0"/>
          <w:marTop w:val="120"/>
          <w:marBottom w:val="0"/>
          <w:divBdr>
            <w:top w:val="none" w:sz="0" w:space="0" w:color="auto"/>
            <w:left w:val="none" w:sz="0" w:space="0" w:color="auto"/>
            <w:bottom w:val="none" w:sz="0" w:space="0" w:color="auto"/>
            <w:right w:val="none" w:sz="0" w:space="0" w:color="auto"/>
          </w:divBdr>
        </w:div>
        <w:div w:id="1080450339">
          <w:marLeft w:val="576"/>
          <w:marRight w:val="0"/>
          <w:marTop w:val="120"/>
          <w:marBottom w:val="0"/>
          <w:divBdr>
            <w:top w:val="none" w:sz="0" w:space="0" w:color="auto"/>
            <w:left w:val="none" w:sz="0" w:space="0" w:color="auto"/>
            <w:bottom w:val="none" w:sz="0" w:space="0" w:color="auto"/>
            <w:right w:val="none" w:sz="0" w:space="0" w:color="auto"/>
          </w:divBdr>
        </w:div>
      </w:divsChild>
    </w:div>
    <w:div w:id="947393116">
      <w:bodyDiv w:val="1"/>
      <w:marLeft w:val="0"/>
      <w:marRight w:val="0"/>
      <w:marTop w:val="0"/>
      <w:marBottom w:val="0"/>
      <w:divBdr>
        <w:top w:val="none" w:sz="0" w:space="0" w:color="auto"/>
        <w:left w:val="none" w:sz="0" w:space="0" w:color="auto"/>
        <w:bottom w:val="none" w:sz="0" w:space="0" w:color="auto"/>
        <w:right w:val="none" w:sz="0" w:space="0" w:color="auto"/>
      </w:divBdr>
      <w:divsChild>
        <w:div w:id="1644895160">
          <w:marLeft w:val="576"/>
          <w:marRight w:val="0"/>
          <w:marTop w:val="120"/>
          <w:marBottom w:val="0"/>
          <w:divBdr>
            <w:top w:val="none" w:sz="0" w:space="0" w:color="auto"/>
            <w:left w:val="none" w:sz="0" w:space="0" w:color="auto"/>
            <w:bottom w:val="none" w:sz="0" w:space="0" w:color="auto"/>
            <w:right w:val="none" w:sz="0" w:space="0" w:color="auto"/>
          </w:divBdr>
        </w:div>
        <w:div w:id="1154105439">
          <w:marLeft w:val="576"/>
          <w:marRight w:val="0"/>
          <w:marTop w:val="120"/>
          <w:marBottom w:val="0"/>
          <w:divBdr>
            <w:top w:val="none" w:sz="0" w:space="0" w:color="auto"/>
            <w:left w:val="none" w:sz="0" w:space="0" w:color="auto"/>
            <w:bottom w:val="none" w:sz="0" w:space="0" w:color="auto"/>
            <w:right w:val="none" w:sz="0" w:space="0" w:color="auto"/>
          </w:divBdr>
        </w:div>
        <w:div w:id="430668273">
          <w:marLeft w:val="576"/>
          <w:marRight w:val="0"/>
          <w:marTop w:val="120"/>
          <w:marBottom w:val="0"/>
          <w:divBdr>
            <w:top w:val="none" w:sz="0" w:space="0" w:color="auto"/>
            <w:left w:val="none" w:sz="0" w:space="0" w:color="auto"/>
            <w:bottom w:val="none" w:sz="0" w:space="0" w:color="auto"/>
            <w:right w:val="none" w:sz="0" w:space="0" w:color="auto"/>
          </w:divBdr>
        </w:div>
      </w:divsChild>
    </w:div>
    <w:div w:id="959072617">
      <w:bodyDiv w:val="1"/>
      <w:marLeft w:val="0"/>
      <w:marRight w:val="0"/>
      <w:marTop w:val="0"/>
      <w:marBottom w:val="0"/>
      <w:divBdr>
        <w:top w:val="none" w:sz="0" w:space="0" w:color="auto"/>
        <w:left w:val="none" w:sz="0" w:space="0" w:color="auto"/>
        <w:bottom w:val="none" w:sz="0" w:space="0" w:color="auto"/>
        <w:right w:val="none" w:sz="0" w:space="0" w:color="auto"/>
      </w:divBdr>
      <w:divsChild>
        <w:div w:id="570504465">
          <w:marLeft w:val="576"/>
          <w:marRight w:val="0"/>
          <w:marTop w:val="120"/>
          <w:marBottom w:val="0"/>
          <w:divBdr>
            <w:top w:val="none" w:sz="0" w:space="0" w:color="auto"/>
            <w:left w:val="none" w:sz="0" w:space="0" w:color="auto"/>
            <w:bottom w:val="none" w:sz="0" w:space="0" w:color="auto"/>
            <w:right w:val="none" w:sz="0" w:space="0" w:color="auto"/>
          </w:divBdr>
        </w:div>
        <w:div w:id="191966407">
          <w:marLeft w:val="576"/>
          <w:marRight w:val="0"/>
          <w:marTop w:val="120"/>
          <w:marBottom w:val="0"/>
          <w:divBdr>
            <w:top w:val="none" w:sz="0" w:space="0" w:color="auto"/>
            <w:left w:val="none" w:sz="0" w:space="0" w:color="auto"/>
            <w:bottom w:val="none" w:sz="0" w:space="0" w:color="auto"/>
            <w:right w:val="none" w:sz="0" w:space="0" w:color="auto"/>
          </w:divBdr>
        </w:div>
        <w:div w:id="982928848">
          <w:marLeft w:val="576"/>
          <w:marRight w:val="0"/>
          <w:marTop w:val="120"/>
          <w:marBottom w:val="0"/>
          <w:divBdr>
            <w:top w:val="none" w:sz="0" w:space="0" w:color="auto"/>
            <w:left w:val="none" w:sz="0" w:space="0" w:color="auto"/>
            <w:bottom w:val="none" w:sz="0" w:space="0" w:color="auto"/>
            <w:right w:val="none" w:sz="0" w:space="0" w:color="auto"/>
          </w:divBdr>
        </w:div>
      </w:divsChild>
    </w:div>
    <w:div w:id="976302205">
      <w:bodyDiv w:val="1"/>
      <w:marLeft w:val="0"/>
      <w:marRight w:val="0"/>
      <w:marTop w:val="0"/>
      <w:marBottom w:val="0"/>
      <w:divBdr>
        <w:top w:val="none" w:sz="0" w:space="0" w:color="auto"/>
        <w:left w:val="none" w:sz="0" w:space="0" w:color="auto"/>
        <w:bottom w:val="none" w:sz="0" w:space="0" w:color="auto"/>
        <w:right w:val="none" w:sz="0" w:space="0" w:color="auto"/>
      </w:divBdr>
      <w:divsChild>
        <w:div w:id="1924144966">
          <w:marLeft w:val="576"/>
          <w:marRight w:val="0"/>
          <w:marTop w:val="120"/>
          <w:marBottom w:val="0"/>
          <w:divBdr>
            <w:top w:val="none" w:sz="0" w:space="0" w:color="auto"/>
            <w:left w:val="none" w:sz="0" w:space="0" w:color="auto"/>
            <w:bottom w:val="none" w:sz="0" w:space="0" w:color="auto"/>
            <w:right w:val="none" w:sz="0" w:space="0" w:color="auto"/>
          </w:divBdr>
        </w:div>
        <w:div w:id="250361612">
          <w:marLeft w:val="576"/>
          <w:marRight w:val="0"/>
          <w:marTop w:val="120"/>
          <w:marBottom w:val="0"/>
          <w:divBdr>
            <w:top w:val="none" w:sz="0" w:space="0" w:color="auto"/>
            <w:left w:val="none" w:sz="0" w:space="0" w:color="auto"/>
            <w:bottom w:val="none" w:sz="0" w:space="0" w:color="auto"/>
            <w:right w:val="none" w:sz="0" w:space="0" w:color="auto"/>
          </w:divBdr>
        </w:div>
        <w:div w:id="1019089135">
          <w:marLeft w:val="576"/>
          <w:marRight w:val="0"/>
          <w:marTop w:val="120"/>
          <w:marBottom w:val="0"/>
          <w:divBdr>
            <w:top w:val="none" w:sz="0" w:space="0" w:color="auto"/>
            <w:left w:val="none" w:sz="0" w:space="0" w:color="auto"/>
            <w:bottom w:val="none" w:sz="0" w:space="0" w:color="auto"/>
            <w:right w:val="none" w:sz="0" w:space="0" w:color="auto"/>
          </w:divBdr>
        </w:div>
        <w:div w:id="1399553481">
          <w:marLeft w:val="576"/>
          <w:marRight w:val="0"/>
          <w:marTop w:val="120"/>
          <w:marBottom w:val="0"/>
          <w:divBdr>
            <w:top w:val="none" w:sz="0" w:space="0" w:color="auto"/>
            <w:left w:val="none" w:sz="0" w:space="0" w:color="auto"/>
            <w:bottom w:val="none" w:sz="0" w:space="0" w:color="auto"/>
            <w:right w:val="none" w:sz="0" w:space="0" w:color="auto"/>
          </w:divBdr>
        </w:div>
      </w:divsChild>
    </w:div>
    <w:div w:id="1006712240">
      <w:bodyDiv w:val="1"/>
      <w:marLeft w:val="0"/>
      <w:marRight w:val="0"/>
      <w:marTop w:val="0"/>
      <w:marBottom w:val="0"/>
      <w:divBdr>
        <w:top w:val="none" w:sz="0" w:space="0" w:color="auto"/>
        <w:left w:val="none" w:sz="0" w:space="0" w:color="auto"/>
        <w:bottom w:val="none" w:sz="0" w:space="0" w:color="auto"/>
        <w:right w:val="none" w:sz="0" w:space="0" w:color="auto"/>
      </w:divBdr>
      <w:divsChild>
        <w:div w:id="1823883075">
          <w:marLeft w:val="576"/>
          <w:marRight w:val="0"/>
          <w:marTop w:val="120"/>
          <w:marBottom w:val="0"/>
          <w:divBdr>
            <w:top w:val="none" w:sz="0" w:space="0" w:color="auto"/>
            <w:left w:val="none" w:sz="0" w:space="0" w:color="auto"/>
            <w:bottom w:val="none" w:sz="0" w:space="0" w:color="auto"/>
            <w:right w:val="none" w:sz="0" w:space="0" w:color="auto"/>
          </w:divBdr>
        </w:div>
        <w:div w:id="112940779">
          <w:marLeft w:val="576"/>
          <w:marRight w:val="0"/>
          <w:marTop w:val="120"/>
          <w:marBottom w:val="0"/>
          <w:divBdr>
            <w:top w:val="none" w:sz="0" w:space="0" w:color="auto"/>
            <w:left w:val="none" w:sz="0" w:space="0" w:color="auto"/>
            <w:bottom w:val="none" w:sz="0" w:space="0" w:color="auto"/>
            <w:right w:val="none" w:sz="0" w:space="0" w:color="auto"/>
          </w:divBdr>
        </w:div>
        <w:div w:id="1202942659">
          <w:marLeft w:val="576"/>
          <w:marRight w:val="0"/>
          <w:marTop w:val="120"/>
          <w:marBottom w:val="0"/>
          <w:divBdr>
            <w:top w:val="none" w:sz="0" w:space="0" w:color="auto"/>
            <w:left w:val="none" w:sz="0" w:space="0" w:color="auto"/>
            <w:bottom w:val="none" w:sz="0" w:space="0" w:color="auto"/>
            <w:right w:val="none" w:sz="0" w:space="0" w:color="auto"/>
          </w:divBdr>
        </w:div>
      </w:divsChild>
    </w:div>
    <w:div w:id="1031610250">
      <w:bodyDiv w:val="1"/>
      <w:marLeft w:val="0"/>
      <w:marRight w:val="0"/>
      <w:marTop w:val="0"/>
      <w:marBottom w:val="0"/>
      <w:divBdr>
        <w:top w:val="none" w:sz="0" w:space="0" w:color="auto"/>
        <w:left w:val="none" w:sz="0" w:space="0" w:color="auto"/>
        <w:bottom w:val="none" w:sz="0" w:space="0" w:color="auto"/>
        <w:right w:val="none" w:sz="0" w:space="0" w:color="auto"/>
      </w:divBdr>
      <w:divsChild>
        <w:div w:id="245653165">
          <w:marLeft w:val="576"/>
          <w:marRight w:val="0"/>
          <w:marTop w:val="120"/>
          <w:marBottom w:val="0"/>
          <w:divBdr>
            <w:top w:val="none" w:sz="0" w:space="0" w:color="auto"/>
            <w:left w:val="none" w:sz="0" w:space="0" w:color="auto"/>
            <w:bottom w:val="none" w:sz="0" w:space="0" w:color="auto"/>
            <w:right w:val="none" w:sz="0" w:space="0" w:color="auto"/>
          </w:divBdr>
        </w:div>
        <w:div w:id="511263405">
          <w:marLeft w:val="576"/>
          <w:marRight w:val="0"/>
          <w:marTop w:val="120"/>
          <w:marBottom w:val="0"/>
          <w:divBdr>
            <w:top w:val="none" w:sz="0" w:space="0" w:color="auto"/>
            <w:left w:val="none" w:sz="0" w:space="0" w:color="auto"/>
            <w:bottom w:val="none" w:sz="0" w:space="0" w:color="auto"/>
            <w:right w:val="none" w:sz="0" w:space="0" w:color="auto"/>
          </w:divBdr>
        </w:div>
        <w:div w:id="35739732">
          <w:marLeft w:val="576"/>
          <w:marRight w:val="0"/>
          <w:marTop w:val="120"/>
          <w:marBottom w:val="0"/>
          <w:divBdr>
            <w:top w:val="none" w:sz="0" w:space="0" w:color="auto"/>
            <w:left w:val="none" w:sz="0" w:space="0" w:color="auto"/>
            <w:bottom w:val="none" w:sz="0" w:space="0" w:color="auto"/>
            <w:right w:val="none" w:sz="0" w:space="0" w:color="auto"/>
          </w:divBdr>
        </w:div>
      </w:divsChild>
    </w:div>
    <w:div w:id="1052535554">
      <w:bodyDiv w:val="1"/>
      <w:marLeft w:val="0"/>
      <w:marRight w:val="0"/>
      <w:marTop w:val="0"/>
      <w:marBottom w:val="0"/>
      <w:divBdr>
        <w:top w:val="none" w:sz="0" w:space="0" w:color="auto"/>
        <w:left w:val="none" w:sz="0" w:space="0" w:color="auto"/>
        <w:bottom w:val="none" w:sz="0" w:space="0" w:color="auto"/>
        <w:right w:val="none" w:sz="0" w:space="0" w:color="auto"/>
      </w:divBdr>
      <w:divsChild>
        <w:div w:id="985205455">
          <w:marLeft w:val="576"/>
          <w:marRight w:val="0"/>
          <w:marTop w:val="120"/>
          <w:marBottom w:val="0"/>
          <w:divBdr>
            <w:top w:val="none" w:sz="0" w:space="0" w:color="auto"/>
            <w:left w:val="none" w:sz="0" w:space="0" w:color="auto"/>
            <w:bottom w:val="none" w:sz="0" w:space="0" w:color="auto"/>
            <w:right w:val="none" w:sz="0" w:space="0" w:color="auto"/>
          </w:divBdr>
        </w:div>
        <w:div w:id="1347177475">
          <w:marLeft w:val="576"/>
          <w:marRight w:val="0"/>
          <w:marTop w:val="120"/>
          <w:marBottom w:val="0"/>
          <w:divBdr>
            <w:top w:val="none" w:sz="0" w:space="0" w:color="auto"/>
            <w:left w:val="none" w:sz="0" w:space="0" w:color="auto"/>
            <w:bottom w:val="none" w:sz="0" w:space="0" w:color="auto"/>
            <w:right w:val="none" w:sz="0" w:space="0" w:color="auto"/>
          </w:divBdr>
        </w:div>
        <w:div w:id="215119695">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67872763">
      <w:bodyDiv w:val="1"/>
      <w:marLeft w:val="0"/>
      <w:marRight w:val="0"/>
      <w:marTop w:val="0"/>
      <w:marBottom w:val="0"/>
      <w:divBdr>
        <w:top w:val="none" w:sz="0" w:space="0" w:color="auto"/>
        <w:left w:val="none" w:sz="0" w:space="0" w:color="auto"/>
        <w:bottom w:val="none" w:sz="0" w:space="0" w:color="auto"/>
        <w:right w:val="none" w:sz="0" w:space="0" w:color="auto"/>
      </w:divBdr>
      <w:divsChild>
        <w:div w:id="1645769296">
          <w:marLeft w:val="576"/>
          <w:marRight w:val="0"/>
          <w:marTop w:val="120"/>
          <w:marBottom w:val="0"/>
          <w:divBdr>
            <w:top w:val="none" w:sz="0" w:space="0" w:color="auto"/>
            <w:left w:val="none" w:sz="0" w:space="0" w:color="auto"/>
            <w:bottom w:val="none" w:sz="0" w:space="0" w:color="auto"/>
            <w:right w:val="none" w:sz="0" w:space="0" w:color="auto"/>
          </w:divBdr>
        </w:div>
        <w:div w:id="317416467">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02333971">
      <w:bodyDiv w:val="1"/>
      <w:marLeft w:val="0"/>
      <w:marRight w:val="0"/>
      <w:marTop w:val="0"/>
      <w:marBottom w:val="0"/>
      <w:divBdr>
        <w:top w:val="none" w:sz="0" w:space="0" w:color="auto"/>
        <w:left w:val="none" w:sz="0" w:space="0" w:color="auto"/>
        <w:bottom w:val="none" w:sz="0" w:space="0" w:color="auto"/>
        <w:right w:val="none" w:sz="0" w:space="0" w:color="auto"/>
      </w:divBdr>
      <w:divsChild>
        <w:div w:id="1280602688">
          <w:marLeft w:val="576"/>
          <w:marRight w:val="0"/>
          <w:marTop w:val="120"/>
          <w:marBottom w:val="0"/>
          <w:divBdr>
            <w:top w:val="none" w:sz="0" w:space="0" w:color="auto"/>
            <w:left w:val="none" w:sz="0" w:space="0" w:color="auto"/>
            <w:bottom w:val="none" w:sz="0" w:space="0" w:color="auto"/>
            <w:right w:val="none" w:sz="0" w:space="0" w:color="auto"/>
          </w:divBdr>
        </w:div>
        <w:div w:id="747536295">
          <w:marLeft w:val="576"/>
          <w:marRight w:val="0"/>
          <w:marTop w:val="120"/>
          <w:marBottom w:val="0"/>
          <w:divBdr>
            <w:top w:val="none" w:sz="0" w:space="0" w:color="auto"/>
            <w:left w:val="none" w:sz="0" w:space="0" w:color="auto"/>
            <w:bottom w:val="none" w:sz="0" w:space="0" w:color="auto"/>
            <w:right w:val="none" w:sz="0" w:space="0" w:color="auto"/>
          </w:divBdr>
        </w:div>
        <w:div w:id="317459568">
          <w:marLeft w:val="576"/>
          <w:marRight w:val="0"/>
          <w:marTop w:val="120"/>
          <w:marBottom w:val="0"/>
          <w:divBdr>
            <w:top w:val="none" w:sz="0" w:space="0" w:color="auto"/>
            <w:left w:val="none" w:sz="0" w:space="0" w:color="auto"/>
            <w:bottom w:val="none" w:sz="0" w:space="0" w:color="auto"/>
            <w:right w:val="none" w:sz="0" w:space="0" w:color="auto"/>
          </w:divBdr>
        </w:div>
      </w:divsChild>
    </w:div>
    <w:div w:id="1105343892">
      <w:bodyDiv w:val="1"/>
      <w:marLeft w:val="0"/>
      <w:marRight w:val="0"/>
      <w:marTop w:val="0"/>
      <w:marBottom w:val="0"/>
      <w:divBdr>
        <w:top w:val="none" w:sz="0" w:space="0" w:color="auto"/>
        <w:left w:val="none" w:sz="0" w:space="0" w:color="auto"/>
        <w:bottom w:val="none" w:sz="0" w:space="0" w:color="auto"/>
        <w:right w:val="none" w:sz="0" w:space="0" w:color="auto"/>
      </w:divBdr>
    </w:div>
    <w:div w:id="1106270290">
      <w:bodyDiv w:val="1"/>
      <w:marLeft w:val="0"/>
      <w:marRight w:val="0"/>
      <w:marTop w:val="0"/>
      <w:marBottom w:val="0"/>
      <w:divBdr>
        <w:top w:val="none" w:sz="0" w:space="0" w:color="auto"/>
        <w:left w:val="none" w:sz="0" w:space="0" w:color="auto"/>
        <w:bottom w:val="none" w:sz="0" w:space="0" w:color="auto"/>
        <w:right w:val="none" w:sz="0" w:space="0" w:color="auto"/>
      </w:divBdr>
      <w:divsChild>
        <w:div w:id="1814129631">
          <w:marLeft w:val="576"/>
          <w:marRight w:val="0"/>
          <w:marTop w:val="120"/>
          <w:marBottom w:val="0"/>
          <w:divBdr>
            <w:top w:val="none" w:sz="0" w:space="0" w:color="auto"/>
            <w:left w:val="none" w:sz="0" w:space="0" w:color="auto"/>
            <w:bottom w:val="none" w:sz="0" w:space="0" w:color="auto"/>
            <w:right w:val="none" w:sz="0" w:space="0" w:color="auto"/>
          </w:divBdr>
        </w:div>
        <w:div w:id="939021836">
          <w:marLeft w:val="576"/>
          <w:marRight w:val="0"/>
          <w:marTop w:val="120"/>
          <w:marBottom w:val="0"/>
          <w:divBdr>
            <w:top w:val="none" w:sz="0" w:space="0" w:color="auto"/>
            <w:left w:val="none" w:sz="0" w:space="0" w:color="auto"/>
            <w:bottom w:val="none" w:sz="0" w:space="0" w:color="auto"/>
            <w:right w:val="none" w:sz="0" w:space="0" w:color="auto"/>
          </w:divBdr>
        </w:div>
        <w:div w:id="337849150">
          <w:marLeft w:val="576"/>
          <w:marRight w:val="0"/>
          <w:marTop w:val="120"/>
          <w:marBottom w:val="0"/>
          <w:divBdr>
            <w:top w:val="none" w:sz="0" w:space="0" w:color="auto"/>
            <w:left w:val="none" w:sz="0" w:space="0" w:color="auto"/>
            <w:bottom w:val="none" w:sz="0" w:space="0" w:color="auto"/>
            <w:right w:val="none" w:sz="0" w:space="0" w:color="auto"/>
          </w:divBdr>
        </w:div>
        <w:div w:id="1544706166">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3551699">
      <w:bodyDiv w:val="1"/>
      <w:marLeft w:val="0"/>
      <w:marRight w:val="0"/>
      <w:marTop w:val="0"/>
      <w:marBottom w:val="0"/>
      <w:divBdr>
        <w:top w:val="none" w:sz="0" w:space="0" w:color="auto"/>
        <w:left w:val="none" w:sz="0" w:space="0" w:color="auto"/>
        <w:bottom w:val="none" w:sz="0" w:space="0" w:color="auto"/>
        <w:right w:val="none" w:sz="0" w:space="0" w:color="auto"/>
      </w:divBdr>
      <w:divsChild>
        <w:div w:id="1566186860">
          <w:marLeft w:val="576"/>
          <w:marRight w:val="0"/>
          <w:marTop w:val="120"/>
          <w:marBottom w:val="0"/>
          <w:divBdr>
            <w:top w:val="none" w:sz="0" w:space="0" w:color="auto"/>
            <w:left w:val="none" w:sz="0" w:space="0" w:color="auto"/>
            <w:bottom w:val="none" w:sz="0" w:space="0" w:color="auto"/>
            <w:right w:val="none" w:sz="0" w:space="0" w:color="auto"/>
          </w:divBdr>
        </w:div>
        <w:div w:id="839320451">
          <w:marLeft w:val="576"/>
          <w:marRight w:val="0"/>
          <w:marTop w:val="120"/>
          <w:marBottom w:val="0"/>
          <w:divBdr>
            <w:top w:val="none" w:sz="0" w:space="0" w:color="auto"/>
            <w:left w:val="none" w:sz="0" w:space="0" w:color="auto"/>
            <w:bottom w:val="none" w:sz="0" w:space="0" w:color="auto"/>
            <w:right w:val="none" w:sz="0" w:space="0" w:color="auto"/>
          </w:divBdr>
        </w:div>
        <w:div w:id="1751735648">
          <w:marLeft w:val="576"/>
          <w:marRight w:val="0"/>
          <w:marTop w:val="120"/>
          <w:marBottom w:val="0"/>
          <w:divBdr>
            <w:top w:val="none" w:sz="0" w:space="0" w:color="auto"/>
            <w:left w:val="none" w:sz="0" w:space="0" w:color="auto"/>
            <w:bottom w:val="none" w:sz="0" w:space="0" w:color="auto"/>
            <w:right w:val="none" w:sz="0" w:space="0" w:color="auto"/>
          </w:divBdr>
        </w:div>
      </w:divsChild>
    </w:div>
    <w:div w:id="1184781485">
      <w:bodyDiv w:val="1"/>
      <w:marLeft w:val="0"/>
      <w:marRight w:val="0"/>
      <w:marTop w:val="0"/>
      <w:marBottom w:val="0"/>
      <w:divBdr>
        <w:top w:val="none" w:sz="0" w:space="0" w:color="auto"/>
        <w:left w:val="none" w:sz="0" w:space="0" w:color="auto"/>
        <w:bottom w:val="none" w:sz="0" w:space="0" w:color="auto"/>
        <w:right w:val="none" w:sz="0" w:space="0" w:color="auto"/>
      </w:divBdr>
      <w:divsChild>
        <w:div w:id="1143890438">
          <w:marLeft w:val="576"/>
          <w:marRight w:val="0"/>
          <w:marTop w:val="120"/>
          <w:marBottom w:val="0"/>
          <w:divBdr>
            <w:top w:val="none" w:sz="0" w:space="0" w:color="auto"/>
            <w:left w:val="none" w:sz="0" w:space="0" w:color="auto"/>
            <w:bottom w:val="none" w:sz="0" w:space="0" w:color="auto"/>
            <w:right w:val="none" w:sz="0" w:space="0" w:color="auto"/>
          </w:divBdr>
        </w:div>
        <w:div w:id="1949046812">
          <w:marLeft w:val="576"/>
          <w:marRight w:val="0"/>
          <w:marTop w:val="120"/>
          <w:marBottom w:val="0"/>
          <w:divBdr>
            <w:top w:val="none" w:sz="0" w:space="0" w:color="auto"/>
            <w:left w:val="none" w:sz="0" w:space="0" w:color="auto"/>
            <w:bottom w:val="none" w:sz="0" w:space="0" w:color="auto"/>
            <w:right w:val="none" w:sz="0" w:space="0" w:color="auto"/>
          </w:divBdr>
        </w:div>
        <w:div w:id="1328553501">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48810331">
      <w:bodyDiv w:val="1"/>
      <w:marLeft w:val="0"/>
      <w:marRight w:val="0"/>
      <w:marTop w:val="0"/>
      <w:marBottom w:val="0"/>
      <w:divBdr>
        <w:top w:val="none" w:sz="0" w:space="0" w:color="auto"/>
        <w:left w:val="none" w:sz="0" w:space="0" w:color="auto"/>
        <w:bottom w:val="none" w:sz="0" w:space="0" w:color="auto"/>
        <w:right w:val="none" w:sz="0" w:space="0" w:color="auto"/>
      </w:divBdr>
      <w:divsChild>
        <w:div w:id="29258678">
          <w:marLeft w:val="576"/>
          <w:marRight w:val="0"/>
          <w:marTop w:val="120"/>
          <w:marBottom w:val="0"/>
          <w:divBdr>
            <w:top w:val="none" w:sz="0" w:space="0" w:color="auto"/>
            <w:left w:val="none" w:sz="0" w:space="0" w:color="auto"/>
            <w:bottom w:val="none" w:sz="0" w:space="0" w:color="auto"/>
            <w:right w:val="none" w:sz="0" w:space="0" w:color="auto"/>
          </w:divBdr>
        </w:div>
        <w:div w:id="349380723">
          <w:marLeft w:val="576"/>
          <w:marRight w:val="0"/>
          <w:marTop w:val="120"/>
          <w:marBottom w:val="0"/>
          <w:divBdr>
            <w:top w:val="none" w:sz="0" w:space="0" w:color="auto"/>
            <w:left w:val="none" w:sz="0" w:space="0" w:color="auto"/>
            <w:bottom w:val="none" w:sz="0" w:space="0" w:color="auto"/>
            <w:right w:val="none" w:sz="0" w:space="0" w:color="auto"/>
          </w:divBdr>
        </w:div>
        <w:div w:id="44180381">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2639942">
      <w:bodyDiv w:val="1"/>
      <w:marLeft w:val="0"/>
      <w:marRight w:val="0"/>
      <w:marTop w:val="0"/>
      <w:marBottom w:val="0"/>
      <w:divBdr>
        <w:top w:val="none" w:sz="0" w:space="0" w:color="auto"/>
        <w:left w:val="none" w:sz="0" w:space="0" w:color="auto"/>
        <w:bottom w:val="none" w:sz="0" w:space="0" w:color="auto"/>
        <w:right w:val="none" w:sz="0" w:space="0" w:color="auto"/>
      </w:divBdr>
      <w:divsChild>
        <w:div w:id="1037588857">
          <w:marLeft w:val="576"/>
          <w:marRight w:val="0"/>
          <w:marTop w:val="120"/>
          <w:marBottom w:val="0"/>
          <w:divBdr>
            <w:top w:val="none" w:sz="0" w:space="0" w:color="auto"/>
            <w:left w:val="none" w:sz="0" w:space="0" w:color="auto"/>
            <w:bottom w:val="none" w:sz="0" w:space="0" w:color="auto"/>
            <w:right w:val="none" w:sz="0" w:space="0" w:color="auto"/>
          </w:divBdr>
        </w:div>
        <w:div w:id="1044407521">
          <w:marLeft w:val="576"/>
          <w:marRight w:val="0"/>
          <w:marTop w:val="120"/>
          <w:marBottom w:val="0"/>
          <w:divBdr>
            <w:top w:val="none" w:sz="0" w:space="0" w:color="auto"/>
            <w:left w:val="none" w:sz="0" w:space="0" w:color="auto"/>
            <w:bottom w:val="none" w:sz="0" w:space="0" w:color="auto"/>
            <w:right w:val="none" w:sz="0" w:space="0" w:color="auto"/>
          </w:divBdr>
        </w:div>
        <w:div w:id="922495594">
          <w:marLeft w:val="576"/>
          <w:marRight w:val="0"/>
          <w:marTop w:val="120"/>
          <w:marBottom w:val="0"/>
          <w:divBdr>
            <w:top w:val="none" w:sz="0" w:space="0" w:color="auto"/>
            <w:left w:val="none" w:sz="0" w:space="0" w:color="auto"/>
            <w:bottom w:val="none" w:sz="0" w:space="0" w:color="auto"/>
            <w:right w:val="none" w:sz="0" w:space="0" w:color="auto"/>
          </w:divBdr>
        </w:div>
      </w:divsChild>
    </w:div>
    <w:div w:id="1275793331">
      <w:bodyDiv w:val="1"/>
      <w:marLeft w:val="0"/>
      <w:marRight w:val="0"/>
      <w:marTop w:val="0"/>
      <w:marBottom w:val="0"/>
      <w:divBdr>
        <w:top w:val="none" w:sz="0" w:space="0" w:color="auto"/>
        <w:left w:val="none" w:sz="0" w:space="0" w:color="auto"/>
        <w:bottom w:val="none" w:sz="0" w:space="0" w:color="auto"/>
        <w:right w:val="none" w:sz="0" w:space="0" w:color="auto"/>
      </w:divBdr>
      <w:divsChild>
        <w:div w:id="945578960">
          <w:marLeft w:val="576"/>
          <w:marRight w:val="0"/>
          <w:marTop w:val="120"/>
          <w:marBottom w:val="0"/>
          <w:divBdr>
            <w:top w:val="none" w:sz="0" w:space="0" w:color="auto"/>
            <w:left w:val="none" w:sz="0" w:space="0" w:color="auto"/>
            <w:bottom w:val="none" w:sz="0" w:space="0" w:color="auto"/>
            <w:right w:val="none" w:sz="0" w:space="0" w:color="auto"/>
          </w:divBdr>
        </w:div>
        <w:div w:id="909853890">
          <w:marLeft w:val="576"/>
          <w:marRight w:val="0"/>
          <w:marTop w:val="120"/>
          <w:marBottom w:val="0"/>
          <w:divBdr>
            <w:top w:val="none" w:sz="0" w:space="0" w:color="auto"/>
            <w:left w:val="none" w:sz="0" w:space="0" w:color="auto"/>
            <w:bottom w:val="none" w:sz="0" w:space="0" w:color="auto"/>
            <w:right w:val="none" w:sz="0" w:space="0" w:color="auto"/>
          </w:divBdr>
        </w:div>
        <w:div w:id="857697039">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316836175">
      <w:bodyDiv w:val="1"/>
      <w:marLeft w:val="0"/>
      <w:marRight w:val="0"/>
      <w:marTop w:val="0"/>
      <w:marBottom w:val="0"/>
      <w:divBdr>
        <w:top w:val="none" w:sz="0" w:space="0" w:color="auto"/>
        <w:left w:val="none" w:sz="0" w:space="0" w:color="auto"/>
        <w:bottom w:val="none" w:sz="0" w:space="0" w:color="auto"/>
        <w:right w:val="none" w:sz="0" w:space="0" w:color="auto"/>
      </w:divBdr>
      <w:divsChild>
        <w:div w:id="1088698368">
          <w:marLeft w:val="547"/>
          <w:marRight w:val="0"/>
          <w:marTop w:val="0"/>
          <w:marBottom w:val="0"/>
          <w:divBdr>
            <w:top w:val="none" w:sz="0" w:space="0" w:color="auto"/>
            <w:left w:val="none" w:sz="0" w:space="0" w:color="auto"/>
            <w:bottom w:val="none" w:sz="0" w:space="0" w:color="auto"/>
            <w:right w:val="none" w:sz="0" w:space="0" w:color="auto"/>
          </w:divBdr>
        </w:div>
        <w:div w:id="949050749">
          <w:marLeft w:val="547"/>
          <w:marRight w:val="0"/>
          <w:marTop w:val="0"/>
          <w:marBottom w:val="0"/>
          <w:divBdr>
            <w:top w:val="none" w:sz="0" w:space="0" w:color="auto"/>
            <w:left w:val="none" w:sz="0" w:space="0" w:color="auto"/>
            <w:bottom w:val="none" w:sz="0" w:space="0" w:color="auto"/>
            <w:right w:val="none" w:sz="0" w:space="0" w:color="auto"/>
          </w:divBdr>
        </w:div>
        <w:div w:id="1524855031">
          <w:marLeft w:val="547"/>
          <w:marRight w:val="0"/>
          <w:marTop w:val="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368219382">
      <w:bodyDiv w:val="1"/>
      <w:marLeft w:val="0"/>
      <w:marRight w:val="0"/>
      <w:marTop w:val="0"/>
      <w:marBottom w:val="0"/>
      <w:divBdr>
        <w:top w:val="none" w:sz="0" w:space="0" w:color="auto"/>
        <w:left w:val="none" w:sz="0" w:space="0" w:color="auto"/>
        <w:bottom w:val="none" w:sz="0" w:space="0" w:color="auto"/>
        <w:right w:val="none" w:sz="0" w:space="0" w:color="auto"/>
      </w:divBdr>
      <w:divsChild>
        <w:div w:id="901332163">
          <w:marLeft w:val="576"/>
          <w:marRight w:val="0"/>
          <w:marTop w:val="120"/>
          <w:marBottom w:val="0"/>
          <w:divBdr>
            <w:top w:val="none" w:sz="0" w:space="0" w:color="auto"/>
            <w:left w:val="none" w:sz="0" w:space="0" w:color="auto"/>
            <w:bottom w:val="none" w:sz="0" w:space="0" w:color="auto"/>
            <w:right w:val="none" w:sz="0" w:space="0" w:color="auto"/>
          </w:divBdr>
        </w:div>
        <w:div w:id="1048840371">
          <w:marLeft w:val="576"/>
          <w:marRight w:val="0"/>
          <w:marTop w:val="120"/>
          <w:marBottom w:val="0"/>
          <w:divBdr>
            <w:top w:val="none" w:sz="0" w:space="0" w:color="auto"/>
            <w:left w:val="none" w:sz="0" w:space="0" w:color="auto"/>
            <w:bottom w:val="none" w:sz="0" w:space="0" w:color="auto"/>
            <w:right w:val="none" w:sz="0" w:space="0" w:color="auto"/>
          </w:divBdr>
        </w:div>
        <w:div w:id="1278180666">
          <w:marLeft w:val="576"/>
          <w:marRight w:val="0"/>
          <w:marTop w:val="120"/>
          <w:marBottom w:val="0"/>
          <w:divBdr>
            <w:top w:val="none" w:sz="0" w:space="0" w:color="auto"/>
            <w:left w:val="none" w:sz="0" w:space="0" w:color="auto"/>
            <w:bottom w:val="none" w:sz="0" w:space="0" w:color="auto"/>
            <w:right w:val="none" w:sz="0" w:space="0" w:color="auto"/>
          </w:divBdr>
        </w:div>
      </w:divsChild>
    </w:div>
    <w:div w:id="1387142205">
      <w:bodyDiv w:val="1"/>
      <w:marLeft w:val="0"/>
      <w:marRight w:val="0"/>
      <w:marTop w:val="0"/>
      <w:marBottom w:val="0"/>
      <w:divBdr>
        <w:top w:val="none" w:sz="0" w:space="0" w:color="auto"/>
        <w:left w:val="none" w:sz="0" w:space="0" w:color="auto"/>
        <w:bottom w:val="none" w:sz="0" w:space="0" w:color="auto"/>
        <w:right w:val="none" w:sz="0" w:space="0" w:color="auto"/>
      </w:divBdr>
      <w:divsChild>
        <w:div w:id="2024353419">
          <w:marLeft w:val="576"/>
          <w:marRight w:val="0"/>
          <w:marTop w:val="120"/>
          <w:marBottom w:val="0"/>
          <w:divBdr>
            <w:top w:val="none" w:sz="0" w:space="0" w:color="auto"/>
            <w:left w:val="none" w:sz="0" w:space="0" w:color="auto"/>
            <w:bottom w:val="none" w:sz="0" w:space="0" w:color="auto"/>
            <w:right w:val="none" w:sz="0" w:space="0" w:color="auto"/>
          </w:divBdr>
        </w:div>
        <w:div w:id="1548377167">
          <w:marLeft w:val="576"/>
          <w:marRight w:val="0"/>
          <w:marTop w:val="120"/>
          <w:marBottom w:val="0"/>
          <w:divBdr>
            <w:top w:val="none" w:sz="0" w:space="0" w:color="auto"/>
            <w:left w:val="none" w:sz="0" w:space="0" w:color="auto"/>
            <w:bottom w:val="none" w:sz="0" w:space="0" w:color="auto"/>
            <w:right w:val="none" w:sz="0" w:space="0" w:color="auto"/>
          </w:divBdr>
        </w:div>
        <w:div w:id="148635817">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582328978">
      <w:bodyDiv w:val="1"/>
      <w:marLeft w:val="0"/>
      <w:marRight w:val="0"/>
      <w:marTop w:val="0"/>
      <w:marBottom w:val="0"/>
      <w:divBdr>
        <w:top w:val="none" w:sz="0" w:space="0" w:color="auto"/>
        <w:left w:val="none" w:sz="0" w:space="0" w:color="auto"/>
        <w:bottom w:val="none" w:sz="0" w:space="0" w:color="auto"/>
        <w:right w:val="none" w:sz="0" w:space="0" w:color="auto"/>
      </w:divBdr>
      <w:divsChild>
        <w:div w:id="2076388053">
          <w:marLeft w:val="576"/>
          <w:marRight w:val="0"/>
          <w:marTop w:val="120"/>
          <w:marBottom w:val="0"/>
          <w:divBdr>
            <w:top w:val="none" w:sz="0" w:space="0" w:color="auto"/>
            <w:left w:val="none" w:sz="0" w:space="0" w:color="auto"/>
            <w:bottom w:val="none" w:sz="0" w:space="0" w:color="auto"/>
            <w:right w:val="none" w:sz="0" w:space="0" w:color="auto"/>
          </w:divBdr>
        </w:div>
        <w:div w:id="896739940">
          <w:marLeft w:val="576"/>
          <w:marRight w:val="0"/>
          <w:marTop w:val="120"/>
          <w:marBottom w:val="0"/>
          <w:divBdr>
            <w:top w:val="none" w:sz="0" w:space="0" w:color="auto"/>
            <w:left w:val="none" w:sz="0" w:space="0" w:color="auto"/>
            <w:bottom w:val="none" w:sz="0" w:space="0" w:color="auto"/>
            <w:right w:val="none" w:sz="0" w:space="0" w:color="auto"/>
          </w:divBdr>
        </w:div>
      </w:divsChild>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36595817">
      <w:bodyDiv w:val="1"/>
      <w:marLeft w:val="0"/>
      <w:marRight w:val="0"/>
      <w:marTop w:val="0"/>
      <w:marBottom w:val="0"/>
      <w:divBdr>
        <w:top w:val="none" w:sz="0" w:space="0" w:color="auto"/>
        <w:left w:val="none" w:sz="0" w:space="0" w:color="auto"/>
        <w:bottom w:val="none" w:sz="0" w:space="0" w:color="auto"/>
        <w:right w:val="none" w:sz="0" w:space="0" w:color="auto"/>
      </w:divBdr>
      <w:divsChild>
        <w:div w:id="710038985">
          <w:marLeft w:val="576"/>
          <w:marRight w:val="0"/>
          <w:marTop w:val="120"/>
          <w:marBottom w:val="0"/>
          <w:divBdr>
            <w:top w:val="none" w:sz="0" w:space="0" w:color="auto"/>
            <w:left w:val="none" w:sz="0" w:space="0" w:color="auto"/>
            <w:bottom w:val="none" w:sz="0" w:space="0" w:color="auto"/>
            <w:right w:val="none" w:sz="0" w:space="0" w:color="auto"/>
          </w:divBdr>
        </w:div>
        <w:div w:id="1056663849">
          <w:marLeft w:val="576"/>
          <w:marRight w:val="0"/>
          <w:marTop w:val="120"/>
          <w:marBottom w:val="0"/>
          <w:divBdr>
            <w:top w:val="none" w:sz="0" w:space="0" w:color="auto"/>
            <w:left w:val="none" w:sz="0" w:space="0" w:color="auto"/>
            <w:bottom w:val="none" w:sz="0" w:space="0" w:color="auto"/>
            <w:right w:val="none" w:sz="0" w:space="0" w:color="auto"/>
          </w:divBdr>
        </w:div>
        <w:div w:id="1053165030">
          <w:marLeft w:val="576"/>
          <w:marRight w:val="0"/>
          <w:marTop w:val="120"/>
          <w:marBottom w:val="0"/>
          <w:divBdr>
            <w:top w:val="none" w:sz="0" w:space="0" w:color="auto"/>
            <w:left w:val="none" w:sz="0" w:space="0" w:color="auto"/>
            <w:bottom w:val="none" w:sz="0" w:space="0" w:color="auto"/>
            <w:right w:val="none" w:sz="0" w:space="0" w:color="auto"/>
          </w:divBdr>
        </w:div>
      </w:divsChild>
    </w:div>
    <w:div w:id="1651595009">
      <w:bodyDiv w:val="1"/>
      <w:marLeft w:val="0"/>
      <w:marRight w:val="0"/>
      <w:marTop w:val="0"/>
      <w:marBottom w:val="0"/>
      <w:divBdr>
        <w:top w:val="none" w:sz="0" w:space="0" w:color="auto"/>
        <w:left w:val="none" w:sz="0" w:space="0" w:color="auto"/>
        <w:bottom w:val="none" w:sz="0" w:space="0" w:color="auto"/>
        <w:right w:val="none" w:sz="0" w:space="0" w:color="auto"/>
      </w:divBdr>
      <w:divsChild>
        <w:div w:id="1212621477">
          <w:marLeft w:val="576"/>
          <w:marRight w:val="0"/>
          <w:marTop w:val="120"/>
          <w:marBottom w:val="0"/>
          <w:divBdr>
            <w:top w:val="none" w:sz="0" w:space="0" w:color="auto"/>
            <w:left w:val="none" w:sz="0" w:space="0" w:color="auto"/>
            <w:bottom w:val="none" w:sz="0" w:space="0" w:color="auto"/>
            <w:right w:val="none" w:sz="0" w:space="0" w:color="auto"/>
          </w:divBdr>
        </w:div>
        <w:div w:id="1804955603">
          <w:marLeft w:val="576"/>
          <w:marRight w:val="0"/>
          <w:marTop w:val="120"/>
          <w:marBottom w:val="0"/>
          <w:divBdr>
            <w:top w:val="none" w:sz="0" w:space="0" w:color="auto"/>
            <w:left w:val="none" w:sz="0" w:space="0" w:color="auto"/>
            <w:bottom w:val="none" w:sz="0" w:space="0" w:color="auto"/>
            <w:right w:val="none" w:sz="0" w:space="0" w:color="auto"/>
          </w:divBdr>
        </w:div>
        <w:div w:id="939143871">
          <w:marLeft w:val="576"/>
          <w:marRight w:val="0"/>
          <w:marTop w:val="120"/>
          <w:marBottom w:val="0"/>
          <w:divBdr>
            <w:top w:val="none" w:sz="0" w:space="0" w:color="auto"/>
            <w:left w:val="none" w:sz="0" w:space="0" w:color="auto"/>
            <w:bottom w:val="none" w:sz="0" w:space="0" w:color="auto"/>
            <w:right w:val="none" w:sz="0" w:space="0" w:color="auto"/>
          </w:divBdr>
        </w:div>
      </w:divsChild>
    </w:div>
    <w:div w:id="1667899856">
      <w:bodyDiv w:val="1"/>
      <w:marLeft w:val="0"/>
      <w:marRight w:val="0"/>
      <w:marTop w:val="0"/>
      <w:marBottom w:val="0"/>
      <w:divBdr>
        <w:top w:val="none" w:sz="0" w:space="0" w:color="auto"/>
        <w:left w:val="none" w:sz="0" w:space="0" w:color="auto"/>
        <w:bottom w:val="none" w:sz="0" w:space="0" w:color="auto"/>
        <w:right w:val="none" w:sz="0" w:space="0" w:color="auto"/>
      </w:divBdr>
      <w:divsChild>
        <w:div w:id="744382542">
          <w:marLeft w:val="576"/>
          <w:marRight w:val="0"/>
          <w:marTop w:val="120"/>
          <w:marBottom w:val="0"/>
          <w:divBdr>
            <w:top w:val="none" w:sz="0" w:space="0" w:color="auto"/>
            <w:left w:val="none" w:sz="0" w:space="0" w:color="auto"/>
            <w:bottom w:val="none" w:sz="0" w:space="0" w:color="auto"/>
            <w:right w:val="none" w:sz="0" w:space="0" w:color="auto"/>
          </w:divBdr>
        </w:div>
        <w:div w:id="42796929">
          <w:marLeft w:val="576"/>
          <w:marRight w:val="0"/>
          <w:marTop w:val="120"/>
          <w:marBottom w:val="0"/>
          <w:divBdr>
            <w:top w:val="none" w:sz="0" w:space="0" w:color="auto"/>
            <w:left w:val="none" w:sz="0" w:space="0" w:color="auto"/>
            <w:bottom w:val="none" w:sz="0" w:space="0" w:color="auto"/>
            <w:right w:val="none" w:sz="0" w:space="0" w:color="auto"/>
          </w:divBdr>
        </w:div>
      </w:divsChild>
    </w:div>
    <w:div w:id="1681856853">
      <w:bodyDiv w:val="1"/>
      <w:marLeft w:val="0"/>
      <w:marRight w:val="0"/>
      <w:marTop w:val="0"/>
      <w:marBottom w:val="0"/>
      <w:divBdr>
        <w:top w:val="none" w:sz="0" w:space="0" w:color="auto"/>
        <w:left w:val="none" w:sz="0" w:space="0" w:color="auto"/>
        <w:bottom w:val="none" w:sz="0" w:space="0" w:color="auto"/>
        <w:right w:val="none" w:sz="0" w:space="0" w:color="auto"/>
      </w:divBdr>
      <w:divsChild>
        <w:div w:id="763116148">
          <w:marLeft w:val="576"/>
          <w:marRight w:val="0"/>
          <w:marTop w:val="120"/>
          <w:marBottom w:val="0"/>
          <w:divBdr>
            <w:top w:val="none" w:sz="0" w:space="0" w:color="auto"/>
            <w:left w:val="none" w:sz="0" w:space="0" w:color="auto"/>
            <w:bottom w:val="none" w:sz="0" w:space="0" w:color="auto"/>
            <w:right w:val="none" w:sz="0" w:space="0" w:color="auto"/>
          </w:divBdr>
        </w:div>
        <w:div w:id="974868575">
          <w:marLeft w:val="576"/>
          <w:marRight w:val="0"/>
          <w:marTop w:val="120"/>
          <w:marBottom w:val="0"/>
          <w:divBdr>
            <w:top w:val="none" w:sz="0" w:space="0" w:color="auto"/>
            <w:left w:val="none" w:sz="0" w:space="0" w:color="auto"/>
            <w:bottom w:val="none" w:sz="0" w:space="0" w:color="auto"/>
            <w:right w:val="none" w:sz="0" w:space="0" w:color="auto"/>
          </w:divBdr>
        </w:div>
      </w:divsChild>
    </w:div>
    <w:div w:id="1682392395">
      <w:bodyDiv w:val="1"/>
      <w:marLeft w:val="0"/>
      <w:marRight w:val="0"/>
      <w:marTop w:val="0"/>
      <w:marBottom w:val="0"/>
      <w:divBdr>
        <w:top w:val="none" w:sz="0" w:space="0" w:color="auto"/>
        <w:left w:val="none" w:sz="0" w:space="0" w:color="auto"/>
        <w:bottom w:val="none" w:sz="0" w:space="0" w:color="auto"/>
        <w:right w:val="none" w:sz="0" w:space="0" w:color="auto"/>
      </w:divBdr>
      <w:divsChild>
        <w:div w:id="1645423587">
          <w:marLeft w:val="576"/>
          <w:marRight w:val="0"/>
          <w:marTop w:val="120"/>
          <w:marBottom w:val="0"/>
          <w:divBdr>
            <w:top w:val="none" w:sz="0" w:space="0" w:color="auto"/>
            <w:left w:val="none" w:sz="0" w:space="0" w:color="auto"/>
            <w:bottom w:val="none" w:sz="0" w:space="0" w:color="auto"/>
            <w:right w:val="none" w:sz="0" w:space="0" w:color="auto"/>
          </w:divBdr>
        </w:div>
        <w:div w:id="1279291002">
          <w:marLeft w:val="576"/>
          <w:marRight w:val="0"/>
          <w:marTop w:val="120"/>
          <w:marBottom w:val="0"/>
          <w:divBdr>
            <w:top w:val="none" w:sz="0" w:space="0" w:color="auto"/>
            <w:left w:val="none" w:sz="0" w:space="0" w:color="auto"/>
            <w:bottom w:val="none" w:sz="0" w:space="0" w:color="auto"/>
            <w:right w:val="none" w:sz="0" w:space="0" w:color="auto"/>
          </w:divBdr>
        </w:div>
        <w:div w:id="1517309293">
          <w:marLeft w:val="576"/>
          <w:marRight w:val="0"/>
          <w:marTop w:val="120"/>
          <w:marBottom w:val="0"/>
          <w:divBdr>
            <w:top w:val="none" w:sz="0" w:space="0" w:color="auto"/>
            <w:left w:val="none" w:sz="0" w:space="0" w:color="auto"/>
            <w:bottom w:val="none" w:sz="0" w:space="0" w:color="auto"/>
            <w:right w:val="none" w:sz="0" w:space="0" w:color="auto"/>
          </w:divBdr>
        </w:div>
      </w:divsChild>
    </w:div>
    <w:div w:id="1684238764">
      <w:bodyDiv w:val="1"/>
      <w:marLeft w:val="0"/>
      <w:marRight w:val="0"/>
      <w:marTop w:val="0"/>
      <w:marBottom w:val="0"/>
      <w:divBdr>
        <w:top w:val="none" w:sz="0" w:space="0" w:color="auto"/>
        <w:left w:val="none" w:sz="0" w:space="0" w:color="auto"/>
        <w:bottom w:val="none" w:sz="0" w:space="0" w:color="auto"/>
        <w:right w:val="none" w:sz="0" w:space="0" w:color="auto"/>
      </w:divBdr>
    </w:div>
    <w:div w:id="1685470295">
      <w:bodyDiv w:val="1"/>
      <w:marLeft w:val="0"/>
      <w:marRight w:val="0"/>
      <w:marTop w:val="0"/>
      <w:marBottom w:val="0"/>
      <w:divBdr>
        <w:top w:val="none" w:sz="0" w:space="0" w:color="auto"/>
        <w:left w:val="none" w:sz="0" w:space="0" w:color="auto"/>
        <w:bottom w:val="none" w:sz="0" w:space="0" w:color="auto"/>
        <w:right w:val="none" w:sz="0" w:space="0" w:color="auto"/>
      </w:divBdr>
      <w:divsChild>
        <w:div w:id="1436900798">
          <w:marLeft w:val="576"/>
          <w:marRight w:val="0"/>
          <w:marTop w:val="120"/>
          <w:marBottom w:val="0"/>
          <w:divBdr>
            <w:top w:val="none" w:sz="0" w:space="0" w:color="auto"/>
            <w:left w:val="none" w:sz="0" w:space="0" w:color="auto"/>
            <w:bottom w:val="none" w:sz="0" w:space="0" w:color="auto"/>
            <w:right w:val="none" w:sz="0" w:space="0" w:color="auto"/>
          </w:divBdr>
        </w:div>
        <w:div w:id="173494710">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52044301">
      <w:bodyDiv w:val="1"/>
      <w:marLeft w:val="0"/>
      <w:marRight w:val="0"/>
      <w:marTop w:val="0"/>
      <w:marBottom w:val="0"/>
      <w:divBdr>
        <w:top w:val="none" w:sz="0" w:space="0" w:color="auto"/>
        <w:left w:val="none" w:sz="0" w:space="0" w:color="auto"/>
        <w:bottom w:val="none" w:sz="0" w:space="0" w:color="auto"/>
        <w:right w:val="none" w:sz="0" w:space="0" w:color="auto"/>
      </w:divBdr>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774008498">
      <w:bodyDiv w:val="1"/>
      <w:marLeft w:val="0"/>
      <w:marRight w:val="0"/>
      <w:marTop w:val="0"/>
      <w:marBottom w:val="0"/>
      <w:divBdr>
        <w:top w:val="none" w:sz="0" w:space="0" w:color="auto"/>
        <w:left w:val="none" w:sz="0" w:space="0" w:color="auto"/>
        <w:bottom w:val="none" w:sz="0" w:space="0" w:color="auto"/>
        <w:right w:val="none" w:sz="0" w:space="0" w:color="auto"/>
      </w:divBdr>
      <w:divsChild>
        <w:div w:id="1399474100">
          <w:marLeft w:val="576"/>
          <w:marRight w:val="0"/>
          <w:marTop w:val="120"/>
          <w:marBottom w:val="0"/>
          <w:divBdr>
            <w:top w:val="none" w:sz="0" w:space="0" w:color="auto"/>
            <w:left w:val="none" w:sz="0" w:space="0" w:color="auto"/>
            <w:bottom w:val="none" w:sz="0" w:space="0" w:color="auto"/>
            <w:right w:val="none" w:sz="0" w:space="0" w:color="auto"/>
          </w:divBdr>
        </w:div>
        <w:div w:id="1511682359">
          <w:marLeft w:val="576"/>
          <w:marRight w:val="0"/>
          <w:marTop w:val="120"/>
          <w:marBottom w:val="0"/>
          <w:divBdr>
            <w:top w:val="none" w:sz="0" w:space="0" w:color="auto"/>
            <w:left w:val="none" w:sz="0" w:space="0" w:color="auto"/>
            <w:bottom w:val="none" w:sz="0" w:space="0" w:color="auto"/>
            <w:right w:val="none" w:sz="0" w:space="0" w:color="auto"/>
          </w:divBdr>
        </w:div>
      </w:divsChild>
    </w:div>
    <w:div w:id="1774202627">
      <w:bodyDiv w:val="1"/>
      <w:marLeft w:val="0"/>
      <w:marRight w:val="0"/>
      <w:marTop w:val="0"/>
      <w:marBottom w:val="0"/>
      <w:divBdr>
        <w:top w:val="none" w:sz="0" w:space="0" w:color="auto"/>
        <w:left w:val="none" w:sz="0" w:space="0" w:color="auto"/>
        <w:bottom w:val="none" w:sz="0" w:space="0" w:color="auto"/>
        <w:right w:val="none" w:sz="0" w:space="0" w:color="auto"/>
      </w:divBdr>
      <w:divsChild>
        <w:div w:id="286744363">
          <w:marLeft w:val="576"/>
          <w:marRight w:val="0"/>
          <w:marTop w:val="120"/>
          <w:marBottom w:val="0"/>
          <w:divBdr>
            <w:top w:val="none" w:sz="0" w:space="0" w:color="auto"/>
            <w:left w:val="none" w:sz="0" w:space="0" w:color="auto"/>
            <w:bottom w:val="none" w:sz="0" w:space="0" w:color="auto"/>
            <w:right w:val="none" w:sz="0" w:space="0" w:color="auto"/>
          </w:divBdr>
        </w:div>
        <w:div w:id="1090783115">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858958458">
      <w:bodyDiv w:val="1"/>
      <w:marLeft w:val="0"/>
      <w:marRight w:val="0"/>
      <w:marTop w:val="0"/>
      <w:marBottom w:val="0"/>
      <w:divBdr>
        <w:top w:val="none" w:sz="0" w:space="0" w:color="auto"/>
        <w:left w:val="none" w:sz="0" w:space="0" w:color="auto"/>
        <w:bottom w:val="none" w:sz="0" w:space="0" w:color="auto"/>
        <w:right w:val="none" w:sz="0" w:space="0" w:color="auto"/>
      </w:divBdr>
      <w:divsChild>
        <w:div w:id="1180854095">
          <w:marLeft w:val="576"/>
          <w:marRight w:val="0"/>
          <w:marTop w:val="120"/>
          <w:marBottom w:val="0"/>
          <w:divBdr>
            <w:top w:val="none" w:sz="0" w:space="0" w:color="auto"/>
            <w:left w:val="none" w:sz="0" w:space="0" w:color="auto"/>
            <w:bottom w:val="none" w:sz="0" w:space="0" w:color="auto"/>
            <w:right w:val="none" w:sz="0" w:space="0" w:color="auto"/>
          </w:divBdr>
        </w:div>
        <w:div w:id="1032269404">
          <w:marLeft w:val="576"/>
          <w:marRight w:val="0"/>
          <w:marTop w:val="120"/>
          <w:marBottom w:val="0"/>
          <w:divBdr>
            <w:top w:val="none" w:sz="0" w:space="0" w:color="auto"/>
            <w:left w:val="none" w:sz="0" w:space="0" w:color="auto"/>
            <w:bottom w:val="none" w:sz="0" w:space="0" w:color="auto"/>
            <w:right w:val="none" w:sz="0" w:space="0" w:color="auto"/>
          </w:divBdr>
        </w:div>
        <w:div w:id="1724517965">
          <w:marLeft w:val="576"/>
          <w:marRight w:val="0"/>
          <w:marTop w:val="120"/>
          <w:marBottom w:val="0"/>
          <w:divBdr>
            <w:top w:val="none" w:sz="0" w:space="0" w:color="auto"/>
            <w:left w:val="none" w:sz="0" w:space="0" w:color="auto"/>
            <w:bottom w:val="none" w:sz="0" w:space="0" w:color="auto"/>
            <w:right w:val="none" w:sz="0" w:space="0" w:color="auto"/>
          </w:divBdr>
        </w:div>
        <w:div w:id="833377569">
          <w:marLeft w:val="576"/>
          <w:marRight w:val="0"/>
          <w:marTop w:val="120"/>
          <w:marBottom w:val="0"/>
          <w:divBdr>
            <w:top w:val="none" w:sz="0" w:space="0" w:color="auto"/>
            <w:left w:val="none" w:sz="0" w:space="0" w:color="auto"/>
            <w:bottom w:val="none" w:sz="0" w:space="0" w:color="auto"/>
            <w:right w:val="none" w:sz="0" w:space="0" w:color="auto"/>
          </w:divBdr>
        </w:div>
      </w:divsChild>
    </w:div>
    <w:div w:id="1881624804">
      <w:bodyDiv w:val="1"/>
      <w:marLeft w:val="0"/>
      <w:marRight w:val="0"/>
      <w:marTop w:val="0"/>
      <w:marBottom w:val="0"/>
      <w:divBdr>
        <w:top w:val="none" w:sz="0" w:space="0" w:color="auto"/>
        <w:left w:val="none" w:sz="0" w:space="0" w:color="auto"/>
        <w:bottom w:val="none" w:sz="0" w:space="0" w:color="auto"/>
        <w:right w:val="none" w:sz="0" w:space="0" w:color="auto"/>
      </w:divBdr>
      <w:divsChild>
        <w:div w:id="866210639">
          <w:marLeft w:val="576"/>
          <w:marRight w:val="0"/>
          <w:marTop w:val="120"/>
          <w:marBottom w:val="0"/>
          <w:divBdr>
            <w:top w:val="none" w:sz="0" w:space="0" w:color="auto"/>
            <w:left w:val="none" w:sz="0" w:space="0" w:color="auto"/>
            <w:bottom w:val="none" w:sz="0" w:space="0" w:color="auto"/>
            <w:right w:val="none" w:sz="0" w:space="0" w:color="auto"/>
          </w:divBdr>
        </w:div>
        <w:div w:id="1797412504">
          <w:marLeft w:val="576"/>
          <w:marRight w:val="0"/>
          <w:marTop w:val="120"/>
          <w:marBottom w:val="0"/>
          <w:divBdr>
            <w:top w:val="none" w:sz="0" w:space="0" w:color="auto"/>
            <w:left w:val="none" w:sz="0" w:space="0" w:color="auto"/>
            <w:bottom w:val="none" w:sz="0" w:space="0" w:color="auto"/>
            <w:right w:val="none" w:sz="0" w:space="0" w:color="auto"/>
          </w:divBdr>
        </w:div>
        <w:div w:id="915823915">
          <w:marLeft w:val="576"/>
          <w:marRight w:val="0"/>
          <w:marTop w:val="120"/>
          <w:marBottom w:val="0"/>
          <w:divBdr>
            <w:top w:val="none" w:sz="0" w:space="0" w:color="auto"/>
            <w:left w:val="none" w:sz="0" w:space="0" w:color="auto"/>
            <w:bottom w:val="none" w:sz="0" w:space="0" w:color="auto"/>
            <w:right w:val="none" w:sz="0" w:space="0" w:color="auto"/>
          </w:divBdr>
        </w:div>
        <w:div w:id="562373811">
          <w:marLeft w:val="576"/>
          <w:marRight w:val="0"/>
          <w:marTop w:val="120"/>
          <w:marBottom w:val="0"/>
          <w:divBdr>
            <w:top w:val="none" w:sz="0" w:space="0" w:color="auto"/>
            <w:left w:val="none" w:sz="0" w:space="0" w:color="auto"/>
            <w:bottom w:val="none" w:sz="0" w:space="0" w:color="auto"/>
            <w:right w:val="none" w:sz="0" w:space="0" w:color="auto"/>
          </w:divBdr>
        </w:div>
      </w:divsChild>
    </w:div>
    <w:div w:id="1899318975">
      <w:bodyDiv w:val="1"/>
      <w:marLeft w:val="0"/>
      <w:marRight w:val="0"/>
      <w:marTop w:val="0"/>
      <w:marBottom w:val="0"/>
      <w:divBdr>
        <w:top w:val="none" w:sz="0" w:space="0" w:color="auto"/>
        <w:left w:val="none" w:sz="0" w:space="0" w:color="auto"/>
        <w:bottom w:val="none" w:sz="0" w:space="0" w:color="auto"/>
        <w:right w:val="none" w:sz="0" w:space="0" w:color="auto"/>
      </w:divBdr>
      <w:divsChild>
        <w:div w:id="330261996">
          <w:marLeft w:val="576"/>
          <w:marRight w:val="0"/>
          <w:marTop w:val="120"/>
          <w:marBottom w:val="0"/>
          <w:divBdr>
            <w:top w:val="none" w:sz="0" w:space="0" w:color="auto"/>
            <w:left w:val="none" w:sz="0" w:space="0" w:color="auto"/>
            <w:bottom w:val="none" w:sz="0" w:space="0" w:color="auto"/>
            <w:right w:val="none" w:sz="0" w:space="0" w:color="auto"/>
          </w:divBdr>
        </w:div>
        <w:div w:id="1836799458">
          <w:marLeft w:val="576"/>
          <w:marRight w:val="0"/>
          <w:marTop w:val="120"/>
          <w:marBottom w:val="0"/>
          <w:divBdr>
            <w:top w:val="none" w:sz="0" w:space="0" w:color="auto"/>
            <w:left w:val="none" w:sz="0" w:space="0" w:color="auto"/>
            <w:bottom w:val="none" w:sz="0" w:space="0" w:color="auto"/>
            <w:right w:val="none" w:sz="0" w:space="0" w:color="auto"/>
          </w:divBdr>
        </w:div>
      </w:divsChild>
    </w:div>
    <w:div w:id="1904245015">
      <w:bodyDiv w:val="1"/>
      <w:marLeft w:val="0"/>
      <w:marRight w:val="0"/>
      <w:marTop w:val="0"/>
      <w:marBottom w:val="0"/>
      <w:divBdr>
        <w:top w:val="none" w:sz="0" w:space="0" w:color="auto"/>
        <w:left w:val="none" w:sz="0" w:space="0" w:color="auto"/>
        <w:bottom w:val="none" w:sz="0" w:space="0" w:color="auto"/>
        <w:right w:val="none" w:sz="0" w:space="0" w:color="auto"/>
      </w:divBdr>
      <w:divsChild>
        <w:div w:id="525870269">
          <w:marLeft w:val="576"/>
          <w:marRight w:val="0"/>
          <w:marTop w:val="120"/>
          <w:marBottom w:val="0"/>
          <w:divBdr>
            <w:top w:val="none" w:sz="0" w:space="0" w:color="auto"/>
            <w:left w:val="none" w:sz="0" w:space="0" w:color="auto"/>
            <w:bottom w:val="none" w:sz="0" w:space="0" w:color="auto"/>
            <w:right w:val="none" w:sz="0" w:space="0" w:color="auto"/>
          </w:divBdr>
        </w:div>
        <w:div w:id="673804471">
          <w:marLeft w:val="576"/>
          <w:marRight w:val="0"/>
          <w:marTop w:val="120"/>
          <w:marBottom w:val="0"/>
          <w:divBdr>
            <w:top w:val="none" w:sz="0" w:space="0" w:color="auto"/>
            <w:left w:val="none" w:sz="0" w:space="0" w:color="auto"/>
            <w:bottom w:val="none" w:sz="0" w:space="0" w:color="auto"/>
            <w:right w:val="none" w:sz="0" w:space="0" w:color="auto"/>
          </w:divBdr>
        </w:div>
        <w:div w:id="656037256">
          <w:marLeft w:val="576"/>
          <w:marRight w:val="0"/>
          <w:marTop w:val="120"/>
          <w:marBottom w:val="0"/>
          <w:divBdr>
            <w:top w:val="none" w:sz="0" w:space="0" w:color="auto"/>
            <w:left w:val="none" w:sz="0" w:space="0" w:color="auto"/>
            <w:bottom w:val="none" w:sz="0" w:space="0" w:color="auto"/>
            <w:right w:val="none" w:sz="0" w:space="0" w:color="auto"/>
          </w:divBdr>
        </w:div>
      </w:divsChild>
    </w:div>
    <w:div w:id="1938367267">
      <w:bodyDiv w:val="1"/>
      <w:marLeft w:val="0"/>
      <w:marRight w:val="0"/>
      <w:marTop w:val="0"/>
      <w:marBottom w:val="0"/>
      <w:divBdr>
        <w:top w:val="none" w:sz="0" w:space="0" w:color="auto"/>
        <w:left w:val="none" w:sz="0" w:space="0" w:color="auto"/>
        <w:bottom w:val="none" w:sz="0" w:space="0" w:color="auto"/>
        <w:right w:val="none" w:sz="0" w:space="0" w:color="auto"/>
      </w:divBdr>
      <w:divsChild>
        <w:div w:id="1172065357">
          <w:marLeft w:val="576"/>
          <w:marRight w:val="0"/>
          <w:marTop w:val="120"/>
          <w:marBottom w:val="0"/>
          <w:divBdr>
            <w:top w:val="none" w:sz="0" w:space="0" w:color="auto"/>
            <w:left w:val="none" w:sz="0" w:space="0" w:color="auto"/>
            <w:bottom w:val="none" w:sz="0" w:space="0" w:color="auto"/>
            <w:right w:val="none" w:sz="0" w:space="0" w:color="auto"/>
          </w:divBdr>
        </w:div>
        <w:div w:id="20057083">
          <w:marLeft w:val="576"/>
          <w:marRight w:val="0"/>
          <w:marTop w:val="120"/>
          <w:marBottom w:val="0"/>
          <w:divBdr>
            <w:top w:val="none" w:sz="0" w:space="0" w:color="auto"/>
            <w:left w:val="none" w:sz="0" w:space="0" w:color="auto"/>
            <w:bottom w:val="none" w:sz="0" w:space="0" w:color="auto"/>
            <w:right w:val="none" w:sz="0" w:space="0" w:color="auto"/>
          </w:divBdr>
        </w:div>
        <w:div w:id="1636640962">
          <w:marLeft w:val="576"/>
          <w:marRight w:val="0"/>
          <w:marTop w:val="120"/>
          <w:marBottom w:val="0"/>
          <w:divBdr>
            <w:top w:val="none" w:sz="0" w:space="0" w:color="auto"/>
            <w:left w:val="none" w:sz="0" w:space="0" w:color="auto"/>
            <w:bottom w:val="none" w:sz="0" w:space="0" w:color="auto"/>
            <w:right w:val="none" w:sz="0" w:space="0" w:color="auto"/>
          </w:divBdr>
        </w:div>
        <w:div w:id="7947008">
          <w:marLeft w:val="576"/>
          <w:marRight w:val="0"/>
          <w:marTop w:val="120"/>
          <w:marBottom w:val="0"/>
          <w:divBdr>
            <w:top w:val="none" w:sz="0" w:space="0" w:color="auto"/>
            <w:left w:val="none" w:sz="0" w:space="0" w:color="auto"/>
            <w:bottom w:val="none" w:sz="0" w:space="0" w:color="auto"/>
            <w:right w:val="none" w:sz="0" w:space="0" w:color="auto"/>
          </w:divBdr>
        </w:div>
      </w:divsChild>
    </w:div>
    <w:div w:id="1940673610">
      <w:bodyDiv w:val="1"/>
      <w:marLeft w:val="0"/>
      <w:marRight w:val="0"/>
      <w:marTop w:val="0"/>
      <w:marBottom w:val="0"/>
      <w:divBdr>
        <w:top w:val="none" w:sz="0" w:space="0" w:color="auto"/>
        <w:left w:val="none" w:sz="0" w:space="0" w:color="auto"/>
        <w:bottom w:val="none" w:sz="0" w:space="0" w:color="auto"/>
        <w:right w:val="none" w:sz="0" w:space="0" w:color="auto"/>
      </w:divBdr>
      <w:divsChild>
        <w:div w:id="2088648980">
          <w:marLeft w:val="576"/>
          <w:marRight w:val="0"/>
          <w:marTop w:val="120"/>
          <w:marBottom w:val="0"/>
          <w:divBdr>
            <w:top w:val="none" w:sz="0" w:space="0" w:color="auto"/>
            <w:left w:val="none" w:sz="0" w:space="0" w:color="auto"/>
            <w:bottom w:val="none" w:sz="0" w:space="0" w:color="auto"/>
            <w:right w:val="none" w:sz="0" w:space="0" w:color="auto"/>
          </w:divBdr>
        </w:div>
        <w:div w:id="1298220143">
          <w:marLeft w:val="576"/>
          <w:marRight w:val="0"/>
          <w:marTop w:val="120"/>
          <w:marBottom w:val="0"/>
          <w:divBdr>
            <w:top w:val="none" w:sz="0" w:space="0" w:color="auto"/>
            <w:left w:val="none" w:sz="0" w:space="0" w:color="auto"/>
            <w:bottom w:val="none" w:sz="0" w:space="0" w:color="auto"/>
            <w:right w:val="none" w:sz="0" w:space="0" w:color="auto"/>
          </w:divBdr>
        </w:div>
        <w:div w:id="650839333">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1993018836">
      <w:bodyDiv w:val="1"/>
      <w:marLeft w:val="0"/>
      <w:marRight w:val="0"/>
      <w:marTop w:val="0"/>
      <w:marBottom w:val="0"/>
      <w:divBdr>
        <w:top w:val="none" w:sz="0" w:space="0" w:color="auto"/>
        <w:left w:val="none" w:sz="0" w:space="0" w:color="auto"/>
        <w:bottom w:val="none" w:sz="0" w:space="0" w:color="auto"/>
        <w:right w:val="none" w:sz="0" w:space="0" w:color="auto"/>
      </w:divBdr>
      <w:divsChild>
        <w:div w:id="188299428">
          <w:marLeft w:val="576"/>
          <w:marRight w:val="0"/>
          <w:marTop w:val="120"/>
          <w:marBottom w:val="0"/>
          <w:divBdr>
            <w:top w:val="none" w:sz="0" w:space="0" w:color="auto"/>
            <w:left w:val="none" w:sz="0" w:space="0" w:color="auto"/>
            <w:bottom w:val="none" w:sz="0" w:space="0" w:color="auto"/>
            <w:right w:val="none" w:sz="0" w:space="0" w:color="auto"/>
          </w:divBdr>
        </w:div>
        <w:div w:id="1667316508">
          <w:marLeft w:val="576"/>
          <w:marRight w:val="0"/>
          <w:marTop w:val="120"/>
          <w:marBottom w:val="0"/>
          <w:divBdr>
            <w:top w:val="none" w:sz="0" w:space="0" w:color="auto"/>
            <w:left w:val="none" w:sz="0" w:space="0" w:color="auto"/>
            <w:bottom w:val="none" w:sz="0" w:space="0" w:color="auto"/>
            <w:right w:val="none" w:sz="0" w:space="0" w:color="auto"/>
          </w:divBdr>
        </w:div>
        <w:div w:id="1042747066">
          <w:marLeft w:val="576"/>
          <w:marRight w:val="0"/>
          <w:marTop w:val="120"/>
          <w:marBottom w:val="0"/>
          <w:divBdr>
            <w:top w:val="none" w:sz="0" w:space="0" w:color="auto"/>
            <w:left w:val="none" w:sz="0" w:space="0" w:color="auto"/>
            <w:bottom w:val="none" w:sz="0" w:space="0" w:color="auto"/>
            <w:right w:val="none" w:sz="0" w:space="0" w:color="auto"/>
          </w:divBdr>
        </w:div>
      </w:divsChild>
    </w:div>
    <w:div w:id="2022925382">
      <w:bodyDiv w:val="1"/>
      <w:marLeft w:val="0"/>
      <w:marRight w:val="0"/>
      <w:marTop w:val="0"/>
      <w:marBottom w:val="0"/>
      <w:divBdr>
        <w:top w:val="none" w:sz="0" w:space="0" w:color="auto"/>
        <w:left w:val="none" w:sz="0" w:space="0" w:color="auto"/>
        <w:bottom w:val="none" w:sz="0" w:space="0" w:color="auto"/>
        <w:right w:val="none" w:sz="0" w:space="0" w:color="auto"/>
      </w:divBdr>
      <w:divsChild>
        <w:div w:id="844978230">
          <w:marLeft w:val="576"/>
          <w:marRight w:val="0"/>
          <w:marTop w:val="120"/>
          <w:marBottom w:val="0"/>
          <w:divBdr>
            <w:top w:val="none" w:sz="0" w:space="0" w:color="auto"/>
            <w:left w:val="none" w:sz="0" w:space="0" w:color="auto"/>
            <w:bottom w:val="none" w:sz="0" w:space="0" w:color="auto"/>
            <w:right w:val="none" w:sz="0" w:space="0" w:color="auto"/>
          </w:divBdr>
        </w:div>
        <w:div w:id="1987004201">
          <w:marLeft w:val="576"/>
          <w:marRight w:val="0"/>
          <w:marTop w:val="120"/>
          <w:marBottom w:val="0"/>
          <w:divBdr>
            <w:top w:val="none" w:sz="0" w:space="0" w:color="auto"/>
            <w:left w:val="none" w:sz="0" w:space="0" w:color="auto"/>
            <w:bottom w:val="none" w:sz="0" w:space="0" w:color="auto"/>
            <w:right w:val="none" w:sz="0" w:space="0" w:color="auto"/>
          </w:divBdr>
        </w:div>
        <w:div w:id="1708601734">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97701394">
      <w:bodyDiv w:val="1"/>
      <w:marLeft w:val="0"/>
      <w:marRight w:val="0"/>
      <w:marTop w:val="0"/>
      <w:marBottom w:val="0"/>
      <w:divBdr>
        <w:top w:val="none" w:sz="0" w:space="0" w:color="auto"/>
        <w:left w:val="none" w:sz="0" w:space="0" w:color="auto"/>
        <w:bottom w:val="none" w:sz="0" w:space="0" w:color="auto"/>
        <w:right w:val="none" w:sz="0" w:space="0" w:color="auto"/>
      </w:divBdr>
      <w:divsChild>
        <w:div w:id="367997169">
          <w:marLeft w:val="576"/>
          <w:marRight w:val="0"/>
          <w:marTop w:val="120"/>
          <w:marBottom w:val="0"/>
          <w:divBdr>
            <w:top w:val="none" w:sz="0" w:space="0" w:color="auto"/>
            <w:left w:val="none" w:sz="0" w:space="0" w:color="auto"/>
            <w:bottom w:val="none" w:sz="0" w:space="0" w:color="auto"/>
            <w:right w:val="none" w:sz="0" w:space="0" w:color="auto"/>
          </w:divBdr>
        </w:div>
        <w:div w:id="495532910">
          <w:marLeft w:val="576"/>
          <w:marRight w:val="0"/>
          <w:marTop w:val="120"/>
          <w:marBottom w:val="0"/>
          <w:divBdr>
            <w:top w:val="none" w:sz="0" w:space="0" w:color="auto"/>
            <w:left w:val="none" w:sz="0" w:space="0" w:color="auto"/>
            <w:bottom w:val="none" w:sz="0" w:space="0" w:color="auto"/>
            <w:right w:val="none" w:sz="0" w:space="0" w:color="auto"/>
          </w:divBdr>
        </w:div>
        <w:div w:id="481193258">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SHA-2" TargetMode="External"/><Relationship Id="rId3" Type="http://schemas.openxmlformats.org/officeDocument/2006/relationships/settings" Target="settings.xml"/><Relationship Id="rId7" Type="http://schemas.openxmlformats.org/officeDocument/2006/relationships/hyperlink" Target="http://theory.lcs.mit.edu/~rivest/rsapaper.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TotalTime>
  <Pages>8</Pages>
  <Words>1131</Words>
  <Characters>6452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76</cp:revision>
  <dcterms:created xsi:type="dcterms:W3CDTF">2023-02-01T07:32:00Z</dcterms:created>
  <dcterms:modified xsi:type="dcterms:W3CDTF">2023-03-07T06:06:00Z</dcterms:modified>
</cp:coreProperties>
</file>