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A36146" w14:textId="5DE3FB47" w:rsidR="008075ED" w:rsidRDefault="008075ED" w:rsidP="008075ED">
      <w:pPr>
        <w:spacing w:line="360" w:lineRule="auto"/>
        <w:jc w:val="center"/>
        <w:rPr>
          <w:rFonts w:ascii="Times New Roman" w:hAnsi="Times New Roman" w:cs="Times New Roman"/>
          <w:b/>
          <w:bCs/>
          <w:sz w:val="32"/>
          <w:szCs w:val="32"/>
        </w:rPr>
      </w:pPr>
      <w:r w:rsidRPr="008075ED">
        <w:rPr>
          <w:rFonts w:ascii="Times New Roman" w:hAnsi="Times New Roman" w:cs="Times New Roman"/>
          <w:b/>
          <w:bCs/>
          <w:sz w:val="32"/>
          <w:szCs w:val="32"/>
        </w:rPr>
        <w:t>PREDICTING BRAIN AGE USING MACHINE LEARNING ALGORITHMS A COMPREHENSIVE EVALUATION</w:t>
      </w:r>
    </w:p>
    <w:p w14:paraId="6FE82F51" w14:textId="66831401" w:rsidR="005C6A50" w:rsidRDefault="00D30444" w:rsidP="005C6A50">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ABSTRACT</w:t>
      </w:r>
      <w:r w:rsidRPr="00D30444">
        <w:rPr>
          <w:rFonts w:ascii="Times New Roman" w:hAnsi="Times New Roman" w:cs="Times New Roman"/>
          <w:sz w:val="28"/>
          <w:szCs w:val="28"/>
        </w:rPr>
        <w:t>:</w:t>
      </w:r>
    </w:p>
    <w:p w14:paraId="6D18DAED" w14:textId="0AB64C0C" w:rsidR="008075ED" w:rsidRPr="008075ED" w:rsidRDefault="008075ED" w:rsidP="008075ED">
      <w:pPr>
        <w:spacing w:line="360" w:lineRule="auto"/>
        <w:jc w:val="both"/>
        <w:rPr>
          <w:rFonts w:ascii="Times New Roman" w:hAnsi="Times New Roman" w:cs="Times New Roman"/>
          <w:sz w:val="28"/>
          <w:szCs w:val="28"/>
        </w:rPr>
      </w:pPr>
      <w:r w:rsidRPr="008075ED">
        <w:rPr>
          <w:rFonts w:ascii="Times New Roman" w:hAnsi="Times New Roman" w:cs="Times New Roman"/>
          <w:sz w:val="28"/>
          <w:szCs w:val="28"/>
          <w:lang w:val="en-US"/>
        </w:rPr>
        <w:t xml:space="preserve">The rise of machine learning has unlocked new ways of </w:t>
      </w:r>
      <w:proofErr w:type="spellStart"/>
      <w:r w:rsidRPr="008075ED">
        <w:rPr>
          <w:rFonts w:ascii="Times New Roman" w:hAnsi="Times New Roman" w:cs="Times New Roman"/>
          <w:sz w:val="28"/>
          <w:szCs w:val="28"/>
          <w:lang w:val="en-US"/>
        </w:rPr>
        <w:t>analysing</w:t>
      </w:r>
      <w:proofErr w:type="spellEnd"/>
      <w:r w:rsidRPr="008075ED">
        <w:rPr>
          <w:rFonts w:ascii="Times New Roman" w:hAnsi="Times New Roman" w:cs="Times New Roman"/>
          <w:sz w:val="28"/>
          <w:szCs w:val="28"/>
          <w:lang w:val="en-US"/>
        </w:rPr>
        <w:t xml:space="preserve"> structural neuroimaging data, including brain age prediction. In this state-of-the-art review, we provide an introduction to the methods and potential clinical applications of brain age prediction. Studies on brain age typically involve the creation of a regression machine learning model of age-related neuroanatomical changes in healthy people. This model is then applied to new subjects to predict their brain age. The difference between predicted brain age and chronological age in a given individual is known as ‘brain-age gap’.</w:t>
      </w:r>
    </w:p>
    <w:p w14:paraId="0535FD40" w14:textId="1332042E"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6C14C832" w14:textId="77777777" w:rsidR="008075ED" w:rsidRPr="008075ED" w:rsidRDefault="008075ED" w:rsidP="008075ED">
      <w:pPr>
        <w:numPr>
          <w:ilvl w:val="0"/>
          <w:numId w:val="34"/>
        </w:numPr>
        <w:spacing w:line="360" w:lineRule="auto"/>
        <w:jc w:val="both"/>
        <w:rPr>
          <w:rFonts w:ascii="Times New Roman" w:hAnsi="Times New Roman" w:cs="Times New Roman"/>
          <w:sz w:val="28"/>
          <w:szCs w:val="28"/>
        </w:rPr>
      </w:pPr>
      <w:r w:rsidRPr="008075ED">
        <w:rPr>
          <w:rFonts w:ascii="Times New Roman" w:hAnsi="Times New Roman" w:cs="Times New Roman"/>
          <w:sz w:val="28"/>
          <w:szCs w:val="28"/>
          <w:lang w:val="en-US"/>
        </w:rPr>
        <w:t xml:space="preserve">The main outcome measure in brain age prediction is the difference between an individual’s predicted age and their chronological age, which is referred to as ‘brain-age gap’ in the present review. </w:t>
      </w:r>
    </w:p>
    <w:p w14:paraId="745112F5" w14:textId="77777777" w:rsidR="008075ED" w:rsidRPr="008075ED" w:rsidRDefault="008075ED" w:rsidP="008075ED">
      <w:pPr>
        <w:numPr>
          <w:ilvl w:val="0"/>
          <w:numId w:val="34"/>
        </w:numPr>
        <w:spacing w:line="360" w:lineRule="auto"/>
        <w:jc w:val="both"/>
        <w:rPr>
          <w:rFonts w:ascii="Times New Roman" w:hAnsi="Times New Roman" w:cs="Times New Roman"/>
          <w:sz w:val="28"/>
          <w:szCs w:val="28"/>
        </w:rPr>
      </w:pPr>
      <w:r w:rsidRPr="008075ED">
        <w:rPr>
          <w:rFonts w:ascii="Times New Roman" w:hAnsi="Times New Roman" w:cs="Times New Roman"/>
          <w:sz w:val="28"/>
          <w:szCs w:val="28"/>
          <w:lang w:val="en-US"/>
        </w:rPr>
        <w:t>Studies of clinical groups typically estimate the mean brain-age gap across all patients and then either compare it to the mean brain-age gap of a control group or to zero, where predicted and chronological age are equal</w:t>
      </w:r>
    </w:p>
    <w:p w14:paraId="2D012A79" w14:textId="0D83E30A" w:rsidR="00C7180C" w:rsidRPr="00C7180C" w:rsidRDefault="00C7180C" w:rsidP="00C7180C">
      <w:pPr>
        <w:spacing w:line="360" w:lineRule="auto"/>
        <w:jc w:val="both"/>
        <w:rPr>
          <w:rFonts w:ascii="Times New Roman" w:hAnsi="Times New Roman" w:cs="Times New Roman"/>
          <w:sz w:val="28"/>
          <w:szCs w:val="28"/>
        </w:rPr>
      </w:pPr>
      <w:r w:rsidRPr="00C7180C">
        <w:rPr>
          <w:rFonts w:ascii="Times New Roman" w:hAnsi="Times New Roman" w:cs="Times New Roman"/>
          <w:b/>
          <w:bCs/>
          <w:sz w:val="28"/>
          <w:szCs w:val="28"/>
          <w:lang w:val="en-US"/>
        </w:rPr>
        <w:t>Disadvantage of Existing System</w:t>
      </w:r>
    </w:p>
    <w:p w14:paraId="1708B24B" w14:textId="77777777" w:rsidR="008075ED" w:rsidRPr="008075ED" w:rsidRDefault="008075ED" w:rsidP="008075ED">
      <w:pPr>
        <w:numPr>
          <w:ilvl w:val="0"/>
          <w:numId w:val="35"/>
        </w:numPr>
        <w:spacing w:line="360" w:lineRule="auto"/>
        <w:jc w:val="both"/>
        <w:rPr>
          <w:rFonts w:ascii="Times New Roman" w:hAnsi="Times New Roman" w:cs="Times New Roman"/>
          <w:sz w:val="28"/>
          <w:szCs w:val="28"/>
        </w:rPr>
      </w:pPr>
      <w:r w:rsidRPr="008075ED">
        <w:rPr>
          <w:rFonts w:ascii="Times New Roman" w:hAnsi="Times New Roman" w:cs="Times New Roman"/>
          <w:sz w:val="28"/>
          <w:szCs w:val="28"/>
          <w:lang w:val="en-US"/>
        </w:rPr>
        <w:t>This outcome can be attributed to LSTM’s storing memory and solving the gradient vanishing problem</w:t>
      </w:r>
    </w:p>
    <w:p w14:paraId="43ACAEBA" w14:textId="77777777" w:rsidR="008075ED" w:rsidRPr="008075ED" w:rsidRDefault="008075ED" w:rsidP="008075ED">
      <w:pPr>
        <w:numPr>
          <w:ilvl w:val="0"/>
          <w:numId w:val="35"/>
        </w:numPr>
        <w:spacing w:line="360" w:lineRule="auto"/>
        <w:jc w:val="both"/>
        <w:rPr>
          <w:rFonts w:ascii="Times New Roman" w:hAnsi="Times New Roman" w:cs="Times New Roman"/>
          <w:sz w:val="28"/>
          <w:szCs w:val="28"/>
        </w:rPr>
      </w:pPr>
      <w:r w:rsidRPr="008075ED">
        <w:rPr>
          <w:rFonts w:ascii="Times New Roman" w:hAnsi="Times New Roman" w:cs="Times New Roman"/>
          <w:sz w:val="28"/>
          <w:szCs w:val="28"/>
          <w:lang w:val="en-US"/>
        </w:rPr>
        <w:t xml:space="preserve">CNN </w:t>
      </w:r>
      <w:proofErr w:type="spellStart"/>
      <w:r w:rsidRPr="008075ED">
        <w:rPr>
          <w:rFonts w:ascii="Times New Roman" w:hAnsi="Times New Roman" w:cs="Times New Roman"/>
          <w:sz w:val="28"/>
          <w:szCs w:val="28"/>
          <w:lang w:val="en-US"/>
        </w:rPr>
        <w:t>canautomatically</w:t>
      </w:r>
      <w:proofErr w:type="spellEnd"/>
      <w:r w:rsidRPr="008075ED">
        <w:rPr>
          <w:rFonts w:ascii="Times New Roman" w:hAnsi="Times New Roman" w:cs="Times New Roman"/>
          <w:sz w:val="28"/>
          <w:szCs w:val="28"/>
          <w:lang w:val="en-US"/>
        </w:rPr>
        <w:t xml:space="preserve"> notice and extract the appropriate </w:t>
      </w:r>
      <w:proofErr w:type="spellStart"/>
      <w:r w:rsidRPr="008075ED">
        <w:rPr>
          <w:rFonts w:ascii="Times New Roman" w:hAnsi="Times New Roman" w:cs="Times New Roman"/>
          <w:sz w:val="28"/>
          <w:szCs w:val="28"/>
          <w:lang w:val="en-US"/>
        </w:rPr>
        <w:t>internalstructure</w:t>
      </w:r>
      <w:proofErr w:type="spellEnd"/>
      <w:r w:rsidRPr="008075ED">
        <w:rPr>
          <w:rFonts w:ascii="Times New Roman" w:hAnsi="Times New Roman" w:cs="Times New Roman"/>
          <w:sz w:val="28"/>
          <w:szCs w:val="28"/>
          <w:lang w:val="en-US"/>
        </w:rPr>
        <w:t xml:space="preserve"> from a time series dataset to create in-</w:t>
      </w:r>
      <w:proofErr w:type="spellStart"/>
      <w:r w:rsidRPr="008075ED">
        <w:rPr>
          <w:rFonts w:ascii="Times New Roman" w:hAnsi="Times New Roman" w:cs="Times New Roman"/>
          <w:sz w:val="28"/>
          <w:szCs w:val="28"/>
          <w:lang w:val="en-US"/>
        </w:rPr>
        <w:t>depthinput</w:t>
      </w:r>
      <w:proofErr w:type="spellEnd"/>
      <w:r w:rsidRPr="008075ED">
        <w:rPr>
          <w:rFonts w:ascii="Times New Roman" w:hAnsi="Times New Roman" w:cs="Times New Roman"/>
          <w:sz w:val="28"/>
          <w:szCs w:val="28"/>
          <w:lang w:val="en-US"/>
        </w:rPr>
        <w:t xml:space="preserve"> features, using convolution and pooling operations.</w:t>
      </w:r>
    </w:p>
    <w:p w14:paraId="52B7FA59" w14:textId="77777777" w:rsidR="008075ED" w:rsidRPr="008075ED" w:rsidRDefault="008075ED" w:rsidP="008075ED">
      <w:pPr>
        <w:numPr>
          <w:ilvl w:val="0"/>
          <w:numId w:val="35"/>
        </w:numPr>
        <w:spacing w:line="360" w:lineRule="auto"/>
        <w:jc w:val="both"/>
        <w:rPr>
          <w:rFonts w:ascii="Times New Roman" w:hAnsi="Times New Roman" w:cs="Times New Roman"/>
          <w:sz w:val="28"/>
          <w:szCs w:val="28"/>
        </w:rPr>
      </w:pPr>
      <w:r w:rsidRPr="008075ED">
        <w:rPr>
          <w:rFonts w:ascii="Times New Roman" w:hAnsi="Times New Roman" w:cs="Times New Roman"/>
          <w:sz w:val="28"/>
          <w:szCs w:val="28"/>
          <w:lang w:val="en-US"/>
        </w:rPr>
        <w:lastRenderedPageBreak/>
        <w:t xml:space="preserve">Also, CNN and LSTM algorithms are resilient to </w:t>
      </w:r>
      <w:proofErr w:type="spellStart"/>
      <w:r w:rsidRPr="008075ED">
        <w:rPr>
          <w:rFonts w:ascii="Times New Roman" w:hAnsi="Times New Roman" w:cs="Times New Roman"/>
          <w:sz w:val="28"/>
          <w:szCs w:val="28"/>
          <w:lang w:val="en-US"/>
        </w:rPr>
        <w:t>noisetolerance</w:t>
      </w:r>
      <w:proofErr w:type="spellEnd"/>
      <w:r w:rsidRPr="008075ED">
        <w:rPr>
          <w:rFonts w:ascii="Times New Roman" w:hAnsi="Times New Roman" w:cs="Times New Roman"/>
          <w:sz w:val="28"/>
          <w:szCs w:val="28"/>
          <w:lang w:val="en-US"/>
        </w:rPr>
        <w:t xml:space="preserve"> and accuracy for time-series classiﬁcation.</w:t>
      </w:r>
    </w:p>
    <w:p w14:paraId="15A1FA01" w14:textId="2F6FDC47" w:rsidR="00D30444" w:rsidRPr="00D30444" w:rsidRDefault="00D30444" w:rsidP="006C4F1B">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PROPOSED SYSTEM :</w:t>
      </w:r>
    </w:p>
    <w:p w14:paraId="794F2A95" w14:textId="77777777" w:rsidR="008075ED" w:rsidRPr="008075ED" w:rsidRDefault="008075ED" w:rsidP="008075ED">
      <w:pPr>
        <w:numPr>
          <w:ilvl w:val="0"/>
          <w:numId w:val="36"/>
        </w:numPr>
        <w:spacing w:line="360" w:lineRule="auto"/>
        <w:jc w:val="both"/>
        <w:rPr>
          <w:rFonts w:ascii="Times New Roman" w:hAnsi="Times New Roman" w:cs="Times New Roman"/>
          <w:sz w:val="28"/>
          <w:szCs w:val="28"/>
        </w:rPr>
      </w:pPr>
      <w:r w:rsidRPr="008075ED">
        <w:rPr>
          <w:rFonts w:ascii="Times New Roman" w:hAnsi="Times New Roman" w:cs="Times New Roman"/>
          <w:sz w:val="28"/>
          <w:szCs w:val="28"/>
          <w:lang w:val="en-US"/>
        </w:rPr>
        <w:t xml:space="preserve">Brain age models tend to be affected by regression to the mean, so the age of younger subjects is overestimated and the age of older subjects is underestimated. </w:t>
      </w:r>
    </w:p>
    <w:p w14:paraId="6D21A1CB" w14:textId="77777777" w:rsidR="008075ED" w:rsidRPr="008075ED" w:rsidRDefault="008075ED" w:rsidP="008075ED">
      <w:pPr>
        <w:numPr>
          <w:ilvl w:val="0"/>
          <w:numId w:val="36"/>
        </w:numPr>
        <w:spacing w:line="360" w:lineRule="auto"/>
        <w:jc w:val="both"/>
        <w:rPr>
          <w:rFonts w:ascii="Times New Roman" w:hAnsi="Times New Roman" w:cs="Times New Roman"/>
          <w:sz w:val="28"/>
          <w:szCs w:val="28"/>
        </w:rPr>
      </w:pPr>
      <w:r w:rsidRPr="008075ED">
        <w:rPr>
          <w:rFonts w:ascii="Times New Roman" w:hAnsi="Times New Roman" w:cs="Times New Roman"/>
          <w:sz w:val="28"/>
          <w:szCs w:val="28"/>
          <w:lang w:val="en-US"/>
        </w:rPr>
        <w:t>Various statistical approaches have been proposed to correct for this age bias . Whether a study took age bias into account therefore is an important factor for their interpretation.</w:t>
      </w:r>
    </w:p>
    <w:p w14:paraId="5E4312CE" w14:textId="77777777" w:rsidR="00792F69" w:rsidRDefault="00792F69" w:rsidP="00692C33">
      <w:pPr>
        <w:spacing w:line="360" w:lineRule="auto"/>
        <w:jc w:val="both"/>
        <w:rPr>
          <w:rFonts w:ascii="Times New Roman" w:hAnsi="Times New Roman" w:cs="Times New Roman"/>
          <w:b/>
          <w:bCs/>
          <w:sz w:val="28"/>
          <w:szCs w:val="28"/>
          <w:lang w:val="en-US"/>
        </w:rPr>
      </w:pPr>
    </w:p>
    <w:p w14:paraId="67B4E124" w14:textId="6B23FA37" w:rsidR="00D30444" w:rsidRPr="00D30444" w:rsidRDefault="00D30444" w:rsidP="00692C33">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ADVANTAGE:</w:t>
      </w:r>
    </w:p>
    <w:p w14:paraId="523CCBA9" w14:textId="77777777" w:rsidR="008075ED" w:rsidRPr="008075ED" w:rsidRDefault="008075ED" w:rsidP="008075ED">
      <w:pPr>
        <w:numPr>
          <w:ilvl w:val="0"/>
          <w:numId w:val="37"/>
        </w:numPr>
        <w:spacing w:line="360" w:lineRule="auto"/>
        <w:jc w:val="both"/>
        <w:rPr>
          <w:rFonts w:ascii="Times New Roman" w:hAnsi="Times New Roman" w:cs="Times New Roman"/>
          <w:sz w:val="28"/>
          <w:szCs w:val="28"/>
        </w:rPr>
      </w:pPr>
      <w:r w:rsidRPr="008075ED">
        <w:rPr>
          <w:rFonts w:ascii="Times New Roman" w:hAnsi="Times New Roman" w:cs="Times New Roman"/>
          <w:sz w:val="28"/>
          <w:szCs w:val="28"/>
          <w:lang w:val="en-US"/>
        </w:rPr>
        <w:t xml:space="preserve">Recent studies compared the performance of commonly used models like support vector regression and relevance vector regression to provide guidance on the most suitable model choices for brain age prediction however, as demonstrated by Wolpert  in what is known as the ‘no free lunch’ theorem for machine learning, the performance of different models will depend on the characteristics of the datasets, so there is no single best model for a certain task. </w:t>
      </w:r>
    </w:p>
    <w:p w14:paraId="015DEB6A" w14:textId="77777777" w:rsidR="008075ED" w:rsidRPr="008075ED" w:rsidRDefault="008075ED" w:rsidP="008075ED">
      <w:pPr>
        <w:numPr>
          <w:ilvl w:val="0"/>
          <w:numId w:val="37"/>
        </w:numPr>
        <w:spacing w:line="360" w:lineRule="auto"/>
        <w:jc w:val="both"/>
        <w:rPr>
          <w:rFonts w:ascii="Times New Roman" w:hAnsi="Times New Roman" w:cs="Times New Roman"/>
          <w:sz w:val="28"/>
          <w:szCs w:val="28"/>
        </w:rPr>
      </w:pPr>
      <w:r w:rsidRPr="008075ED">
        <w:rPr>
          <w:rFonts w:ascii="Times New Roman" w:hAnsi="Times New Roman" w:cs="Times New Roman"/>
          <w:sz w:val="28"/>
          <w:szCs w:val="28"/>
          <w:lang w:val="en-US"/>
        </w:rPr>
        <w:t xml:space="preserve">Nevertheless, in direct comparison to the commonly used shallow machine learning approaches like relevance vector regression, deep learning approaches appear to be comparable (MAE 4-5 years)  or superior (MAE 7-8 years versus MAE 5-6 years) </w:t>
      </w:r>
    </w:p>
    <w:p w14:paraId="15F13C0D" w14:textId="10E72341" w:rsidR="00D30444" w:rsidRPr="00D30444" w:rsidRDefault="00D30444" w:rsidP="005C6A50">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417"/>
        <w:gridCol w:w="3320"/>
        <w:gridCol w:w="3321"/>
      </w:tblGrid>
      <w:tr w:rsidR="00D30444" w:rsidRPr="00D30444" w14:paraId="6218ADE5" w14:textId="77777777" w:rsidTr="00D30444">
        <w:trPr>
          <w:trHeight w:val="563"/>
        </w:trPr>
        <w:tc>
          <w:tcPr>
            <w:tcW w:w="341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TITTLE</w:t>
            </w:r>
          </w:p>
        </w:tc>
        <w:tc>
          <w:tcPr>
            <w:tcW w:w="3320"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AUTHOR</w:t>
            </w:r>
          </w:p>
        </w:tc>
        <w:tc>
          <w:tcPr>
            <w:tcW w:w="3321"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DESCRIPTION</w:t>
            </w:r>
          </w:p>
        </w:tc>
      </w:tr>
      <w:tr w:rsidR="008075ED" w:rsidRPr="00D30444" w14:paraId="442D58AE" w14:textId="77777777" w:rsidTr="00D30444">
        <w:trPr>
          <w:trHeight w:val="563"/>
        </w:trPr>
        <w:tc>
          <w:tcPr>
            <w:tcW w:w="3417"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656CB3FD" w:rsidR="008075ED" w:rsidRPr="008075ED" w:rsidRDefault="008075ED" w:rsidP="008075ED">
            <w:pPr>
              <w:rPr>
                <w:rFonts w:ascii="Times New Roman" w:hAnsi="Times New Roman" w:cs="Times New Roman"/>
                <w:sz w:val="26"/>
                <w:szCs w:val="26"/>
              </w:rPr>
            </w:pPr>
            <w:r w:rsidRPr="008075ED">
              <w:rPr>
                <w:rFonts w:ascii="Times New Roman" w:hAnsi="Times New Roman" w:cs="Times New Roman"/>
                <w:sz w:val="26"/>
                <w:szCs w:val="26"/>
                <w:lang w:val="en-US"/>
              </w:rPr>
              <w:lastRenderedPageBreak/>
              <w:t xml:space="preserve"> </w:t>
            </w:r>
            <w:r w:rsidRPr="008075ED">
              <w:rPr>
                <w:rFonts w:ascii="Times New Roman" w:hAnsi="Times New Roman" w:cs="Times New Roman"/>
                <w:sz w:val="26"/>
                <w:szCs w:val="26"/>
              </w:rPr>
              <w:t xml:space="preserve">Estimating the age of healthy subjects € from T1-weighted MRI scans using kernel methods: Exploring the influence of various parameters. </w:t>
            </w:r>
          </w:p>
        </w:tc>
        <w:tc>
          <w:tcPr>
            <w:tcW w:w="3320"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773100B8" w:rsidR="008075ED" w:rsidRPr="008075ED" w:rsidRDefault="008075ED" w:rsidP="008075ED">
            <w:pPr>
              <w:rPr>
                <w:rFonts w:ascii="Times New Roman" w:hAnsi="Times New Roman" w:cs="Times New Roman"/>
                <w:sz w:val="26"/>
                <w:szCs w:val="26"/>
              </w:rPr>
            </w:pPr>
            <w:r w:rsidRPr="008075ED">
              <w:rPr>
                <w:rFonts w:ascii="Times New Roman" w:hAnsi="Times New Roman" w:cs="Times New Roman"/>
                <w:sz w:val="26"/>
                <w:szCs w:val="26"/>
              </w:rPr>
              <w:t xml:space="preserve">Franke K, Ziegler G, </w:t>
            </w:r>
            <w:proofErr w:type="spellStart"/>
            <w:r w:rsidRPr="008075ED">
              <w:rPr>
                <w:rFonts w:ascii="Times New Roman" w:hAnsi="Times New Roman" w:cs="Times New Roman"/>
                <w:sz w:val="26"/>
                <w:szCs w:val="26"/>
              </w:rPr>
              <w:t>Kloppel</w:t>
            </w:r>
            <w:proofErr w:type="spellEnd"/>
            <w:r w:rsidRPr="008075ED">
              <w:rPr>
                <w:rFonts w:ascii="Times New Roman" w:hAnsi="Times New Roman" w:cs="Times New Roman"/>
                <w:sz w:val="26"/>
                <w:szCs w:val="26"/>
              </w:rPr>
              <w:t xml:space="preserve"> S, Gaser C. </w:t>
            </w:r>
          </w:p>
        </w:tc>
        <w:tc>
          <w:tcPr>
            <w:tcW w:w="3321"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3E0C0814" w:rsidR="008075ED" w:rsidRPr="008075ED" w:rsidRDefault="008075ED" w:rsidP="008075ED">
            <w:pPr>
              <w:rPr>
                <w:rFonts w:ascii="Times New Roman" w:hAnsi="Times New Roman" w:cs="Times New Roman"/>
                <w:sz w:val="26"/>
                <w:szCs w:val="26"/>
              </w:rPr>
            </w:pPr>
            <w:r w:rsidRPr="008075ED">
              <w:rPr>
                <w:rFonts w:ascii="Times New Roman" w:eastAsiaTheme="minorEastAsia" w:hAnsi="Times New Roman" w:cs="Times New Roman"/>
                <w:color w:val="000000" w:themeColor="dark1"/>
                <w:sz w:val="26"/>
                <w:szCs w:val="26"/>
                <w:lang w:val="en-US"/>
              </w:rPr>
              <w:t xml:space="preserve">The early identification of brain anatomy deviating from the normal pattern of growth and atrophy, such as in Alzheimer's disease (AD), has the potential to improve clinical outcomes through early intervention. </w:t>
            </w:r>
          </w:p>
        </w:tc>
      </w:tr>
      <w:tr w:rsidR="008075ED" w:rsidRPr="00D30444" w14:paraId="33141DB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5BF593E2" w:rsidR="008075ED" w:rsidRPr="008075ED" w:rsidRDefault="008075ED" w:rsidP="008075ED">
            <w:pPr>
              <w:rPr>
                <w:rFonts w:ascii="Times New Roman" w:hAnsi="Times New Roman" w:cs="Times New Roman"/>
                <w:sz w:val="26"/>
                <w:szCs w:val="26"/>
              </w:rPr>
            </w:pPr>
            <w:r w:rsidRPr="008075ED">
              <w:rPr>
                <w:rFonts w:ascii="Times New Roman" w:hAnsi="Times New Roman" w:cs="Times New Roman"/>
                <w:color w:val="000000" w:themeColor="dark1"/>
                <w:sz w:val="26"/>
                <w:szCs w:val="26"/>
              </w:rPr>
              <w:t xml:space="preserve">‘‘Introduction to machine learning. In: </w:t>
            </w:r>
            <w:proofErr w:type="spellStart"/>
            <w:r w:rsidRPr="008075ED">
              <w:rPr>
                <w:rFonts w:ascii="Times New Roman" w:hAnsi="Times New Roman" w:cs="Times New Roman"/>
                <w:color w:val="000000" w:themeColor="dark1"/>
                <w:sz w:val="26"/>
                <w:szCs w:val="26"/>
              </w:rPr>
              <w:t>Mechelli</w:t>
            </w:r>
            <w:proofErr w:type="spellEnd"/>
            <w:r w:rsidRPr="008075ED">
              <w:rPr>
                <w:rFonts w:ascii="Times New Roman" w:hAnsi="Times New Roman" w:cs="Times New Roman"/>
                <w:color w:val="000000" w:themeColor="dark1"/>
                <w:sz w:val="26"/>
                <w:szCs w:val="26"/>
              </w:rPr>
              <w:t xml:space="preserve"> A, Vieira S, editors. Machine learning: Methods and applications to brain disorders. Academic Press</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1B9BF357" w:rsidR="008075ED" w:rsidRPr="008075ED" w:rsidRDefault="008075ED" w:rsidP="008075ED">
            <w:pPr>
              <w:rPr>
                <w:rFonts w:ascii="Times New Roman" w:hAnsi="Times New Roman" w:cs="Times New Roman"/>
                <w:sz w:val="26"/>
                <w:szCs w:val="26"/>
              </w:rPr>
            </w:pPr>
            <w:r w:rsidRPr="008075ED">
              <w:rPr>
                <w:rFonts w:ascii="Times New Roman" w:hAnsi="Times New Roman" w:cs="Times New Roman"/>
                <w:color w:val="000000" w:themeColor="dark1"/>
                <w:sz w:val="26"/>
                <w:szCs w:val="26"/>
              </w:rPr>
              <w:t xml:space="preserve">Vieira S, Pinaya W, </w:t>
            </w:r>
            <w:proofErr w:type="spellStart"/>
            <w:r w:rsidRPr="008075ED">
              <w:rPr>
                <w:rFonts w:ascii="Times New Roman" w:hAnsi="Times New Roman" w:cs="Times New Roman"/>
                <w:color w:val="000000" w:themeColor="dark1"/>
                <w:sz w:val="26"/>
                <w:szCs w:val="26"/>
              </w:rPr>
              <w:t>Mechelli</w:t>
            </w:r>
            <w:proofErr w:type="spellEnd"/>
            <w:r w:rsidRPr="008075ED">
              <w:rPr>
                <w:rFonts w:ascii="Times New Roman" w:hAnsi="Times New Roman" w:cs="Times New Roman"/>
                <w:color w:val="000000" w:themeColor="dark1"/>
                <w:sz w:val="26"/>
                <w:szCs w:val="26"/>
              </w:rPr>
              <w:t xml:space="preserve"> A. </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672A336E" w:rsidR="008075ED" w:rsidRPr="008075ED" w:rsidRDefault="008075ED" w:rsidP="008075ED">
            <w:pPr>
              <w:rPr>
                <w:rFonts w:ascii="Times New Roman" w:hAnsi="Times New Roman" w:cs="Times New Roman"/>
                <w:sz w:val="26"/>
                <w:szCs w:val="26"/>
              </w:rPr>
            </w:pPr>
            <w:r w:rsidRPr="008075ED">
              <w:rPr>
                <w:rFonts w:ascii="Times New Roman" w:eastAsiaTheme="minorEastAsia" w:hAnsi="Times New Roman" w:cs="Times New Roman"/>
                <w:color w:val="000000" w:themeColor="dark1"/>
                <w:sz w:val="26"/>
                <w:szCs w:val="26"/>
                <w:lang w:val="en-US"/>
              </w:rPr>
              <w:t>Machine Learning is an area of artificial intelligence involving the development of algorithms to discover trends and patterns in existing data</w:t>
            </w:r>
            <w:r w:rsidRPr="008075ED">
              <w:rPr>
                <w:rFonts w:ascii="Times New Roman" w:hAnsi="Times New Roman" w:cs="Times New Roman"/>
                <w:color w:val="000000" w:themeColor="dark1"/>
                <w:sz w:val="26"/>
                <w:szCs w:val="26"/>
                <w:lang w:val="en-US"/>
              </w:rPr>
              <w:t xml:space="preserve">. </w:t>
            </w:r>
          </w:p>
        </w:tc>
      </w:tr>
      <w:tr w:rsidR="008075ED" w:rsidRPr="00D30444" w14:paraId="5F64850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1029FF1" w14:textId="065BA1E3" w:rsidR="008075ED" w:rsidRPr="008075ED" w:rsidRDefault="008075ED" w:rsidP="008075ED">
            <w:pPr>
              <w:rPr>
                <w:rFonts w:ascii="Times New Roman" w:hAnsi="Times New Roman" w:cs="Times New Roman"/>
                <w:sz w:val="26"/>
                <w:szCs w:val="26"/>
              </w:rPr>
            </w:pPr>
            <w:r w:rsidRPr="008075ED">
              <w:rPr>
                <w:rFonts w:ascii="Times New Roman" w:hAnsi="Times New Roman" w:cs="Times New Roman"/>
                <w:sz w:val="26"/>
                <w:szCs w:val="26"/>
              </w:rPr>
              <w:t xml:space="preserve">Predicting age using neuroimaging: Innovative brain ageing biomarkers. Trends </w:t>
            </w:r>
            <w:proofErr w:type="spellStart"/>
            <w:r w:rsidRPr="008075ED">
              <w:rPr>
                <w:rFonts w:ascii="Times New Roman" w:hAnsi="Times New Roman" w:cs="Times New Roman"/>
                <w:sz w:val="26"/>
                <w:szCs w:val="26"/>
              </w:rPr>
              <w:t>Neurosci</w:t>
            </w:r>
            <w:proofErr w:type="spellEnd"/>
            <w:r w:rsidRPr="008075ED">
              <w:rPr>
                <w:rFonts w:ascii="Times New Roman" w:hAnsi="Times New Roman" w:cs="Times New Roman"/>
                <w:sz w:val="26"/>
                <w:szCs w:val="26"/>
              </w:rPr>
              <w:t xml:space="preserve"> </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CBE8D0F" w14:textId="2FB4159C" w:rsidR="008075ED" w:rsidRPr="008075ED" w:rsidRDefault="008075ED" w:rsidP="008075ED">
            <w:pPr>
              <w:rPr>
                <w:rFonts w:ascii="Times New Roman" w:hAnsi="Times New Roman" w:cs="Times New Roman"/>
                <w:sz w:val="26"/>
                <w:szCs w:val="26"/>
                <w:lang w:val="en-US"/>
              </w:rPr>
            </w:pPr>
            <w:r w:rsidRPr="008075ED">
              <w:rPr>
                <w:rFonts w:ascii="Times New Roman" w:hAnsi="Times New Roman" w:cs="Times New Roman"/>
                <w:sz w:val="26"/>
                <w:szCs w:val="26"/>
              </w:rPr>
              <w:t>] Cole JH, Franke K</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5364E3F" w14:textId="67474ABD" w:rsidR="008075ED" w:rsidRPr="008075ED" w:rsidRDefault="008075ED" w:rsidP="008075ED">
            <w:pPr>
              <w:rPr>
                <w:rFonts w:ascii="Times New Roman" w:hAnsi="Times New Roman" w:cs="Times New Roman"/>
                <w:sz w:val="26"/>
                <w:szCs w:val="26"/>
                <w:lang w:val="en-US"/>
              </w:rPr>
            </w:pPr>
            <w:r w:rsidRPr="008075ED">
              <w:rPr>
                <w:rFonts w:ascii="Times New Roman" w:eastAsiaTheme="minorEastAsia" w:hAnsi="Times New Roman" w:cs="Times New Roman"/>
                <w:color w:val="000000" w:themeColor="dark1"/>
                <w:sz w:val="26"/>
                <w:szCs w:val="26"/>
                <w:lang w:val="en-US"/>
              </w:rPr>
              <w:t>The brain changes as we age and these changes are associated with functional deterioration and neurodegenerative disease. </w:t>
            </w:r>
          </w:p>
        </w:tc>
      </w:tr>
      <w:tr w:rsidR="008075ED" w:rsidRPr="00D30444" w14:paraId="4DEF1605"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E4F4118" w14:textId="07BBCDB2" w:rsidR="008075ED" w:rsidRPr="008075ED" w:rsidRDefault="008075ED" w:rsidP="008075ED">
            <w:pPr>
              <w:rPr>
                <w:rFonts w:ascii="Times New Roman" w:hAnsi="Times New Roman" w:cs="Times New Roman"/>
                <w:sz w:val="26"/>
                <w:szCs w:val="26"/>
              </w:rPr>
            </w:pPr>
            <w:r w:rsidRPr="008075ED">
              <w:rPr>
                <w:rFonts w:ascii="Times New Roman" w:hAnsi="Times New Roman" w:cs="Times New Roman"/>
                <w:color w:val="000000" w:themeColor="dark1"/>
                <w:sz w:val="26"/>
                <w:szCs w:val="26"/>
              </w:rPr>
              <w:t>Brain age predicts mortality.</w:t>
            </w:r>
            <w:r w:rsidRPr="008075ED">
              <w:rPr>
                <w:rFonts w:ascii="Times New Roman" w:eastAsiaTheme="minorEastAsia" w:hAnsi="Times New Roman" w:cs="Times New Roman"/>
                <w:color w:val="000000" w:themeColor="dark1"/>
                <w:sz w:val="26"/>
                <w:szCs w:val="26"/>
                <w:lang w:val="en-US"/>
              </w:rPr>
              <w:t>,</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7E869390" w14:textId="77777777" w:rsidR="008075ED" w:rsidRPr="008075ED" w:rsidRDefault="008075ED" w:rsidP="008075ED">
            <w:pPr>
              <w:rPr>
                <w:rFonts w:ascii="Times New Roman" w:hAnsi="Times New Roman" w:cs="Times New Roman"/>
                <w:sz w:val="26"/>
                <w:szCs w:val="26"/>
              </w:rPr>
            </w:pPr>
            <w:r w:rsidRPr="008075ED">
              <w:rPr>
                <w:rFonts w:ascii="Times New Roman" w:eastAsiaTheme="minorEastAsia" w:hAnsi="Times New Roman" w:cs="Times New Roman"/>
                <w:color w:val="000000" w:themeColor="dark1"/>
                <w:sz w:val="26"/>
                <w:szCs w:val="26"/>
                <w:lang w:val="en-US"/>
              </w:rPr>
              <w:t>Big data analytics</w:t>
            </w:r>
          </w:p>
          <w:p w14:paraId="3181055E" w14:textId="0BD7F7B2" w:rsidR="008075ED" w:rsidRPr="008075ED" w:rsidRDefault="008075ED" w:rsidP="008075ED">
            <w:pPr>
              <w:rPr>
                <w:rFonts w:ascii="Times New Roman" w:hAnsi="Times New Roman" w:cs="Times New Roman"/>
                <w:sz w:val="26"/>
                <w:szCs w:val="26"/>
                <w:lang w:val="en-US"/>
              </w:rPr>
            </w:pPr>
            <w:r w:rsidRPr="008075ED">
              <w:rPr>
                <w:rFonts w:ascii="Times New Roman" w:eastAsiaTheme="minorEastAsia" w:hAnsi="Times New Roman" w:cs="Times New Roman"/>
                <w:color w:val="000000" w:themeColor="dark1"/>
                <w:sz w:val="26"/>
                <w:szCs w:val="26"/>
                <w:lang w:val="en-US"/>
              </w:rPr>
              <w:t>services for enhancing business intelligence,</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DB7C436" w14:textId="5A8E6317" w:rsidR="008075ED" w:rsidRPr="008075ED" w:rsidRDefault="008075ED" w:rsidP="008075ED">
            <w:pPr>
              <w:rPr>
                <w:rFonts w:ascii="Times New Roman" w:hAnsi="Times New Roman" w:cs="Times New Roman"/>
                <w:sz w:val="26"/>
                <w:szCs w:val="26"/>
                <w:lang w:val="en-US"/>
              </w:rPr>
            </w:pPr>
            <w:r w:rsidRPr="008075ED">
              <w:rPr>
                <w:rFonts w:ascii="Times New Roman" w:eastAsiaTheme="minorEastAsia" w:hAnsi="Times New Roman" w:cs="Times New Roman"/>
                <w:color w:val="000000" w:themeColor="dark1"/>
                <w:sz w:val="26"/>
                <w:szCs w:val="26"/>
                <w:lang w:val="en-US"/>
              </w:rPr>
              <w:t>Age-associated disease and disability are placing a growing burden on society. However, ageing does not affect people uniformly.</w:t>
            </w:r>
          </w:p>
        </w:tc>
      </w:tr>
    </w:tbl>
    <w:p w14:paraId="46AD4EE1" w14:textId="07C24C0A" w:rsidR="00D30444" w:rsidRPr="00D30444" w:rsidRDefault="00D30444" w:rsidP="00D30444">
      <w:pPr>
        <w:spacing w:line="360" w:lineRule="auto"/>
        <w:jc w:val="both"/>
        <w:rPr>
          <w:rFonts w:ascii="Times New Roman" w:hAnsi="Times New Roman" w:cs="Times New Roman"/>
          <w:sz w:val="28"/>
          <w:szCs w:val="28"/>
        </w:rPr>
      </w:pPr>
    </w:p>
    <w:p w14:paraId="43EBC106" w14:textId="24BCEBE2"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rPr>
        <w:t>INTRODUCTION :</w:t>
      </w:r>
    </w:p>
    <w:p w14:paraId="0475E64A" w14:textId="77777777" w:rsidR="008075ED" w:rsidRPr="008075ED" w:rsidRDefault="008075ED" w:rsidP="008075ED">
      <w:pPr>
        <w:numPr>
          <w:ilvl w:val="0"/>
          <w:numId w:val="38"/>
        </w:numPr>
        <w:spacing w:line="360" w:lineRule="auto"/>
        <w:jc w:val="both"/>
        <w:rPr>
          <w:rFonts w:ascii="Times New Roman" w:hAnsi="Times New Roman" w:cs="Times New Roman"/>
          <w:sz w:val="28"/>
          <w:szCs w:val="28"/>
        </w:rPr>
      </w:pPr>
      <w:r w:rsidRPr="008075ED">
        <w:rPr>
          <w:rFonts w:ascii="Times New Roman" w:hAnsi="Times New Roman" w:cs="Times New Roman"/>
          <w:sz w:val="28"/>
          <w:szCs w:val="28"/>
          <w:lang w:val="en-US"/>
        </w:rPr>
        <w:t>Ageing and its associated health conditions present a major challenge to individuals and societies worldwide.</w:t>
      </w:r>
    </w:p>
    <w:p w14:paraId="3A105B6E" w14:textId="77777777" w:rsidR="008075ED" w:rsidRPr="008075ED" w:rsidRDefault="008075ED" w:rsidP="008075ED">
      <w:pPr>
        <w:numPr>
          <w:ilvl w:val="0"/>
          <w:numId w:val="38"/>
        </w:numPr>
        <w:spacing w:line="360" w:lineRule="auto"/>
        <w:jc w:val="both"/>
        <w:rPr>
          <w:rFonts w:ascii="Times New Roman" w:hAnsi="Times New Roman" w:cs="Times New Roman"/>
          <w:sz w:val="28"/>
          <w:szCs w:val="28"/>
        </w:rPr>
      </w:pPr>
      <w:r w:rsidRPr="008075ED">
        <w:rPr>
          <w:rFonts w:ascii="Times New Roman" w:hAnsi="Times New Roman" w:cs="Times New Roman"/>
          <w:sz w:val="28"/>
          <w:szCs w:val="28"/>
          <w:lang w:val="en-US"/>
        </w:rPr>
        <w:t xml:space="preserve"> To address this challenge, increasing efforts are being made towards the early detection of age-related diseases with the ultimate aim of preventing or delaying their progression. </w:t>
      </w:r>
    </w:p>
    <w:p w14:paraId="20906DCB" w14:textId="77777777" w:rsidR="008075ED" w:rsidRPr="008075ED" w:rsidRDefault="008075ED" w:rsidP="008075ED">
      <w:pPr>
        <w:numPr>
          <w:ilvl w:val="0"/>
          <w:numId w:val="38"/>
        </w:numPr>
        <w:spacing w:line="360" w:lineRule="auto"/>
        <w:jc w:val="both"/>
        <w:rPr>
          <w:rFonts w:ascii="Times New Roman" w:hAnsi="Times New Roman" w:cs="Times New Roman"/>
          <w:sz w:val="28"/>
          <w:szCs w:val="28"/>
        </w:rPr>
      </w:pPr>
      <w:r w:rsidRPr="008075ED">
        <w:rPr>
          <w:rFonts w:ascii="Times New Roman" w:hAnsi="Times New Roman" w:cs="Times New Roman"/>
          <w:sz w:val="28"/>
          <w:szCs w:val="28"/>
          <w:lang w:val="en-US"/>
        </w:rPr>
        <w:lastRenderedPageBreak/>
        <w:t>The effects of ageing on the brain can be measured through an approach known as brain age prediction, which builds on the well-established relationship between age and neuroanatomy across the lifespan</w:t>
      </w:r>
    </w:p>
    <w:p w14:paraId="5FD0CEA0" w14:textId="77777777" w:rsidR="008075ED" w:rsidRPr="008075ED" w:rsidRDefault="008075ED" w:rsidP="008075ED">
      <w:pPr>
        <w:numPr>
          <w:ilvl w:val="0"/>
          <w:numId w:val="38"/>
        </w:numPr>
        <w:spacing w:line="360" w:lineRule="auto"/>
        <w:jc w:val="both"/>
        <w:rPr>
          <w:rFonts w:ascii="Times New Roman" w:hAnsi="Times New Roman" w:cs="Times New Roman"/>
          <w:sz w:val="28"/>
          <w:szCs w:val="28"/>
        </w:rPr>
      </w:pPr>
      <w:r w:rsidRPr="008075ED">
        <w:rPr>
          <w:rFonts w:ascii="Times New Roman" w:hAnsi="Times New Roman" w:cs="Times New Roman"/>
          <w:sz w:val="28"/>
          <w:szCs w:val="28"/>
          <w:lang w:val="en-US"/>
        </w:rPr>
        <w:t>The past decade has seen an exponential increase in studies on brain age .</w:t>
      </w:r>
    </w:p>
    <w:p w14:paraId="6893ADB5" w14:textId="77777777" w:rsidR="008075ED" w:rsidRPr="008075ED" w:rsidRDefault="008075ED" w:rsidP="008075ED">
      <w:pPr>
        <w:numPr>
          <w:ilvl w:val="0"/>
          <w:numId w:val="38"/>
        </w:numPr>
        <w:spacing w:line="360" w:lineRule="auto"/>
        <w:jc w:val="both"/>
        <w:rPr>
          <w:rFonts w:ascii="Times New Roman" w:hAnsi="Times New Roman" w:cs="Times New Roman"/>
          <w:sz w:val="28"/>
          <w:szCs w:val="28"/>
        </w:rPr>
      </w:pPr>
      <w:r w:rsidRPr="008075ED">
        <w:rPr>
          <w:rFonts w:ascii="Times New Roman" w:hAnsi="Times New Roman" w:cs="Times New Roman"/>
          <w:sz w:val="28"/>
          <w:szCs w:val="28"/>
          <w:lang w:val="en-US"/>
        </w:rPr>
        <w:t>The majority of these involve the application of machine learning methods to structural neuroimaging data.</w:t>
      </w:r>
    </w:p>
    <w:p w14:paraId="0CCFCA7C" w14:textId="02FCBE0D" w:rsid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BLOCK DIAGRAM:</w:t>
      </w:r>
    </w:p>
    <w:p w14:paraId="3513B318" w14:textId="6EDF82E5" w:rsidR="00C7180C" w:rsidRDefault="008075ED" w:rsidP="00D30444">
      <w:pPr>
        <w:spacing w:line="360" w:lineRule="auto"/>
        <w:jc w:val="both"/>
        <w:rPr>
          <w:rFonts w:ascii="Times New Roman" w:hAnsi="Times New Roman" w:cs="Times New Roman"/>
          <w:b/>
          <w:bCs/>
          <w:sz w:val="28"/>
          <w:szCs w:val="28"/>
          <w:lang w:val="en-US"/>
        </w:rPr>
      </w:pPr>
      <w:r w:rsidRPr="008075ED">
        <w:rPr>
          <w:rFonts w:ascii="Times New Roman" w:hAnsi="Times New Roman" w:cs="Times New Roman"/>
          <w:b/>
          <w:bCs/>
          <w:sz w:val="28"/>
          <w:szCs w:val="28"/>
        </w:rPr>
        <w:drawing>
          <wp:inline distT="0" distB="0" distL="0" distR="0" wp14:anchorId="0FAD85B4" wp14:editId="18518263">
            <wp:extent cx="5731510" cy="3602355"/>
            <wp:effectExtent l="0" t="0" r="2540" b="0"/>
            <wp:docPr id="6" name="Content Placeholder 5">
              <a:extLst xmlns:a="http://schemas.openxmlformats.org/drawingml/2006/main">
                <a:ext uri="{FF2B5EF4-FFF2-40B4-BE49-F238E27FC236}">
                  <a16:creationId xmlns:a16="http://schemas.microsoft.com/office/drawing/2014/main" id="{6CE4A489-8BB7-24DB-2931-C977A7E6B7E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extLst>
                        <a:ext uri="{FF2B5EF4-FFF2-40B4-BE49-F238E27FC236}">
                          <a16:creationId xmlns:a16="http://schemas.microsoft.com/office/drawing/2014/main" id="{6CE4A489-8BB7-24DB-2931-C977A7E6B7ED}"/>
                        </a:ext>
                      </a:extLst>
                    </pic:cNvPr>
                    <pic:cNvPicPr>
                      <a:picLocks noGrp="1" noChangeAspect="1"/>
                    </pic:cNvPicPr>
                  </pic:nvPicPr>
                  <pic:blipFill>
                    <a:blip r:embed="rId5"/>
                    <a:stretch>
                      <a:fillRect/>
                    </a:stretch>
                  </pic:blipFill>
                  <pic:spPr>
                    <a:xfrm>
                      <a:off x="0" y="0"/>
                      <a:ext cx="5731510" cy="3602355"/>
                    </a:xfrm>
                    <a:prstGeom prst="rect">
                      <a:avLst/>
                    </a:prstGeom>
                  </pic:spPr>
                </pic:pic>
              </a:graphicData>
            </a:graphic>
          </wp:inline>
        </w:drawing>
      </w:r>
    </w:p>
    <w:p w14:paraId="537DA321" w14:textId="6E1A535B" w:rsidR="00D30444" w:rsidRPr="002C7973"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sz w:val="28"/>
          <w:szCs w:val="28"/>
          <w:lang w:val="en-US"/>
        </w:rPr>
        <w:t>ARCHITECTURE DIAGRAM :</w:t>
      </w:r>
    </w:p>
    <w:p w14:paraId="4B11A931" w14:textId="47A028B1" w:rsidR="00D30444" w:rsidRPr="00D30444" w:rsidRDefault="008075ED" w:rsidP="00D30444">
      <w:pPr>
        <w:spacing w:line="360" w:lineRule="auto"/>
        <w:jc w:val="both"/>
        <w:rPr>
          <w:rFonts w:ascii="Times New Roman" w:hAnsi="Times New Roman" w:cs="Times New Roman"/>
          <w:sz w:val="28"/>
          <w:szCs w:val="28"/>
        </w:rPr>
      </w:pPr>
      <w:r w:rsidRPr="008075ED">
        <w:rPr>
          <w:rFonts w:ascii="Times New Roman" w:hAnsi="Times New Roman" w:cs="Times New Roman"/>
          <w:sz w:val="28"/>
          <w:szCs w:val="28"/>
        </w:rPr>
        <w:lastRenderedPageBreak/>
        <w:drawing>
          <wp:inline distT="0" distB="0" distL="0" distR="0" wp14:anchorId="6645E1EB" wp14:editId="760CEC16">
            <wp:extent cx="5731510" cy="3557905"/>
            <wp:effectExtent l="0" t="0" r="2540" b="4445"/>
            <wp:docPr id="2" name="Content Placeholder 5">
              <a:extLst xmlns:a="http://schemas.openxmlformats.org/drawingml/2006/main">
                <a:ext uri="{FF2B5EF4-FFF2-40B4-BE49-F238E27FC236}">
                  <a16:creationId xmlns:a16="http://schemas.microsoft.com/office/drawing/2014/main" id="{9B0B4146-9301-3A35-DAB1-EF98434BD0E0}"/>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extLst>
                        <a:ext uri="{FF2B5EF4-FFF2-40B4-BE49-F238E27FC236}">
                          <a16:creationId xmlns:a16="http://schemas.microsoft.com/office/drawing/2014/main" id="{9B0B4146-9301-3A35-DAB1-EF98434BD0E0}"/>
                        </a:ext>
                      </a:extLst>
                    </pic:cNvPr>
                    <pic:cNvPicPr>
                      <a:picLocks noGrp="1" noChangeAspect="1"/>
                    </pic:cNvPicPr>
                  </pic:nvPicPr>
                  <pic:blipFill>
                    <a:blip r:embed="rId6"/>
                    <a:stretch>
                      <a:fillRect/>
                    </a:stretch>
                  </pic:blipFill>
                  <pic:spPr>
                    <a:xfrm>
                      <a:off x="0" y="0"/>
                      <a:ext cx="5731510" cy="3557905"/>
                    </a:xfrm>
                    <a:prstGeom prst="rect">
                      <a:avLst/>
                    </a:prstGeom>
                  </pic:spPr>
                </pic:pic>
              </a:graphicData>
            </a:graphic>
          </wp:inline>
        </w:drawing>
      </w:r>
    </w:p>
    <w:p w14:paraId="5E4E73A8" w14:textId="69DF7902"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SOFTWARE REQUIREMENTS:</w:t>
      </w:r>
    </w:p>
    <w:p w14:paraId="225A6038"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4717559A" w14:textId="77777777" w:rsidR="002C7973" w:rsidRPr="002C7973"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w:t>
      </w:r>
    </w:p>
    <w:p w14:paraId="0C0223FA" w14:textId="77777777" w:rsidR="00531AF6" w:rsidRDefault="00531AF6" w:rsidP="00692C33">
      <w:pPr>
        <w:spacing w:line="360" w:lineRule="auto"/>
        <w:jc w:val="both"/>
        <w:rPr>
          <w:rFonts w:ascii="Times New Roman" w:hAnsi="Times New Roman" w:cs="Times New Roman"/>
          <w:b/>
          <w:bCs/>
          <w:sz w:val="28"/>
          <w:szCs w:val="28"/>
          <w:lang w:val="en-US"/>
        </w:rPr>
      </w:pPr>
    </w:p>
    <w:p w14:paraId="0AEFCADB" w14:textId="77777777" w:rsidR="00531AF6" w:rsidRDefault="00531AF6" w:rsidP="00692C33">
      <w:pPr>
        <w:spacing w:line="360" w:lineRule="auto"/>
        <w:jc w:val="both"/>
        <w:rPr>
          <w:rFonts w:ascii="Times New Roman" w:hAnsi="Times New Roman" w:cs="Times New Roman"/>
          <w:b/>
          <w:bCs/>
          <w:sz w:val="28"/>
          <w:szCs w:val="28"/>
          <w:lang w:val="en-US"/>
        </w:rPr>
      </w:pPr>
    </w:p>
    <w:p w14:paraId="13077B90" w14:textId="77777777" w:rsidR="00531AF6" w:rsidRDefault="00531AF6" w:rsidP="00692C33">
      <w:pPr>
        <w:spacing w:line="360" w:lineRule="auto"/>
        <w:jc w:val="both"/>
        <w:rPr>
          <w:rFonts w:ascii="Times New Roman" w:hAnsi="Times New Roman" w:cs="Times New Roman"/>
          <w:b/>
          <w:bCs/>
          <w:sz w:val="28"/>
          <w:szCs w:val="28"/>
          <w:lang w:val="en-US"/>
        </w:rPr>
      </w:pPr>
    </w:p>
    <w:p w14:paraId="75A5F7A0" w14:textId="77777777" w:rsidR="008075ED" w:rsidRDefault="008075ED" w:rsidP="00692C33">
      <w:pPr>
        <w:spacing w:line="360" w:lineRule="auto"/>
        <w:jc w:val="both"/>
        <w:rPr>
          <w:rFonts w:ascii="Times New Roman" w:hAnsi="Times New Roman" w:cs="Times New Roman"/>
          <w:b/>
          <w:bCs/>
          <w:sz w:val="28"/>
          <w:szCs w:val="28"/>
          <w:lang w:val="en-US"/>
        </w:rPr>
      </w:pPr>
    </w:p>
    <w:p w14:paraId="22A4BC68" w14:textId="77777777" w:rsidR="008075ED" w:rsidRDefault="008075ED" w:rsidP="00692C33">
      <w:pPr>
        <w:spacing w:line="360" w:lineRule="auto"/>
        <w:jc w:val="both"/>
        <w:rPr>
          <w:rFonts w:ascii="Times New Roman" w:hAnsi="Times New Roman" w:cs="Times New Roman"/>
          <w:b/>
          <w:bCs/>
          <w:sz w:val="28"/>
          <w:szCs w:val="28"/>
          <w:lang w:val="en-US"/>
        </w:rPr>
      </w:pPr>
    </w:p>
    <w:p w14:paraId="14776E3C" w14:textId="7B19AA3C" w:rsidR="00692C33" w:rsidRDefault="00D30444" w:rsidP="00692C33">
      <w:pPr>
        <w:spacing w:line="360" w:lineRule="auto"/>
        <w:jc w:val="both"/>
        <w:rPr>
          <w:rFonts w:ascii="Times New Roman" w:hAnsi="Times New Roman" w:cs="Times New Roman"/>
          <w:sz w:val="28"/>
          <w:szCs w:val="28"/>
        </w:rPr>
      </w:pPr>
      <w:r w:rsidRPr="002C7973">
        <w:rPr>
          <w:rFonts w:ascii="Times New Roman" w:hAnsi="Times New Roman" w:cs="Times New Roman"/>
          <w:b/>
          <w:bCs/>
          <w:sz w:val="28"/>
          <w:szCs w:val="28"/>
          <w:lang w:val="en-US"/>
        </w:rPr>
        <w:t>CONCLUTION</w:t>
      </w:r>
      <w:r w:rsidRPr="002C7973">
        <w:rPr>
          <w:rFonts w:ascii="Times New Roman" w:hAnsi="Times New Roman" w:cs="Times New Roman"/>
          <w:sz w:val="28"/>
          <w:szCs w:val="28"/>
          <w:lang w:val="en-US"/>
        </w:rPr>
        <w:t xml:space="preserve"> :</w:t>
      </w:r>
    </w:p>
    <w:p w14:paraId="61B78CF0" w14:textId="77777777" w:rsidR="008075ED" w:rsidRPr="008075ED" w:rsidRDefault="008075ED" w:rsidP="008075ED">
      <w:pPr>
        <w:numPr>
          <w:ilvl w:val="0"/>
          <w:numId w:val="39"/>
        </w:numPr>
        <w:spacing w:line="360" w:lineRule="auto"/>
        <w:jc w:val="both"/>
        <w:rPr>
          <w:rFonts w:ascii="Times New Roman" w:hAnsi="Times New Roman" w:cs="Times New Roman"/>
          <w:sz w:val="28"/>
          <w:szCs w:val="28"/>
        </w:rPr>
      </w:pPr>
      <w:r w:rsidRPr="008075ED">
        <w:rPr>
          <w:rFonts w:ascii="Times New Roman" w:hAnsi="Times New Roman" w:cs="Times New Roman"/>
          <w:sz w:val="28"/>
          <w:szCs w:val="28"/>
          <w:lang w:val="en-US"/>
        </w:rPr>
        <w:t xml:space="preserve">The increasing recognition of the clinical potential of brain age prediction has led to an exponential increase in the number of patient studies, but it has not been translated to clinical practice yet. </w:t>
      </w:r>
    </w:p>
    <w:p w14:paraId="59A6AD7A" w14:textId="77777777" w:rsidR="008075ED" w:rsidRPr="008075ED" w:rsidRDefault="008075ED" w:rsidP="008075ED">
      <w:pPr>
        <w:numPr>
          <w:ilvl w:val="0"/>
          <w:numId w:val="39"/>
        </w:numPr>
        <w:spacing w:line="360" w:lineRule="auto"/>
        <w:jc w:val="both"/>
        <w:rPr>
          <w:rFonts w:ascii="Times New Roman" w:hAnsi="Times New Roman" w:cs="Times New Roman"/>
          <w:sz w:val="28"/>
          <w:szCs w:val="28"/>
        </w:rPr>
      </w:pPr>
      <w:r w:rsidRPr="008075ED">
        <w:rPr>
          <w:rFonts w:ascii="Times New Roman" w:hAnsi="Times New Roman" w:cs="Times New Roman"/>
          <w:sz w:val="28"/>
          <w:szCs w:val="28"/>
          <w:lang w:val="en-US"/>
        </w:rPr>
        <w:t xml:space="preserve">Its clinical implementation will require greater evidence of clinical utility and cost-effectiveness, as well as translation of current machine learning models into practical and acceptable tools that can be used by clinicians without </w:t>
      </w:r>
      <w:proofErr w:type="spellStart"/>
      <w:r w:rsidRPr="008075ED">
        <w:rPr>
          <w:rFonts w:ascii="Times New Roman" w:hAnsi="Times New Roman" w:cs="Times New Roman"/>
          <w:sz w:val="28"/>
          <w:szCs w:val="28"/>
          <w:lang w:val="en-US"/>
        </w:rPr>
        <w:t>specialised</w:t>
      </w:r>
      <w:proofErr w:type="spellEnd"/>
      <w:r w:rsidRPr="008075ED">
        <w:rPr>
          <w:rFonts w:ascii="Times New Roman" w:hAnsi="Times New Roman" w:cs="Times New Roman"/>
          <w:sz w:val="28"/>
          <w:szCs w:val="28"/>
          <w:lang w:val="en-US"/>
        </w:rPr>
        <w:t xml:space="preserve"> methodological expertise.</w:t>
      </w:r>
    </w:p>
    <w:p w14:paraId="6A59F670" w14:textId="77777777" w:rsidR="008075ED" w:rsidRPr="008075ED" w:rsidRDefault="008075ED" w:rsidP="008075ED">
      <w:pPr>
        <w:numPr>
          <w:ilvl w:val="0"/>
          <w:numId w:val="39"/>
        </w:numPr>
        <w:spacing w:line="360" w:lineRule="auto"/>
        <w:jc w:val="both"/>
        <w:rPr>
          <w:rFonts w:ascii="Times New Roman" w:hAnsi="Times New Roman" w:cs="Times New Roman"/>
          <w:sz w:val="28"/>
          <w:szCs w:val="28"/>
        </w:rPr>
      </w:pPr>
      <w:r w:rsidRPr="008075ED">
        <w:rPr>
          <w:rFonts w:ascii="Times New Roman" w:hAnsi="Times New Roman" w:cs="Times New Roman"/>
          <w:sz w:val="28"/>
          <w:szCs w:val="28"/>
          <w:lang w:val="en-US"/>
        </w:rPr>
        <w:t xml:space="preserve"> To this end, the brain-age gap of an individual patient could be integrated within </w:t>
      </w:r>
      <w:proofErr w:type="spellStart"/>
      <w:r w:rsidRPr="008075ED">
        <w:rPr>
          <w:rFonts w:ascii="Times New Roman" w:hAnsi="Times New Roman" w:cs="Times New Roman"/>
          <w:sz w:val="28"/>
          <w:szCs w:val="28"/>
          <w:lang w:val="en-US"/>
        </w:rPr>
        <w:t>personalised</w:t>
      </w:r>
      <w:proofErr w:type="spellEnd"/>
      <w:r w:rsidRPr="008075ED">
        <w:rPr>
          <w:rFonts w:ascii="Times New Roman" w:hAnsi="Times New Roman" w:cs="Times New Roman"/>
          <w:sz w:val="28"/>
          <w:szCs w:val="28"/>
          <w:lang w:val="en-US"/>
        </w:rPr>
        <w:t xml:space="preserve"> reports of online clinical tools</w:t>
      </w:r>
    </w:p>
    <w:p w14:paraId="35D1AF4B" w14:textId="51E7C19F" w:rsidR="00D30444" w:rsidRPr="00792F69" w:rsidRDefault="00D30444" w:rsidP="00792F69">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REFERENCE :</w:t>
      </w:r>
    </w:p>
    <w:p w14:paraId="1CE33292" w14:textId="77777777" w:rsidR="008075ED" w:rsidRPr="008075ED" w:rsidRDefault="008075ED" w:rsidP="008075ED">
      <w:pPr>
        <w:numPr>
          <w:ilvl w:val="0"/>
          <w:numId w:val="3"/>
        </w:numPr>
        <w:spacing w:line="360" w:lineRule="auto"/>
        <w:jc w:val="both"/>
        <w:rPr>
          <w:rFonts w:ascii="Times New Roman" w:hAnsi="Times New Roman" w:cs="Times New Roman"/>
          <w:sz w:val="28"/>
          <w:szCs w:val="28"/>
        </w:rPr>
      </w:pPr>
      <w:r w:rsidRPr="008075ED">
        <w:rPr>
          <w:rFonts w:ascii="Times New Roman" w:hAnsi="Times New Roman" w:cs="Times New Roman"/>
          <w:sz w:val="28"/>
          <w:szCs w:val="28"/>
        </w:rPr>
        <w:t xml:space="preserve">[1] Franke K, Ziegler G, </w:t>
      </w:r>
      <w:proofErr w:type="spellStart"/>
      <w:r w:rsidRPr="008075ED">
        <w:rPr>
          <w:rFonts w:ascii="Times New Roman" w:hAnsi="Times New Roman" w:cs="Times New Roman"/>
          <w:sz w:val="28"/>
          <w:szCs w:val="28"/>
        </w:rPr>
        <w:t>Kloppel</w:t>
      </w:r>
      <w:proofErr w:type="spellEnd"/>
      <w:r w:rsidRPr="008075ED">
        <w:rPr>
          <w:rFonts w:ascii="Times New Roman" w:hAnsi="Times New Roman" w:cs="Times New Roman"/>
          <w:sz w:val="28"/>
          <w:szCs w:val="28"/>
        </w:rPr>
        <w:t xml:space="preserve"> S, Gaser C. Estimating the age of healthy subjects € from T1-weighted MRI scans using kernel methods: Exploring the influence of various parameters. Neuroimage 2010;50(3):883–92. </w:t>
      </w:r>
    </w:p>
    <w:p w14:paraId="5317D19F" w14:textId="77777777" w:rsidR="008075ED" w:rsidRPr="008075ED" w:rsidRDefault="008075ED" w:rsidP="008075ED">
      <w:pPr>
        <w:numPr>
          <w:ilvl w:val="0"/>
          <w:numId w:val="3"/>
        </w:numPr>
        <w:spacing w:line="360" w:lineRule="auto"/>
        <w:jc w:val="both"/>
        <w:rPr>
          <w:rFonts w:ascii="Times New Roman" w:hAnsi="Times New Roman" w:cs="Times New Roman"/>
          <w:sz w:val="28"/>
          <w:szCs w:val="28"/>
        </w:rPr>
      </w:pPr>
      <w:r w:rsidRPr="008075ED">
        <w:rPr>
          <w:rFonts w:ascii="Times New Roman" w:hAnsi="Times New Roman" w:cs="Times New Roman"/>
          <w:sz w:val="28"/>
          <w:szCs w:val="28"/>
        </w:rPr>
        <w:t xml:space="preserve">[2] Vieira S, Pinaya W, </w:t>
      </w:r>
      <w:proofErr w:type="spellStart"/>
      <w:r w:rsidRPr="008075ED">
        <w:rPr>
          <w:rFonts w:ascii="Times New Roman" w:hAnsi="Times New Roman" w:cs="Times New Roman"/>
          <w:sz w:val="28"/>
          <w:szCs w:val="28"/>
        </w:rPr>
        <w:t>Mechelli</w:t>
      </w:r>
      <w:proofErr w:type="spellEnd"/>
      <w:r w:rsidRPr="008075ED">
        <w:rPr>
          <w:rFonts w:ascii="Times New Roman" w:hAnsi="Times New Roman" w:cs="Times New Roman"/>
          <w:sz w:val="28"/>
          <w:szCs w:val="28"/>
        </w:rPr>
        <w:t xml:space="preserve"> A. Introduction to machine learning. In: </w:t>
      </w:r>
      <w:proofErr w:type="spellStart"/>
      <w:r w:rsidRPr="008075ED">
        <w:rPr>
          <w:rFonts w:ascii="Times New Roman" w:hAnsi="Times New Roman" w:cs="Times New Roman"/>
          <w:sz w:val="28"/>
          <w:szCs w:val="28"/>
        </w:rPr>
        <w:t>Mechelli</w:t>
      </w:r>
      <w:proofErr w:type="spellEnd"/>
      <w:r w:rsidRPr="008075ED">
        <w:rPr>
          <w:rFonts w:ascii="Times New Roman" w:hAnsi="Times New Roman" w:cs="Times New Roman"/>
          <w:sz w:val="28"/>
          <w:szCs w:val="28"/>
        </w:rPr>
        <w:t xml:space="preserve"> A, Vieira S, editors. Machine learning: Methods and applications to brain disorders. Academic Press; 2020. p. 1–20. </w:t>
      </w:r>
    </w:p>
    <w:p w14:paraId="53D19EA5" w14:textId="77777777" w:rsidR="008075ED" w:rsidRPr="008075ED" w:rsidRDefault="008075ED" w:rsidP="008075ED">
      <w:pPr>
        <w:numPr>
          <w:ilvl w:val="0"/>
          <w:numId w:val="3"/>
        </w:numPr>
        <w:spacing w:line="360" w:lineRule="auto"/>
        <w:jc w:val="both"/>
        <w:rPr>
          <w:rFonts w:ascii="Times New Roman" w:hAnsi="Times New Roman" w:cs="Times New Roman"/>
          <w:sz w:val="28"/>
          <w:szCs w:val="28"/>
        </w:rPr>
      </w:pPr>
      <w:r w:rsidRPr="008075ED">
        <w:rPr>
          <w:rFonts w:ascii="Times New Roman" w:hAnsi="Times New Roman" w:cs="Times New Roman"/>
          <w:sz w:val="28"/>
          <w:szCs w:val="28"/>
        </w:rPr>
        <w:t xml:space="preserve">[3] Cole JH, Franke K. Predicting age using neuroimaging: Innovative brain ageing biomarkers. Trends </w:t>
      </w:r>
      <w:proofErr w:type="spellStart"/>
      <w:r w:rsidRPr="008075ED">
        <w:rPr>
          <w:rFonts w:ascii="Times New Roman" w:hAnsi="Times New Roman" w:cs="Times New Roman"/>
          <w:sz w:val="28"/>
          <w:szCs w:val="28"/>
        </w:rPr>
        <w:t>Neurosci</w:t>
      </w:r>
      <w:proofErr w:type="spellEnd"/>
      <w:r w:rsidRPr="008075ED">
        <w:rPr>
          <w:rFonts w:ascii="Times New Roman" w:hAnsi="Times New Roman" w:cs="Times New Roman"/>
          <w:sz w:val="28"/>
          <w:szCs w:val="28"/>
        </w:rPr>
        <w:t xml:space="preserve"> 2017;40(12):681–90.</w:t>
      </w:r>
    </w:p>
    <w:p w14:paraId="42BADED6" w14:textId="77777777" w:rsidR="008075ED" w:rsidRPr="008075ED" w:rsidRDefault="008075ED" w:rsidP="008075ED">
      <w:pPr>
        <w:numPr>
          <w:ilvl w:val="0"/>
          <w:numId w:val="3"/>
        </w:numPr>
        <w:spacing w:line="360" w:lineRule="auto"/>
        <w:jc w:val="both"/>
        <w:rPr>
          <w:rFonts w:ascii="Times New Roman" w:hAnsi="Times New Roman" w:cs="Times New Roman"/>
          <w:sz w:val="28"/>
          <w:szCs w:val="28"/>
        </w:rPr>
      </w:pPr>
      <w:r w:rsidRPr="008075ED">
        <w:rPr>
          <w:rFonts w:ascii="Times New Roman" w:hAnsi="Times New Roman" w:cs="Times New Roman"/>
          <w:sz w:val="28"/>
          <w:szCs w:val="28"/>
        </w:rPr>
        <w:t xml:space="preserve">[4] Cole JH, Ritchie SJ, Bastin ME, Valdes Hern </w:t>
      </w:r>
      <w:proofErr w:type="spellStart"/>
      <w:r w:rsidRPr="008075ED">
        <w:rPr>
          <w:rFonts w:ascii="Times New Roman" w:hAnsi="Times New Roman" w:cs="Times New Roman"/>
          <w:sz w:val="28"/>
          <w:szCs w:val="28"/>
        </w:rPr>
        <w:t>andez</w:t>
      </w:r>
      <w:proofErr w:type="spellEnd"/>
      <w:r w:rsidRPr="008075ED">
        <w:rPr>
          <w:rFonts w:ascii="Times New Roman" w:hAnsi="Times New Roman" w:cs="Times New Roman"/>
          <w:sz w:val="28"/>
          <w:szCs w:val="28"/>
        </w:rPr>
        <w:t xml:space="preserve"> MC, Munoz </w:t>
      </w:r>
      <w:proofErr w:type="spellStart"/>
      <w:r w:rsidRPr="008075ED">
        <w:rPr>
          <w:rFonts w:ascii="Times New Roman" w:hAnsi="Times New Roman" w:cs="Times New Roman"/>
          <w:sz w:val="28"/>
          <w:szCs w:val="28"/>
        </w:rPr>
        <w:t>Maniega</w:t>
      </w:r>
      <w:proofErr w:type="spellEnd"/>
      <w:r w:rsidRPr="008075ED">
        <w:rPr>
          <w:rFonts w:ascii="Times New Roman" w:hAnsi="Times New Roman" w:cs="Times New Roman"/>
          <w:sz w:val="28"/>
          <w:szCs w:val="28"/>
        </w:rPr>
        <w:t xml:space="preserve"> S, Royle N, ~ et al. Brain age predicts mortality. Mol Psychiatry 2018;23:1385–92. </w:t>
      </w:r>
    </w:p>
    <w:p w14:paraId="160398C7" w14:textId="77777777" w:rsidR="008075ED" w:rsidRPr="008075ED" w:rsidRDefault="008075ED" w:rsidP="008075ED">
      <w:pPr>
        <w:numPr>
          <w:ilvl w:val="0"/>
          <w:numId w:val="3"/>
        </w:numPr>
        <w:spacing w:line="360" w:lineRule="auto"/>
        <w:jc w:val="both"/>
        <w:rPr>
          <w:rFonts w:ascii="Times New Roman" w:hAnsi="Times New Roman" w:cs="Times New Roman"/>
          <w:sz w:val="28"/>
          <w:szCs w:val="28"/>
        </w:rPr>
      </w:pPr>
      <w:r w:rsidRPr="008075ED">
        <w:rPr>
          <w:rFonts w:ascii="Times New Roman" w:hAnsi="Times New Roman" w:cs="Times New Roman"/>
          <w:sz w:val="28"/>
          <w:szCs w:val="28"/>
        </w:rPr>
        <w:t xml:space="preserve">[5] Lombardi A, Monaco A, Donvito G, Amoroso N, Bellotti R, Tangaro S. Brain Age Prediction With Morphological Features Using Deep Neural </w:t>
      </w:r>
      <w:r w:rsidRPr="008075ED">
        <w:rPr>
          <w:rFonts w:ascii="Times New Roman" w:hAnsi="Times New Roman" w:cs="Times New Roman"/>
          <w:sz w:val="28"/>
          <w:szCs w:val="28"/>
        </w:rPr>
        <w:lastRenderedPageBreak/>
        <w:t>Networks: Results From Predictive Analytic Competition 2019. Front Psychiatry 2021;11(January):1–15.</w:t>
      </w:r>
    </w:p>
    <w:p w14:paraId="2308C663" w14:textId="77777777" w:rsidR="008075ED" w:rsidRPr="008075ED" w:rsidRDefault="008075ED" w:rsidP="008075ED">
      <w:pPr>
        <w:numPr>
          <w:ilvl w:val="0"/>
          <w:numId w:val="3"/>
        </w:numPr>
        <w:spacing w:line="360" w:lineRule="auto"/>
        <w:jc w:val="both"/>
        <w:rPr>
          <w:rFonts w:ascii="Times New Roman" w:hAnsi="Times New Roman" w:cs="Times New Roman"/>
          <w:sz w:val="28"/>
          <w:szCs w:val="28"/>
        </w:rPr>
      </w:pPr>
      <w:r w:rsidRPr="008075ED">
        <w:rPr>
          <w:rFonts w:ascii="Times New Roman" w:hAnsi="Times New Roman" w:cs="Times New Roman"/>
          <w:sz w:val="28"/>
          <w:szCs w:val="28"/>
        </w:rPr>
        <w:t xml:space="preserve"> [6] Han LKM, Dinga R, Hahn T, Ching CRK, Eyler LT, Aftanas L, et al. Brain aging in major depressive disorder: results from the ENIGMA major depressive disorder working group. Mol Psychiatry 2020.</w:t>
      </w:r>
    </w:p>
    <w:p w14:paraId="33F0B1BE" w14:textId="77777777" w:rsidR="008075ED" w:rsidRPr="008075ED" w:rsidRDefault="008075ED" w:rsidP="008075ED">
      <w:pPr>
        <w:numPr>
          <w:ilvl w:val="0"/>
          <w:numId w:val="3"/>
        </w:numPr>
        <w:spacing w:line="360" w:lineRule="auto"/>
        <w:jc w:val="both"/>
        <w:rPr>
          <w:rFonts w:ascii="Times New Roman" w:hAnsi="Times New Roman" w:cs="Times New Roman"/>
          <w:sz w:val="28"/>
          <w:szCs w:val="28"/>
        </w:rPr>
      </w:pPr>
      <w:r w:rsidRPr="008075ED">
        <w:rPr>
          <w:rFonts w:ascii="Times New Roman" w:hAnsi="Times New Roman" w:cs="Times New Roman"/>
          <w:sz w:val="28"/>
          <w:szCs w:val="28"/>
        </w:rPr>
        <w:t xml:space="preserve">[7] Valizadeh SA, H€ </w:t>
      </w:r>
      <w:proofErr w:type="spellStart"/>
      <w:r w:rsidRPr="008075ED">
        <w:rPr>
          <w:rFonts w:ascii="Times New Roman" w:hAnsi="Times New Roman" w:cs="Times New Roman"/>
          <w:sz w:val="28"/>
          <w:szCs w:val="28"/>
        </w:rPr>
        <w:t>anggi</w:t>
      </w:r>
      <w:proofErr w:type="spellEnd"/>
      <w:r w:rsidRPr="008075ED">
        <w:rPr>
          <w:rFonts w:ascii="Times New Roman" w:hAnsi="Times New Roman" w:cs="Times New Roman"/>
          <w:sz w:val="28"/>
          <w:szCs w:val="28"/>
        </w:rPr>
        <w:t xml:space="preserve"> J, Merillat S, J </w:t>
      </w:r>
      <w:proofErr w:type="spellStart"/>
      <w:r w:rsidRPr="008075ED">
        <w:rPr>
          <w:rFonts w:ascii="Times New Roman" w:hAnsi="Times New Roman" w:cs="Times New Roman"/>
          <w:sz w:val="28"/>
          <w:szCs w:val="28"/>
        </w:rPr>
        <w:t>ancke</w:t>
      </w:r>
      <w:proofErr w:type="spellEnd"/>
      <w:r w:rsidRPr="008075ED">
        <w:rPr>
          <w:rFonts w:ascii="Times New Roman" w:hAnsi="Times New Roman" w:cs="Times New Roman"/>
          <w:sz w:val="28"/>
          <w:szCs w:val="28"/>
        </w:rPr>
        <w:t xml:space="preserve"> L. Age prediction on the basis of brain € anatomical measures. Hum Brain Mapp 2017;38(2):997–1008. </w:t>
      </w:r>
    </w:p>
    <w:p w14:paraId="33DF8CE8" w14:textId="77777777" w:rsidR="008075ED" w:rsidRPr="008075ED" w:rsidRDefault="008075ED" w:rsidP="008075ED">
      <w:pPr>
        <w:numPr>
          <w:ilvl w:val="0"/>
          <w:numId w:val="3"/>
        </w:numPr>
        <w:spacing w:line="360" w:lineRule="auto"/>
        <w:jc w:val="both"/>
        <w:rPr>
          <w:rFonts w:ascii="Times New Roman" w:hAnsi="Times New Roman" w:cs="Times New Roman"/>
          <w:sz w:val="28"/>
          <w:szCs w:val="28"/>
        </w:rPr>
      </w:pPr>
      <w:r w:rsidRPr="008075ED">
        <w:rPr>
          <w:rFonts w:ascii="Times New Roman" w:hAnsi="Times New Roman" w:cs="Times New Roman"/>
          <w:sz w:val="28"/>
          <w:szCs w:val="28"/>
        </w:rPr>
        <w:t xml:space="preserve">[8] Gutierrez Becker B, Klein T, </w:t>
      </w:r>
      <w:proofErr w:type="spellStart"/>
      <w:r w:rsidRPr="008075ED">
        <w:rPr>
          <w:rFonts w:ascii="Times New Roman" w:hAnsi="Times New Roman" w:cs="Times New Roman"/>
          <w:sz w:val="28"/>
          <w:szCs w:val="28"/>
        </w:rPr>
        <w:t>Wachinger</w:t>
      </w:r>
      <w:proofErr w:type="spellEnd"/>
      <w:r w:rsidRPr="008075ED">
        <w:rPr>
          <w:rFonts w:ascii="Times New Roman" w:hAnsi="Times New Roman" w:cs="Times New Roman"/>
          <w:sz w:val="28"/>
          <w:szCs w:val="28"/>
        </w:rPr>
        <w:t xml:space="preserve"> C. Gaussian process uncertainty in age estimation as a measure of brain abnormality. Neuroimage 2018;175 (March):246–58. </w:t>
      </w:r>
    </w:p>
    <w:p w14:paraId="222D73AE" w14:textId="77777777" w:rsidR="008075ED" w:rsidRPr="008075ED" w:rsidRDefault="008075ED" w:rsidP="008075ED">
      <w:pPr>
        <w:numPr>
          <w:ilvl w:val="0"/>
          <w:numId w:val="3"/>
        </w:numPr>
        <w:spacing w:line="360" w:lineRule="auto"/>
        <w:jc w:val="both"/>
        <w:rPr>
          <w:rFonts w:ascii="Times New Roman" w:hAnsi="Times New Roman" w:cs="Times New Roman"/>
          <w:sz w:val="28"/>
          <w:szCs w:val="28"/>
        </w:rPr>
      </w:pPr>
      <w:r w:rsidRPr="008075ED">
        <w:rPr>
          <w:rFonts w:ascii="Times New Roman" w:hAnsi="Times New Roman" w:cs="Times New Roman"/>
          <w:sz w:val="28"/>
          <w:szCs w:val="28"/>
        </w:rPr>
        <w:t xml:space="preserve">[9] Aycheh HM, Seong JK, Shin JH, Na DL, Kang B, </w:t>
      </w:r>
      <w:proofErr w:type="spellStart"/>
      <w:r w:rsidRPr="008075ED">
        <w:rPr>
          <w:rFonts w:ascii="Times New Roman" w:hAnsi="Times New Roman" w:cs="Times New Roman"/>
          <w:sz w:val="28"/>
          <w:szCs w:val="28"/>
        </w:rPr>
        <w:t>Seo</w:t>
      </w:r>
      <w:proofErr w:type="spellEnd"/>
      <w:r w:rsidRPr="008075ED">
        <w:rPr>
          <w:rFonts w:ascii="Times New Roman" w:hAnsi="Times New Roman" w:cs="Times New Roman"/>
          <w:sz w:val="28"/>
          <w:szCs w:val="28"/>
        </w:rPr>
        <w:t xml:space="preserve"> SW, et al. Biological brain age prediction using cortical thickness data: A large scale cohort study. Front Aging </w:t>
      </w:r>
      <w:proofErr w:type="spellStart"/>
      <w:r w:rsidRPr="008075ED">
        <w:rPr>
          <w:rFonts w:ascii="Times New Roman" w:hAnsi="Times New Roman" w:cs="Times New Roman"/>
          <w:sz w:val="28"/>
          <w:szCs w:val="28"/>
        </w:rPr>
        <w:t>Neurosci</w:t>
      </w:r>
      <w:proofErr w:type="spellEnd"/>
      <w:r w:rsidRPr="008075ED">
        <w:rPr>
          <w:rFonts w:ascii="Times New Roman" w:hAnsi="Times New Roman" w:cs="Times New Roman"/>
          <w:sz w:val="28"/>
          <w:szCs w:val="28"/>
        </w:rPr>
        <w:t xml:space="preserve"> 2018;10(252):1–14.</w:t>
      </w:r>
    </w:p>
    <w:p w14:paraId="1F14185D" w14:textId="77777777" w:rsidR="008075ED" w:rsidRPr="008075ED" w:rsidRDefault="008075ED" w:rsidP="008075ED">
      <w:pPr>
        <w:numPr>
          <w:ilvl w:val="0"/>
          <w:numId w:val="3"/>
        </w:numPr>
        <w:spacing w:line="360" w:lineRule="auto"/>
        <w:jc w:val="both"/>
        <w:rPr>
          <w:rFonts w:ascii="Times New Roman" w:hAnsi="Times New Roman" w:cs="Times New Roman"/>
          <w:sz w:val="28"/>
          <w:szCs w:val="28"/>
        </w:rPr>
      </w:pPr>
      <w:r w:rsidRPr="008075ED">
        <w:rPr>
          <w:rFonts w:ascii="Times New Roman" w:hAnsi="Times New Roman" w:cs="Times New Roman"/>
          <w:sz w:val="28"/>
          <w:szCs w:val="28"/>
        </w:rPr>
        <w:t xml:space="preserve">[10] Chung Y, Addington J, Bearden CE, Cadenhead K, </w:t>
      </w:r>
      <w:proofErr w:type="spellStart"/>
      <w:r w:rsidRPr="008075ED">
        <w:rPr>
          <w:rFonts w:ascii="Times New Roman" w:hAnsi="Times New Roman" w:cs="Times New Roman"/>
          <w:sz w:val="28"/>
          <w:szCs w:val="28"/>
        </w:rPr>
        <w:t>Cornblatt</w:t>
      </w:r>
      <w:proofErr w:type="spellEnd"/>
      <w:r w:rsidRPr="008075ED">
        <w:rPr>
          <w:rFonts w:ascii="Times New Roman" w:hAnsi="Times New Roman" w:cs="Times New Roman"/>
          <w:sz w:val="28"/>
          <w:szCs w:val="28"/>
        </w:rPr>
        <w:t xml:space="preserve"> B, </w:t>
      </w:r>
      <w:proofErr w:type="spellStart"/>
      <w:r w:rsidRPr="008075ED">
        <w:rPr>
          <w:rFonts w:ascii="Times New Roman" w:hAnsi="Times New Roman" w:cs="Times New Roman"/>
          <w:sz w:val="28"/>
          <w:szCs w:val="28"/>
        </w:rPr>
        <w:t>Mathalon</w:t>
      </w:r>
      <w:proofErr w:type="spellEnd"/>
      <w:r w:rsidRPr="008075ED">
        <w:rPr>
          <w:rFonts w:ascii="Times New Roman" w:hAnsi="Times New Roman" w:cs="Times New Roman"/>
          <w:sz w:val="28"/>
          <w:szCs w:val="28"/>
        </w:rPr>
        <w:t xml:space="preserve"> DH, et al. Use of machine learning to determine deviance in neuroanatomical maturity associated with future psychosis in youths at clinically high risk. JAMA Psychiatry 2018;75(9):960–8. </w:t>
      </w:r>
    </w:p>
    <w:p w14:paraId="60F76FF0" w14:textId="77777777" w:rsidR="008075ED" w:rsidRPr="008075ED" w:rsidRDefault="008075ED" w:rsidP="008075ED">
      <w:pPr>
        <w:numPr>
          <w:ilvl w:val="0"/>
          <w:numId w:val="3"/>
        </w:numPr>
        <w:spacing w:line="360" w:lineRule="auto"/>
        <w:jc w:val="both"/>
        <w:rPr>
          <w:rFonts w:ascii="Times New Roman" w:hAnsi="Times New Roman" w:cs="Times New Roman"/>
          <w:sz w:val="28"/>
          <w:szCs w:val="28"/>
        </w:rPr>
      </w:pPr>
      <w:r w:rsidRPr="008075ED">
        <w:rPr>
          <w:rFonts w:ascii="Times New Roman" w:hAnsi="Times New Roman" w:cs="Times New Roman"/>
          <w:sz w:val="28"/>
          <w:szCs w:val="28"/>
        </w:rPr>
        <w:t xml:space="preserve">[11] Le TT, </w:t>
      </w:r>
      <w:proofErr w:type="spellStart"/>
      <w:r w:rsidRPr="008075ED">
        <w:rPr>
          <w:rFonts w:ascii="Times New Roman" w:hAnsi="Times New Roman" w:cs="Times New Roman"/>
          <w:sz w:val="28"/>
          <w:szCs w:val="28"/>
        </w:rPr>
        <w:t>Kuplicki</w:t>
      </w:r>
      <w:proofErr w:type="spellEnd"/>
      <w:r w:rsidRPr="008075ED">
        <w:rPr>
          <w:rFonts w:ascii="Times New Roman" w:hAnsi="Times New Roman" w:cs="Times New Roman"/>
          <w:sz w:val="28"/>
          <w:szCs w:val="28"/>
        </w:rPr>
        <w:t xml:space="preserve"> RT, McKinney BA, Yeh H-W, Thompson WK, Paulus MP, et al. A nonlinear simulation framework supports adjusting for age when </w:t>
      </w:r>
      <w:proofErr w:type="spellStart"/>
      <w:r w:rsidRPr="008075ED">
        <w:rPr>
          <w:rFonts w:ascii="Times New Roman" w:hAnsi="Times New Roman" w:cs="Times New Roman"/>
          <w:sz w:val="28"/>
          <w:szCs w:val="28"/>
        </w:rPr>
        <w:t>analyzing</w:t>
      </w:r>
      <w:proofErr w:type="spellEnd"/>
      <w:r w:rsidRPr="008075ED">
        <w:rPr>
          <w:rFonts w:ascii="Times New Roman" w:hAnsi="Times New Roman" w:cs="Times New Roman"/>
          <w:sz w:val="28"/>
          <w:szCs w:val="28"/>
        </w:rPr>
        <w:t xml:space="preserve"> </w:t>
      </w:r>
      <w:proofErr w:type="spellStart"/>
      <w:r w:rsidRPr="008075ED">
        <w:rPr>
          <w:rFonts w:ascii="Times New Roman" w:hAnsi="Times New Roman" w:cs="Times New Roman"/>
          <w:sz w:val="28"/>
          <w:szCs w:val="28"/>
        </w:rPr>
        <w:t>BrainAGE</w:t>
      </w:r>
      <w:proofErr w:type="spellEnd"/>
      <w:r w:rsidRPr="008075ED">
        <w:rPr>
          <w:rFonts w:ascii="Times New Roman" w:hAnsi="Times New Roman" w:cs="Times New Roman"/>
          <w:sz w:val="28"/>
          <w:szCs w:val="28"/>
        </w:rPr>
        <w:t xml:space="preserve">. Front Aging </w:t>
      </w:r>
      <w:proofErr w:type="spellStart"/>
      <w:r w:rsidRPr="008075ED">
        <w:rPr>
          <w:rFonts w:ascii="Times New Roman" w:hAnsi="Times New Roman" w:cs="Times New Roman"/>
          <w:sz w:val="28"/>
          <w:szCs w:val="28"/>
        </w:rPr>
        <w:t>Neurosci</w:t>
      </w:r>
      <w:proofErr w:type="spellEnd"/>
      <w:r w:rsidRPr="008075ED">
        <w:rPr>
          <w:rFonts w:ascii="Times New Roman" w:hAnsi="Times New Roman" w:cs="Times New Roman"/>
          <w:sz w:val="28"/>
          <w:szCs w:val="28"/>
        </w:rPr>
        <w:t xml:space="preserve"> 2018;10(317):1–11. </w:t>
      </w:r>
    </w:p>
    <w:p w14:paraId="0F8E4752" w14:textId="77777777" w:rsidR="008075ED" w:rsidRPr="008075ED" w:rsidRDefault="008075ED" w:rsidP="008075ED">
      <w:pPr>
        <w:numPr>
          <w:ilvl w:val="0"/>
          <w:numId w:val="3"/>
        </w:numPr>
        <w:spacing w:line="360" w:lineRule="auto"/>
        <w:jc w:val="both"/>
        <w:rPr>
          <w:rFonts w:ascii="Times New Roman" w:hAnsi="Times New Roman" w:cs="Times New Roman"/>
          <w:sz w:val="28"/>
          <w:szCs w:val="28"/>
        </w:rPr>
      </w:pPr>
      <w:r w:rsidRPr="008075ED">
        <w:rPr>
          <w:rFonts w:ascii="Times New Roman" w:hAnsi="Times New Roman" w:cs="Times New Roman"/>
          <w:sz w:val="28"/>
          <w:szCs w:val="28"/>
        </w:rPr>
        <w:t xml:space="preserve">[12] Lee WH, Antoniades M, Schnack HG, Kahn RS, Frangou S. Brain age prediction in schizophrenia: does the choice of machine learning algorithm matter? </w:t>
      </w:r>
      <w:proofErr w:type="spellStart"/>
      <w:r w:rsidRPr="008075ED">
        <w:rPr>
          <w:rFonts w:ascii="Times New Roman" w:hAnsi="Times New Roman" w:cs="Times New Roman"/>
          <w:sz w:val="28"/>
          <w:szCs w:val="28"/>
        </w:rPr>
        <w:t>Psychiatr</w:t>
      </w:r>
      <w:proofErr w:type="spellEnd"/>
      <w:r w:rsidRPr="008075ED">
        <w:rPr>
          <w:rFonts w:ascii="Times New Roman" w:hAnsi="Times New Roman" w:cs="Times New Roman"/>
          <w:sz w:val="28"/>
          <w:szCs w:val="28"/>
        </w:rPr>
        <w:t xml:space="preserve"> Res Neuroimaging 2021;310(111270):1–8.</w:t>
      </w:r>
    </w:p>
    <w:p w14:paraId="29E30C83" w14:textId="77777777" w:rsidR="008075ED" w:rsidRPr="008075ED" w:rsidRDefault="008075ED" w:rsidP="008075ED">
      <w:pPr>
        <w:numPr>
          <w:ilvl w:val="0"/>
          <w:numId w:val="3"/>
        </w:numPr>
        <w:spacing w:line="360" w:lineRule="auto"/>
        <w:jc w:val="both"/>
        <w:rPr>
          <w:rFonts w:ascii="Times New Roman" w:hAnsi="Times New Roman" w:cs="Times New Roman"/>
          <w:sz w:val="28"/>
          <w:szCs w:val="28"/>
        </w:rPr>
      </w:pPr>
      <w:r w:rsidRPr="008075ED">
        <w:rPr>
          <w:rFonts w:ascii="Times New Roman" w:hAnsi="Times New Roman" w:cs="Times New Roman"/>
          <w:sz w:val="28"/>
          <w:szCs w:val="28"/>
        </w:rPr>
        <w:t xml:space="preserve">[13] Monte-Rubio GC, Falc on C, </w:t>
      </w:r>
      <w:proofErr w:type="spellStart"/>
      <w:r w:rsidRPr="008075ED">
        <w:rPr>
          <w:rFonts w:ascii="Times New Roman" w:hAnsi="Times New Roman" w:cs="Times New Roman"/>
          <w:sz w:val="28"/>
          <w:szCs w:val="28"/>
        </w:rPr>
        <w:t>Pomarol-Clotet</w:t>
      </w:r>
      <w:proofErr w:type="spellEnd"/>
      <w:r w:rsidRPr="008075ED">
        <w:rPr>
          <w:rFonts w:ascii="Times New Roman" w:hAnsi="Times New Roman" w:cs="Times New Roman"/>
          <w:sz w:val="28"/>
          <w:szCs w:val="28"/>
        </w:rPr>
        <w:t xml:space="preserve"> E, Ashburner J. A comparison of </w:t>
      </w:r>
      <w:proofErr w:type="spellStart"/>
      <w:r w:rsidRPr="008075ED">
        <w:rPr>
          <w:rFonts w:ascii="Times New Roman" w:hAnsi="Times New Roman" w:cs="Times New Roman"/>
          <w:sz w:val="28"/>
          <w:szCs w:val="28"/>
        </w:rPr>
        <w:t>vari</w:t>
      </w:r>
      <w:proofErr w:type="spellEnd"/>
      <w:r w:rsidRPr="008075ED">
        <w:rPr>
          <w:rFonts w:ascii="Times New Roman" w:hAnsi="Times New Roman" w:cs="Times New Roman"/>
          <w:sz w:val="28"/>
          <w:szCs w:val="28"/>
        </w:rPr>
        <w:t xml:space="preserve">- </w:t>
      </w:r>
      <w:proofErr w:type="spellStart"/>
      <w:r w:rsidRPr="008075ED">
        <w:rPr>
          <w:rFonts w:ascii="Times New Roman" w:hAnsi="Times New Roman" w:cs="Times New Roman"/>
          <w:sz w:val="28"/>
          <w:szCs w:val="28"/>
        </w:rPr>
        <w:t>ous</w:t>
      </w:r>
      <w:proofErr w:type="spellEnd"/>
      <w:r w:rsidRPr="008075ED">
        <w:rPr>
          <w:rFonts w:ascii="Times New Roman" w:hAnsi="Times New Roman" w:cs="Times New Roman"/>
          <w:sz w:val="28"/>
          <w:szCs w:val="28"/>
        </w:rPr>
        <w:t xml:space="preserve"> MRI feature types for characterizing whole brain </w:t>
      </w:r>
      <w:r w:rsidRPr="008075ED">
        <w:rPr>
          <w:rFonts w:ascii="Times New Roman" w:hAnsi="Times New Roman" w:cs="Times New Roman"/>
          <w:sz w:val="28"/>
          <w:szCs w:val="28"/>
        </w:rPr>
        <w:lastRenderedPageBreak/>
        <w:t xml:space="preserve">anatomical differences using linear pattern recognition methods. Neuroimage 2018;178(May):753–68. </w:t>
      </w:r>
    </w:p>
    <w:p w14:paraId="0663B544" w14:textId="77777777" w:rsidR="008075ED" w:rsidRPr="008075ED" w:rsidRDefault="008075ED" w:rsidP="008075ED">
      <w:pPr>
        <w:numPr>
          <w:ilvl w:val="0"/>
          <w:numId w:val="3"/>
        </w:numPr>
        <w:spacing w:line="360" w:lineRule="auto"/>
        <w:jc w:val="both"/>
        <w:rPr>
          <w:rFonts w:ascii="Times New Roman" w:hAnsi="Times New Roman" w:cs="Times New Roman"/>
          <w:sz w:val="28"/>
          <w:szCs w:val="28"/>
        </w:rPr>
      </w:pPr>
      <w:r w:rsidRPr="008075ED">
        <w:rPr>
          <w:rFonts w:ascii="Times New Roman" w:hAnsi="Times New Roman" w:cs="Times New Roman"/>
          <w:sz w:val="28"/>
          <w:szCs w:val="28"/>
        </w:rPr>
        <w:t xml:space="preserve">[14] Ly M, Yu GZ, Karim HT, Muppidi NR, Mizuno A, Klunk WE, et al. Improving brain age prediction models: Incorporation of amyloid status in Alzheimer’s disease. </w:t>
      </w:r>
      <w:proofErr w:type="spellStart"/>
      <w:r w:rsidRPr="008075ED">
        <w:rPr>
          <w:rFonts w:ascii="Times New Roman" w:hAnsi="Times New Roman" w:cs="Times New Roman"/>
          <w:sz w:val="28"/>
          <w:szCs w:val="28"/>
        </w:rPr>
        <w:t>Neurobiol</w:t>
      </w:r>
      <w:proofErr w:type="spellEnd"/>
      <w:r w:rsidRPr="008075ED">
        <w:rPr>
          <w:rFonts w:ascii="Times New Roman" w:hAnsi="Times New Roman" w:cs="Times New Roman"/>
          <w:sz w:val="28"/>
          <w:szCs w:val="28"/>
        </w:rPr>
        <w:t xml:space="preserve"> Aging 2020;87:44–8.</w:t>
      </w:r>
    </w:p>
    <w:p w14:paraId="77A75882" w14:textId="3A2DA39B" w:rsidR="00D30444" w:rsidRPr="005C6A50" w:rsidRDefault="008075ED" w:rsidP="008075ED">
      <w:pPr>
        <w:numPr>
          <w:ilvl w:val="0"/>
          <w:numId w:val="3"/>
        </w:numPr>
        <w:spacing w:line="360" w:lineRule="auto"/>
        <w:jc w:val="both"/>
        <w:rPr>
          <w:rFonts w:ascii="Times New Roman" w:hAnsi="Times New Roman" w:cs="Times New Roman"/>
          <w:sz w:val="28"/>
          <w:szCs w:val="28"/>
        </w:rPr>
      </w:pPr>
      <w:r w:rsidRPr="008075ED">
        <w:rPr>
          <w:rFonts w:ascii="Times New Roman" w:hAnsi="Times New Roman" w:cs="Times New Roman"/>
          <w:sz w:val="28"/>
          <w:szCs w:val="28"/>
        </w:rPr>
        <w:t xml:space="preserve"> [15] Lowe LC, Gaser C, Franke K. The effect of the APOE genotype on individual Brain- € AGE in normal aging, Mild cognitive impairment, and Alzheimer’s Disease. </w:t>
      </w:r>
      <w:proofErr w:type="spellStart"/>
      <w:r w:rsidRPr="008075ED">
        <w:rPr>
          <w:rFonts w:ascii="Times New Roman" w:hAnsi="Times New Roman" w:cs="Times New Roman"/>
          <w:sz w:val="28"/>
          <w:szCs w:val="28"/>
        </w:rPr>
        <w:t>PLoS</w:t>
      </w:r>
      <w:proofErr w:type="spellEnd"/>
      <w:r w:rsidRPr="008075ED">
        <w:rPr>
          <w:rFonts w:ascii="Times New Roman" w:hAnsi="Times New Roman" w:cs="Times New Roman"/>
          <w:sz w:val="28"/>
          <w:szCs w:val="28"/>
        </w:rPr>
        <w:t xml:space="preserve"> One 2016;11(7):1–25</w:t>
      </w:r>
    </w:p>
    <w:sectPr w:rsidR="00D30444" w:rsidRPr="005C6A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062A2"/>
    <w:multiLevelType w:val="hybridMultilevel"/>
    <w:tmpl w:val="43324312"/>
    <w:lvl w:ilvl="0" w:tplc="8FFE87AE">
      <w:start w:val="1"/>
      <w:numFmt w:val="bullet"/>
      <w:lvlText w:val=""/>
      <w:lvlJc w:val="left"/>
      <w:pPr>
        <w:tabs>
          <w:tab w:val="num" w:pos="720"/>
        </w:tabs>
        <w:ind w:left="720" w:hanging="360"/>
      </w:pPr>
      <w:rPr>
        <w:rFonts w:ascii="Wingdings 2" w:hAnsi="Wingdings 2" w:hint="default"/>
      </w:rPr>
    </w:lvl>
    <w:lvl w:ilvl="1" w:tplc="83746134" w:tentative="1">
      <w:start w:val="1"/>
      <w:numFmt w:val="bullet"/>
      <w:lvlText w:val=""/>
      <w:lvlJc w:val="left"/>
      <w:pPr>
        <w:tabs>
          <w:tab w:val="num" w:pos="1440"/>
        </w:tabs>
        <w:ind w:left="1440" w:hanging="360"/>
      </w:pPr>
      <w:rPr>
        <w:rFonts w:ascii="Wingdings 2" w:hAnsi="Wingdings 2" w:hint="default"/>
      </w:rPr>
    </w:lvl>
    <w:lvl w:ilvl="2" w:tplc="9AAC5162" w:tentative="1">
      <w:start w:val="1"/>
      <w:numFmt w:val="bullet"/>
      <w:lvlText w:val=""/>
      <w:lvlJc w:val="left"/>
      <w:pPr>
        <w:tabs>
          <w:tab w:val="num" w:pos="2160"/>
        </w:tabs>
        <w:ind w:left="2160" w:hanging="360"/>
      </w:pPr>
      <w:rPr>
        <w:rFonts w:ascii="Wingdings 2" w:hAnsi="Wingdings 2" w:hint="default"/>
      </w:rPr>
    </w:lvl>
    <w:lvl w:ilvl="3" w:tplc="A1F00206" w:tentative="1">
      <w:start w:val="1"/>
      <w:numFmt w:val="bullet"/>
      <w:lvlText w:val=""/>
      <w:lvlJc w:val="left"/>
      <w:pPr>
        <w:tabs>
          <w:tab w:val="num" w:pos="2880"/>
        </w:tabs>
        <w:ind w:left="2880" w:hanging="360"/>
      </w:pPr>
      <w:rPr>
        <w:rFonts w:ascii="Wingdings 2" w:hAnsi="Wingdings 2" w:hint="default"/>
      </w:rPr>
    </w:lvl>
    <w:lvl w:ilvl="4" w:tplc="FA4E4848" w:tentative="1">
      <w:start w:val="1"/>
      <w:numFmt w:val="bullet"/>
      <w:lvlText w:val=""/>
      <w:lvlJc w:val="left"/>
      <w:pPr>
        <w:tabs>
          <w:tab w:val="num" w:pos="3600"/>
        </w:tabs>
        <w:ind w:left="3600" w:hanging="360"/>
      </w:pPr>
      <w:rPr>
        <w:rFonts w:ascii="Wingdings 2" w:hAnsi="Wingdings 2" w:hint="default"/>
      </w:rPr>
    </w:lvl>
    <w:lvl w:ilvl="5" w:tplc="49D4B03C" w:tentative="1">
      <w:start w:val="1"/>
      <w:numFmt w:val="bullet"/>
      <w:lvlText w:val=""/>
      <w:lvlJc w:val="left"/>
      <w:pPr>
        <w:tabs>
          <w:tab w:val="num" w:pos="4320"/>
        </w:tabs>
        <w:ind w:left="4320" w:hanging="360"/>
      </w:pPr>
      <w:rPr>
        <w:rFonts w:ascii="Wingdings 2" w:hAnsi="Wingdings 2" w:hint="default"/>
      </w:rPr>
    </w:lvl>
    <w:lvl w:ilvl="6" w:tplc="6B203F1E" w:tentative="1">
      <w:start w:val="1"/>
      <w:numFmt w:val="bullet"/>
      <w:lvlText w:val=""/>
      <w:lvlJc w:val="left"/>
      <w:pPr>
        <w:tabs>
          <w:tab w:val="num" w:pos="5040"/>
        </w:tabs>
        <w:ind w:left="5040" w:hanging="360"/>
      </w:pPr>
      <w:rPr>
        <w:rFonts w:ascii="Wingdings 2" w:hAnsi="Wingdings 2" w:hint="default"/>
      </w:rPr>
    </w:lvl>
    <w:lvl w:ilvl="7" w:tplc="B218BFCE" w:tentative="1">
      <w:start w:val="1"/>
      <w:numFmt w:val="bullet"/>
      <w:lvlText w:val=""/>
      <w:lvlJc w:val="left"/>
      <w:pPr>
        <w:tabs>
          <w:tab w:val="num" w:pos="5760"/>
        </w:tabs>
        <w:ind w:left="5760" w:hanging="360"/>
      </w:pPr>
      <w:rPr>
        <w:rFonts w:ascii="Wingdings 2" w:hAnsi="Wingdings 2" w:hint="default"/>
      </w:rPr>
    </w:lvl>
    <w:lvl w:ilvl="8" w:tplc="F9B411D4"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1DB6A63"/>
    <w:multiLevelType w:val="hybridMultilevel"/>
    <w:tmpl w:val="4750359C"/>
    <w:lvl w:ilvl="0" w:tplc="06B490C2">
      <w:start w:val="1"/>
      <w:numFmt w:val="bullet"/>
      <w:lvlText w:val=""/>
      <w:lvlJc w:val="left"/>
      <w:pPr>
        <w:tabs>
          <w:tab w:val="num" w:pos="720"/>
        </w:tabs>
        <w:ind w:left="720" w:hanging="360"/>
      </w:pPr>
      <w:rPr>
        <w:rFonts w:ascii="Wingdings 2" w:hAnsi="Wingdings 2" w:hint="default"/>
      </w:rPr>
    </w:lvl>
    <w:lvl w:ilvl="1" w:tplc="0E02AB3A" w:tentative="1">
      <w:start w:val="1"/>
      <w:numFmt w:val="bullet"/>
      <w:lvlText w:val=""/>
      <w:lvlJc w:val="left"/>
      <w:pPr>
        <w:tabs>
          <w:tab w:val="num" w:pos="1440"/>
        </w:tabs>
        <w:ind w:left="1440" w:hanging="360"/>
      </w:pPr>
      <w:rPr>
        <w:rFonts w:ascii="Wingdings 2" w:hAnsi="Wingdings 2" w:hint="default"/>
      </w:rPr>
    </w:lvl>
    <w:lvl w:ilvl="2" w:tplc="83DACA1E" w:tentative="1">
      <w:start w:val="1"/>
      <w:numFmt w:val="bullet"/>
      <w:lvlText w:val=""/>
      <w:lvlJc w:val="left"/>
      <w:pPr>
        <w:tabs>
          <w:tab w:val="num" w:pos="2160"/>
        </w:tabs>
        <w:ind w:left="2160" w:hanging="360"/>
      </w:pPr>
      <w:rPr>
        <w:rFonts w:ascii="Wingdings 2" w:hAnsi="Wingdings 2" w:hint="default"/>
      </w:rPr>
    </w:lvl>
    <w:lvl w:ilvl="3" w:tplc="7B8ACCF0" w:tentative="1">
      <w:start w:val="1"/>
      <w:numFmt w:val="bullet"/>
      <w:lvlText w:val=""/>
      <w:lvlJc w:val="left"/>
      <w:pPr>
        <w:tabs>
          <w:tab w:val="num" w:pos="2880"/>
        </w:tabs>
        <w:ind w:left="2880" w:hanging="360"/>
      </w:pPr>
      <w:rPr>
        <w:rFonts w:ascii="Wingdings 2" w:hAnsi="Wingdings 2" w:hint="default"/>
      </w:rPr>
    </w:lvl>
    <w:lvl w:ilvl="4" w:tplc="8AF456C4" w:tentative="1">
      <w:start w:val="1"/>
      <w:numFmt w:val="bullet"/>
      <w:lvlText w:val=""/>
      <w:lvlJc w:val="left"/>
      <w:pPr>
        <w:tabs>
          <w:tab w:val="num" w:pos="3600"/>
        </w:tabs>
        <w:ind w:left="3600" w:hanging="360"/>
      </w:pPr>
      <w:rPr>
        <w:rFonts w:ascii="Wingdings 2" w:hAnsi="Wingdings 2" w:hint="default"/>
      </w:rPr>
    </w:lvl>
    <w:lvl w:ilvl="5" w:tplc="34E6B61E" w:tentative="1">
      <w:start w:val="1"/>
      <w:numFmt w:val="bullet"/>
      <w:lvlText w:val=""/>
      <w:lvlJc w:val="left"/>
      <w:pPr>
        <w:tabs>
          <w:tab w:val="num" w:pos="4320"/>
        </w:tabs>
        <w:ind w:left="4320" w:hanging="360"/>
      </w:pPr>
      <w:rPr>
        <w:rFonts w:ascii="Wingdings 2" w:hAnsi="Wingdings 2" w:hint="default"/>
      </w:rPr>
    </w:lvl>
    <w:lvl w:ilvl="6" w:tplc="48B0F734" w:tentative="1">
      <w:start w:val="1"/>
      <w:numFmt w:val="bullet"/>
      <w:lvlText w:val=""/>
      <w:lvlJc w:val="left"/>
      <w:pPr>
        <w:tabs>
          <w:tab w:val="num" w:pos="5040"/>
        </w:tabs>
        <w:ind w:left="5040" w:hanging="360"/>
      </w:pPr>
      <w:rPr>
        <w:rFonts w:ascii="Wingdings 2" w:hAnsi="Wingdings 2" w:hint="default"/>
      </w:rPr>
    </w:lvl>
    <w:lvl w:ilvl="7" w:tplc="338CE35A" w:tentative="1">
      <w:start w:val="1"/>
      <w:numFmt w:val="bullet"/>
      <w:lvlText w:val=""/>
      <w:lvlJc w:val="left"/>
      <w:pPr>
        <w:tabs>
          <w:tab w:val="num" w:pos="5760"/>
        </w:tabs>
        <w:ind w:left="5760" w:hanging="360"/>
      </w:pPr>
      <w:rPr>
        <w:rFonts w:ascii="Wingdings 2" w:hAnsi="Wingdings 2" w:hint="default"/>
      </w:rPr>
    </w:lvl>
    <w:lvl w:ilvl="8" w:tplc="7E981220"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3673E24"/>
    <w:multiLevelType w:val="hybridMultilevel"/>
    <w:tmpl w:val="629A1CCE"/>
    <w:lvl w:ilvl="0" w:tplc="71B6C568">
      <w:start w:val="1"/>
      <w:numFmt w:val="bullet"/>
      <w:lvlText w:val=""/>
      <w:lvlJc w:val="left"/>
      <w:pPr>
        <w:tabs>
          <w:tab w:val="num" w:pos="720"/>
        </w:tabs>
        <w:ind w:left="720" w:hanging="360"/>
      </w:pPr>
      <w:rPr>
        <w:rFonts w:ascii="Wingdings 2" w:hAnsi="Wingdings 2" w:hint="default"/>
      </w:rPr>
    </w:lvl>
    <w:lvl w:ilvl="1" w:tplc="D92AAC98" w:tentative="1">
      <w:start w:val="1"/>
      <w:numFmt w:val="bullet"/>
      <w:lvlText w:val=""/>
      <w:lvlJc w:val="left"/>
      <w:pPr>
        <w:tabs>
          <w:tab w:val="num" w:pos="1440"/>
        </w:tabs>
        <w:ind w:left="1440" w:hanging="360"/>
      </w:pPr>
      <w:rPr>
        <w:rFonts w:ascii="Wingdings 2" w:hAnsi="Wingdings 2" w:hint="default"/>
      </w:rPr>
    </w:lvl>
    <w:lvl w:ilvl="2" w:tplc="C90EC03A" w:tentative="1">
      <w:start w:val="1"/>
      <w:numFmt w:val="bullet"/>
      <w:lvlText w:val=""/>
      <w:lvlJc w:val="left"/>
      <w:pPr>
        <w:tabs>
          <w:tab w:val="num" w:pos="2160"/>
        </w:tabs>
        <w:ind w:left="2160" w:hanging="360"/>
      </w:pPr>
      <w:rPr>
        <w:rFonts w:ascii="Wingdings 2" w:hAnsi="Wingdings 2" w:hint="default"/>
      </w:rPr>
    </w:lvl>
    <w:lvl w:ilvl="3" w:tplc="279CECAE" w:tentative="1">
      <w:start w:val="1"/>
      <w:numFmt w:val="bullet"/>
      <w:lvlText w:val=""/>
      <w:lvlJc w:val="left"/>
      <w:pPr>
        <w:tabs>
          <w:tab w:val="num" w:pos="2880"/>
        </w:tabs>
        <w:ind w:left="2880" w:hanging="360"/>
      </w:pPr>
      <w:rPr>
        <w:rFonts w:ascii="Wingdings 2" w:hAnsi="Wingdings 2" w:hint="default"/>
      </w:rPr>
    </w:lvl>
    <w:lvl w:ilvl="4" w:tplc="54AE1CCC" w:tentative="1">
      <w:start w:val="1"/>
      <w:numFmt w:val="bullet"/>
      <w:lvlText w:val=""/>
      <w:lvlJc w:val="left"/>
      <w:pPr>
        <w:tabs>
          <w:tab w:val="num" w:pos="3600"/>
        </w:tabs>
        <w:ind w:left="3600" w:hanging="360"/>
      </w:pPr>
      <w:rPr>
        <w:rFonts w:ascii="Wingdings 2" w:hAnsi="Wingdings 2" w:hint="default"/>
      </w:rPr>
    </w:lvl>
    <w:lvl w:ilvl="5" w:tplc="3C389D6A" w:tentative="1">
      <w:start w:val="1"/>
      <w:numFmt w:val="bullet"/>
      <w:lvlText w:val=""/>
      <w:lvlJc w:val="left"/>
      <w:pPr>
        <w:tabs>
          <w:tab w:val="num" w:pos="4320"/>
        </w:tabs>
        <w:ind w:left="4320" w:hanging="360"/>
      </w:pPr>
      <w:rPr>
        <w:rFonts w:ascii="Wingdings 2" w:hAnsi="Wingdings 2" w:hint="default"/>
      </w:rPr>
    </w:lvl>
    <w:lvl w:ilvl="6" w:tplc="94DE71EA" w:tentative="1">
      <w:start w:val="1"/>
      <w:numFmt w:val="bullet"/>
      <w:lvlText w:val=""/>
      <w:lvlJc w:val="left"/>
      <w:pPr>
        <w:tabs>
          <w:tab w:val="num" w:pos="5040"/>
        </w:tabs>
        <w:ind w:left="5040" w:hanging="360"/>
      </w:pPr>
      <w:rPr>
        <w:rFonts w:ascii="Wingdings 2" w:hAnsi="Wingdings 2" w:hint="default"/>
      </w:rPr>
    </w:lvl>
    <w:lvl w:ilvl="7" w:tplc="B24EFFB4" w:tentative="1">
      <w:start w:val="1"/>
      <w:numFmt w:val="bullet"/>
      <w:lvlText w:val=""/>
      <w:lvlJc w:val="left"/>
      <w:pPr>
        <w:tabs>
          <w:tab w:val="num" w:pos="5760"/>
        </w:tabs>
        <w:ind w:left="5760" w:hanging="360"/>
      </w:pPr>
      <w:rPr>
        <w:rFonts w:ascii="Wingdings 2" w:hAnsi="Wingdings 2" w:hint="default"/>
      </w:rPr>
    </w:lvl>
    <w:lvl w:ilvl="8" w:tplc="64F6AFC8"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04392071"/>
    <w:multiLevelType w:val="hybridMultilevel"/>
    <w:tmpl w:val="856882C2"/>
    <w:lvl w:ilvl="0" w:tplc="B2B8D6BE">
      <w:start w:val="1"/>
      <w:numFmt w:val="bullet"/>
      <w:lvlText w:val=""/>
      <w:lvlJc w:val="left"/>
      <w:pPr>
        <w:tabs>
          <w:tab w:val="num" w:pos="720"/>
        </w:tabs>
        <w:ind w:left="720" w:hanging="360"/>
      </w:pPr>
      <w:rPr>
        <w:rFonts w:ascii="Wingdings 2" w:hAnsi="Wingdings 2" w:hint="default"/>
      </w:rPr>
    </w:lvl>
    <w:lvl w:ilvl="1" w:tplc="C616CFC8" w:tentative="1">
      <w:start w:val="1"/>
      <w:numFmt w:val="bullet"/>
      <w:lvlText w:val=""/>
      <w:lvlJc w:val="left"/>
      <w:pPr>
        <w:tabs>
          <w:tab w:val="num" w:pos="1440"/>
        </w:tabs>
        <w:ind w:left="1440" w:hanging="360"/>
      </w:pPr>
      <w:rPr>
        <w:rFonts w:ascii="Wingdings 2" w:hAnsi="Wingdings 2" w:hint="default"/>
      </w:rPr>
    </w:lvl>
    <w:lvl w:ilvl="2" w:tplc="E26AB72A" w:tentative="1">
      <w:start w:val="1"/>
      <w:numFmt w:val="bullet"/>
      <w:lvlText w:val=""/>
      <w:lvlJc w:val="left"/>
      <w:pPr>
        <w:tabs>
          <w:tab w:val="num" w:pos="2160"/>
        </w:tabs>
        <w:ind w:left="2160" w:hanging="360"/>
      </w:pPr>
      <w:rPr>
        <w:rFonts w:ascii="Wingdings 2" w:hAnsi="Wingdings 2" w:hint="default"/>
      </w:rPr>
    </w:lvl>
    <w:lvl w:ilvl="3" w:tplc="746CBF02" w:tentative="1">
      <w:start w:val="1"/>
      <w:numFmt w:val="bullet"/>
      <w:lvlText w:val=""/>
      <w:lvlJc w:val="left"/>
      <w:pPr>
        <w:tabs>
          <w:tab w:val="num" w:pos="2880"/>
        </w:tabs>
        <w:ind w:left="2880" w:hanging="360"/>
      </w:pPr>
      <w:rPr>
        <w:rFonts w:ascii="Wingdings 2" w:hAnsi="Wingdings 2" w:hint="default"/>
      </w:rPr>
    </w:lvl>
    <w:lvl w:ilvl="4" w:tplc="5D74BDFC" w:tentative="1">
      <w:start w:val="1"/>
      <w:numFmt w:val="bullet"/>
      <w:lvlText w:val=""/>
      <w:lvlJc w:val="left"/>
      <w:pPr>
        <w:tabs>
          <w:tab w:val="num" w:pos="3600"/>
        </w:tabs>
        <w:ind w:left="3600" w:hanging="360"/>
      </w:pPr>
      <w:rPr>
        <w:rFonts w:ascii="Wingdings 2" w:hAnsi="Wingdings 2" w:hint="default"/>
      </w:rPr>
    </w:lvl>
    <w:lvl w:ilvl="5" w:tplc="F5FA003C" w:tentative="1">
      <w:start w:val="1"/>
      <w:numFmt w:val="bullet"/>
      <w:lvlText w:val=""/>
      <w:lvlJc w:val="left"/>
      <w:pPr>
        <w:tabs>
          <w:tab w:val="num" w:pos="4320"/>
        </w:tabs>
        <w:ind w:left="4320" w:hanging="360"/>
      </w:pPr>
      <w:rPr>
        <w:rFonts w:ascii="Wingdings 2" w:hAnsi="Wingdings 2" w:hint="default"/>
      </w:rPr>
    </w:lvl>
    <w:lvl w:ilvl="6" w:tplc="375C39AE" w:tentative="1">
      <w:start w:val="1"/>
      <w:numFmt w:val="bullet"/>
      <w:lvlText w:val=""/>
      <w:lvlJc w:val="left"/>
      <w:pPr>
        <w:tabs>
          <w:tab w:val="num" w:pos="5040"/>
        </w:tabs>
        <w:ind w:left="5040" w:hanging="360"/>
      </w:pPr>
      <w:rPr>
        <w:rFonts w:ascii="Wingdings 2" w:hAnsi="Wingdings 2" w:hint="default"/>
      </w:rPr>
    </w:lvl>
    <w:lvl w:ilvl="7" w:tplc="50DED6C0" w:tentative="1">
      <w:start w:val="1"/>
      <w:numFmt w:val="bullet"/>
      <w:lvlText w:val=""/>
      <w:lvlJc w:val="left"/>
      <w:pPr>
        <w:tabs>
          <w:tab w:val="num" w:pos="5760"/>
        </w:tabs>
        <w:ind w:left="5760" w:hanging="360"/>
      </w:pPr>
      <w:rPr>
        <w:rFonts w:ascii="Wingdings 2" w:hAnsi="Wingdings 2" w:hint="default"/>
      </w:rPr>
    </w:lvl>
    <w:lvl w:ilvl="8" w:tplc="319448CE"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07D354C9"/>
    <w:multiLevelType w:val="hybridMultilevel"/>
    <w:tmpl w:val="C91240D6"/>
    <w:lvl w:ilvl="0" w:tplc="DD688344">
      <w:start w:val="1"/>
      <w:numFmt w:val="bullet"/>
      <w:lvlText w:val=""/>
      <w:lvlJc w:val="left"/>
      <w:pPr>
        <w:tabs>
          <w:tab w:val="num" w:pos="720"/>
        </w:tabs>
        <w:ind w:left="720" w:hanging="360"/>
      </w:pPr>
      <w:rPr>
        <w:rFonts w:ascii="Wingdings 2" w:hAnsi="Wingdings 2" w:hint="default"/>
      </w:rPr>
    </w:lvl>
    <w:lvl w:ilvl="1" w:tplc="4CBE8E3C" w:tentative="1">
      <w:start w:val="1"/>
      <w:numFmt w:val="bullet"/>
      <w:lvlText w:val=""/>
      <w:lvlJc w:val="left"/>
      <w:pPr>
        <w:tabs>
          <w:tab w:val="num" w:pos="1440"/>
        </w:tabs>
        <w:ind w:left="1440" w:hanging="360"/>
      </w:pPr>
      <w:rPr>
        <w:rFonts w:ascii="Wingdings 2" w:hAnsi="Wingdings 2" w:hint="default"/>
      </w:rPr>
    </w:lvl>
    <w:lvl w:ilvl="2" w:tplc="21DA018C" w:tentative="1">
      <w:start w:val="1"/>
      <w:numFmt w:val="bullet"/>
      <w:lvlText w:val=""/>
      <w:lvlJc w:val="left"/>
      <w:pPr>
        <w:tabs>
          <w:tab w:val="num" w:pos="2160"/>
        </w:tabs>
        <w:ind w:left="2160" w:hanging="360"/>
      </w:pPr>
      <w:rPr>
        <w:rFonts w:ascii="Wingdings 2" w:hAnsi="Wingdings 2" w:hint="default"/>
      </w:rPr>
    </w:lvl>
    <w:lvl w:ilvl="3" w:tplc="CC72D23E" w:tentative="1">
      <w:start w:val="1"/>
      <w:numFmt w:val="bullet"/>
      <w:lvlText w:val=""/>
      <w:lvlJc w:val="left"/>
      <w:pPr>
        <w:tabs>
          <w:tab w:val="num" w:pos="2880"/>
        </w:tabs>
        <w:ind w:left="2880" w:hanging="360"/>
      </w:pPr>
      <w:rPr>
        <w:rFonts w:ascii="Wingdings 2" w:hAnsi="Wingdings 2" w:hint="default"/>
      </w:rPr>
    </w:lvl>
    <w:lvl w:ilvl="4" w:tplc="4D260924" w:tentative="1">
      <w:start w:val="1"/>
      <w:numFmt w:val="bullet"/>
      <w:lvlText w:val=""/>
      <w:lvlJc w:val="left"/>
      <w:pPr>
        <w:tabs>
          <w:tab w:val="num" w:pos="3600"/>
        </w:tabs>
        <w:ind w:left="3600" w:hanging="360"/>
      </w:pPr>
      <w:rPr>
        <w:rFonts w:ascii="Wingdings 2" w:hAnsi="Wingdings 2" w:hint="default"/>
      </w:rPr>
    </w:lvl>
    <w:lvl w:ilvl="5" w:tplc="EA124BA4" w:tentative="1">
      <w:start w:val="1"/>
      <w:numFmt w:val="bullet"/>
      <w:lvlText w:val=""/>
      <w:lvlJc w:val="left"/>
      <w:pPr>
        <w:tabs>
          <w:tab w:val="num" w:pos="4320"/>
        </w:tabs>
        <w:ind w:left="4320" w:hanging="360"/>
      </w:pPr>
      <w:rPr>
        <w:rFonts w:ascii="Wingdings 2" w:hAnsi="Wingdings 2" w:hint="default"/>
      </w:rPr>
    </w:lvl>
    <w:lvl w:ilvl="6" w:tplc="3E0CD1B2" w:tentative="1">
      <w:start w:val="1"/>
      <w:numFmt w:val="bullet"/>
      <w:lvlText w:val=""/>
      <w:lvlJc w:val="left"/>
      <w:pPr>
        <w:tabs>
          <w:tab w:val="num" w:pos="5040"/>
        </w:tabs>
        <w:ind w:left="5040" w:hanging="360"/>
      </w:pPr>
      <w:rPr>
        <w:rFonts w:ascii="Wingdings 2" w:hAnsi="Wingdings 2" w:hint="default"/>
      </w:rPr>
    </w:lvl>
    <w:lvl w:ilvl="7" w:tplc="5184AB68" w:tentative="1">
      <w:start w:val="1"/>
      <w:numFmt w:val="bullet"/>
      <w:lvlText w:val=""/>
      <w:lvlJc w:val="left"/>
      <w:pPr>
        <w:tabs>
          <w:tab w:val="num" w:pos="5760"/>
        </w:tabs>
        <w:ind w:left="5760" w:hanging="360"/>
      </w:pPr>
      <w:rPr>
        <w:rFonts w:ascii="Wingdings 2" w:hAnsi="Wingdings 2" w:hint="default"/>
      </w:rPr>
    </w:lvl>
    <w:lvl w:ilvl="8" w:tplc="6478E3FE"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14757B8C"/>
    <w:multiLevelType w:val="hybridMultilevel"/>
    <w:tmpl w:val="15C48870"/>
    <w:lvl w:ilvl="0" w:tplc="AAC48C9C">
      <w:start w:val="1"/>
      <w:numFmt w:val="bullet"/>
      <w:lvlText w:val=""/>
      <w:lvlJc w:val="left"/>
      <w:pPr>
        <w:tabs>
          <w:tab w:val="num" w:pos="720"/>
        </w:tabs>
        <w:ind w:left="720" w:hanging="360"/>
      </w:pPr>
      <w:rPr>
        <w:rFonts w:ascii="Wingdings 2" w:hAnsi="Wingdings 2" w:hint="default"/>
      </w:rPr>
    </w:lvl>
    <w:lvl w:ilvl="1" w:tplc="CB421E9A" w:tentative="1">
      <w:start w:val="1"/>
      <w:numFmt w:val="bullet"/>
      <w:lvlText w:val=""/>
      <w:lvlJc w:val="left"/>
      <w:pPr>
        <w:tabs>
          <w:tab w:val="num" w:pos="1440"/>
        </w:tabs>
        <w:ind w:left="1440" w:hanging="360"/>
      </w:pPr>
      <w:rPr>
        <w:rFonts w:ascii="Wingdings 2" w:hAnsi="Wingdings 2" w:hint="default"/>
      </w:rPr>
    </w:lvl>
    <w:lvl w:ilvl="2" w:tplc="6D7CB868" w:tentative="1">
      <w:start w:val="1"/>
      <w:numFmt w:val="bullet"/>
      <w:lvlText w:val=""/>
      <w:lvlJc w:val="left"/>
      <w:pPr>
        <w:tabs>
          <w:tab w:val="num" w:pos="2160"/>
        </w:tabs>
        <w:ind w:left="2160" w:hanging="360"/>
      </w:pPr>
      <w:rPr>
        <w:rFonts w:ascii="Wingdings 2" w:hAnsi="Wingdings 2" w:hint="default"/>
      </w:rPr>
    </w:lvl>
    <w:lvl w:ilvl="3" w:tplc="1FCC1BC4" w:tentative="1">
      <w:start w:val="1"/>
      <w:numFmt w:val="bullet"/>
      <w:lvlText w:val=""/>
      <w:lvlJc w:val="left"/>
      <w:pPr>
        <w:tabs>
          <w:tab w:val="num" w:pos="2880"/>
        </w:tabs>
        <w:ind w:left="2880" w:hanging="360"/>
      </w:pPr>
      <w:rPr>
        <w:rFonts w:ascii="Wingdings 2" w:hAnsi="Wingdings 2" w:hint="default"/>
      </w:rPr>
    </w:lvl>
    <w:lvl w:ilvl="4" w:tplc="B8F89DC6" w:tentative="1">
      <w:start w:val="1"/>
      <w:numFmt w:val="bullet"/>
      <w:lvlText w:val=""/>
      <w:lvlJc w:val="left"/>
      <w:pPr>
        <w:tabs>
          <w:tab w:val="num" w:pos="3600"/>
        </w:tabs>
        <w:ind w:left="3600" w:hanging="360"/>
      </w:pPr>
      <w:rPr>
        <w:rFonts w:ascii="Wingdings 2" w:hAnsi="Wingdings 2" w:hint="default"/>
      </w:rPr>
    </w:lvl>
    <w:lvl w:ilvl="5" w:tplc="51F21964" w:tentative="1">
      <w:start w:val="1"/>
      <w:numFmt w:val="bullet"/>
      <w:lvlText w:val=""/>
      <w:lvlJc w:val="left"/>
      <w:pPr>
        <w:tabs>
          <w:tab w:val="num" w:pos="4320"/>
        </w:tabs>
        <w:ind w:left="4320" w:hanging="360"/>
      </w:pPr>
      <w:rPr>
        <w:rFonts w:ascii="Wingdings 2" w:hAnsi="Wingdings 2" w:hint="default"/>
      </w:rPr>
    </w:lvl>
    <w:lvl w:ilvl="6" w:tplc="5FD87ED0" w:tentative="1">
      <w:start w:val="1"/>
      <w:numFmt w:val="bullet"/>
      <w:lvlText w:val=""/>
      <w:lvlJc w:val="left"/>
      <w:pPr>
        <w:tabs>
          <w:tab w:val="num" w:pos="5040"/>
        </w:tabs>
        <w:ind w:left="5040" w:hanging="360"/>
      </w:pPr>
      <w:rPr>
        <w:rFonts w:ascii="Wingdings 2" w:hAnsi="Wingdings 2" w:hint="default"/>
      </w:rPr>
    </w:lvl>
    <w:lvl w:ilvl="7" w:tplc="5BD43CD8" w:tentative="1">
      <w:start w:val="1"/>
      <w:numFmt w:val="bullet"/>
      <w:lvlText w:val=""/>
      <w:lvlJc w:val="left"/>
      <w:pPr>
        <w:tabs>
          <w:tab w:val="num" w:pos="5760"/>
        </w:tabs>
        <w:ind w:left="5760" w:hanging="360"/>
      </w:pPr>
      <w:rPr>
        <w:rFonts w:ascii="Wingdings 2" w:hAnsi="Wingdings 2" w:hint="default"/>
      </w:rPr>
    </w:lvl>
    <w:lvl w:ilvl="8" w:tplc="A3C42968"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15231811"/>
    <w:multiLevelType w:val="hybridMultilevel"/>
    <w:tmpl w:val="0350705C"/>
    <w:lvl w:ilvl="0" w:tplc="02721744">
      <w:start w:val="1"/>
      <w:numFmt w:val="bullet"/>
      <w:lvlText w:val=""/>
      <w:lvlJc w:val="left"/>
      <w:pPr>
        <w:tabs>
          <w:tab w:val="num" w:pos="720"/>
        </w:tabs>
        <w:ind w:left="720" w:hanging="360"/>
      </w:pPr>
      <w:rPr>
        <w:rFonts w:ascii="Wingdings 2" w:hAnsi="Wingdings 2" w:hint="default"/>
      </w:rPr>
    </w:lvl>
    <w:lvl w:ilvl="1" w:tplc="EB8879E6" w:tentative="1">
      <w:start w:val="1"/>
      <w:numFmt w:val="bullet"/>
      <w:lvlText w:val=""/>
      <w:lvlJc w:val="left"/>
      <w:pPr>
        <w:tabs>
          <w:tab w:val="num" w:pos="1440"/>
        </w:tabs>
        <w:ind w:left="1440" w:hanging="360"/>
      </w:pPr>
      <w:rPr>
        <w:rFonts w:ascii="Wingdings 2" w:hAnsi="Wingdings 2" w:hint="default"/>
      </w:rPr>
    </w:lvl>
    <w:lvl w:ilvl="2" w:tplc="05525DB4" w:tentative="1">
      <w:start w:val="1"/>
      <w:numFmt w:val="bullet"/>
      <w:lvlText w:val=""/>
      <w:lvlJc w:val="left"/>
      <w:pPr>
        <w:tabs>
          <w:tab w:val="num" w:pos="2160"/>
        </w:tabs>
        <w:ind w:left="2160" w:hanging="360"/>
      </w:pPr>
      <w:rPr>
        <w:rFonts w:ascii="Wingdings 2" w:hAnsi="Wingdings 2" w:hint="default"/>
      </w:rPr>
    </w:lvl>
    <w:lvl w:ilvl="3" w:tplc="43A6C6C2" w:tentative="1">
      <w:start w:val="1"/>
      <w:numFmt w:val="bullet"/>
      <w:lvlText w:val=""/>
      <w:lvlJc w:val="left"/>
      <w:pPr>
        <w:tabs>
          <w:tab w:val="num" w:pos="2880"/>
        </w:tabs>
        <w:ind w:left="2880" w:hanging="360"/>
      </w:pPr>
      <w:rPr>
        <w:rFonts w:ascii="Wingdings 2" w:hAnsi="Wingdings 2" w:hint="default"/>
      </w:rPr>
    </w:lvl>
    <w:lvl w:ilvl="4" w:tplc="B2AE357E" w:tentative="1">
      <w:start w:val="1"/>
      <w:numFmt w:val="bullet"/>
      <w:lvlText w:val=""/>
      <w:lvlJc w:val="left"/>
      <w:pPr>
        <w:tabs>
          <w:tab w:val="num" w:pos="3600"/>
        </w:tabs>
        <w:ind w:left="3600" w:hanging="360"/>
      </w:pPr>
      <w:rPr>
        <w:rFonts w:ascii="Wingdings 2" w:hAnsi="Wingdings 2" w:hint="default"/>
      </w:rPr>
    </w:lvl>
    <w:lvl w:ilvl="5" w:tplc="841A47DC" w:tentative="1">
      <w:start w:val="1"/>
      <w:numFmt w:val="bullet"/>
      <w:lvlText w:val=""/>
      <w:lvlJc w:val="left"/>
      <w:pPr>
        <w:tabs>
          <w:tab w:val="num" w:pos="4320"/>
        </w:tabs>
        <w:ind w:left="4320" w:hanging="360"/>
      </w:pPr>
      <w:rPr>
        <w:rFonts w:ascii="Wingdings 2" w:hAnsi="Wingdings 2" w:hint="default"/>
      </w:rPr>
    </w:lvl>
    <w:lvl w:ilvl="6" w:tplc="48BA6B5C" w:tentative="1">
      <w:start w:val="1"/>
      <w:numFmt w:val="bullet"/>
      <w:lvlText w:val=""/>
      <w:lvlJc w:val="left"/>
      <w:pPr>
        <w:tabs>
          <w:tab w:val="num" w:pos="5040"/>
        </w:tabs>
        <w:ind w:left="5040" w:hanging="360"/>
      </w:pPr>
      <w:rPr>
        <w:rFonts w:ascii="Wingdings 2" w:hAnsi="Wingdings 2" w:hint="default"/>
      </w:rPr>
    </w:lvl>
    <w:lvl w:ilvl="7" w:tplc="46885DEC" w:tentative="1">
      <w:start w:val="1"/>
      <w:numFmt w:val="bullet"/>
      <w:lvlText w:val=""/>
      <w:lvlJc w:val="left"/>
      <w:pPr>
        <w:tabs>
          <w:tab w:val="num" w:pos="5760"/>
        </w:tabs>
        <w:ind w:left="5760" w:hanging="360"/>
      </w:pPr>
      <w:rPr>
        <w:rFonts w:ascii="Wingdings 2" w:hAnsi="Wingdings 2" w:hint="default"/>
      </w:rPr>
    </w:lvl>
    <w:lvl w:ilvl="8" w:tplc="88D005DA"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19260BBF"/>
    <w:multiLevelType w:val="hybridMultilevel"/>
    <w:tmpl w:val="A7B8D1F0"/>
    <w:lvl w:ilvl="0" w:tplc="8316607E">
      <w:start w:val="1"/>
      <w:numFmt w:val="bullet"/>
      <w:lvlText w:val=""/>
      <w:lvlJc w:val="left"/>
      <w:pPr>
        <w:tabs>
          <w:tab w:val="num" w:pos="720"/>
        </w:tabs>
        <w:ind w:left="720" w:hanging="360"/>
      </w:pPr>
      <w:rPr>
        <w:rFonts w:ascii="Wingdings 2" w:hAnsi="Wingdings 2" w:hint="default"/>
      </w:rPr>
    </w:lvl>
    <w:lvl w:ilvl="1" w:tplc="31D62CD6" w:tentative="1">
      <w:start w:val="1"/>
      <w:numFmt w:val="bullet"/>
      <w:lvlText w:val=""/>
      <w:lvlJc w:val="left"/>
      <w:pPr>
        <w:tabs>
          <w:tab w:val="num" w:pos="1440"/>
        </w:tabs>
        <w:ind w:left="1440" w:hanging="360"/>
      </w:pPr>
      <w:rPr>
        <w:rFonts w:ascii="Wingdings 2" w:hAnsi="Wingdings 2" w:hint="default"/>
      </w:rPr>
    </w:lvl>
    <w:lvl w:ilvl="2" w:tplc="89F295A4" w:tentative="1">
      <w:start w:val="1"/>
      <w:numFmt w:val="bullet"/>
      <w:lvlText w:val=""/>
      <w:lvlJc w:val="left"/>
      <w:pPr>
        <w:tabs>
          <w:tab w:val="num" w:pos="2160"/>
        </w:tabs>
        <w:ind w:left="2160" w:hanging="360"/>
      </w:pPr>
      <w:rPr>
        <w:rFonts w:ascii="Wingdings 2" w:hAnsi="Wingdings 2" w:hint="default"/>
      </w:rPr>
    </w:lvl>
    <w:lvl w:ilvl="3" w:tplc="3BDCB600" w:tentative="1">
      <w:start w:val="1"/>
      <w:numFmt w:val="bullet"/>
      <w:lvlText w:val=""/>
      <w:lvlJc w:val="left"/>
      <w:pPr>
        <w:tabs>
          <w:tab w:val="num" w:pos="2880"/>
        </w:tabs>
        <w:ind w:left="2880" w:hanging="360"/>
      </w:pPr>
      <w:rPr>
        <w:rFonts w:ascii="Wingdings 2" w:hAnsi="Wingdings 2" w:hint="default"/>
      </w:rPr>
    </w:lvl>
    <w:lvl w:ilvl="4" w:tplc="8C60E55A" w:tentative="1">
      <w:start w:val="1"/>
      <w:numFmt w:val="bullet"/>
      <w:lvlText w:val=""/>
      <w:lvlJc w:val="left"/>
      <w:pPr>
        <w:tabs>
          <w:tab w:val="num" w:pos="3600"/>
        </w:tabs>
        <w:ind w:left="3600" w:hanging="360"/>
      </w:pPr>
      <w:rPr>
        <w:rFonts w:ascii="Wingdings 2" w:hAnsi="Wingdings 2" w:hint="default"/>
      </w:rPr>
    </w:lvl>
    <w:lvl w:ilvl="5" w:tplc="2FCADFEE" w:tentative="1">
      <w:start w:val="1"/>
      <w:numFmt w:val="bullet"/>
      <w:lvlText w:val=""/>
      <w:lvlJc w:val="left"/>
      <w:pPr>
        <w:tabs>
          <w:tab w:val="num" w:pos="4320"/>
        </w:tabs>
        <w:ind w:left="4320" w:hanging="360"/>
      </w:pPr>
      <w:rPr>
        <w:rFonts w:ascii="Wingdings 2" w:hAnsi="Wingdings 2" w:hint="default"/>
      </w:rPr>
    </w:lvl>
    <w:lvl w:ilvl="6" w:tplc="32289F5A" w:tentative="1">
      <w:start w:val="1"/>
      <w:numFmt w:val="bullet"/>
      <w:lvlText w:val=""/>
      <w:lvlJc w:val="left"/>
      <w:pPr>
        <w:tabs>
          <w:tab w:val="num" w:pos="5040"/>
        </w:tabs>
        <w:ind w:left="5040" w:hanging="360"/>
      </w:pPr>
      <w:rPr>
        <w:rFonts w:ascii="Wingdings 2" w:hAnsi="Wingdings 2" w:hint="default"/>
      </w:rPr>
    </w:lvl>
    <w:lvl w:ilvl="7" w:tplc="B0D68F42" w:tentative="1">
      <w:start w:val="1"/>
      <w:numFmt w:val="bullet"/>
      <w:lvlText w:val=""/>
      <w:lvlJc w:val="left"/>
      <w:pPr>
        <w:tabs>
          <w:tab w:val="num" w:pos="5760"/>
        </w:tabs>
        <w:ind w:left="5760" w:hanging="360"/>
      </w:pPr>
      <w:rPr>
        <w:rFonts w:ascii="Wingdings 2" w:hAnsi="Wingdings 2" w:hint="default"/>
      </w:rPr>
    </w:lvl>
    <w:lvl w:ilvl="8" w:tplc="5406CEB6"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20DE2375"/>
    <w:multiLevelType w:val="hybridMultilevel"/>
    <w:tmpl w:val="F13E63DA"/>
    <w:lvl w:ilvl="0" w:tplc="F9D4DD4A">
      <w:start w:val="1"/>
      <w:numFmt w:val="bullet"/>
      <w:lvlText w:val=""/>
      <w:lvlJc w:val="left"/>
      <w:pPr>
        <w:tabs>
          <w:tab w:val="num" w:pos="720"/>
        </w:tabs>
        <w:ind w:left="720" w:hanging="360"/>
      </w:pPr>
      <w:rPr>
        <w:rFonts w:ascii="Wingdings 2" w:hAnsi="Wingdings 2" w:hint="default"/>
      </w:rPr>
    </w:lvl>
    <w:lvl w:ilvl="1" w:tplc="17406392" w:tentative="1">
      <w:start w:val="1"/>
      <w:numFmt w:val="bullet"/>
      <w:lvlText w:val=""/>
      <w:lvlJc w:val="left"/>
      <w:pPr>
        <w:tabs>
          <w:tab w:val="num" w:pos="1440"/>
        </w:tabs>
        <w:ind w:left="1440" w:hanging="360"/>
      </w:pPr>
      <w:rPr>
        <w:rFonts w:ascii="Wingdings 2" w:hAnsi="Wingdings 2" w:hint="default"/>
      </w:rPr>
    </w:lvl>
    <w:lvl w:ilvl="2" w:tplc="57FA672C" w:tentative="1">
      <w:start w:val="1"/>
      <w:numFmt w:val="bullet"/>
      <w:lvlText w:val=""/>
      <w:lvlJc w:val="left"/>
      <w:pPr>
        <w:tabs>
          <w:tab w:val="num" w:pos="2160"/>
        </w:tabs>
        <w:ind w:left="2160" w:hanging="360"/>
      </w:pPr>
      <w:rPr>
        <w:rFonts w:ascii="Wingdings 2" w:hAnsi="Wingdings 2" w:hint="default"/>
      </w:rPr>
    </w:lvl>
    <w:lvl w:ilvl="3" w:tplc="6B30806A" w:tentative="1">
      <w:start w:val="1"/>
      <w:numFmt w:val="bullet"/>
      <w:lvlText w:val=""/>
      <w:lvlJc w:val="left"/>
      <w:pPr>
        <w:tabs>
          <w:tab w:val="num" w:pos="2880"/>
        </w:tabs>
        <w:ind w:left="2880" w:hanging="360"/>
      </w:pPr>
      <w:rPr>
        <w:rFonts w:ascii="Wingdings 2" w:hAnsi="Wingdings 2" w:hint="default"/>
      </w:rPr>
    </w:lvl>
    <w:lvl w:ilvl="4" w:tplc="02523E9C" w:tentative="1">
      <w:start w:val="1"/>
      <w:numFmt w:val="bullet"/>
      <w:lvlText w:val=""/>
      <w:lvlJc w:val="left"/>
      <w:pPr>
        <w:tabs>
          <w:tab w:val="num" w:pos="3600"/>
        </w:tabs>
        <w:ind w:left="3600" w:hanging="360"/>
      </w:pPr>
      <w:rPr>
        <w:rFonts w:ascii="Wingdings 2" w:hAnsi="Wingdings 2" w:hint="default"/>
      </w:rPr>
    </w:lvl>
    <w:lvl w:ilvl="5" w:tplc="51A21D8C" w:tentative="1">
      <w:start w:val="1"/>
      <w:numFmt w:val="bullet"/>
      <w:lvlText w:val=""/>
      <w:lvlJc w:val="left"/>
      <w:pPr>
        <w:tabs>
          <w:tab w:val="num" w:pos="4320"/>
        </w:tabs>
        <w:ind w:left="4320" w:hanging="360"/>
      </w:pPr>
      <w:rPr>
        <w:rFonts w:ascii="Wingdings 2" w:hAnsi="Wingdings 2" w:hint="default"/>
      </w:rPr>
    </w:lvl>
    <w:lvl w:ilvl="6" w:tplc="F6640AA0" w:tentative="1">
      <w:start w:val="1"/>
      <w:numFmt w:val="bullet"/>
      <w:lvlText w:val=""/>
      <w:lvlJc w:val="left"/>
      <w:pPr>
        <w:tabs>
          <w:tab w:val="num" w:pos="5040"/>
        </w:tabs>
        <w:ind w:left="5040" w:hanging="360"/>
      </w:pPr>
      <w:rPr>
        <w:rFonts w:ascii="Wingdings 2" w:hAnsi="Wingdings 2" w:hint="default"/>
      </w:rPr>
    </w:lvl>
    <w:lvl w:ilvl="7" w:tplc="F6DE5054" w:tentative="1">
      <w:start w:val="1"/>
      <w:numFmt w:val="bullet"/>
      <w:lvlText w:val=""/>
      <w:lvlJc w:val="left"/>
      <w:pPr>
        <w:tabs>
          <w:tab w:val="num" w:pos="5760"/>
        </w:tabs>
        <w:ind w:left="5760" w:hanging="360"/>
      </w:pPr>
      <w:rPr>
        <w:rFonts w:ascii="Wingdings 2" w:hAnsi="Wingdings 2" w:hint="default"/>
      </w:rPr>
    </w:lvl>
    <w:lvl w:ilvl="8" w:tplc="168676E0"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29AE3457"/>
    <w:multiLevelType w:val="hybridMultilevel"/>
    <w:tmpl w:val="586CBFE6"/>
    <w:lvl w:ilvl="0" w:tplc="5E3C7D3E">
      <w:start w:val="1"/>
      <w:numFmt w:val="bullet"/>
      <w:lvlText w:val=""/>
      <w:lvlJc w:val="left"/>
      <w:pPr>
        <w:tabs>
          <w:tab w:val="num" w:pos="720"/>
        </w:tabs>
        <w:ind w:left="720" w:hanging="360"/>
      </w:pPr>
      <w:rPr>
        <w:rFonts w:ascii="Wingdings 2" w:hAnsi="Wingdings 2" w:hint="default"/>
      </w:rPr>
    </w:lvl>
    <w:lvl w:ilvl="1" w:tplc="3AE269DE" w:tentative="1">
      <w:start w:val="1"/>
      <w:numFmt w:val="bullet"/>
      <w:lvlText w:val=""/>
      <w:lvlJc w:val="left"/>
      <w:pPr>
        <w:tabs>
          <w:tab w:val="num" w:pos="1440"/>
        </w:tabs>
        <w:ind w:left="1440" w:hanging="360"/>
      </w:pPr>
      <w:rPr>
        <w:rFonts w:ascii="Wingdings 2" w:hAnsi="Wingdings 2" w:hint="default"/>
      </w:rPr>
    </w:lvl>
    <w:lvl w:ilvl="2" w:tplc="F7144124" w:tentative="1">
      <w:start w:val="1"/>
      <w:numFmt w:val="bullet"/>
      <w:lvlText w:val=""/>
      <w:lvlJc w:val="left"/>
      <w:pPr>
        <w:tabs>
          <w:tab w:val="num" w:pos="2160"/>
        </w:tabs>
        <w:ind w:left="2160" w:hanging="360"/>
      </w:pPr>
      <w:rPr>
        <w:rFonts w:ascii="Wingdings 2" w:hAnsi="Wingdings 2" w:hint="default"/>
      </w:rPr>
    </w:lvl>
    <w:lvl w:ilvl="3" w:tplc="5E2ADC86" w:tentative="1">
      <w:start w:val="1"/>
      <w:numFmt w:val="bullet"/>
      <w:lvlText w:val=""/>
      <w:lvlJc w:val="left"/>
      <w:pPr>
        <w:tabs>
          <w:tab w:val="num" w:pos="2880"/>
        </w:tabs>
        <w:ind w:left="2880" w:hanging="360"/>
      </w:pPr>
      <w:rPr>
        <w:rFonts w:ascii="Wingdings 2" w:hAnsi="Wingdings 2" w:hint="default"/>
      </w:rPr>
    </w:lvl>
    <w:lvl w:ilvl="4" w:tplc="8D48A42E" w:tentative="1">
      <w:start w:val="1"/>
      <w:numFmt w:val="bullet"/>
      <w:lvlText w:val=""/>
      <w:lvlJc w:val="left"/>
      <w:pPr>
        <w:tabs>
          <w:tab w:val="num" w:pos="3600"/>
        </w:tabs>
        <w:ind w:left="3600" w:hanging="360"/>
      </w:pPr>
      <w:rPr>
        <w:rFonts w:ascii="Wingdings 2" w:hAnsi="Wingdings 2" w:hint="default"/>
      </w:rPr>
    </w:lvl>
    <w:lvl w:ilvl="5" w:tplc="0DC461DC" w:tentative="1">
      <w:start w:val="1"/>
      <w:numFmt w:val="bullet"/>
      <w:lvlText w:val=""/>
      <w:lvlJc w:val="left"/>
      <w:pPr>
        <w:tabs>
          <w:tab w:val="num" w:pos="4320"/>
        </w:tabs>
        <w:ind w:left="4320" w:hanging="360"/>
      </w:pPr>
      <w:rPr>
        <w:rFonts w:ascii="Wingdings 2" w:hAnsi="Wingdings 2" w:hint="default"/>
      </w:rPr>
    </w:lvl>
    <w:lvl w:ilvl="6" w:tplc="A8741846" w:tentative="1">
      <w:start w:val="1"/>
      <w:numFmt w:val="bullet"/>
      <w:lvlText w:val=""/>
      <w:lvlJc w:val="left"/>
      <w:pPr>
        <w:tabs>
          <w:tab w:val="num" w:pos="5040"/>
        </w:tabs>
        <w:ind w:left="5040" w:hanging="360"/>
      </w:pPr>
      <w:rPr>
        <w:rFonts w:ascii="Wingdings 2" w:hAnsi="Wingdings 2" w:hint="default"/>
      </w:rPr>
    </w:lvl>
    <w:lvl w:ilvl="7" w:tplc="94B09330" w:tentative="1">
      <w:start w:val="1"/>
      <w:numFmt w:val="bullet"/>
      <w:lvlText w:val=""/>
      <w:lvlJc w:val="left"/>
      <w:pPr>
        <w:tabs>
          <w:tab w:val="num" w:pos="5760"/>
        </w:tabs>
        <w:ind w:left="5760" w:hanging="360"/>
      </w:pPr>
      <w:rPr>
        <w:rFonts w:ascii="Wingdings 2" w:hAnsi="Wingdings 2" w:hint="default"/>
      </w:rPr>
    </w:lvl>
    <w:lvl w:ilvl="8" w:tplc="01161E00"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29AF635B"/>
    <w:multiLevelType w:val="hybridMultilevel"/>
    <w:tmpl w:val="B0AEB3A6"/>
    <w:lvl w:ilvl="0" w:tplc="98D8FAA0">
      <w:start w:val="1"/>
      <w:numFmt w:val="bullet"/>
      <w:lvlText w:val=""/>
      <w:lvlJc w:val="left"/>
      <w:pPr>
        <w:tabs>
          <w:tab w:val="num" w:pos="720"/>
        </w:tabs>
        <w:ind w:left="720" w:hanging="360"/>
      </w:pPr>
      <w:rPr>
        <w:rFonts w:ascii="Wingdings 2" w:hAnsi="Wingdings 2" w:hint="default"/>
      </w:rPr>
    </w:lvl>
    <w:lvl w:ilvl="1" w:tplc="56AC7B78" w:tentative="1">
      <w:start w:val="1"/>
      <w:numFmt w:val="bullet"/>
      <w:lvlText w:val=""/>
      <w:lvlJc w:val="left"/>
      <w:pPr>
        <w:tabs>
          <w:tab w:val="num" w:pos="1440"/>
        </w:tabs>
        <w:ind w:left="1440" w:hanging="360"/>
      </w:pPr>
      <w:rPr>
        <w:rFonts w:ascii="Wingdings 2" w:hAnsi="Wingdings 2" w:hint="default"/>
      </w:rPr>
    </w:lvl>
    <w:lvl w:ilvl="2" w:tplc="2374601E" w:tentative="1">
      <w:start w:val="1"/>
      <w:numFmt w:val="bullet"/>
      <w:lvlText w:val=""/>
      <w:lvlJc w:val="left"/>
      <w:pPr>
        <w:tabs>
          <w:tab w:val="num" w:pos="2160"/>
        </w:tabs>
        <w:ind w:left="2160" w:hanging="360"/>
      </w:pPr>
      <w:rPr>
        <w:rFonts w:ascii="Wingdings 2" w:hAnsi="Wingdings 2" w:hint="default"/>
      </w:rPr>
    </w:lvl>
    <w:lvl w:ilvl="3" w:tplc="CCDCB9BE" w:tentative="1">
      <w:start w:val="1"/>
      <w:numFmt w:val="bullet"/>
      <w:lvlText w:val=""/>
      <w:lvlJc w:val="left"/>
      <w:pPr>
        <w:tabs>
          <w:tab w:val="num" w:pos="2880"/>
        </w:tabs>
        <w:ind w:left="2880" w:hanging="360"/>
      </w:pPr>
      <w:rPr>
        <w:rFonts w:ascii="Wingdings 2" w:hAnsi="Wingdings 2" w:hint="default"/>
      </w:rPr>
    </w:lvl>
    <w:lvl w:ilvl="4" w:tplc="39224DAC" w:tentative="1">
      <w:start w:val="1"/>
      <w:numFmt w:val="bullet"/>
      <w:lvlText w:val=""/>
      <w:lvlJc w:val="left"/>
      <w:pPr>
        <w:tabs>
          <w:tab w:val="num" w:pos="3600"/>
        </w:tabs>
        <w:ind w:left="3600" w:hanging="360"/>
      </w:pPr>
      <w:rPr>
        <w:rFonts w:ascii="Wingdings 2" w:hAnsi="Wingdings 2" w:hint="default"/>
      </w:rPr>
    </w:lvl>
    <w:lvl w:ilvl="5" w:tplc="4350BCB4" w:tentative="1">
      <w:start w:val="1"/>
      <w:numFmt w:val="bullet"/>
      <w:lvlText w:val=""/>
      <w:lvlJc w:val="left"/>
      <w:pPr>
        <w:tabs>
          <w:tab w:val="num" w:pos="4320"/>
        </w:tabs>
        <w:ind w:left="4320" w:hanging="360"/>
      </w:pPr>
      <w:rPr>
        <w:rFonts w:ascii="Wingdings 2" w:hAnsi="Wingdings 2" w:hint="default"/>
      </w:rPr>
    </w:lvl>
    <w:lvl w:ilvl="6" w:tplc="C256E44E" w:tentative="1">
      <w:start w:val="1"/>
      <w:numFmt w:val="bullet"/>
      <w:lvlText w:val=""/>
      <w:lvlJc w:val="left"/>
      <w:pPr>
        <w:tabs>
          <w:tab w:val="num" w:pos="5040"/>
        </w:tabs>
        <w:ind w:left="5040" w:hanging="360"/>
      </w:pPr>
      <w:rPr>
        <w:rFonts w:ascii="Wingdings 2" w:hAnsi="Wingdings 2" w:hint="default"/>
      </w:rPr>
    </w:lvl>
    <w:lvl w:ilvl="7" w:tplc="347E2C08" w:tentative="1">
      <w:start w:val="1"/>
      <w:numFmt w:val="bullet"/>
      <w:lvlText w:val=""/>
      <w:lvlJc w:val="left"/>
      <w:pPr>
        <w:tabs>
          <w:tab w:val="num" w:pos="5760"/>
        </w:tabs>
        <w:ind w:left="5760" w:hanging="360"/>
      </w:pPr>
      <w:rPr>
        <w:rFonts w:ascii="Wingdings 2" w:hAnsi="Wingdings 2" w:hint="default"/>
      </w:rPr>
    </w:lvl>
    <w:lvl w:ilvl="8" w:tplc="72CA46BC"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2A4A136E"/>
    <w:multiLevelType w:val="hybridMultilevel"/>
    <w:tmpl w:val="104CA980"/>
    <w:lvl w:ilvl="0" w:tplc="00D680E2">
      <w:start w:val="1"/>
      <w:numFmt w:val="bullet"/>
      <w:lvlText w:val=""/>
      <w:lvlJc w:val="left"/>
      <w:pPr>
        <w:tabs>
          <w:tab w:val="num" w:pos="720"/>
        </w:tabs>
        <w:ind w:left="720" w:hanging="360"/>
      </w:pPr>
      <w:rPr>
        <w:rFonts w:ascii="Wingdings 2" w:hAnsi="Wingdings 2" w:hint="default"/>
      </w:rPr>
    </w:lvl>
    <w:lvl w:ilvl="1" w:tplc="D1043972" w:tentative="1">
      <w:start w:val="1"/>
      <w:numFmt w:val="bullet"/>
      <w:lvlText w:val=""/>
      <w:lvlJc w:val="left"/>
      <w:pPr>
        <w:tabs>
          <w:tab w:val="num" w:pos="1440"/>
        </w:tabs>
        <w:ind w:left="1440" w:hanging="360"/>
      </w:pPr>
      <w:rPr>
        <w:rFonts w:ascii="Wingdings 2" w:hAnsi="Wingdings 2" w:hint="default"/>
      </w:rPr>
    </w:lvl>
    <w:lvl w:ilvl="2" w:tplc="36420FBE" w:tentative="1">
      <w:start w:val="1"/>
      <w:numFmt w:val="bullet"/>
      <w:lvlText w:val=""/>
      <w:lvlJc w:val="left"/>
      <w:pPr>
        <w:tabs>
          <w:tab w:val="num" w:pos="2160"/>
        </w:tabs>
        <w:ind w:left="2160" w:hanging="360"/>
      </w:pPr>
      <w:rPr>
        <w:rFonts w:ascii="Wingdings 2" w:hAnsi="Wingdings 2" w:hint="default"/>
      </w:rPr>
    </w:lvl>
    <w:lvl w:ilvl="3" w:tplc="5388D9F6" w:tentative="1">
      <w:start w:val="1"/>
      <w:numFmt w:val="bullet"/>
      <w:lvlText w:val=""/>
      <w:lvlJc w:val="left"/>
      <w:pPr>
        <w:tabs>
          <w:tab w:val="num" w:pos="2880"/>
        </w:tabs>
        <w:ind w:left="2880" w:hanging="360"/>
      </w:pPr>
      <w:rPr>
        <w:rFonts w:ascii="Wingdings 2" w:hAnsi="Wingdings 2" w:hint="default"/>
      </w:rPr>
    </w:lvl>
    <w:lvl w:ilvl="4" w:tplc="6908B9FA" w:tentative="1">
      <w:start w:val="1"/>
      <w:numFmt w:val="bullet"/>
      <w:lvlText w:val=""/>
      <w:lvlJc w:val="left"/>
      <w:pPr>
        <w:tabs>
          <w:tab w:val="num" w:pos="3600"/>
        </w:tabs>
        <w:ind w:left="3600" w:hanging="360"/>
      </w:pPr>
      <w:rPr>
        <w:rFonts w:ascii="Wingdings 2" w:hAnsi="Wingdings 2" w:hint="default"/>
      </w:rPr>
    </w:lvl>
    <w:lvl w:ilvl="5" w:tplc="43603E24" w:tentative="1">
      <w:start w:val="1"/>
      <w:numFmt w:val="bullet"/>
      <w:lvlText w:val=""/>
      <w:lvlJc w:val="left"/>
      <w:pPr>
        <w:tabs>
          <w:tab w:val="num" w:pos="4320"/>
        </w:tabs>
        <w:ind w:left="4320" w:hanging="360"/>
      </w:pPr>
      <w:rPr>
        <w:rFonts w:ascii="Wingdings 2" w:hAnsi="Wingdings 2" w:hint="default"/>
      </w:rPr>
    </w:lvl>
    <w:lvl w:ilvl="6" w:tplc="674AEDE0" w:tentative="1">
      <w:start w:val="1"/>
      <w:numFmt w:val="bullet"/>
      <w:lvlText w:val=""/>
      <w:lvlJc w:val="left"/>
      <w:pPr>
        <w:tabs>
          <w:tab w:val="num" w:pos="5040"/>
        </w:tabs>
        <w:ind w:left="5040" w:hanging="360"/>
      </w:pPr>
      <w:rPr>
        <w:rFonts w:ascii="Wingdings 2" w:hAnsi="Wingdings 2" w:hint="default"/>
      </w:rPr>
    </w:lvl>
    <w:lvl w:ilvl="7" w:tplc="3C0AB2A0" w:tentative="1">
      <w:start w:val="1"/>
      <w:numFmt w:val="bullet"/>
      <w:lvlText w:val=""/>
      <w:lvlJc w:val="left"/>
      <w:pPr>
        <w:tabs>
          <w:tab w:val="num" w:pos="5760"/>
        </w:tabs>
        <w:ind w:left="5760" w:hanging="360"/>
      </w:pPr>
      <w:rPr>
        <w:rFonts w:ascii="Wingdings 2" w:hAnsi="Wingdings 2" w:hint="default"/>
      </w:rPr>
    </w:lvl>
    <w:lvl w:ilvl="8" w:tplc="4B42BC26"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31110B87"/>
    <w:multiLevelType w:val="hybridMultilevel"/>
    <w:tmpl w:val="E74025D4"/>
    <w:lvl w:ilvl="0" w:tplc="C400F166">
      <w:start w:val="1"/>
      <w:numFmt w:val="bullet"/>
      <w:lvlText w:val=""/>
      <w:lvlJc w:val="left"/>
      <w:pPr>
        <w:tabs>
          <w:tab w:val="num" w:pos="720"/>
        </w:tabs>
        <w:ind w:left="720" w:hanging="360"/>
      </w:pPr>
      <w:rPr>
        <w:rFonts w:ascii="Wingdings 2" w:hAnsi="Wingdings 2" w:hint="default"/>
      </w:rPr>
    </w:lvl>
    <w:lvl w:ilvl="1" w:tplc="99EA3CEC" w:tentative="1">
      <w:start w:val="1"/>
      <w:numFmt w:val="bullet"/>
      <w:lvlText w:val=""/>
      <w:lvlJc w:val="left"/>
      <w:pPr>
        <w:tabs>
          <w:tab w:val="num" w:pos="1440"/>
        </w:tabs>
        <w:ind w:left="1440" w:hanging="360"/>
      </w:pPr>
      <w:rPr>
        <w:rFonts w:ascii="Wingdings 2" w:hAnsi="Wingdings 2" w:hint="default"/>
      </w:rPr>
    </w:lvl>
    <w:lvl w:ilvl="2" w:tplc="AC90C15E" w:tentative="1">
      <w:start w:val="1"/>
      <w:numFmt w:val="bullet"/>
      <w:lvlText w:val=""/>
      <w:lvlJc w:val="left"/>
      <w:pPr>
        <w:tabs>
          <w:tab w:val="num" w:pos="2160"/>
        </w:tabs>
        <w:ind w:left="2160" w:hanging="360"/>
      </w:pPr>
      <w:rPr>
        <w:rFonts w:ascii="Wingdings 2" w:hAnsi="Wingdings 2" w:hint="default"/>
      </w:rPr>
    </w:lvl>
    <w:lvl w:ilvl="3" w:tplc="ED56C62E" w:tentative="1">
      <w:start w:val="1"/>
      <w:numFmt w:val="bullet"/>
      <w:lvlText w:val=""/>
      <w:lvlJc w:val="left"/>
      <w:pPr>
        <w:tabs>
          <w:tab w:val="num" w:pos="2880"/>
        </w:tabs>
        <w:ind w:left="2880" w:hanging="360"/>
      </w:pPr>
      <w:rPr>
        <w:rFonts w:ascii="Wingdings 2" w:hAnsi="Wingdings 2" w:hint="default"/>
      </w:rPr>
    </w:lvl>
    <w:lvl w:ilvl="4" w:tplc="7C9A8F82" w:tentative="1">
      <w:start w:val="1"/>
      <w:numFmt w:val="bullet"/>
      <w:lvlText w:val=""/>
      <w:lvlJc w:val="left"/>
      <w:pPr>
        <w:tabs>
          <w:tab w:val="num" w:pos="3600"/>
        </w:tabs>
        <w:ind w:left="3600" w:hanging="360"/>
      </w:pPr>
      <w:rPr>
        <w:rFonts w:ascii="Wingdings 2" w:hAnsi="Wingdings 2" w:hint="default"/>
      </w:rPr>
    </w:lvl>
    <w:lvl w:ilvl="5" w:tplc="D1DCA2A6" w:tentative="1">
      <w:start w:val="1"/>
      <w:numFmt w:val="bullet"/>
      <w:lvlText w:val=""/>
      <w:lvlJc w:val="left"/>
      <w:pPr>
        <w:tabs>
          <w:tab w:val="num" w:pos="4320"/>
        </w:tabs>
        <w:ind w:left="4320" w:hanging="360"/>
      </w:pPr>
      <w:rPr>
        <w:rFonts w:ascii="Wingdings 2" w:hAnsi="Wingdings 2" w:hint="default"/>
      </w:rPr>
    </w:lvl>
    <w:lvl w:ilvl="6" w:tplc="6080662A" w:tentative="1">
      <w:start w:val="1"/>
      <w:numFmt w:val="bullet"/>
      <w:lvlText w:val=""/>
      <w:lvlJc w:val="left"/>
      <w:pPr>
        <w:tabs>
          <w:tab w:val="num" w:pos="5040"/>
        </w:tabs>
        <w:ind w:left="5040" w:hanging="360"/>
      </w:pPr>
      <w:rPr>
        <w:rFonts w:ascii="Wingdings 2" w:hAnsi="Wingdings 2" w:hint="default"/>
      </w:rPr>
    </w:lvl>
    <w:lvl w:ilvl="7" w:tplc="DE24A7F4" w:tentative="1">
      <w:start w:val="1"/>
      <w:numFmt w:val="bullet"/>
      <w:lvlText w:val=""/>
      <w:lvlJc w:val="left"/>
      <w:pPr>
        <w:tabs>
          <w:tab w:val="num" w:pos="5760"/>
        </w:tabs>
        <w:ind w:left="5760" w:hanging="360"/>
      </w:pPr>
      <w:rPr>
        <w:rFonts w:ascii="Wingdings 2" w:hAnsi="Wingdings 2" w:hint="default"/>
      </w:rPr>
    </w:lvl>
    <w:lvl w:ilvl="8" w:tplc="B40808C2"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38012FB1"/>
    <w:multiLevelType w:val="hybridMultilevel"/>
    <w:tmpl w:val="A2C4C914"/>
    <w:lvl w:ilvl="0" w:tplc="7D3252C2">
      <w:start w:val="1"/>
      <w:numFmt w:val="bullet"/>
      <w:lvlText w:val=""/>
      <w:lvlJc w:val="left"/>
      <w:pPr>
        <w:tabs>
          <w:tab w:val="num" w:pos="720"/>
        </w:tabs>
        <w:ind w:left="720" w:hanging="360"/>
      </w:pPr>
      <w:rPr>
        <w:rFonts w:ascii="Wingdings 2" w:hAnsi="Wingdings 2" w:hint="default"/>
      </w:rPr>
    </w:lvl>
    <w:lvl w:ilvl="1" w:tplc="555C2AFC" w:tentative="1">
      <w:start w:val="1"/>
      <w:numFmt w:val="bullet"/>
      <w:lvlText w:val=""/>
      <w:lvlJc w:val="left"/>
      <w:pPr>
        <w:tabs>
          <w:tab w:val="num" w:pos="1440"/>
        </w:tabs>
        <w:ind w:left="1440" w:hanging="360"/>
      </w:pPr>
      <w:rPr>
        <w:rFonts w:ascii="Wingdings 2" w:hAnsi="Wingdings 2" w:hint="default"/>
      </w:rPr>
    </w:lvl>
    <w:lvl w:ilvl="2" w:tplc="62606ED6" w:tentative="1">
      <w:start w:val="1"/>
      <w:numFmt w:val="bullet"/>
      <w:lvlText w:val=""/>
      <w:lvlJc w:val="left"/>
      <w:pPr>
        <w:tabs>
          <w:tab w:val="num" w:pos="2160"/>
        </w:tabs>
        <w:ind w:left="2160" w:hanging="360"/>
      </w:pPr>
      <w:rPr>
        <w:rFonts w:ascii="Wingdings 2" w:hAnsi="Wingdings 2" w:hint="default"/>
      </w:rPr>
    </w:lvl>
    <w:lvl w:ilvl="3" w:tplc="6E5C5138" w:tentative="1">
      <w:start w:val="1"/>
      <w:numFmt w:val="bullet"/>
      <w:lvlText w:val=""/>
      <w:lvlJc w:val="left"/>
      <w:pPr>
        <w:tabs>
          <w:tab w:val="num" w:pos="2880"/>
        </w:tabs>
        <w:ind w:left="2880" w:hanging="360"/>
      </w:pPr>
      <w:rPr>
        <w:rFonts w:ascii="Wingdings 2" w:hAnsi="Wingdings 2" w:hint="default"/>
      </w:rPr>
    </w:lvl>
    <w:lvl w:ilvl="4" w:tplc="53B6E780" w:tentative="1">
      <w:start w:val="1"/>
      <w:numFmt w:val="bullet"/>
      <w:lvlText w:val=""/>
      <w:lvlJc w:val="left"/>
      <w:pPr>
        <w:tabs>
          <w:tab w:val="num" w:pos="3600"/>
        </w:tabs>
        <w:ind w:left="3600" w:hanging="360"/>
      </w:pPr>
      <w:rPr>
        <w:rFonts w:ascii="Wingdings 2" w:hAnsi="Wingdings 2" w:hint="default"/>
      </w:rPr>
    </w:lvl>
    <w:lvl w:ilvl="5" w:tplc="C5643794" w:tentative="1">
      <w:start w:val="1"/>
      <w:numFmt w:val="bullet"/>
      <w:lvlText w:val=""/>
      <w:lvlJc w:val="left"/>
      <w:pPr>
        <w:tabs>
          <w:tab w:val="num" w:pos="4320"/>
        </w:tabs>
        <w:ind w:left="4320" w:hanging="360"/>
      </w:pPr>
      <w:rPr>
        <w:rFonts w:ascii="Wingdings 2" w:hAnsi="Wingdings 2" w:hint="default"/>
      </w:rPr>
    </w:lvl>
    <w:lvl w:ilvl="6" w:tplc="8892BCB0" w:tentative="1">
      <w:start w:val="1"/>
      <w:numFmt w:val="bullet"/>
      <w:lvlText w:val=""/>
      <w:lvlJc w:val="left"/>
      <w:pPr>
        <w:tabs>
          <w:tab w:val="num" w:pos="5040"/>
        </w:tabs>
        <w:ind w:left="5040" w:hanging="360"/>
      </w:pPr>
      <w:rPr>
        <w:rFonts w:ascii="Wingdings 2" w:hAnsi="Wingdings 2" w:hint="default"/>
      </w:rPr>
    </w:lvl>
    <w:lvl w:ilvl="7" w:tplc="2E027358" w:tentative="1">
      <w:start w:val="1"/>
      <w:numFmt w:val="bullet"/>
      <w:lvlText w:val=""/>
      <w:lvlJc w:val="left"/>
      <w:pPr>
        <w:tabs>
          <w:tab w:val="num" w:pos="5760"/>
        </w:tabs>
        <w:ind w:left="5760" w:hanging="360"/>
      </w:pPr>
      <w:rPr>
        <w:rFonts w:ascii="Wingdings 2" w:hAnsi="Wingdings 2" w:hint="default"/>
      </w:rPr>
    </w:lvl>
    <w:lvl w:ilvl="8" w:tplc="5A90C044"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383456B8"/>
    <w:multiLevelType w:val="hybridMultilevel"/>
    <w:tmpl w:val="0C8EDE7C"/>
    <w:lvl w:ilvl="0" w:tplc="B4D87B46">
      <w:start w:val="1"/>
      <w:numFmt w:val="bullet"/>
      <w:lvlText w:val=""/>
      <w:lvlJc w:val="left"/>
      <w:pPr>
        <w:tabs>
          <w:tab w:val="num" w:pos="720"/>
        </w:tabs>
        <w:ind w:left="720" w:hanging="360"/>
      </w:pPr>
      <w:rPr>
        <w:rFonts w:ascii="Wingdings 2" w:hAnsi="Wingdings 2" w:hint="default"/>
      </w:rPr>
    </w:lvl>
    <w:lvl w:ilvl="1" w:tplc="CFBAA8EE" w:tentative="1">
      <w:start w:val="1"/>
      <w:numFmt w:val="bullet"/>
      <w:lvlText w:val=""/>
      <w:lvlJc w:val="left"/>
      <w:pPr>
        <w:tabs>
          <w:tab w:val="num" w:pos="1440"/>
        </w:tabs>
        <w:ind w:left="1440" w:hanging="360"/>
      </w:pPr>
      <w:rPr>
        <w:rFonts w:ascii="Wingdings 2" w:hAnsi="Wingdings 2" w:hint="default"/>
      </w:rPr>
    </w:lvl>
    <w:lvl w:ilvl="2" w:tplc="28B0658A" w:tentative="1">
      <w:start w:val="1"/>
      <w:numFmt w:val="bullet"/>
      <w:lvlText w:val=""/>
      <w:lvlJc w:val="left"/>
      <w:pPr>
        <w:tabs>
          <w:tab w:val="num" w:pos="2160"/>
        </w:tabs>
        <w:ind w:left="2160" w:hanging="360"/>
      </w:pPr>
      <w:rPr>
        <w:rFonts w:ascii="Wingdings 2" w:hAnsi="Wingdings 2" w:hint="default"/>
      </w:rPr>
    </w:lvl>
    <w:lvl w:ilvl="3" w:tplc="B4ACB4B2" w:tentative="1">
      <w:start w:val="1"/>
      <w:numFmt w:val="bullet"/>
      <w:lvlText w:val=""/>
      <w:lvlJc w:val="left"/>
      <w:pPr>
        <w:tabs>
          <w:tab w:val="num" w:pos="2880"/>
        </w:tabs>
        <w:ind w:left="2880" w:hanging="360"/>
      </w:pPr>
      <w:rPr>
        <w:rFonts w:ascii="Wingdings 2" w:hAnsi="Wingdings 2" w:hint="default"/>
      </w:rPr>
    </w:lvl>
    <w:lvl w:ilvl="4" w:tplc="B546D920" w:tentative="1">
      <w:start w:val="1"/>
      <w:numFmt w:val="bullet"/>
      <w:lvlText w:val=""/>
      <w:lvlJc w:val="left"/>
      <w:pPr>
        <w:tabs>
          <w:tab w:val="num" w:pos="3600"/>
        </w:tabs>
        <w:ind w:left="3600" w:hanging="360"/>
      </w:pPr>
      <w:rPr>
        <w:rFonts w:ascii="Wingdings 2" w:hAnsi="Wingdings 2" w:hint="default"/>
      </w:rPr>
    </w:lvl>
    <w:lvl w:ilvl="5" w:tplc="251054A2" w:tentative="1">
      <w:start w:val="1"/>
      <w:numFmt w:val="bullet"/>
      <w:lvlText w:val=""/>
      <w:lvlJc w:val="left"/>
      <w:pPr>
        <w:tabs>
          <w:tab w:val="num" w:pos="4320"/>
        </w:tabs>
        <w:ind w:left="4320" w:hanging="360"/>
      </w:pPr>
      <w:rPr>
        <w:rFonts w:ascii="Wingdings 2" w:hAnsi="Wingdings 2" w:hint="default"/>
      </w:rPr>
    </w:lvl>
    <w:lvl w:ilvl="6" w:tplc="530A0D02" w:tentative="1">
      <w:start w:val="1"/>
      <w:numFmt w:val="bullet"/>
      <w:lvlText w:val=""/>
      <w:lvlJc w:val="left"/>
      <w:pPr>
        <w:tabs>
          <w:tab w:val="num" w:pos="5040"/>
        </w:tabs>
        <w:ind w:left="5040" w:hanging="360"/>
      </w:pPr>
      <w:rPr>
        <w:rFonts w:ascii="Wingdings 2" w:hAnsi="Wingdings 2" w:hint="default"/>
      </w:rPr>
    </w:lvl>
    <w:lvl w:ilvl="7" w:tplc="6B52A196" w:tentative="1">
      <w:start w:val="1"/>
      <w:numFmt w:val="bullet"/>
      <w:lvlText w:val=""/>
      <w:lvlJc w:val="left"/>
      <w:pPr>
        <w:tabs>
          <w:tab w:val="num" w:pos="5760"/>
        </w:tabs>
        <w:ind w:left="5760" w:hanging="360"/>
      </w:pPr>
      <w:rPr>
        <w:rFonts w:ascii="Wingdings 2" w:hAnsi="Wingdings 2" w:hint="default"/>
      </w:rPr>
    </w:lvl>
    <w:lvl w:ilvl="8" w:tplc="6060AAB8"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3C5C68CB"/>
    <w:multiLevelType w:val="hybridMultilevel"/>
    <w:tmpl w:val="16006456"/>
    <w:lvl w:ilvl="0" w:tplc="A5F4FE42">
      <w:start w:val="1"/>
      <w:numFmt w:val="bullet"/>
      <w:lvlText w:val=""/>
      <w:lvlJc w:val="left"/>
      <w:pPr>
        <w:tabs>
          <w:tab w:val="num" w:pos="720"/>
        </w:tabs>
        <w:ind w:left="720" w:hanging="360"/>
      </w:pPr>
      <w:rPr>
        <w:rFonts w:ascii="Wingdings 2" w:hAnsi="Wingdings 2" w:hint="default"/>
      </w:rPr>
    </w:lvl>
    <w:lvl w:ilvl="1" w:tplc="D06C389A" w:tentative="1">
      <w:start w:val="1"/>
      <w:numFmt w:val="bullet"/>
      <w:lvlText w:val=""/>
      <w:lvlJc w:val="left"/>
      <w:pPr>
        <w:tabs>
          <w:tab w:val="num" w:pos="1440"/>
        </w:tabs>
        <w:ind w:left="1440" w:hanging="360"/>
      </w:pPr>
      <w:rPr>
        <w:rFonts w:ascii="Wingdings 2" w:hAnsi="Wingdings 2" w:hint="default"/>
      </w:rPr>
    </w:lvl>
    <w:lvl w:ilvl="2" w:tplc="F19ED0A2" w:tentative="1">
      <w:start w:val="1"/>
      <w:numFmt w:val="bullet"/>
      <w:lvlText w:val=""/>
      <w:lvlJc w:val="left"/>
      <w:pPr>
        <w:tabs>
          <w:tab w:val="num" w:pos="2160"/>
        </w:tabs>
        <w:ind w:left="2160" w:hanging="360"/>
      </w:pPr>
      <w:rPr>
        <w:rFonts w:ascii="Wingdings 2" w:hAnsi="Wingdings 2" w:hint="default"/>
      </w:rPr>
    </w:lvl>
    <w:lvl w:ilvl="3" w:tplc="5E80A9C4" w:tentative="1">
      <w:start w:val="1"/>
      <w:numFmt w:val="bullet"/>
      <w:lvlText w:val=""/>
      <w:lvlJc w:val="left"/>
      <w:pPr>
        <w:tabs>
          <w:tab w:val="num" w:pos="2880"/>
        </w:tabs>
        <w:ind w:left="2880" w:hanging="360"/>
      </w:pPr>
      <w:rPr>
        <w:rFonts w:ascii="Wingdings 2" w:hAnsi="Wingdings 2" w:hint="default"/>
      </w:rPr>
    </w:lvl>
    <w:lvl w:ilvl="4" w:tplc="6B46EEAC" w:tentative="1">
      <w:start w:val="1"/>
      <w:numFmt w:val="bullet"/>
      <w:lvlText w:val=""/>
      <w:lvlJc w:val="left"/>
      <w:pPr>
        <w:tabs>
          <w:tab w:val="num" w:pos="3600"/>
        </w:tabs>
        <w:ind w:left="3600" w:hanging="360"/>
      </w:pPr>
      <w:rPr>
        <w:rFonts w:ascii="Wingdings 2" w:hAnsi="Wingdings 2" w:hint="default"/>
      </w:rPr>
    </w:lvl>
    <w:lvl w:ilvl="5" w:tplc="042C814C" w:tentative="1">
      <w:start w:val="1"/>
      <w:numFmt w:val="bullet"/>
      <w:lvlText w:val=""/>
      <w:lvlJc w:val="left"/>
      <w:pPr>
        <w:tabs>
          <w:tab w:val="num" w:pos="4320"/>
        </w:tabs>
        <w:ind w:left="4320" w:hanging="360"/>
      </w:pPr>
      <w:rPr>
        <w:rFonts w:ascii="Wingdings 2" w:hAnsi="Wingdings 2" w:hint="default"/>
      </w:rPr>
    </w:lvl>
    <w:lvl w:ilvl="6" w:tplc="D8048C46" w:tentative="1">
      <w:start w:val="1"/>
      <w:numFmt w:val="bullet"/>
      <w:lvlText w:val=""/>
      <w:lvlJc w:val="left"/>
      <w:pPr>
        <w:tabs>
          <w:tab w:val="num" w:pos="5040"/>
        </w:tabs>
        <w:ind w:left="5040" w:hanging="360"/>
      </w:pPr>
      <w:rPr>
        <w:rFonts w:ascii="Wingdings 2" w:hAnsi="Wingdings 2" w:hint="default"/>
      </w:rPr>
    </w:lvl>
    <w:lvl w:ilvl="7" w:tplc="DD06A98A" w:tentative="1">
      <w:start w:val="1"/>
      <w:numFmt w:val="bullet"/>
      <w:lvlText w:val=""/>
      <w:lvlJc w:val="left"/>
      <w:pPr>
        <w:tabs>
          <w:tab w:val="num" w:pos="5760"/>
        </w:tabs>
        <w:ind w:left="5760" w:hanging="360"/>
      </w:pPr>
      <w:rPr>
        <w:rFonts w:ascii="Wingdings 2" w:hAnsi="Wingdings 2" w:hint="default"/>
      </w:rPr>
    </w:lvl>
    <w:lvl w:ilvl="8" w:tplc="9090496C"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3DBF04EE"/>
    <w:multiLevelType w:val="hybridMultilevel"/>
    <w:tmpl w:val="A7E80476"/>
    <w:lvl w:ilvl="0" w:tplc="72CC78B2">
      <w:start w:val="1"/>
      <w:numFmt w:val="bullet"/>
      <w:lvlText w:val=""/>
      <w:lvlJc w:val="left"/>
      <w:pPr>
        <w:tabs>
          <w:tab w:val="num" w:pos="720"/>
        </w:tabs>
        <w:ind w:left="720" w:hanging="360"/>
      </w:pPr>
      <w:rPr>
        <w:rFonts w:ascii="Wingdings 2" w:hAnsi="Wingdings 2" w:hint="default"/>
      </w:rPr>
    </w:lvl>
    <w:lvl w:ilvl="1" w:tplc="B532E526" w:tentative="1">
      <w:start w:val="1"/>
      <w:numFmt w:val="bullet"/>
      <w:lvlText w:val=""/>
      <w:lvlJc w:val="left"/>
      <w:pPr>
        <w:tabs>
          <w:tab w:val="num" w:pos="1440"/>
        </w:tabs>
        <w:ind w:left="1440" w:hanging="360"/>
      </w:pPr>
      <w:rPr>
        <w:rFonts w:ascii="Wingdings 2" w:hAnsi="Wingdings 2" w:hint="default"/>
      </w:rPr>
    </w:lvl>
    <w:lvl w:ilvl="2" w:tplc="95B81FBC" w:tentative="1">
      <w:start w:val="1"/>
      <w:numFmt w:val="bullet"/>
      <w:lvlText w:val=""/>
      <w:lvlJc w:val="left"/>
      <w:pPr>
        <w:tabs>
          <w:tab w:val="num" w:pos="2160"/>
        </w:tabs>
        <w:ind w:left="2160" w:hanging="360"/>
      </w:pPr>
      <w:rPr>
        <w:rFonts w:ascii="Wingdings 2" w:hAnsi="Wingdings 2" w:hint="default"/>
      </w:rPr>
    </w:lvl>
    <w:lvl w:ilvl="3" w:tplc="EA960558" w:tentative="1">
      <w:start w:val="1"/>
      <w:numFmt w:val="bullet"/>
      <w:lvlText w:val=""/>
      <w:lvlJc w:val="left"/>
      <w:pPr>
        <w:tabs>
          <w:tab w:val="num" w:pos="2880"/>
        </w:tabs>
        <w:ind w:left="2880" w:hanging="360"/>
      </w:pPr>
      <w:rPr>
        <w:rFonts w:ascii="Wingdings 2" w:hAnsi="Wingdings 2" w:hint="default"/>
      </w:rPr>
    </w:lvl>
    <w:lvl w:ilvl="4" w:tplc="5A7E2F70" w:tentative="1">
      <w:start w:val="1"/>
      <w:numFmt w:val="bullet"/>
      <w:lvlText w:val=""/>
      <w:lvlJc w:val="left"/>
      <w:pPr>
        <w:tabs>
          <w:tab w:val="num" w:pos="3600"/>
        </w:tabs>
        <w:ind w:left="3600" w:hanging="360"/>
      </w:pPr>
      <w:rPr>
        <w:rFonts w:ascii="Wingdings 2" w:hAnsi="Wingdings 2" w:hint="default"/>
      </w:rPr>
    </w:lvl>
    <w:lvl w:ilvl="5" w:tplc="31A8507C" w:tentative="1">
      <w:start w:val="1"/>
      <w:numFmt w:val="bullet"/>
      <w:lvlText w:val=""/>
      <w:lvlJc w:val="left"/>
      <w:pPr>
        <w:tabs>
          <w:tab w:val="num" w:pos="4320"/>
        </w:tabs>
        <w:ind w:left="4320" w:hanging="360"/>
      </w:pPr>
      <w:rPr>
        <w:rFonts w:ascii="Wingdings 2" w:hAnsi="Wingdings 2" w:hint="default"/>
      </w:rPr>
    </w:lvl>
    <w:lvl w:ilvl="6" w:tplc="0EF2AAF0" w:tentative="1">
      <w:start w:val="1"/>
      <w:numFmt w:val="bullet"/>
      <w:lvlText w:val=""/>
      <w:lvlJc w:val="left"/>
      <w:pPr>
        <w:tabs>
          <w:tab w:val="num" w:pos="5040"/>
        </w:tabs>
        <w:ind w:left="5040" w:hanging="360"/>
      </w:pPr>
      <w:rPr>
        <w:rFonts w:ascii="Wingdings 2" w:hAnsi="Wingdings 2" w:hint="default"/>
      </w:rPr>
    </w:lvl>
    <w:lvl w:ilvl="7" w:tplc="64E8A972" w:tentative="1">
      <w:start w:val="1"/>
      <w:numFmt w:val="bullet"/>
      <w:lvlText w:val=""/>
      <w:lvlJc w:val="left"/>
      <w:pPr>
        <w:tabs>
          <w:tab w:val="num" w:pos="5760"/>
        </w:tabs>
        <w:ind w:left="5760" w:hanging="360"/>
      </w:pPr>
      <w:rPr>
        <w:rFonts w:ascii="Wingdings 2" w:hAnsi="Wingdings 2" w:hint="default"/>
      </w:rPr>
    </w:lvl>
    <w:lvl w:ilvl="8" w:tplc="1688D7FA"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3EE214C4"/>
    <w:multiLevelType w:val="hybridMultilevel"/>
    <w:tmpl w:val="9334AE94"/>
    <w:lvl w:ilvl="0" w:tplc="04021240">
      <w:start w:val="1"/>
      <w:numFmt w:val="bullet"/>
      <w:lvlText w:val=""/>
      <w:lvlJc w:val="left"/>
      <w:pPr>
        <w:tabs>
          <w:tab w:val="num" w:pos="720"/>
        </w:tabs>
        <w:ind w:left="720" w:hanging="360"/>
      </w:pPr>
      <w:rPr>
        <w:rFonts w:ascii="Wingdings 2" w:hAnsi="Wingdings 2" w:hint="default"/>
      </w:rPr>
    </w:lvl>
    <w:lvl w:ilvl="1" w:tplc="90C697DE" w:tentative="1">
      <w:start w:val="1"/>
      <w:numFmt w:val="bullet"/>
      <w:lvlText w:val=""/>
      <w:lvlJc w:val="left"/>
      <w:pPr>
        <w:tabs>
          <w:tab w:val="num" w:pos="1440"/>
        </w:tabs>
        <w:ind w:left="1440" w:hanging="360"/>
      </w:pPr>
      <w:rPr>
        <w:rFonts w:ascii="Wingdings 2" w:hAnsi="Wingdings 2" w:hint="default"/>
      </w:rPr>
    </w:lvl>
    <w:lvl w:ilvl="2" w:tplc="B36E2626" w:tentative="1">
      <w:start w:val="1"/>
      <w:numFmt w:val="bullet"/>
      <w:lvlText w:val=""/>
      <w:lvlJc w:val="left"/>
      <w:pPr>
        <w:tabs>
          <w:tab w:val="num" w:pos="2160"/>
        </w:tabs>
        <w:ind w:left="2160" w:hanging="360"/>
      </w:pPr>
      <w:rPr>
        <w:rFonts w:ascii="Wingdings 2" w:hAnsi="Wingdings 2" w:hint="default"/>
      </w:rPr>
    </w:lvl>
    <w:lvl w:ilvl="3" w:tplc="028C1FFC" w:tentative="1">
      <w:start w:val="1"/>
      <w:numFmt w:val="bullet"/>
      <w:lvlText w:val=""/>
      <w:lvlJc w:val="left"/>
      <w:pPr>
        <w:tabs>
          <w:tab w:val="num" w:pos="2880"/>
        </w:tabs>
        <w:ind w:left="2880" w:hanging="360"/>
      </w:pPr>
      <w:rPr>
        <w:rFonts w:ascii="Wingdings 2" w:hAnsi="Wingdings 2" w:hint="default"/>
      </w:rPr>
    </w:lvl>
    <w:lvl w:ilvl="4" w:tplc="5BCAE714" w:tentative="1">
      <w:start w:val="1"/>
      <w:numFmt w:val="bullet"/>
      <w:lvlText w:val=""/>
      <w:lvlJc w:val="left"/>
      <w:pPr>
        <w:tabs>
          <w:tab w:val="num" w:pos="3600"/>
        </w:tabs>
        <w:ind w:left="3600" w:hanging="360"/>
      </w:pPr>
      <w:rPr>
        <w:rFonts w:ascii="Wingdings 2" w:hAnsi="Wingdings 2" w:hint="default"/>
      </w:rPr>
    </w:lvl>
    <w:lvl w:ilvl="5" w:tplc="9402A312" w:tentative="1">
      <w:start w:val="1"/>
      <w:numFmt w:val="bullet"/>
      <w:lvlText w:val=""/>
      <w:lvlJc w:val="left"/>
      <w:pPr>
        <w:tabs>
          <w:tab w:val="num" w:pos="4320"/>
        </w:tabs>
        <w:ind w:left="4320" w:hanging="360"/>
      </w:pPr>
      <w:rPr>
        <w:rFonts w:ascii="Wingdings 2" w:hAnsi="Wingdings 2" w:hint="default"/>
      </w:rPr>
    </w:lvl>
    <w:lvl w:ilvl="6" w:tplc="6612194C" w:tentative="1">
      <w:start w:val="1"/>
      <w:numFmt w:val="bullet"/>
      <w:lvlText w:val=""/>
      <w:lvlJc w:val="left"/>
      <w:pPr>
        <w:tabs>
          <w:tab w:val="num" w:pos="5040"/>
        </w:tabs>
        <w:ind w:left="5040" w:hanging="360"/>
      </w:pPr>
      <w:rPr>
        <w:rFonts w:ascii="Wingdings 2" w:hAnsi="Wingdings 2" w:hint="default"/>
      </w:rPr>
    </w:lvl>
    <w:lvl w:ilvl="7" w:tplc="F0B627F4" w:tentative="1">
      <w:start w:val="1"/>
      <w:numFmt w:val="bullet"/>
      <w:lvlText w:val=""/>
      <w:lvlJc w:val="left"/>
      <w:pPr>
        <w:tabs>
          <w:tab w:val="num" w:pos="5760"/>
        </w:tabs>
        <w:ind w:left="5760" w:hanging="360"/>
      </w:pPr>
      <w:rPr>
        <w:rFonts w:ascii="Wingdings 2" w:hAnsi="Wingdings 2" w:hint="default"/>
      </w:rPr>
    </w:lvl>
    <w:lvl w:ilvl="8" w:tplc="049C3AB6"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3F0A1D96"/>
    <w:multiLevelType w:val="hybridMultilevel"/>
    <w:tmpl w:val="54B2AA1E"/>
    <w:lvl w:ilvl="0" w:tplc="B1ACA880">
      <w:start w:val="1"/>
      <w:numFmt w:val="bullet"/>
      <w:lvlText w:val=""/>
      <w:lvlJc w:val="left"/>
      <w:pPr>
        <w:tabs>
          <w:tab w:val="num" w:pos="720"/>
        </w:tabs>
        <w:ind w:left="720" w:hanging="360"/>
      </w:pPr>
      <w:rPr>
        <w:rFonts w:ascii="Wingdings 2" w:hAnsi="Wingdings 2" w:hint="default"/>
      </w:rPr>
    </w:lvl>
    <w:lvl w:ilvl="1" w:tplc="E97A7E72" w:tentative="1">
      <w:start w:val="1"/>
      <w:numFmt w:val="bullet"/>
      <w:lvlText w:val=""/>
      <w:lvlJc w:val="left"/>
      <w:pPr>
        <w:tabs>
          <w:tab w:val="num" w:pos="1440"/>
        </w:tabs>
        <w:ind w:left="1440" w:hanging="360"/>
      </w:pPr>
      <w:rPr>
        <w:rFonts w:ascii="Wingdings 2" w:hAnsi="Wingdings 2" w:hint="default"/>
      </w:rPr>
    </w:lvl>
    <w:lvl w:ilvl="2" w:tplc="7B76D9A6" w:tentative="1">
      <w:start w:val="1"/>
      <w:numFmt w:val="bullet"/>
      <w:lvlText w:val=""/>
      <w:lvlJc w:val="left"/>
      <w:pPr>
        <w:tabs>
          <w:tab w:val="num" w:pos="2160"/>
        </w:tabs>
        <w:ind w:left="2160" w:hanging="360"/>
      </w:pPr>
      <w:rPr>
        <w:rFonts w:ascii="Wingdings 2" w:hAnsi="Wingdings 2" w:hint="default"/>
      </w:rPr>
    </w:lvl>
    <w:lvl w:ilvl="3" w:tplc="641045F0" w:tentative="1">
      <w:start w:val="1"/>
      <w:numFmt w:val="bullet"/>
      <w:lvlText w:val=""/>
      <w:lvlJc w:val="left"/>
      <w:pPr>
        <w:tabs>
          <w:tab w:val="num" w:pos="2880"/>
        </w:tabs>
        <w:ind w:left="2880" w:hanging="360"/>
      </w:pPr>
      <w:rPr>
        <w:rFonts w:ascii="Wingdings 2" w:hAnsi="Wingdings 2" w:hint="default"/>
      </w:rPr>
    </w:lvl>
    <w:lvl w:ilvl="4" w:tplc="83D04E28" w:tentative="1">
      <w:start w:val="1"/>
      <w:numFmt w:val="bullet"/>
      <w:lvlText w:val=""/>
      <w:lvlJc w:val="left"/>
      <w:pPr>
        <w:tabs>
          <w:tab w:val="num" w:pos="3600"/>
        </w:tabs>
        <w:ind w:left="3600" w:hanging="360"/>
      </w:pPr>
      <w:rPr>
        <w:rFonts w:ascii="Wingdings 2" w:hAnsi="Wingdings 2" w:hint="default"/>
      </w:rPr>
    </w:lvl>
    <w:lvl w:ilvl="5" w:tplc="BEF8E25E" w:tentative="1">
      <w:start w:val="1"/>
      <w:numFmt w:val="bullet"/>
      <w:lvlText w:val=""/>
      <w:lvlJc w:val="left"/>
      <w:pPr>
        <w:tabs>
          <w:tab w:val="num" w:pos="4320"/>
        </w:tabs>
        <w:ind w:left="4320" w:hanging="360"/>
      </w:pPr>
      <w:rPr>
        <w:rFonts w:ascii="Wingdings 2" w:hAnsi="Wingdings 2" w:hint="default"/>
      </w:rPr>
    </w:lvl>
    <w:lvl w:ilvl="6" w:tplc="ECA4DB9A" w:tentative="1">
      <w:start w:val="1"/>
      <w:numFmt w:val="bullet"/>
      <w:lvlText w:val=""/>
      <w:lvlJc w:val="left"/>
      <w:pPr>
        <w:tabs>
          <w:tab w:val="num" w:pos="5040"/>
        </w:tabs>
        <w:ind w:left="5040" w:hanging="360"/>
      </w:pPr>
      <w:rPr>
        <w:rFonts w:ascii="Wingdings 2" w:hAnsi="Wingdings 2" w:hint="default"/>
      </w:rPr>
    </w:lvl>
    <w:lvl w:ilvl="7" w:tplc="37B80FA8" w:tentative="1">
      <w:start w:val="1"/>
      <w:numFmt w:val="bullet"/>
      <w:lvlText w:val=""/>
      <w:lvlJc w:val="left"/>
      <w:pPr>
        <w:tabs>
          <w:tab w:val="num" w:pos="5760"/>
        </w:tabs>
        <w:ind w:left="5760" w:hanging="360"/>
      </w:pPr>
      <w:rPr>
        <w:rFonts w:ascii="Wingdings 2" w:hAnsi="Wingdings 2" w:hint="default"/>
      </w:rPr>
    </w:lvl>
    <w:lvl w:ilvl="8" w:tplc="1368E1F8" w:tentative="1">
      <w:start w:val="1"/>
      <w:numFmt w:val="bullet"/>
      <w:lvlText w:val=""/>
      <w:lvlJc w:val="left"/>
      <w:pPr>
        <w:tabs>
          <w:tab w:val="num" w:pos="6480"/>
        </w:tabs>
        <w:ind w:left="6480" w:hanging="360"/>
      </w:pPr>
      <w:rPr>
        <w:rFonts w:ascii="Wingdings 2" w:hAnsi="Wingdings 2" w:hint="default"/>
      </w:rPr>
    </w:lvl>
  </w:abstractNum>
  <w:abstractNum w:abstractNumId="21" w15:restartNumberingAfterBreak="0">
    <w:nsid w:val="40C33F61"/>
    <w:multiLevelType w:val="hybridMultilevel"/>
    <w:tmpl w:val="A9EE9858"/>
    <w:lvl w:ilvl="0" w:tplc="63925AA0">
      <w:start w:val="1"/>
      <w:numFmt w:val="bullet"/>
      <w:lvlText w:val=""/>
      <w:lvlJc w:val="left"/>
      <w:pPr>
        <w:tabs>
          <w:tab w:val="num" w:pos="720"/>
        </w:tabs>
        <w:ind w:left="720" w:hanging="360"/>
      </w:pPr>
      <w:rPr>
        <w:rFonts w:ascii="Wingdings 2" w:hAnsi="Wingdings 2" w:hint="default"/>
      </w:rPr>
    </w:lvl>
    <w:lvl w:ilvl="1" w:tplc="41ACB42C" w:tentative="1">
      <w:start w:val="1"/>
      <w:numFmt w:val="bullet"/>
      <w:lvlText w:val=""/>
      <w:lvlJc w:val="left"/>
      <w:pPr>
        <w:tabs>
          <w:tab w:val="num" w:pos="1440"/>
        </w:tabs>
        <w:ind w:left="1440" w:hanging="360"/>
      </w:pPr>
      <w:rPr>
        <w:rFonts w:ascii="Wingdings 2" w:hAnsi="Wingdings 2" w:hint="default"/>
      </w:rPr>
    </w:lvl>
    <w:lvl w:ilvl="2" w:tplc="8118171A" w:tentative="1">
      <w:start w:val="1"/>
      <w:numFmt w:val="bullet"/>
      <w:lvlText w:val=""/>
      <w:lvlJc w:val="left"/>
      <w:pPr>
        <w:tabs>
          <w:tab w:val="num" w:pos="2160"/>
        </w:tabs>
        <w:ind w:left="2160" w:hanging="360"/>
      </w:pPr>
      <w:rPr>
        <w:rFonts w:ascii="Wingdings 2" w:hAnsi="Wingdings 2" w:hint="default"/>
      </w:rPr>
    </w:lvl>
    <w:lvl w:ilvl="3" w:tplc="99BEAA08" w:tentative="1">
      <w:start w:val="1"/>
      <w:numFmt w:val="bullet"/>
      <w:lvlText w:val=""/>
      <w:lvlJc w:val="left"/>
      <w:pPr>
        <w:tabs>
          <w:tab w:val="num" w:pos="2880"/>
        </w:tabs>
        <w:ind w:left="2880" w:hanging="360"/>
      </w:pPr>
      <w:rPr>
        <w:rFonts w:ascii="Wingdings 2" w:hAnsi="Wingdings 2" w:hint="default"/>
      </w:rPr>
    </w:lvl>
    <w:lvl w:ilvl="4" w:tplc="61964410" w:tentative="1">
      <w:start w:val="1"/>
      <w:numFmt w:val="bullet"/>
      <w:lvlText w:val=""/>
      <w:lvlJc w:val="left"/>
      <w:pPr>
        <w:tabs>
          <w:tab w:val="num" w:pos="3600"/>
        </w:tabs>
        <w:ind w:left="3600" w:hanging="360"/>
      </w:pPr>
      <w:rPr>
        <w:rFonts w:ascii="Wingdings 2" w:hAnsi="Wingdings 2" w:hint="default"/>
      </w:rPr>
    </w:lvl>
    <w:lvl w:ilvl="5" w:tplc="7F0C545C" w:tentative="1">
      <w:start w:val="1"/>
      <w:numFmt w:val="bullet"/>
      <w:lvlText w:val=""/>
      <w:lvlJc w:val="left"/>
      <w:pPr>
        <w:tabs>
          <w:tab w:val="num" w:pos="4320"/>
        </w:tabs>
        <w:ind w:left="4320" w:hanging="360"/>
      </w:pPr>
      <w:rPr>
        <w:rFonts w:ascii="Wingdings 2" w:hAnsi="Wingdings 2" w:hint="default"/>
      </w:rPr>
    </w:lvl>
    <w:lvl w:ilvl="6" w:tplc="DA0EFF18" w:tentative="1">
      <w:start w:val="1"/>
      <w:numFmt w:val="bullet"/>
      <w:lvlText w:val=""/>
      <w:lvlJc w:val="left"/>
      <w:pPr>
        <w:tabs>
          <w:tab w:val="num" w:pos="5040"/>
        </w:tabs>
        <w:ind w:left="5040" w:hanging="360"/>
      </w:pPr>
      <w:rPr>
        <w:rFonts w:ascii="Wingdings 2" w:hAnsi="Wingdings 2" w:hint="default"/>
      </w:rPr>
    </w:lvl>
    <w:lvl w:ilvl="7" w:tplc="0412610A" w:tentative="1">
      <w:start w:val="1"/>
      <w:numFmt w:val="bullet"/>
      <w:lvlText w:val=""/>
      <w:lvlJc w:val="left"/>
      <w:pPr>
        <w:tabs>
          <w:tab w:val="num" w:pos="5760"/>
        </w:tabs>
        <w:ind w:left="5760" w:hanging="360"/>
      </w:pPr>
      <w:rPr>
        <w:rFonts w:ascii="Wingdings 2" w:hAnsi="Wingdings 2" w:hint="default"/>
      </w:rPr>
    </w:lvl>
    <w:lvl w:ilvl="8" w:tplc="3662C558"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45853884"/>
    <w:multiLevelType w:val="hybridMultilevel"/>
    <w:tmpl w:val="C14C3826"/>
    <w:lvl w:ilvl="0" w:tplc="85A6DABE">
      <w:start w:val="1"/>
      <w:numFmt w:val="bullet"/>
      <w:lvlText w:val=""/>
      <w:lvlJc w:val="left"/>
      <w:pPr>
        <w:tabs>
          <w:tab w:val="num" w:pos="720"/>
        </w:tabs>
        <w:ind w:left="720" w:hanging="360"/>
      </w:pPr>
      <w:rPr>
        <w:rFonts w:ascii="Wingdings 2" w:hAnsi="Wingdings 2" w:hint="default"/>
      </w:rPr>
    </w:lvl>
    <w:lvl w:ilvl="1" w:tplc="4F108A0C" w:tentative="1">
      <w:start w:val="1"/>
      <w:numFmt w:val="bullet"/>
      <w:lvlText w:val=""/>
      <w:lvlJc w:val="left"/>
      <w:pPr>
        <w:tabs>
          <w:tab w:val="num" w:pos="1440"/>
        </w:tabs>
        <w:ind w:left="1440" w:hanging="360"/>
      </w:pPr>
      <w:rPr>
        <w:rFonts w:ascii="Wingdings 2" w:hAnsi="Wingdings 2" w:hint="default"/>
      </w:rPr>
    </w:lvl>
    <w:lvl w:ilvl="2" w:tplc="80ACEE1C" w:tentative="1">
      <w:start w:val="1"/>
      <w:numFmt w:val="bullet"/>
      <w:lvlText w:val=""/>
      <w:lvlJc w:val="left"/>
      <w:pPr>
        <w:tabs>
          <w:tab w:val="num" w:pos="2160"/>
        </w:tabs>
        <w:ind w:left="2160" w:hanging="360"/>
      </w:pPr>
      <w:rPr>
        <w:rFonts w:ascii="Wingdings 2" w:hAnsi="Wingdings 2" w:hint="default"/>
      </w:rPr>
    </w:lvl>
    <w:lvl w:ilvl="3" w:tplc="6564275A" w:tentative="1">
      <w:start w:val="1"/>
      <w:numFmt w:val="bullet"/>
      <w:lvlText w:val=""/>
      <w:lvlJc w:val="left"/>
      <w:pPr>
        <w:tabs>
          <w:tab w:val="num" w:pos="2880"/>
        </w:tabs>
        <w:ind w:left="2880" w:hanging="360"/>
      </w:pPr>
      <w:rPr>
        <w:rFonts w:ascii="Wingdings 2" w:hAnsi="Wingdings 2" w:hint="default"/>
      </w:rPr>
    </w:lvl>
    <w:lvl w:ilvl="4" w:tplc="FA3ED2B4" w:tentative="1">
      <w:start w:val="1"/>
      <w:numFmt w:val="bullet"/>
      <w:lvlText w:val=""/>
      <w:lvlJc w:val="left"/>
      <w:pPr>
        <w:tabs>
          <w:tab w:val="num" w:pos="3600"/>
        </w:tabs>
        <w:ind w:left="3600" w:hanging="360"/>
      </w:pPr>
      <w:rPr>
        <w:rFonts w:ascii="Wingdings 2" w:hAnsi="Wingdings 2" w:hint="default"/>
      </w:rPr>
    </w:lvl>
    <w:lvl w:ilvl="5" w:tplc="ED266430" w:tentative="1">
      <w:start w:val="1"/>
      <w:numFmt w:val="bullet"/>
      <w:lvlText w:val=""/>
      <w:lvlJc w:val="left"/>
      <w:pPr>
        <w:tabs>
          <w:tab w:val="num" w:pos="4320"/>
        </w:tabs>
        <w:ind w:left="4320" w:hanging="360"/>
      </w:pPr>
      <w:rPr>
        <w:rFonts w:ascii="Wingdings 2" w:hAnsi="Wingdings 2" w:hint="default"/>
      </w:rPr>
    </w:lvl>
    <w:lvl w:ilvl="6" w:tplc="E17E2FD2" w:tentative="1">
      <w:start w:val="1"/>
      <w:numFmt w:val="bullet"/>
      <w:lvlText w:val=""/>
      <w:lvlJc w:val="left"/>
      <w:pPr>
        <w:tabs>
          <w:tab w:val="num" w:pos="5040"/>
        </w:tabs>
        <w:ind w:left="5040" w:hanging="360"/>
      </w:pPr>
      <w:rPr>
        <w:rFonts w:ascii="Wingdings 2" w:hAnsi="Wingdings 2" w:hint="default"/>
      </w:rPr>
    </w:lvl>
    <w:lvl w:ilvl="7" w:tplc="1C0C4C32" w:tentative="1">
      <w:start w:val="1"/>
      <w:numFmt w:val="bullet"/>
      <w:lvlText w:val=""/>
      <w:lvlJc w:val="left"/>
      <w:pPr>
        <w:tabs>
          <w:tab w:val="num" w:pos="5760"/>
        </w:tabs>
        <w:ind w:left="5760" w:hanging="360"/>
      </w:pPr>
      <w:rPr>
        <w:rFonts w:ascii="Wingdings 2" w:hAnsi="Wingdings 2" w:hint="default"/>
      </w:rPr>
    </w:lvl>
    <w:lvl w:ilvl="8" w:tplc="762E5874" w:tentative="1">
      <w:start w:val="1"/>
      <w:numFmt w:val="bullet"/>
      <w:lvlText w:val=""/>
      <w:lvlJc w:val="left"/>
      <w:pPr>
        <w:tabs>
          <w:tab w:val="num" w:pos="6480"/>
        </w:tabs>
        <w:ind w:left="6480" w:hanging="360"/>
      </w:pPr>
      <w:rPr>
        <w:rFonts w:ascii="Wingdings 2" w:hAnsi="Wingdings 2" w:hint="default"/>
      </w:rPr>
    </w:lvl>
  </w:abstractNum>
  <w:abstractNum w:abstractNumId="23" w15:restartNumberingAfterBreak="0">
    <w:nsid w:val="468B0C1B"/>
    <w:multiLevelType w:val="hybridMultilevel"/>
    <w:tmpl w:val="4EEC461E"/>
    <w:lvl w:ilvl="0" w:tplc="465A4612">
      <w:start w:val="1"/>
      <w:numFmt w:val="bullet"/>
      <w:lvlText w:val=""/>
      <w:lvlJc w:val="left"/>
      <w:pPr>
        <w:tabs>
          <w:tab w:val="num" w:pos="720"/>
        </w:tabs>
        <w:ind w:left="720" w:hanging="360"/>
      </w:pPr>
      <w:rPr>
        <w:rFonts w:ascii="Wingdings 2" w:hAnsi="Wingdings 2" w:hint="default"/>
      </w:rPr>
    </w:lvl>
    <w:lvl w:ilvl="1" w:tplc="9B56C5D8" w:tentative="1">
      <w:start w:val="1"/>
      <w:numFmt w:val="bullet"/>
      <w:lvlText w:val=""/>
      <w:lvlJc w:val="left"/>
      <w:pPr>
        <w:tabs>
          <w:tab w:val="num" w:pos="1440"/>
        </w:tabs>
        <w:ind w:left="1440" w:hanging="360"/>
      </w:pPr>
      <w:rPr>
        <w:rFonts w:ascii="Wingdings 2" w:hAnsi="Wingdings 2" w:hint="default"/>
      </w:rPr>
    </w:lvl>
    <w:lvl w:ilvl="2" w:tplc="6572500E" w:tentative="1">
      <w:start w:val="1"/>
      <w:numFmt w:val="bullet"/>
      <w:lvlText w:val=""/>
      <w:lvlJc w:val="left"/>
      <w:pPr>
        <w:tabs>
          <w:tab w:val="num" w:pos="2160"/>
        </w:tabs>
        <w:ind w:left="2160" w:hanging="360"/>
      </w:pPr>
      <w:rPr>
        <w:rFonts w:ascii="Wingdings 2" w:hAnsi="Wingdings 2" w:hint="default"/>
      </w:rPr>
    </w:lvl>
    <w:lvl w:ilvl="3" w:tplc="9868346C" w:tentative="1">
      <w:start w:val="1"/>
      <w:numFmt w:val="bullet"/>
      <w:lvlText w:val=""/>
      <w:lvlJc w:val="left"/>
      <w:pPr>
        <w:tabs>
          <w:tab w:val="num" w:pos="2880"/>
        </w:tabs>
        <w:ind w:left="2880" w:hanging="360"/>
      </w:pPr>
      <w:rPr>
        <w:rFonts w:ascii="Wingdings 2" w:hAnsi="Wingdings 2" w:hint="default"/>
      </w:rPr>
    </w:lvl>
    <w:lvl w:ilvl="4" w:tplc="891A15D4" w:tentative="1">
      <w:start w:val="1"/>
      <w:numFmt w:val="bullet"/>
      <w:lvlText w:val=""/>
      <w:lvlJc w:val="left"/>
      <w:pPr>
        <w:tabs>
          <w:tab w:val="num" w:pos="3600"/>
        </w:tabs>
        <w:ind w:left="3600" w:hanging="360"/>
      </w:pPr>
      <w:rPr>
        <w:rFonts w:ascii="Wingdings 2" w:hAnsi="Wingdings 2" w:hint="default"/>
      </w:rPr>
    </w:lvl>
    <w:lvl w:ilvl="5" w:tplc="A30ED640" w:tentative="1">
      <w:start w:val="1"/>
      <w:numFmt w:val="bullet"/>
      <w:lvlText w:val=""/>
      <w:lvlJc w:val="left"/>
      <w:pPr>
        <w:tabs>
          <w:tab w:val="num" w:pos="4320"/>
        </w:tabs>
        <w:ind w:left="4320" w:hanging="360"/>
      </w:pPr>
      <w:rPr>
        <w:rFonts w:ascii="Wingdings 2" w:hAnsi="Wingdings 2" w:hint="default"/>
      </w:rPr>
    </w:lvl>
    <w:lvl w:ilvl="6" w:tplc="E1E0E78A" w:tentative="1">
      <w:start w:val="1"/>
      <w:numFmt w:val="bullet"/>
      <w:lvlText w:val=""/>
      <w:lvlJc w:val="left"/>
      <w:pPr>
        <w:tabs>
          <w:tab w:val="num" w:pos="5040"/>
        </w:tabs>
        <w:ind w:left="5040" w:hanging="360"/>
      </w:pPr>
      <w:rPr>
        <w:rFonts w:ascii="Wingdings 2" w:hAnsi="Wingdings 2" w:hint="default"/>
      </w:rPr>
    </w:lvl>
    <w:lvl w:ilvl="7" w:tplc="54722F18" w:tentative="1">
      <w:start w:val="1"/>
      <w:numFmt w:val="bullet"/>
      <w:lvlText w:val=""/>
      <w:lvlJc w:val="left"/>
      <w:pPr>
        <w:tabs>
          <w:tab w:val="num" w:pos="5760"/>
        </w:tabs>
        <w:ind w:left="5760" w:hanging="360"/>
      </w:pPr>
      <w:rPr>
        <w:rFonts w:ascii="Wingdings 2" w:hAnsi="Wingdings 2" w:hint="default"/>
      </w:rPr>
    </w:lvl>
    <w:lvl w:ilvl="8" w:tplc="F64A23DC" w:tentative="1">
      <w:start w:val="1"/>
      <w:numFmt w:val="bullet"/>
      <w:lvlText w:val=""/>
      <w:lvlJc w:val="left"/>
      <w:pPr>
        <w:tabs>
          <w:tab w:val="num" w:pos="6480"/>
        </w:tabs>
        <w:ind w:left="6480" w:hanging="360"/>
      </w:pPr>
      <w:rPr>
        <w:rFonts w:ascii="Wingdings 2" w:hAnsi="Wingdings 2" w:hint="default"/>
      </w:rPr>
    </w:lvl>
  </w:abstractNum>
  <w:abstractNum w:abstractNumId="24" w15:restartNumberingAfterBreak="0">
    <w:nsid w:val="495B7738"/>
    <w:multiLevelType w:val="hybridMultilevel"/>
    <w:tmpl w:val="C0AABCD6"/>
    <w:lvl w:ilvl="0" w:tplc="E1B44324">
      <w:start w:val="1"/>
      <w:numFmt w:val="bullet"/>
      <w:lvlText w:val=""/>
      <w:lvlJc w:val="left"/>
      <w:pPr>
        <w:tabs>
          <w:tab w:val="num" w:pos="720"/>
        </w:tabs>
        <w:ind w:left="720" w:hanging="360"/>
      </w:pPr>
      <w:rPr>
        <w:rFonts w:ascii="Wingdings 2" w:hAnsi="Wingdings 2" w:hint="default"/>
      </w:rPr>
    </w:lvl>
    <w:lvl w:ilvl="1" w:tplc="1A048AA8" w:tentative="1">
      <w:start w:val="1"/>
      <w:numFmt w:val="bullet"/>
      <w:lvlText w:val=""/>
      <w:lvlJc w:val="left"/>
      <w:pPr>
        <w:tabs>
          <w:tab w:val="num" w:pos="1440"/>
        </w:tabs>
        <w:ind w:left="1440" w:hanging="360"/>
      </w:pPr>
      <w:rPr>
        <w:rFonts w:ascii="Wingdings 2" w:hAnsi="Wingdings 2" w:hint="default"/>
      </w:rPr>
    </w:lvl>
    <w:lvl w:ilvl="2" w:tplc="C7BC1512" w:tentative="1">
      <w:start w:val="1"/>
      <w:numFmt w:val="bullet"/>
      <w:lvlText w:val=""/>
      <w:lvlJc w:val="left"/>
      <w:pPr>
        <w:tabs>
          <w:tab w:val="num" w:pos="2160"/>
        </w:tabs>
        <w:ind w:left="2160" w:hanging="360"/>
      </w:pPr>
      <w:rPr>
        <w:rFonts w:ascii="Wingdings 2" w:hAnsi="Wingdings 2" w:hint="default"/>
      </w:rPr>
    </w:lvl>
    <w:lvl w:ilvl="3" w:tplc="BD145ADC" w:tentative="1">
      <w:start w:val="1"/>
      <w:numFmt w:val="bullet"/>
      <w:lvlText w:val=""/>
      <w:lvlJc w:val="left"/>
      <w:pPr>
        <w:tabs>
          <w:tab w:val="num" w:pos="2880"/>
        </w:tabs>
        <w:ind w:left="2880" w:hanging="360"/>
      </w:pPr>
      <w:rPr>
        <w:rFonts w:ascii="Wingdings 2" w:hAnsi="Wingdings 2" w:hint="default"/>
      </w:rPr>
    </w:lvl>
    <w:lvl w:ilvl="4" w:tplc="351CE996" w:tentative="1">
      <w:start w:val="1"/>
      <w:numFmt w:val="bullet"/>
      <w:lvlText w:val=""/>
      <w:lvlJc w:val="left"/>
      <w:pPr>
        <w:tabs>
          <w:tab w:val="num" w:pos="3600"/>
        </w:tabs>
        <w:ind w:left="3600" w:hanging="360"/>
      </w:pPr>
      <w:rPr>
        <w:rFonts w:ascii="Wingdings 2" w:hAnsi="Wingdings 2" w:hint="default"/>
      </w:rPr>
    </w:lvl>
    <w:lvl w:ilvl="5" w:tplc="BD3C50F6" w:tentative="1">
      <w:start w:val="1"/>
      <w:numFmt w:val="bullet"/>
      <w:lvlText w:val=""/>
      <w:lvlJc w:val="left"/>
      <w:pPr>
        <w:tabs>
          <w:tab w:val="num" w:pos="4320"/>
        </w:tabs>
        <w:ind w:left="4320" w:hanging="360"/>
      </w:pPr>
      <w:rPr>
        <w:rFonts w:ascii="Wingdings 2" w:hAnsi="Wingdings 2" w:hint="default"/>
      </w:rPr>
    </w:lvl>
    <w:lvl w:ilvl="6" w:tplc="590A6C42" w:tentative="1">
      <w:start w:val="1"/>
      <w:numFmt w:val="bullet"/>
      <w:lvlText w:val=""/>
      <w:lvlJc w:val="left"/>
      <w:pPr>
        <w:tabs>
          <w:tab w:val="num" w:pos="5040"/>
        </w:tabs>
        <w:ind w:left="5040" w:hanging="360"/>
      </w:pPr>
      <w:rPr>
        <w:rFonts w:ascii="Wingdings 2" w:hAnsi="Wingdings 2" w:hint="default"/>
      </w:rPr>
    </w:lvl>
    <w:lvl w:ilvl="7" w:tplc="ADD8BD44" w:tentative="1">
      <w:start w:val="1"/>
      <w:numFmt w:val="bullet"/>
      <w:lvlText w:val=""/>
      <w:lvlJc w:val="left"/>
      <w:pPr>
        <w:tabs>
          <w:tab w:val="num" w:pos="5760"/>
        </w:tabs>
        <w:ind w:left="5760" w:hanging="360"/>
      </w:pPr>
      <w:rPr>
        <w:rFonts w:ascii="Wingdings 2" w:hAnsi="Wingdings 2" w:hint="default"/>
      </w:rPr>
    </w:lvl>
    <w:lvl w:ilvl="8" w:tplc="8B98B202" w:tentative="1">
      <w:start w:val="1"/>
      <w:numFmt w:val="bullet"/>
      <w:lvlText w:val=""/>
      <w:lvlJc w:val="left"/>
      <w:pPr>
        <w:tabs>
          <w:tab w:val="num" w:pos="6480"/>
        </w:tabs>
        <w:ind w:left="6480" w:hanging="360"/>
      </w:pPr>
      <w:rPr>
        <w:rFonts w:ascii="Wingdings 2" w:hAnsi="Wingdings 2" w:hint="default"/>
      </w:rPr>
    </w:lvl>
  </w:abstractNum>
  <w:abstractNum w:abstractNumId="25" w15:restartNumberingAfterBreak="0">
    <w:nsid w:val="53D8574D"/>
    <w:multiLevelType w:val="hybridMultilevel"/>
    <w:tmpl w:val="C5C004A4"/>
    <w:lvl w:ilvl="0" w:tplc="6AC8D9F4">
      <w:start w:val="1"/>
      <w:numFmt w:val="bullet"/>
      <w:lvlText w:val=""/>
      <w:lvlJc w:val="left"/>
      <w:pPr>
        <w:tabs>
          <w:tab w:val="num" w:pos="720"/>
        </w:tabs>
        <w:ind w:left="720" w:hanging="360"/>
      </w:pPr>
      <w:rPr>
        <w:rFonts w:ascii="Wingdings 2" w:hAnsi="Wingdings 2" w:hint="default"/>
      </w:rPr>
    </w:lvl>
    <w:lvl w:ilvl="1" w:tplc="FCCA8B86" w:tentative="1">
      <w:start w:val="1"/>
      <w:numFmt w:val="bullet"/>
      <w:lvlText w:val=""/>
      <w:lvlJc w:val="left"/>
      <w:pPr>
        <w:tabs>
          <w:tab w:val="num" w:pos="1440"/>
        </w:tabs>
        <w:ind w:left="1440" w:hanging="360"/>
      </w:pPr>
      <w:rPr>
        <w:rFonts w:ascii="Wingdings 2" w:hAnsi="Wingdings 2" w:hint="default"/>
      </w:rPr>
    </w:lvl>
    <w:lvl w:ilvl="2" w:tplc="39586C20" w:tentative="1">
      <w:start w:val="1"/>
      <w:numFmt w:val="bullet"/>
      <w:lvlText w:val=""/>
      <w:lvlJc w:val="left"/>
      <w:pPr>
        <w:tabs>
          <w:tab w:val="num" w:pos="2160"/>
        </w:tabs>
        <w:ind w:left="2160" w:hanging="360"/>
      </w:pPr>
      <w:rPr>
        <w:rFonts w:ascii="Wingdings 2" w:hAnsi="Wingdings 2" w:hint="default"/>
      </w:rPr>
    </w:lvl>
    <w:lvl w:ilvl="3" w:tplc="904C1DCC" w:tentative="1">
      <w:start w:val="1"/>
      <w:numFmt w:val="bullet"/>
      <w:lvlText w:val=""/>
      <w:lvlJc w:val="left"/>
      <w:pPr>
        <w:tabs>
          <w:tab w:val="num" w:pos="2880"/>
        </w:tabs>
        <w:ind w:left="2880" w:hanging="360"/>
      </w:pPr>
      <w:rPr>
        <w:rFonts w:ascii="Wingdings 2" w:hAnsi="Wingdings 2" w:hint="default"/>
      </w:rPr>
    </w:lvl>
    <w:lvl w:ilvl="4" w:tplc="82D0F4BE" w:tentative="1">
      <w:start w:val="1"/>
      <w:numFmt w:val="bullet"/>
      <w:lvlText w:val=""/>
      <w:lvlJc w:val="left"/>
      <w:pPr>
        <w:tabs>
          <w:tab w:val="num" w:pos="3600"/>
        </w:tabs>
        <w:ind w:left="3600" w:hanging="360"/>
      </w:pPr>
      <w:rPr>
        <w:rFonts w:ascii="Wingdings 2" w:hAnsi="Wingdings 2" w:hint="default"/>
      </w:rPr>
    </w:lvl>
    <w:lvl w:ilvl="5" w:tplc="B4245F98" w:tentative="1">
      <w:start w:val="1"/>
      <w:numFmt w:val="bullet"/>
      <w:lvlText w:val=""/>
      <w:lvlJc w:val="left"/>
      <w:pPr>
        <w:tabs>
          <w:tab w:val="num" w:pos="4320"/>
        </w:tabs>
        <w:ind w:left="4320" w:hanging="360"/>
      </w:pPr>
      <w:rPr>
        <w:rFonts w:ascii="Wingdings 2" w:hAnsi="Wingdings 2" w:hint="default"/>
      </w:rPr>
    </w:lvl>
    <w:lvl w:ilvl="6" w:tplc="BC7EB0AA" w:tentative="1">
      <w:start w:val="1"/>
      <w:numFmt w:val="bullet"/>
      <w:lvlText w:val=""/>
      <w:lvlJc w:val="left"/>
      <w:pPr>
        <w:tabs>
          <w:tab w:val="num" w:pos="5040"/>
        </w:tabs>
        <w:ind w:left="5040" w:hanging="360"/>
      </w:pPr>
      <w:rPr>
        <w:rFonts w:ascii="Wingdings 2" w:hAnsi="Wingdings 2" w:hint="default"/>
      </w:rPr>
    </w:lvl>
    <w:lvl w:ilvl="7" w:tplc="F7A65DCA" w:tentative="1">
      <w:start w:val="1"/>
      <w:numFmt w:val="bullet"/>
      <w:lvlText w:val=""/>
      <w:lvlJc w:val="left"/>
      <w:pPr>
        <w:tabs>
          <w:tab w:val="num" w:pos="5760"/>
        </w:tabs>
        <w:ind w:left="5760" w:hanging="360"/>
      </w:pPr>
      <w:rPr>
        <w:rFonts w:ascii="Wingdings 2" w:hAnsi="Wingdings 2" w:hint="default"/>
      </w:rPr>
    </w:lvl>
    <w:lvl w:ilvl="8" w:tplc="969A1CE4" w:tentative="1">
      <w:start w:val="1"/>
      <w:numFmt w:val="bullet"/>
      <w:lvlText w:val=""/>
      <w:lvlJc w:val="left"/>
      <w:pPr>
        <w:tabs>
          <w:tab w:val="num" w:pos="6480"/>
        </w:tabs>
        <w:ind w:left="6480" w:hanging="360"/>
      </w:pPr>
      <w:rPr>
        <w:rFonts w:ascii="Wingdings 2" w:hAnsi="Wingdings 2" w:hint="default"/>
      </w:rPr>
    </w:lvl>
  </w:abstractNum>
  <w:abstractNum w:abstractNumId="26" w15:restartNumberingAfterBreak="0">
    <w:nsid w:val="54CD14D1"/>
    <w:multiLevelType w:val="hybridMultilevel"/>
    <w:tmpl w:val="9596303E"/>
    <w:lvl w:ilvl="0" w:tplc="342E3B06">
      <w:start w:val="1"/>
      <w:numFmt w:val="bullet"/>
      <w:lvlText w:val=""/>
      <w:lvlJc w:val="left"/>
      <w:pPr>
        <w:tabs>
          <w:tab w:val="num" w:pos="720"/>
        </w:tabs>
        <w:ind w:left="720" w:hanging="360"/>
      </w:pPr>
      <w:rPr>
        <w:rFonts w:ascii="Wingdings 2" w:hAnsi="Wingdings 2" w:hint="default"/>
      </w:rPr>
    </w:lvl>
    <w:lvl w:ilvl="1" w:tplc="CAB61CBE" w:tentative="1">
      <w:start w:val="1"/>
      <w:numFmt w:val="bullet"/>
      <w:lvlText w:val=""/>
      <w:lvlJc w:val="left"/>
      <w:pPr>
        <w:tabs>
          <w:tab w:val="num" w:pos="1440"/>
        </w:tabs>
        <w:ind w:left="1440" w:hanging="360"/>
      </w:pPr>
      <w:rPr>
        <w:rFonts w:ascii="Wingdings 2" w:hAnsi="Wingdings 2" w:hint="default"/>
      </w:rPr>
    </w:lvl>
    <w:lvl w:ilvl="2" w:tplc="1C5C5BD6" w:tentative="1">
      <w:start w:val="1"/>
      <w:numFmt w:val="bullet"/>
      <w:lvlText w:val=""/>
      <w:lvlJc w:val="left"/>
      <w:pPr>
        <w:tabs>
          <w:tab w:val="num" w:pos="2160"/>
        </w:tabs>
        <w:ind w:left="2160" w:hanging="360"/>
      </w:pPr>
      <w:rPr>
        <w:rFonts w:ascii="Wingdings 2" w:hAnsi="Wingdings 2" w:hint="default"/>
      </w:rPr>
    </w:lvl>
    <w:lvl w:ilvl="3" w:tplc="B40E19AC" w:tentative="1">
      <w:start w:val="1"/>
      <w:numFmt w:val="bullet"/>
      <w:lvlText w:val=""/>
      <w:lvlJc w:val="left"/>
      <w:pPr>
        <w:tabs>
          <w:tab w:val="num" w:pos="2880"/>
        </w:tabs>
        <w:ind w:left="2880" w:hanging="360"/>
      </w:pPr>
      <w:rPr>
        <w:rFonts w:ascii="Wingdings 2" w:hAnsi="Wingdings 2" w:hint="default"/>
      </w:rPr>
    </w:lvl>
    <w:lvl w:ilvl="4" w:tplc="5B06500C" w:tentative="1">
      <w:start w:val="1"/>
      <w:numFmt w:val="bullet"/>
      <w:lvlText w:val=""/>
      <w:lvlJc w:val="left"/>
      <w:pPr>
        <w:tabs>
          <w:tab w:val="num" w:pos="3600"/>
        </w:tabs>
        <w:ind w:left="3600" w:hanging="360"/>
      </w:pPr>
      <w:rPr>
        <w:rFonts w:ascii="Wingdings 2" w:hAnsi="Wingdings 2" w:hint="default"/>
      </w:rPr>
    </w:lvl>
    <w:lvl w:ilvl="5" w:tplc="469C40AA" w:tentative="1">
      <w:start w:val="1"/>
      <w:numFmt w:val="bullet"/>
      <w:lvlText w:val=""/>
      <w:lvlJc w:val="left"/>
      <w:pPr>
        <w:tabs>
          <w:tab w:val="num" w:pos="4320"/>
        </w:tabs>
        <w:ind w:left="4320" w:hanging="360"/>
      </w:pPr>
      <w:rPr>
        <w:rFonts w:ascii="Wingdings 2" w:hAnsi="Wingdings 2" w:hint="default"/>
      </w:rPr>
    </w:lvl>
    <w:lvl w:ilvl="6" w:tplc="4F8292D2" w:tentative="1">
      <w:start w:val="1"/>
      <w:numFmt w:val="bullet"/>
      <w:lvlText w:val=""/>
      <w:lvlJc w:val="left"/>
      <w:pPr>
        <w:tabs>
          <w:tab w:val="num" w:pos="5040"/>
        </w:tabs>
        <w:ind w:left="5040" w:hanging="360"/>
      </w:pPr>
      <w:rPr>
        <w:rFonts w:ascii="Wingdings 2" w:hAnsi="Wingdings 2" w:hint="default"/>
      </w:rPr>
    </w:lvl>
    <w:lvl w:ilvl="7" w:tplc="01C0A0EA" w:tentative="1">
      <w:start w:val="1"/>
      <w:numFmt w:val="bullet"/>
      <w:lvlText w:val=""/>
      <w:lvlJc w:val="left"/>
      <w:pPr>
        <w:tabs>
          <w:tab w:val="num" w:pos="5760"/>
        </w:tabs>
        <w:ind w:left="5760" w:hanging="360"/>
      </w:pPr>
      <w:rPr>
        <w:rFonts w:ascii="Wingdings 2" w:hAnsi="Wingdings 2" w:hint="default"/>
      </w:rPr>
    </w:lvl>
    <w:lvl w:ilvl="8" w:tplc="D22C9E3A"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55487349"/>
    <w:multiLevelType w:val="hybridMultilevel"/>
    <w:tmpl w:val="13A4CEAE"/>
    <w:lvl w:ilvl="0" w:tplc="85BC2574">
      <w:start w:val="1"/>
      <w:numFmt w:val="decimal"/>
      <w:lvlText w:val="%1."/>
      <w:lvlJc w:val="left"/>
      <w:pPr>
        <w:tabs>
          <w:tab w:val="num" w:pos="720"/>
        </w:tabs>
        <w:ind w:left="720" w:hanging="360"/>
      </w:pPr>
    </w:lvl>
    <w:lvl w:ilvl="1" w:tplc="4C40B9E2" w:tentative="1">
      <w:start w:val="1"/>
      <w:numFmt w:val="decimal"/>
      <w:lvlText w:val="%2."/>
      <w:lvlJc w:val="left"/>
      <w:pPr>
        <w:tabs>
          <w:tab w:val="num" w:pos="1440"/>
        </w:tabs>
        <w:ind w:left="1440" w:hanging="360"/>
      </w:pPr>
    </w:lvl>
    <w:lvl w:ilvl="2" w:tplc="AE080194" w:tentative="1">
      <w:start w:val="1"/>
      <w:numFmt w:val="decimal"/>
      <w:lvlText w:val="%3."/>
      <w:lvlJc w:val="left"/>
      <w:pPr>
        <w:tabs>
          <w:tab w:val="num" w:pos="2160"/>
        </w:tabs>
        <w:ind w:left="2160" w:hanging="360"/>
      </w:pPr>
    </w:lvl>
    <w:lvl w:ilvl="3" w:tplc="00261296" w:tentative="1">
      <w:start w:val="1"/>
      <w:numFmt w:val="decimal"/>
      <w:lvlText w:val="%4."/>
      <w:lvlJc w:val="left"/>
      <w:pPr>
        <w:tabs>
          <w:tab w:val="num" w:pos="2880"/>
        </w:tabs>
        <w:ind w:left="2880" w:hanging="360"/>
      </w:pPr>
    </w:lvl>
    <w:lvl w:ilvl="4" w:tplc="84AC3402" w:tentative="1">
      <w:start w:val="1"/>
      <w:numFmt w:val="decimal"/>
      <w:lvlText w:val="%5."/>
      <w:lvlJc w:val="left"/>
      <w:pPr>
        <w:tabs>
          <w:tab w:val="num" w:pos="3600"/>
        </w:tabs>
        <w:ind w:left="3600" w:hanging="360"/>
      </w:pPr>
    </w:lvl>
    <w:lvl w:ilvl="5" w:tplc="B87E6DA2" w:tentative="1">
      <w:start w:val="1"/>
      <w:numFmt w:val="decimal"/>
      <w:lvlText w:val="%6."/>
      <w:lvlJc w:val="left"/>
      <w:pPr>
        <w:tabs>
          <w:tab w:val="num" w:pos="4320"/>
        </w:tabs>
        <w:ind w:left="4320" w:hanging="360"/>
      </w:pPr>
    </w:lvl>
    <w:lvl w:ilvl="6" w:tplc="559CB7C4" w:tentative="1">
      <w:start w:val="1"/>
      <w:numFmt w:val="decimal"/>
      <w:lvlText w:val="%7."/>
      <w:lvlJc w:val="left"/>
      <w:pPr>
        <w:tabs>
          <w:tab w:val="num" w:pos="5040"/>
        </w:tabs>
        <w:ind w:left="5040" w:hanging="360"/>
      </w:pPr>
    </w:lvl>
    <w:lvl w:ilvl="7" w:tplc="7AD01A68" w:tentative="1">
      <w:start w:val="1"/>
      <w:numFmt w:val="decimal"/>
      <w:lvlText w:val="%8."/>
      <w:lvlJc w:val="left"/>
      <w:pPr>
        <w:tabs>
          <w:tab w:val="num" w:pos="5760"/>
        </w:tabs>
        <w:ind w:left="5760" w:hanging="360"/>
      </w:pPr>
    </w:lvl>
    <w:lvl w:ilvl="8" w:tplc="4BE0651C" w:tentative="1">
      <w:start w:val="1"/>
      <w:numFmt w:val="decimal"/>
      <w:lvlText w:val="%9."/>
      <w:lvlJc w:val="left"/>
      <w:pPr>
        <w:tabs>
          <w:tab w:val="num" w:pos="6480"/>
        </w:tabs>
        <w:ind w:left="6480" w:hanging="360"/>
      </w:pPr>
    </w:lvl>
  </w:abstractNum>
  <w:abstractNum w:abstractNumId="28" w15:restartNumberingAfterBreak="0">
    <w:nsid w:val="57FE6A9A"/>
    <w:multiLevelType w:val="hybridMultilevel"/>
    <w:tmpl w:val="D3AABF5C"/>
    <w:lvl w:ilvl="0" w:tplc="9E6036D4">
      <w:start w:val="1"/>
      <w:numFmt w:val="bullet"/>
      <w:lvlText w:val=""/>
      <w:lvlJc w:val="left"/>
      <w:pPr>
        <w:tabs>
          <w:tab w:val="num" w:pos="720"/>
        </w:tabs>
        <w:ind w:left="720" w:hanging="360"/>
      </w:pPr>
      <w:rPr>
        <w:rFonts w:ascii="Wingdings 2" w:hAnsi="Wingdings 2" w:hint="default"/>
      </w:rPr>
    </w:lvl>
    <w:lvl w:ilvl="1" w:tplc="E64E0332" w:tentative="1">
      <w:start w:val="1"/>
      <w:numFmt w:val="bullet"/>
      <w:lvlText w:val=""/>
      <w:lvlJc w:val="left"/>
      <w:pPr>
        <w:tabs>
          <w:tab w:val="num" w:pos="1440"/>
        </w:tabs>
        <w:ind w:left="1440" w:hanging="360"/>
      </w:pPr>
      <w:rPr>
        <w:rFonts w:ascii="Wingdings 2" w:hAnsi="Wingdings 2" w:hint="default"/>
      </w:rPr>
    </w:lvl>
    <w:lvl w:ilvl="2" w:tplc="09FED55A" w:tentative="1">
      <w:start w:val="1"/>
      <w:numFmt w:val="bullet"/>
      <w:lvlText w:val=""/>
      <w:lvlJc w:val="left"/>
      <w:pPr>
        <w:tabs>
          <w:tab w:val="num" w:pos="2160"/>
        </w:tabs>
        <w:ind w:left="2160" w:hanging="360"/>
      </w:pPr>
      <w:rPr>
        <w:rFonts w:ascii="Wingdings 2" w:hAnsi="Wingdings 2" w:hint="default"/>
      </w:rPr>
    </w:lvl>
    <w:lvl w:ilvl="3" w:tplc="5B50A014" w:tentative="1">
      <w:start w:val="1"/>
      <w:numFmt w:val="bullet"/>
      <w:lvlText w:val=""/>
      <w:lvlJc w:val="left"/>
      <w:pPr>
        <w:tabs>
          <w:tab w:val="num" w:pos="2880"/>
        </w:tabs>
        <w:ind w:left="2880" w:hanging="360"/>
      </w:pPr>
      <w:rPr>
        <w:rFonts w:ascii="Wingdings 2" w:hAnsi="Wingdings 2" w:hint="default"/>
      </w:rPr>
    </w:lvl>
    <w:lvl w:ilvl="4" w:tplc="D1CAC850" w:tentative="1">
      <w:start w:val="1"/>
      <w:numFmt w:val="bullet"/>
      <w:lvlText w:val=""/>
      <w:lvlJc w:val="left"/>
      <w:pPr>
        <w:tabs>
          <w:tab w:val="num" w:pos="3600"/>
        </w:tabs>
        <w:ind w:left="3600" w:hanging="360"/>
      </w:pPr>
      <w:rPr>
        <w:rFonts w:ascii="Wingdings 2" w:hAnsi="Wingdings 2" w:hint="default"/>
      </w:rPr>
    </w:lvl>
    <w:lvl w:ilvl="5" w:tplc="285216BE" w:tentative="1">
      <w:start w:val="1"/>
      <w:numFmt w:val="bullet"/>
      <w:lvlText w:val=""/>
      <w:lvlJc w:val="left"/>
      <w:pPr>
        <w:tabs>
          <w:tab w:val="num" w:pos="4320"/>
        </w:tabs>
        <w:ind w:left="4320" w:hanging="360"/>
      </w:pPr>
      <w:rPr>
        <w:rFonts w:ascii="Wingdings 2" w:hAnsi="Wingdings 2" w:hint="default"/>
      </w:rPr>
    </w:lvl>
    <w:lvl w:ilvl="6" w:tplc="EE409C02" w:tentative="1">
      <w:start w:val="1"/>
      <w:numFmt w:val="bullet"/>
      <w:lvlText w:val=""/>
      <w:lvlJc w:val="left"/>
      <w:pPr>
        <w:tabs>
          <w:tab w:val="num" w:pos="5040"/>
        </w:tabs>
        <w:ind w:left="5040" w:hanging="360"/>
      </w:pPr>
      <w:rPr>
        <w:rFonts w:ascii="Wingdings 2" w:hAnsi="Wingdings 2" w:hint="default"/>
      </w:rPr>
    </w:lvl>
    <w:lvl w:ilvl="7" w:tplc="795A0520" w:tentative="1">
      <w:start w:val="1"/>
      <w:numFmt w:val="bullet"/>
      <w:lvlText w:val=""/>
      <w:lvlJc w:val="left"/>
      <w:pPr>
        <w:tabs>
          <w:tab w:val="num" w:pos="5760"/>
        </w:tabs>
        <w:ind w:left="5760" w:hanging="360"/>
      </w:pPr>
      <w:rPr>
        <w:rFonts w:ascii="Wingdings 2" w:hAnsi="Wingdings 2" w:hint="default"/>
      </w:rPr>
    </w:lvl>
    <w:lvl w:ilvl="8" w:tplc="E572CF1C" w:tentative="1">
      <w:start w:val="1"/>
      <w:numFmt w:val="bullet"/>
      <w:lvlText w:val=""/>
      <w:lvlJc w:val="left"/>
      <w:pPr>
        <w:tabs>
          <w:tab w:val="num" w:pos="6480"/>
        </w:tabs>
        <w:ind w:left="6480" w:hanging="360"/>
      </w:pPr>
      <w:rPr>
        <w:rFonts w:ascii="Wingdings 2" w:hAnsi="Wingdings 2" w:hint="default"/>
      </w:rPr>
    </w:lvl>
  </w:abstractNum>
  <w:abstractNum w:abstractNumId="29" w15:restartNumberingAfterBreak="0">
    <w:nsid w:val="59835037"/>
    <w:multiLevelType w:val="hybridMultilevel"/>
    <w:tmpl w:val="4A2CEEC0"/>
    <w:lvl w:ilvl="0" w:tplc="E5020F08">
      <w:start w:val="1"/>
      <w:numFmt w:val="bullet"/>
      <w:lvlText w:val=""/>
      <w:lvlJc w:val="left"/>
      <w:pPr>
        <w:tabs>
          <w:tab w:val="num" w:pos="720"/>
        </w:tabs>
        <w:ind w:left="720" w:hanging="360"/>
      </w:pPr>
      <w:rPr>
        <w:rFonts w:ascii="Wingdings 2" w:hAnsi="Wingdings 2" w:hint="default"/>
      </w:rPr>
    </w:lvl>
    <w:lvl w:ilvl="1" w:tplc="20525DCE" w:tentative="1">
      <w:start w:val="1"/>
      <w:numFmt w:val="bullet"/>
      <w:lvlText w:val=""/>
      <w:lvlJc w:val="left"/>
      <w:pPr>
        <w:tabs>
          <w:tab w:val="num" w:pos="1440"/>
        </w:tabs>
        <w:ind w:left="1440" w:hanging="360"/>
      </w:pPr>
      <w:rPr>
        <w:rFonts w:ascii="Wingdings 2" w:hAnsi="Wingdings 2" w:hint="default"/>
      </w:rPr>
    </w:lvl>
    <w:lvl w:ilvl="2" w:tplc="0D4678D0" w:tentative="1">
      <w:start w:val="1"/>
      <w:numFmt w:val="bullet"/>
      <w:lvlText w:val=""/>
      <w:lvlJc w:val="left"/>
      <w:pPr>
        <w:tabs>
          <w:tab w:val="num" w:pos="2160"/>
        </w:tabs>
        <w:ind w:left="2160" w:hanging="360"/>
      </w:pPr>
      <w:rPr>
        <w:rFonts w:ascii="Wingdings 2" w:hAnsi="Wingdings 2" w:hint="default"/>
      </w:rPr>
    </w:lvl>
    <w:lvl w:ilvl="3" w:tplc="35929B4E" w:tentative="1">
      <w:start w:val="1"/>
      <w:numFmt w:val="bullet"/>
      <w:lvlText w:val=""/>
      <w:lvlJc w:val="left"/>
      <w:pPr>
        <w:tabs>
          <w:tab w:val="num" w:pos="2880"/>
        </w:tabs>
        <w:ind w:left="2880" w:hanging="360"/>
      </w:pPr>
      <w:rPr>
        <w:rFonts w:ascii="Wingdings 2" w:hAnsi="Wingdings 2" w:hint="default"/>
      </w:rPr>
    </w:lvl>
    <w:lvl w:ilvl="4" w:tplc="8F2E4E0C" w:tentative="1">
      <w:start w:val="1"/>
      <w:numFmt w:val="bullet"/>
      <w:lvlText w:val=""/>
      <w:lvlJc w:val="left"/>
      <w:pPr>
        <w:tabs>
          <w:tab w:val="num" w:pos="3600"/>
        </w:tabs>
        <w:ind w:left="3600" w:hanging="360"/>
      </w:pPr>
      <w:rPr>
        <w:rFonts w:ascii="Wingdings 2" w:hAnsi="Wingdings 2" w:hint="default"/>
      </w:rPr>
    </w:lvl>
    <w:lvl w:ilvl="5" w:tplc="77E2A73A" w:tentative="1">
      <w:start w:val="1"/>
      <w:numFmt w:val="bullet"/>
      <w:lvlText w:val=""/>
      <w:lvlJc w:val="left"/>
      <w:pPr>
        <w:tabs>
          <w:tab w:val="num" w:pos="4320"/>
        </w:tabs>
        <w:ind w:left="4320" w:hanging="360"/>
      </w:pPr>
      <w:rPr>
        <w:rFonts w:ascii="Wingdings 2" w:hAnsi="Wingdings 2" w:hint="default"/>
      </w:rPr>
    </w:lvl>
    <w:lvl w:ilvl="6" w:tplc="ECA6652E" w:tentative="1">
      <w:start w:val="1"/>
      <w:numFmt w:val="bullet"/>
      <w:lvlText w:val=""/>
      <w:lvlJc w:val="left"/>
      <w:pPr>
        <w:tabs>
          <w:tab w:val="num" w:pos="5040"/>
        </w:tabs>
        <w:ind w:left="5040" w:hanging="360"/>
      </w:pPr>
      <w:rPr>
        <w:rFonts w:ascii="Wingdings 2" w:hAnsi="Wingdings 2" w:hint="default"/>
      </w:rPr>
    </w:lvl>
    <w:lvl w:ilvl="7" w:tplc="09E63158" w:tentative="1">
      <w:start w:val="1"/>
      <w:numFmt w:val="bullet"/>
      <w:lvlText w:val=""/>
      <w:lvlJc w:val="left"/>
      <w:pPr>
        <w:tabs>
          <w:tab w:val="num" w:pos="5760"/>
        </w:tabs>
        <w:ind w:left="5760" w:hanging="360"/>
      </w:pPr>
      <w:rPr>
        <w:rFonts w:ascii="Wingdings 2" w:hAnsi="Wingdings 2" w:hint="default"/>
      </w:rPr>
    </w:lvl>
    <w:lvl w:ilvl="8" w:tplc="6A244C2C" w:tentative="1">
      <w:start w:val="1"/>
      <w:numFmt w:val="bullet"/>
      <w:lvlText w:val=""/>
      <w:lvlJc w:val="left"/>
      <w:pPr>
        <w:tabs>
          <w:tab w:val="num" w:pos="6480"/>
        </w:tabs>
        <w:ind w:left="6480" w:hanging="360"/>
      </w:pPr>
      <w:rPr>
        <w:rFonts w:ascii="Wingdings 2" w:hAnsi="Wingdings 2" w:hint="default"/>
      </w:rPr>
    </w:lvl>
  </w:abstractNum>
  <w:abstractNum w:abstractNumId="30" w15:restartNumberingAfterBreak="0">
    <w:nsid w:val="5A3C671B"/>
    <w:multiLevelType w:val="hybridMultilevel"/>
    <w:tmpl w:val="8B8CF712"/>
    <w:lvl w:ilvl="0" w:tplc="2304D25A">
      <w:start w:val="1"/>
      <w:numFmt w:val="bullet"/>
      <w:lvlText w:val=""/>
      <w:lvlJc w:val="left"/>
      <w:pPr>
        <w:tabs>
          <w:tab w:val="num" w:pos="720"/>
        </w:tabs>
        <w:ind w:left="720" w:hanging="360"/>
      </w:pPr>
      <w:rPr>
        <w:rFonts w:ascii="Wingdings" w:hAnsi="Wingdings" w:hint="default"/>
      </w:rPr>
    </w:lvl>
    <w:lvl w:ilvl="1" w:tplc="5568FA96" w:tentative="1">
      <w:start w:val="1"/>
      <w:numFmt w:val="bullet"/>
      <w:lvlText w:val=""/>
      <w:lvlJc w:val="left"/>
      <w:pPr>
        <w:tabs>
          <w:tab w:val="num" w:pos="1440"/>
        </w:tabs>
        <w:ind w:left="1440" w:hanging="360"/>
      </w:pPr>
      <w:rPr>
        <w:rFonts w:ascii="Wingdings" w:hAnsi="Wingdings" w:hint="default"/>
      </w:rPr>
    </w:lvl>
    <w:lvl w:ilvl="2" w:tplc="E28E074A" w:tentative="1">
      <w:start w:val="1"/>
      <w:numFmt w:val="bullet"/>
      <w:lvlText w:val=""/>
      <w:lvlJc w:val="left"/>
      <w:pPr>
        <w:tabs>
          <w:tab w:val="num" w:pos="2160"/>
        </w:tabs>
        <w:ind w:left="2160" w:hanging="360"/>
      </w:pPr>
      <w:rPr>
        <w:rFonts w:ascii="Wingdings" w:hAnsi="Wingdings" w:hint="default"/>
      </w:rPr>
    </w:lvl>
    <w:lvl w:ilvl="3" w:tplc="DDE067BC" w:tentative="1">
      <w:start w:val="1"/>
      <w:numFmt w:val="bullet"/>
      <w:lvlText w:val=""/>
      <w:lvlJc w:val="left"/>
      <w:pPr>
        <w:tabs>
          <w:tab w:val="num" w:pos="2880"/>
        </w:tabs>
        <w:ind w:left="2880" w:hanging="360"/>
      </w:pPr>
      <w:rPr>
        <w:rFonts w:ascii="Wingdings" w:hAnsi="Wingdings" w:hint="default"/>
      </w:rPr>
    </w:lvl>
    <w:lvl w:ilvl="4" w:tplc="2D404824" w:tentative="1">
      <w:start w:val="1"/>
      <w:numFmt w:val="bullet"/>
      <w:lvlText w:val=""/>
      <w:lvlJc w:val="left"/>
      <w:pPr>
        <w:tabs>
          <w:tab w:val="num" w:pos="3600"/>
        </w:tabs>
        <w:ind w:left="3600" w:hanging="360"/>
      </w:pPr>
      <w:rPr>
        <w:rFonts w:ascii="Wingdings" w:hAnsi="Wingdings" w:hint="default"/>
      </w:rPr>
    </w:lvl>
    <w:lvl w:ilvl="5" w:tplc="18CE1098" w:tentative="1">
      <w:start w:val="1"/>
      <w:numFmt w:val="bullet"/>
      <w:lvlText w:val=""/>
      <w:lvlJc w:val="left"/>
      <w:pPr>
        <w:tabs>
          <w:tab w:val="num" w:pos="4320"/>
        </w:tabs>
        <w:ind w:left="4320" w:hanging="360"/>
      </w:pPr>
      <w:rPr>
        <w:rFonts w:ascii="Wingdings" w:hAnsi="Wingdings" w:hint="default"/>
      </w:rPr>
    </w:lvl>
    <w:lvl w:ilvl="6" w:tplc="EE78242E" w:tentative="1">
      <w:start w:val="1"/>
      <w:numFmt w:val="bullet"/>
      <w:lvlText w:val=""/>
      <w:lvlJc w:val="left"/>
      <w:pPr>
        <w:tabs>
          <w:tab w:val="num" w:pos="5040"/>
        </w:tabs>
        <w:ind w:left="5040" w:hanging="360"/>
      </w:pPr>
      <w:rPr>
        <w:rFonts w:ascii="Wingdings" w:hAnsi="Wingdings" w:hint="default"/>
      </w:rPr>
    </w:lvl>
    <w:lvl w:ilvl="7" w:tplc="4E9AC778" w:tentative="1">
      <w:start w:val="1"/>
      <w:numFmt w:val="bullet"/>
      <w:lvlText w:val=""/>
      <w:lvlJc w:val="left"/>
      <w:pPr>
        <w:tabs>
          <w:tab w:val="num" w:pos="5760"/>
        </w:tabs>
        <w:ind w:left="5760" w:hanging="360"/>
      </w:pPr>
      <w:rPr>
        <w:rFonts w:ascii="Wingdings" w:hAnsi="Wingdings" w:hint="default"/>
      </w:rPr>
    </w:lvl>
    <w:lvl w:ilvl="8" w:tplc="D4FEB42C"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17649FE"/>
    <w:multiLevelType w:val="hybridMultilevel"/>
    <w:tmpl w:val="AF944ED6"/>
    <w:lvl w:ilvl="0" w:tplc="BCC6946C">
      <w:start w:val="1"/>
      <w:numFmt w:val="bullet"/>
      <w:lvlText w:val=""/>
      <w:lvlJc w:val="left"/>
      <w:pPr>
        <w:tabs>
          <w:tab w:val="num" w:pos="720"/>
        </w:tabs>
        <w:ind w:left="720" w:hanging="360"/>
      </w:pPr>
      <w:rPr>
        <w:rFonts w:ascii="Wingdings 2" w:hAnsi="Wingdings 2" w:hint="default"/>
      </w:rPr>
    </w:lvl>
    <w:lvl w:ilvl="1" w:tplc="9070B082" w:tentative="1">
      <w:start w:val="1"/>
      <w:numFmt w:val="bullet"/>
      <w:lvlText w:val=""/>
      <w:lvlJc w:val="left"/>
      <w:pPr>
        <w:tabs>
          <w:tab w:val="num" w:pos="1440"/>
        </w:tabs>
        <w:ind w:left="1440" w:hanging="360"/>
      </w:pPr>
      <w:rPr>
        <w:rFonts w:ascii="Wingdings 2" w:hAnsi="Wingdings 2" w:hint="default"/>
      </w:rPr>
    </w:lvl>
    <w:lvl w:ilvl="2" w:tplc="10E6C8B8" w:tentative="1">
      <w:start w:val="1"/>
      <w:numFmt w:val="bullet"/>
      <w:lvlText w:val=""/>
      <w:lvlJc w:val="left"/>
      <w:pPr>
        <w:tabs>
          <w:tab w:val="num" w:pos="2160"/>
        </w:tabs>
        <w:ind w:left="2160" w:hanging="360"/>
      </w:pPr>
      <w:rPr>
        <w:rFonts w:ascii="Wingdings 2" w:hAnsi="Wingdings 2" w:hint="default"/>
      </w:rPr>
    </w:lvl>
    <w:lvl w:ilvl="3" w:tplc="F60CDD8C" w:tentative="1">
      <w:start w:val="1"/>
      <w:numFmt w:val="bullet"/>
      <w:lvlText w:val=""/>
      <w:lvlJc w:val="left"/>
      <w:pPr>
        <w:tabs>
          <w:tab w:val="num" w:pos="2880"/>
        </w:tabs>
        <w:ind w:left="2880" w:hanging="360"/>
      </w:pPr>
      <w:rPr>
        <w:rFonts w:ascii="Wingdings 2" w:hAnsi="Wingdings 2" w:hint="default"/>
      </w:rPr>
    </w:lvl>
    <w:lvl w:ilvl="4" w:tplc="EE5005FE" w:tentative="1">
      <w:start w:val="1"/>
      <w:numFmt w:val="bullet"/>
      <w:lvlText w:val=""/>
      <w:lvlJc w:val="left"/>
      <w:pPr>
        <w:tabs>
          <w:tab w:val="num" w:pos="3600"/>
        </w:tabs>
        <w:ind w:left="3600" w:hanging="360"/>
      </w:pPr>
      <w:rPr>
        <w:rFonts w:ascii="Wingdings 2" w:hAnsi="Wingdings 2" w:hint="default"/>
      </w:rPr>
    </w:lvl>
    <w:lvl w:ilvl="5" w:tplc="2C9A619C" w:tentative="1">
      <w:start w:val="1"/>
      <w:numFmt w:val="bullet"/>
      <w:lvlText w:val=""/>
      <w:lvlJc w:val="left"/>
      <w:pPr>
        <w:tabs>
          <w:tab w:val="num" w:pos="4320"/>
        </w:tabs>
        <w:ind w:left="4320" w:hanging="360"/>
      </w:pPr>
      <w:rPr>
        <w:rFonts w:ascii="Wingdings 2" w:hAnsi="Wingdings 2" w:hint="default"/>
      </w:rPr>
    </w:lvl>
    <w:lvl w:ilvl="6" w:tplc="F754E4EC" w:tentative="1">
      <w:start w:val="1"/>
      <w:numFmt w:val="bullet"/>
      <w:lvlText w:val=""/>
      <w:lvlJc w:val="left"/>
      <w:pPr>
        <w:tabs>
          <w:tab w:val="num" w:pos="5040"/>
        </w:tabs>
        <w:ind w:left="5040" w:hanging="360"/>
      </w:pPr>
      <w:rPr>
        <w:rFonts w:ascii="Wingdings 2" w:hAnsi="Wingdings 2" w:hint="default"/>
      </w:rPr>
    </w:lvl>
    <w:lvl w:ilvl="7" w:tplc="F86014AC" w:tentative="1">
      <w:start w:val="1"/>
      <w:numFmt w:val="bullet"/>
      <w:lvlText w:val=""/>
      <w:lvlJc w:val="left"/>
      <w:pPr>
        <w:tabs>
          <w:tab w:val="num" w:pos="5760"/>
        </w:tabs>
        <w:ind w:left="5760" w:hanging="360"/>
      </w:pPr>
      <w:rPr>
        <w:rFonts w:ascii="Wingdings 2" w:hAnsi="Wingdings 2" w:hint="default"/>
      </w:rPr>
    </w:lvl>
    <w:lvl w:ilvl="8" w:tplc="78AAB534" w:tentative="1">
      <w:start w:val="1"/>
      <w:numFmt w:val="bullet"/>
      <w:lvlText w:val=""/>
      <w:lvlJc w:val="left"/>
      <w:pPr>
        <w:tabs>
          <w:tab w:val="num" w:pos="6480"/>
        </w:tabs>
        <w:ind w:left="6480" w:hanging="360"/>
      </w:pPr>
      <w:rPr>
        <w:rFonts w:ascii="Wingdings 2" w:hAnsi="Wingdings 2" w:hint="default"/>
      </w:rPr>
    </w:lvl>
  </w:abstractNum>
  <w:abstractNum w:abstractNumId="32" w15:restartNumberingAfterBreak="0">
    <w:nsid w:val="63D2293A"/>
    <w:multiLevelType w:val="hybridMultilevel"/>
    <w:tmpl w:val="7806060A"/>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33" w15:restartNumberingAfterBreak="0">
    <w:nsid w:val="65652A09"/>
    <w:multiLevelType w:val="hybridMultilevel"/>
    <w:tmpl w:val="A67670AA"/>
    <w:lvl w:ilvl="0" w:tplc="9076A4EE">
      <w:start w:val="1"/>
      <w:numFmt w:val="bullet"/>
      <w:lvlText w:val=""/>
      <w:lvlJc w:val="left"/>
      <w:pPr>
        <w:tabs>
          <w:tab w:val="num" w:pos="720"/>
        </w:tabs>
        <w:ind w:left="720" w:hanging="360"/>
      </w:pPr>
      <w:rPr>
        <w:rFonts w:ascii="Wingdings 2" w:hAnsi="Wingdings 2" w:hint="default"/>
      </w:rPr>
    </w:lvl>
    <w:lvl w:ilvl="1" w:tplc="BBB25040" w:tentative="1">
      <w:start w:val="1"/>
      <w:numFmt w:val="bullet"/>
      <w:lvlText w:val=""/>
      <w:lvlJc w:val="left"/>
      <w:pPr>
        <w:tabs>
          <w:tab w:val="num" w:pos="1440"/>
        </w:tabs>
        <w:ind w:left="1440" w:hanging="360"/>
      </w:pPr>
      <w:rPr>
        <w:rFonts w:ascii="Wingdings 2" w:hAnsi="Wingdings 2" w:hint="default"/>
      </w:rPr>
    </w:lvl>
    <w:lvl w:ilvl="2" w:tplc="09DC8F98" w:tentative="1">
      <w:start w:val="1"/>
      <w:numFmt w:val="bullet"/>
      <w:lvlText w:val=""/>
      <w:lvlJc w:val="left"/>
      <w:pPr>
        <w:tabs>
          <w:tab w:val="num" w:pos="2160"/>
        </w:tabs>
        <w:ind w:left="2160" w:hanging="360"/>
      </w:pPr>
      <w:rPr>
        <w:rFonts w:ascii="Wingdings 2" w:hAnsi="Wingdings 2" w:hint="default"/>
      </w:rPr>
    </w:lvl>
    <w:lvl w:ilvl="3" w:tplc="27ECFA10" w:tentative="1">
      <w:start w:val="1"/>
      <w:numFmt w:val="bullet"/>
      <w:lvlText w:val=""/>
      <w:lvlJc w:val="left"/>
      <w:pPr>
        <w:tabs>
          <w:tab w:val="num" w:pos="2880"/>
        </w:tabs>
        <w:ind w:left="2880" w:hanging="360"/>
      </w:pPr>
      <w:rPr>
        <w:rFonts w:ascii="Wingdings 2" w:hAnsi="Wingdings 2" w:hint="default"/>
      </w:rPr>
    </w:lvl>
    <w:lvl w:ilvl="4" w:tplc="FD80D2DE" w:tentative="1">
      <w:start w:val="1"/>
      <w:numFmt w:val="bullet"/>
      <w:lvlText w:val=""/>
      <w:lvlJc w:val="left"/>
      <w:pPr>
        <w:tabs>
          <w:tab w:val="num" w:pos="3600"/>
        </w:tabs>
        <w:ind w:left="3600" w:hanging="360"/>
      </w:pPr>
      <w:rPr>
        <w:rFonts w:ascii="Wingdings 2" w:hAnsi="Wingdings 2" w:hint="default"/>
      </w:rPr>
    </w:lvl>
    <w:lvl w:ilvl="5" w:tplc="4EA0E4D8" w:tentative="1">
      <w:start w:val="1"/>
      <w:numFmt w:val="bullet"/>
      <w:lvlText w:val=""/>
      <w:lvlJc w:val="left"/>
      <w:pPr>
        <w:tabs>
          <w:tab w:val="num" w:pos="4320"/>
        </w:tabs>
        <w:ind w:left="4320" w:hanging="360"/>
      </w:pPr>
      <w:rPr>
        <w:rFonts w:ascii="Wingdings 2" w:hAnsi="Wingdings 2" w:hint="default"/>
      </w:rPr>
    </w:lvl>
    <w:lvl w:ilvl="6" w:tplc="D196180A" w:tentative="1">
      <w:start w:val="1"/>
      <w:numFmt w:val="bullet"/>
      <w:lvlText w:val=""/>
      <w:lvlJc w:val="left"/>
      <w:pPr>
        <w:tabs>
          <w:tab w:val="num" w:pos="5040"/>
        </w:tabs>
        <w:ind w:left="5040" w:hanging="360"/>
      </w:pPr>
      <w:rPr>
        <w:rFonts w:ascii="Wingdings 2" w:hAnsi="Wingdings 2" w:hint="default"/>
      </w:rPr>
    </w:lvl>
    <w:lvl w:ilvl="7" w:tplc="BCB85332" w:tentative="1">
      <w:start w:val="1"/>
      <w:numFmt w:val="bullet"/>
      <w:lvlText w:val=""/>
      <w:lvlJc w:val="left"/>
      <w:pPr>
        <w:tabs>
          <w:tab w:val="num" w:pos="5760"/>
        </w:tabs>
        <w:ind w:left="5760" w:hanging="360"/>
      </w:pPr>
      <w:rPr>
        <w:rFonts w:ascii="Wingdings 2" w:hAnsi="Wingdings 2" w:hint="default"/>
      </w:rPr>
    </w:lvl>
    <w:lvl w:ilvl="8" w:tplc="0388BFDE" w:tentative="1">
      <w:start w:val="1"/>
      <w:numFmt w:val="bullet"/>
      <w:lvlText w:val=""/>
      <w:lvlJc w:val="left"/>
      <w:pPr>
        <w:tabs>
          <w:tab w:val="num" w:pos="6480"/>
        </w:tabs>
        <w:ind w:left="6480" w:hanging="360"/>
      </w:pPr>
      <w:rPr>
        <w:rFonts w:ascii="Wingdings 2" w:hAnsi="Wingdings 2" w:hint="default"/>
      </w:rPr>
    </w:lvl>
  </w:abstractNum>
  <w:abstractNum w:abstractNumId="34" w15:restartNumberingAfterBreak="0">
    <w:nsid w:val="665937A5"/>
    <w:multiLevelType w:val="hybridMultilevel"/>
    <w:tmpl w:val="F97CA6DC"/>
    <w:lvl w:ilvl="0" w:tplc="D628399A">
      <w:start w:val="1"/>
      <w:numFmt w:val="bullet"/>
      <w:lvlText w:val=""/>
      <w:lvlJc w:val="left"/>
      <w:pPr>
        <w:tabs>
          <w:tab w:val="num" w:pos="720"/>
        </w:tabs>
        <w:ind w:left="720" w:hanging="360"/>
      </w:pPr>
      <w:rPr>
        <w:rFonts w:ascii="Wingdings 2" w:hAnsi="Wingdings 2" w:hint="default"/>
      </w:rPr>
    </w:lvl>
    <w:lvl w:ilvl="1" w:tplc="35649F7E" w:tentative="1">
      <w:start w:val="1"/>
      <w:numFmt w:val="bullet"/>
      <w:lvlText w:val=""/>
      <w:lvlJc w:val="left"/>
      <w:pPr>
        <w:tabs>
          <w:tab w:val="num" w:pos="1440"/>
        </w:tabs>
        <w:ind w:left="1440" w:hanging="360"/>
      </w:pPr>
      <w:rPr>
        <w:rFonts w:ascii="Wingdings 2" w:hAnsi="Wingdings 2" w:hint="default"/>
      </w:rPr>
    </w:lvl>
    <w:lvl w:ilvl="2" w:tplc="557AA1E0" w:tentative="1">
      <w:start w:val="1"/>
      <w:numFmt w:val="bullet"/>
      <w:lvlText w:val=""/>
      <w:lvlJc w:val="left"/>
      <w:pPr>
        <w:tabs>
          <w:tab w:val="num" w:pos="2160"/>
        </w:tabs>
        <w:ind w:left="2160" w:hanging="360"/>
      </w:pPr>
      <w:rPr>
        <w:rFonts w:ascii="Wingdings 2" w:hAnsi="Wingdings 2" w:hint="default"/>
      </w:rPr>
    </w:lvl>
    <w:lvl w:ilvl="3" w:tplc="83A4C0A0" w:tentative="1">
      <w:start w:val="1"/>
      <w:numFmt w:val="bullet"/>
      <w:lvlText w:val=""/>
      <w:lvlJc w:val="left"/>
      <w:pPr>
        <w:tabs>
          <w:tab w:val="num" w:pos="2880"/>
        </w:tabs>
        <w:ind w:left="2880" w:hanging="360"/>
      </w:pPr>
      <w:rPr>
        <w:rFonts w:ascii="Wingdings 2" w:hAnsi="Wingdings 2" w:hint="default"/>
      </w:rPr>
    </w:lvl>
    <w:lvl w:ilvl="4" w:tplc="529A4042" w:tentative="1">
      <w:start w:val="1"/>
      <w:numFmt w:val="bullet"/>
      <w:lvlText w:val=""/>
      <w:lvlJc w:val="left"/>
      <w:pPr>
        <w:tabs>
          <w:tab w:val="num" w:pos="3600"/>
        </w:tabs>
        <w:ind w:left="3600" w:hanging="360"/>
      </w:pPr>
      <w:rPr>
        <w:rFonts w:ascii="Wingdings 2" w:hAnsi="Wingdings 2" w:hint="default"/>
      </w:rPr>
    </w:lvl>
    <w:lvl w:ilvl="5" w:tplc="B12A2460" w:tentative="1">
      <w:start w:val="1"/>
      <w:numFmt w:val="bullet"/>
      <w:lvlText w:val=""/>
      <w:lvlJc w:val="left"/>
      <w:pPr>
        <w:tabs>
          <w:tab w:val="num" w:pos="4320"/>
        </w:tabs>
        <w:ind w:left="4320" w:hanging="360"/>
      </w:pPr>
      <w:rPr>
        <w:rFonts w:ascii="Wingdings 2" w:hAnsi="Wingdings 2" w:hint="default"/>
      </w:rPr>
    </w:lvl>
    <w:lvl w:ilvl="6" w:tplc="FA4E1B64" w:tentative="1">
      <w:start w:val="1"/>
      <w:numFmt w:val="bullet"/>
      <w:lvlText w:val=""/>
      <w:lvlJc w:val="left"/>
      <w:pPr>
        <w:tabs>
          <w:tab w:val="num" w:pos="5040"/>
        </w:tabs>
        <w:ind w:left="5040" w:hanging="360"/>
      </w:pPr>
      <w:rPr>
        <w:rFonts w:ascii="Wingdings 2" w:hAnsi="Wingdings 2" w:hint="default"/>
      </w:rPr>
    </w:lvl>
    <w:lvl w:ilvl="7" w:tplc="137A6F06" w:tentative="1">
      <w:start w:val="1"/>
      <w:numFmt w:val="bullet"/>
      <w:lvlText w:val=""/>
      <w:lvlJc w:val="left"/>
      <w:pPr>
        <w:tabs>
          <w:tab w:val="num" w:pos="5760"/>
        </w:tabs>
        <w:ind w:left="5760" w:hanging="360"/>
      </w:pPr>
      <w:rPr>
        <w:rFonts w:ascii="Wingdings 2" w:hAnsi="Wingdings 2" w:hint="default"/>
      </w:rPr>
    </w:lvl>
    <w:lvl w:ilvl="8" w:tplc="B04E2536" w:tentative="1">
      <w:start w:val="1"/>
      <w:numFmt w:val="bullet"/>
      <w:lvlText w:val=""/>
      <w:lvlJc w:val="left"/>
      <w:pPr>
        <w:tabs>
          <w:tab w:val="num" w:pos="6480"/>
        </w:tabs>
        <w:ind w:left="6480" w:hanging="360"/>
      </w:pPr>
      <w:rPr>
        <w:rFonts w:ascii="Wingdings 2" w:hAnsi="Wingdings 2" w:hint="default"/>
      </w:rPr>
    </w:lvl>
  </w:abstractNum>
  <w:abstractNum w:abstractNumId="35" w15:restartNumberingAfterBreak="0">
    <w:nsid w:val="6B4A5041"/>
    <w:multiLevelType w:val="hybridMultilevel"/>
    <w:tmpl w:val="11263506"/>
    <w:lvl w:ilvl="0" w:tplc="95A2E340">
      <w:start w:val="1"/>
      <w:numFmt w:val="bullet"/>
      <w:lvlText w:val=""/>
      <w:lvlJc w:val="left"/>
      <w:pPr>
        <w:tabs>
          <w:tab w:val="num" w:pos="720"/>
        </w:tabs>
        <w:ind w:left="720" w:hanging="360"/>
      </w:pPr>
      <w:rPr>
        <w:rFonts w:ascii="Wingdings 2" w:hAnsi="Wingdings 2" w:hint="default"/>
      </w:rPr>
    </w:lvl>
    <w:lvl w:ilvl="1" w:tplc="C6BEE802" w:tentative="1">
      <w:start w:val="1"/>
      <w:numFmt w:val="bullet"/>
      <w:lvlText w:val=""/>
      <w:lvlJc w:val="left"/>
      <w:pPr>
        <w:tabs>
          <w:tab w:val="num" w:pos="1440"/>
        </w:tabs>
        <w:ind w:left="1440" w:hanging="360"/>
      </w:pPr>
      <w:rPr>
        <w:rFonts w:ascii="Wingdings 2" w:hAnsi="Wingdings 2" w:hint="default"/>
      </w:rPr>
    </w:lvl>
    <w:lvl w:ilvl="2" w:tplc="1CAA0A68" w:tentative="1">
      <w:start w:val="1"/>
      <w:numFmt w:val="bullet"/>
      <w:lvlText w:val=""/>
      <w:lvlJc w:val="left"/>
      <w:pPr>
        <w:tabs>
          <w:tab w:val="num" w:pos="2160"/>
        </w:tabs>
        <w:ind w:left="2160" w:hanging="360"/>
      </w:pPr>
      <w:rPr>
        <w:rFonts w:ascii="Wingdings 2" w:hAnsi="Wingdings 2" w:hint="default"/>
      </w:rPr>
    </w:lvl>
    <w:lvl w:ilvl="3" w:tplc="B22E3F46" w:tentative="1">
      <w:start w:val="1"/>
      <w:numFmt w:val="bullet"/>
      <w:lvlText w:val=""/>
      <w:lvlJc w:val="left"/>
      <w:pPr>
        <w:tabs>
          <w:tab w:val="num" w:pos="2880"/>
        </w:tabs>
        <w:ind w:left="2880" w:hanging="360"/>
      </w:pPr>
      <w:rPr>
        <w:rFonts w:ascii="Wingdings 2" w:hAnsi="Wingdings 2" w:hint="default"/>
      </w:rPr>
    </w:lvl>
    <w:lvl w:ilvl="4" w:tplc="D65AB9B6" w:tentative="1">
      <w:start w:val="1"/>
      <w:numFmt w:val="bullet"/>
      <w:lvlText w:val=""/>
      <w:lvlJc w:val="left"/>
      <w:pPr>
        <w:tabs>
          <w:tab w:val="num" w:pos="3600"/>
        </w:tabs>
        <w:ind w:left="3600" w:hanging="360"/>
      </w:pPr>
      <w:rPr>
        <w:rFonts w:ascii="Wingdings 2" w:hAnsi="Wingdings 2" w:hint="default"/>
      </w:rPr>
    </w:lvl>
    <w:lvl w:ilvl="5" w:tplc="33022E96" w:tentative="1">
      <w:start w:val="1"/>
      <w:numFmt w:val="bullet"/>
      <w:lvlText w:val=""/>
      <w:lvlJc w:val="left"/>
      <w:pPr>
        <w:tabs>
          <w:tab w:val="num" w:pos="4320"/>
        </w:tabs>
        <w:ind w:left="4320" w:hanging="360"/>
      </w:pPr>
      <w:rPr>
        <w:rFonts w:ascii="Wingdings 2" w:hAnsi="Wingdings 2" w:hint="default"/>
      </w:rPr>
    </w:lvl>
    <w:lvl w:ilvl="6" w:tplc="A5F06B60" w:tentative="1">
      <w:start w:val="1"/>
      <w:numFmt w:val="bullet"/>
      <w:lvlText w:val=""/>
      <w:lvlJc w:val="left"/>
      <w:pPr>
        <w:tabs>
          <w:tab w:val="num" w:pos="5040"/>
        </w:tabs>
        <w:ind w:left="5040" w:hanging="360"/>
      </w:pPr>
      <w:rPr>
        <w:rFonts w:ascii="Wingdings 2" w:hAnsi="Wingdings 2" w:hint="default"/>
      </w:rPr>
    </w:lvl>
    <w:lvl w:ilvl="7" w:tplc="D8887C70" w:tentative="1">
      <w:start w:val="1"/>
      <w:numFmt w:val="bullet"/>
      <w:lvlText w:val=""/>
      <w:lvlJc w:val="left"/>
      <w:pPr>
        <w:tabs>
          <w:tab w:val="num" w:pos="5760"/>
        </w:tabs>
        <w:ind w:left="5760" w:hanging="360"/>
      </w:pPr>
      <w:rPr>
        <w:rFonts w:ascii="Wingdings 2" w:hAnsi="Wingdings 2" w:hint="default"/>
      </w:rPr>
    </w:lvl>
    <w:lvl w:ilvl="8" w:tplc="5E1E3F96" w:tentative="1">
      <w:start w:val="1"/>
      <w:numFmt w:val="bullet"/>
      <w:lvlText w:val=""/>
      <w:lvlJc w:val="left"/>
      <w:pPr>
        <w:tabs>
          <w:tab w:val="num" w:pos="6480"/>
        </w:tabs>
        <w:ind w:left="6480" w:hanging="360"/>
      </w:pPr>
      <w:rPr>
        <w:rFonts w:ascii="Wingdings 2" w:hAnsi="Wingdings 2" w:hint="default"/>
      </w:rPr>
    </w:lvl>
  </w:abstractNum>
  <w:abstractNum w:abstractNumId="36" w15:restartNumberingAfterBreak="0">
    <w:nsid w:val="6DEC52A5"/>
    <w:multiLevelType w:val="hybridMultilevel"/>
    <w:tmpl w:val="9844E44C"/>
    <w:lvl w:ilvl="0" w:tplc="EFF08CAC">
      <w:start w:val="1"/>
      <w:numFmt w:val="bullet"/>
      <w:lvlText w:val=""/>
      <w:lvlJc w:val="left"/>
      <w:pPr>
        <w:tabs>
          <w:tab w:val="num" w:pos="720"/>
        </w:tabs>
        <w:ind w:left="720" w:hanging="360"/>
      </w:pPr>
      <w:rPr>
        <w:rFonts w:ascii="Wingdings 2" w:hAnsi="Wingdings 2" w:hint="default"/>
      </w:rPr>
    </w:lvl>
    <w:lvl w:ilvl="1" w:tplc="18F82BC2" w:tentative="1">
      <w:start w:val="1"/>
      <w:numFmt w:val="bullet"/>
      <w:lvlText w:val=""/>
      <w:lvlJc w:val="left"/>
      <w:pPr>
        <w:tabs>
          <w:tab w:val="num" w:pos="1440"/>
        </w:tabs>
        <w:ind w:left="1440" w:hanging="360"/>
      </w:pPr>
      <w:rPr>
        <w:rFonts w:ascii="Wingdings 2" w:hAnsi="Wingdings 2" w:hint="default"/>
      </w:rPr>
    </w:lvl>
    <w:lvl w:ilvl="2" w:tplc="FA6497E6" w:tentative="1">
      <w:start w:val="1"/>
      <w:numFmt w:val="bullet"/>
      <w:lvlText w:val=""/>
      <w:lvlJc w:val="left"/>
      <w:pPr>
        <w:tabs>
          <w:tab w:val="num" w:pos="2160"/>
        </w:tabs>
        <w:ind w:left="2160" w:hanging="360"/>
      </w:pPr>
      <w:rPr>
        <w:rFonts w:ascii="Wingdings 2" w:hAnsi="Wingdings 2" w:hint="default"/>
      </w:rPr>
    </w:lvl>
    <w:lvl w:ilvl="3" w:tplc="C9C2CB0E" w:tentative="1">
      <w:start w:val="1"/>
      <w:numFmt w:val="bullet"/>
      <w:lvlText w:val=""/>
      <w:lvlJc w:val="left"/>
      <w:pPr>
        <w:tabs>
          <w:tab w:val="num" w:pos="2880"/>
        </w:tabs>
        <w:ind w:left="2880" w:hanging="360"/>
      </w:pPr>
      <w:rPr>
        <w:rFonts w:ascii="Wingdings 2" w:hAnsi="Wingdings 2" w:hint="default"/>
      </w:rPr>
    </w:lvl>
    <w:lvl w:ilvl="4" w:tplc="86B8B584" w:tentative="1">
      <w:start w:val="1"/>
      <w:numFmt w:val="bullet"/>
      <w:lvlText w:val=""/>
      <w:lvlJc w:val="left"/>
      <w:pPr>
        <w:tabs>
          <w:tab w:val="num" w:pos="3600"/>
        </w:tabs>
        <w:ind w:left="3600" w:hanging="360"/>
      </w:pPr>
      <w:rPr>
        <w:rFonts w:ascii="Wingdings 2" w:hAnsi="Wingdings 2" w:hint="default"/>
      </w:rPr>
    </w:lvl>
    <w:lvl w:ilvl="5" w:tplc="FC62ED56" w:tentative="1">
      <w:start w:val="1"/>
      <w:numFmt w:val="bullet"/>
      <w:lvlText w:val=""/>
      <w:lvlJc w:val="left"/>
      <w:pPr>
        <w:tabs>
          <w:tab w:val="num" w:pos="4320"/>
        </w:tabs>
        <w:ind w:left="4320" w:hanging="360"/>
      </w:pPr>
      <w:rPr>
        <w:rFonts w:ascii="Wingdings 2" w:hAnsi="Wingdings 2" w:hint="default"/>
      </w:rPr>
    </w:lvl>
    <w:lvl w:ilvl="6" w:tplc="BA002CAA" w:tentative="1">
      <w:start w:val="1"/>
      <w:numFmt w:val="bullet"/>
      <w:lvlText w:val=""/>
      <w:lvlJc w:val="left"/>
      <w:pPr>
        <w:tabs>
          <w:tab w:val="num" w:pos="5040"/>
        </w:tabs>
        <w:ind w:left="5040" w:hanging="360"/>
      </w:pPr>
      <w:rPr>
        <w:rFonts w:ascii="Wingdings 2" w:hAnsi="Wingdings 2" w:hint="default"/>
      </w:rPr>
    </w:lvl>
    <w:lvl w:ilvl="7" w:tplc="DF1E2716" w:tentative="1">
      <w:start w:val="1"/>
      <w:numFmt w:val="bullet"/>
      <w:lvlText w:val=""/>
      <w:lvlJc w:val="left"/>
      <w:pPr>
        <w:tabs>
          <w:tab w:val="num" w:pos="5760"/>
        </w:tabs>
        <w:ind w:left="5760" w:hanging="360"/>
      </w:pPr>
      <w:rPr>
        <w:rFonts w:ascii="Wingdings 2" w:hAnsi="Wingdings 2" w:hint="default"/>
      </w:rPr>
    </w:lvl>
    <w:lvl w:ilvl="8" w:tplc="D2302C60" w:tentative="1">
      <w:start w:val="1"/>
      <w:numFmt w:val="bullet"/>
      <w:lvlText w:val=""/>
      <w:lvlJc w:val="left"/>
      <w:pPr>
        <w:tabs>
          <w:tab w:val="num" w:pos="6480"/>
        </w:tabs>
        <w:ind w:left="6480" w:hanging="360"/>
      </w:pPr>
      <w:rPr>
        <w:rFonts w:ascii="Wingdings 2" w:hAnsi="Wingdings 2" w:hint="default"/>
      </w:rPr>
    </w:lvl>
  </w:abstractNum>
  <w:abstractNum w:abstractNumId="37" w15:restartNumberingAfterBreak="0">
    <w:nsid w:val="6F72417A"/>
    <w:multiLevelType w:val="hybridMultilevel"/>
    <w:tmpl w:val="2C725730"/>
    <w:lvl w:ilvl="0" w:tplc="65B08CE8">
      <w:start w:val="1"/>
      <w:numFmt w:val="bullet"/>
      <w:lvlText w:val=""/>
      <w:lvlJc w:val="left"/>
      <w:pPr>
        <w:tabs>
          <w:tab w:val="num" w:pos="720"/>
        </w:tabs>
        <w:ind w:left="720" w:hanging="360"/>
      </w:pPr>
      <w:rPr>
        <w:rFonts w:ascii="Wingdings 2" w:hAnsi="Wingdings 2" w:hint="default"/>
      </w:rPr>
    </w:lvl>
    <w:lvl w:ilvl="1" w:tplc="446EC10E" w:tentative="1">
      <w:start w:val="1"/>
      <w:numFmt w:val="bullet"/>
      <w:lvlText w:val=""/>
      <w:lvlJc w:val="left"/>
      <w:pPr>
        <w:tabs>
          <w:tab w:val="num" w:pos="1440"/>
        </w:tabs>
        <w:ind w:left="1440" w:hanging="360"/>
      </w:pPr>
      <w:rPr>
        <w:rFonts w:ascii="Wingdings 2" w:hAnsi="Wingdings 2" w:hint="default"/>
      </w:rPr>
    </w:lvl>
    <w:lvl w:ilvl="2" w:tplc="B4BE94A2" w:tentative="1">
      <w:start w:val="1"/>
      <w:numFmt w:val="bullet"/>
      <w:lvlText w:val=""/>
      <w:lvlJc w:val="left"/>
      <w:pPr>
        <w:tabs>
          <w:tab w:val="num" w:pos="2160"/>
        </w:tabs>
        <w:ind w:left="2160" w:hanging="360"/>
      </w:pPr>
      <w:rPr>
        <w:rFonts w:ascii="Wingdings 2" w:hAnsi="Wingdings 2" w:hint="default"/>
      </w:rPr>
    </w:lvl>
    <w:lvl w:ilvl="3" w:tplc="8488F662" w:tentative="1">
      <w:start w:val="1"/>
      <w:numFmt w:val="bullet"/>
      <w:lvlText w:val=""/>
      <w:lvlJc w:val="left"/>
      <w:pPr>
        <w:tabs>
          <w:tab w:val="num" w:pos="2880"/>
        </w:tabs>
        <w:ind w:left="2880" w:hanging="360"/>
      </w:pPr>
      <w:rPr>
        <w:rFonts w:ascii="Wingdings 2" w:hAnsi="Wingdings 2" w:hint="default"/>
      </w:rPr>
    </w:lvl>
    <w:lvl w:ilvl="4" w:tplc="BE60F44E" w:tentative="1">
      <w:start w:val="1"/>
      <w:numFmt w:val="bullet"/>
      <w:lvlText w:val=""/>
      <w:lvlJc w:val="left"/>
      <w:pPr>
        <w:tabs>
          <w:tab w:val="num" w:pos="3600"/>
        </w:tabs>
        <w:ind w:left="3600" w:hanging="360"/>
      </w:pPr>
      <w:rPr>
        <w:rFonts w:ascii="Wingdings 2" w:hAnsi="Wingdings 2" w:hint="default"/>
      </w:rPr>
    </w:lvl>
    <w:lvl w:ilvl="5" w:tplc="DFFA3F34" w:tentative="1">
      <w:start w:val="1"/>
      <w:numFmt w:val="bullet"/>
      <w:lvlText w:val=""/>
      <w:lvlJc w:val="left"/>
      <w:pPr>
        <w:tabs>
          <w:tab w:val="num" w:pos="4320"/>
        </w:tabs>
        <w:ind w:left="4320" w:hanging="360"/>
      </w:pPr>
      <w:rPr>
        <w:rFonts w:ascii="Wingdings 2" w:hAnsi="Wingdings 2" w:hint="default"/>
      </w:rPr>
    </w:lvl>
    <w:lvl w:ilvl="6" w:tplc="1172B8B0" w:tentative="1">
      <w:start w:val="1"/>
      <w:numFmt w:val="bullet"/>
      <w:lvlText w:val=""/>
      <w:lvlJc w:val="left"/>
      <w:pPr>
        <w:tabs>
          <w:tab w:val="num" w:pos="5040"/>
        </w:tabs>
        <w:ind w:left="5040" w:hanging="360"/>
      </w:pPr>
      <w:rPr>
        <w:rFonts w:ascii="Wingdings 2" w:hAnsi="Wingdings 2" w:hint="default"/>
      </w:rPr>
    </w:lvl>
    <w:lvl w:ilvl="7" w:tplc="AD9821B4" w:tentative="1">
      <w:start w:val="1"/>
      <w:numFmt w:val="bullet"/>
      <w:lvlText w:val=""/>
      <w:lvlJc w:val="left"/>
      <w:pPr>
        <w:tabs>
          <w:tab w:val="num" w:pos="5760"/>
        </w:tabs>
        <w:ind w:left="5760" w:hanging="360"/>
      </w:pPr>
      <w:rPr>
        <w:rFonts w:ascii="Wingdings 2" w:hAnsi="Wingdings 2" w:hint="default"/>
      </w:rPr>
    </w:lvl>
    <w:lvl w:ilvl="8" w:tplc="3B76A264" w:tentative="1">
      <w:start w:val="1"/>
      <w:numFmt w:val="bullet"/>
      <w:lvlText w:val=""/>
      <w:lvlJc w:val="left"/>
      <w:pPr>
        <w:tabs>
          <w:tab w:val="num" w:pos="6480"/>
        </w:tabs>
        <w:ind w:left="6480" w:hanging="360"/>
      </w:pPr>
      <w:rPr>
        <w:rFonts w:ascii="Wingdings 2" w:hAnsi="Wingdings 2" w:hint="default"/>
      </w:rPr>
    </w:lvl>
  </w:abstractNum>
  <w:abstractNum w:abstractNumId="38" w15:restartNumberingAfterBreak="0">
    <w:nsid w:val="7462344F"/>
    <w:multiLevelType w:val="hybridMultilevel"/>
    <w:tmpl w:val="ED18430A"/>
    <w:lvl w:ilvl="0" w:tplc="3B14EF20">
      <w:start w:val="1"/>
      <w:numFmt w:val="bullet"/>
      <w:lvlText w:val=""/>
      <w:lvlJc w:val="left"/>
      <w:pPr>
        <w:tabs>
          <w:tab w:val="num" w:pos="720"/>
        </w:tabs>
        <w:ind w:left="720" w:hanging="360"/>
      </w:pPr>
      <w:rPr>
        <w:rFonts w:ascii="Wingdings 2" w:hAnsi="Wingdings 2" w:hint="default"/>
      </w:rPr>
    </w:lvl>
    <w:lvl w:ilvl="1" w:tplc="3A845502" w:tentative="1">
      <w:start w:val="1"/>
      <w:numFmt w:val="bullet"/>
      <w:lvlText w:val=""/>
      <w:lvlJc w:val="left"/>
      <w:pPr>
        <w:tabs>
          <w:tab w:val="num" w:pos="1440"/>
        </w:tabs>
        <w:ind w:left="1440" w:hanging="360"/>
      </w:pPr>
      <w:rPr>
        <w:rFonts w:ascii="Wingdings 2" w:hAnsi="Wingdings 2" w:hint="default"/>
      </w:rPr>
    </w:lvl>
    <w:lvl w:ilvl="2" w:tplc="A2A87BA4" w:tentative="1">
      <w:start w:val="1"/>
      <w:numFmt w:val="bullet"/>
      <w:lvlText w:val=""/>
      <w:lvlJc w:val="left"/>
      <w:pPr>
        <w:tabs>
          <w:tab w:val="num" w:pos="2160"/>
        </w:tabs>
        <w:ind w:left="2160" w:hanging="360"/>
      </w:pPr>
      <w:rPr>
        <w:rFonts w:ascii="Wingdings 2" w:hAnsi="Wingdings 2" w:hint="default"/>
      </w:rPr>
    </w:lvl>
    <w:lvl w:ilvl="3" w:tplc="A8CE5D82" w:tentative="1">
      <w:start w:val="1"/>
      <w:numFmt w:val="bullet"/>
      <w:lvlText w:val=""/>
      <w:lvlJc w:val="left"/>
      <w:pPr>
        <w:tabs>
          <w:tab w:val="num" w:pos="2880"/>
        </w:tabs>
        <w:ind w:left="2880" w:hanging="360"/>
      </w:pPr>
      <w:rPr>
        <w:rFonts w:ascii="Wingdings 2" w:hAnsi="Wingdings 2" w:hint="default"/>
      </w:rPr>
    </w:lvl>
    <w:lvl w:ilvl="4" w:tplc="AC82710A" w:tentative="1">
      <w:start w:val="1"/>
      <w:numFmt w:val="bullet"/>
      <w:lvlText w:val=""/>
      <w:lvlJc w:val="left"/>
      <w:pPr>
        <w:tabs>
          <w:tab w:val="num" w:pos="3600"/>
        </w:tabs>
        <w:ind w:left="3600" w:hanging="360"/>
      </w:pPr>
      <w:rPr>
        <w:rFonts w:ascii="Wingdings 2" w:hAnsi="Wingdings 2" w:hint="default"/>
      </w:rPr>
    </w:lvl>
    <w:lvl w:ilvl="5" w:tplc="2DE293A4" w:tentative="1">
      <w:start w:val="1"/>
      <w:numFmt w:val="bullet"/>
      <w:lvlText w:val=""/>
      <w:lvlJc w:val="left"/>
      <w:pPr>
        <w:tabs>
          <w:tab w:val="num" w:pos="4320"/>
        </w:tabs>
        <w:ind w:left="4320" w:hanging="360"/>
      </w:pPr>
      <w:rPr>
        <w:rFonts w:ascii="Wingdings 2" w:hAnsi="Wingdings 2" w:hint="default"/>
      </w:rPr>
    </w:lvl>
    <w:lvl w:ilvl="6" w:tplc="71B0C9A8" w:tentative="1">
      <w:start w:val="1"/>
      <w:numFmt w:val="bullet"/>
      <w:lvlText w:val=""/>
      <w:lvlJc w:val="left"/>
      <w:pPr>
        <w:tabs>
          <w:tab w:val="num" w:pos="5040"/>
        </w:tabs>
        <w:ind w:left="5040" w:hanging="360"/>
      </w:pPr>
      <w:rPr>
        <w:rFonts w:ascii="Wingdings 2" w:hAnsi="Wingdings 2" w:hint="default"/>
      </w:rPr>
    </w:lvl>
    <w:lvl w:ilvl="7" w:tplc="E3CC9E08" w:tentative="1">
      <w:start w:val="1"/>
      <w:numFmt w:val="bullet"/>
      <w:lvlText w:val=""/>
      <w:lvlJc w:val="left"/>
      <w:pPr>
        <w:tabs>
          <w:tab w:val="num" w:pos="5760"/>
        </w:tabs>
        <w:ind w:left="5760" w:hanging="360"/>
      </w:pPr>
      <w:rPr>
        <w:rFonts w:ascii="Wingdings 2" w:hAnsi="Wingdings 2" w:hint="default"/>
      </w:rPr>
    </w:lvl>
    <w:lvl w:ilvl="8" w:tplc="34A62DEC" w:tentative="1">
      <w:start w:val="1"/>
      <w:numFmt w:val="bullet"/>
      <w:lvlText w:val=""/>
      <w:lvlJc w:val="left"/>
      <w:pPr>
        <w:tabs>
          <w:tab w:val="num" w:pos="6480"/>
        </w:tabs>
        <w:ind w:left="6480" w:hanging="360"/>
      </w:pPr>
      <w:rPr>
        <w:rFonts w:ascii="Wingdings 2" w:hAnsi="Wingdings 2" w:hint="default"/>
      </w:rPr>
    </w:lvl>
  </w:abstractNum>
  <w:abstractNum w:abstractNumId="39" w15:restartNumberingAfterBreak="0">
    <w:nsid w:val="746E5EE0"/>
    <w:multiLevelType w:val="hybridMultilevel"/>
    <w:tmpl w:val="156C2A3A"/>
    <w:lvl w:ilvl="0" w:tplc="37AAF2EA">
      <w:start w:val="1"/>
      <w:numFmt w:val="bullet"/>
      <w:lvlText w:val=""/>
      <w:lvlJc w:val="left"/>
      <w:pPr>
        <w:tabs>
          <w:tab w:val="num" w:pos="720"/>
        </w:tabs>
        <w:ind w:left="720" w:hanging="360"/>
      </w:pPr>
      <w:rPr>
        <w:rFonts w:ascii="Wingdings 2" w:hAnsi="Wingdings 2" w:hint="default"/>
      </w:rPr>
    </w:lvl>
    <w:lvl w:ilvl="1" w:tplc="9294C930" w:tentative="1">
      <w:start w:val="1"/>
      <w:numFmt w:val="bullet"/>
      <w:lvlText w:val=""/>
      <w:lvlJc w:val="left"/>
      <w:pPr>
        <w:tabs>
          <w:tab w:val="num" w:pos="1440"/>
        </w:tabs>
        <w:ind w:left="1440" w:hanging="360"/>
      </w:pPr>
      <w:rPr>
        <w:rFonts w:ascii="Wingdings 2" w:hAnsi="Wingdings 2" w:hint="default"/>
      </w:rPr>
    </w:lvl>
    <w:lvl w:ilvl="2" w:tplc="A93CFF8C" w:tentative="1">
      <w:start w:val="1"/>
      <w:numFmt w:val="bullet"/>
      <w:lvlText w:val=""/>
      <w:lvlJc w:val="left"/>
      <w:pPr>
        <w:tabs>
          <w:tab w:val="num" w:pos="2160"/>
        </w:tabs>
        <w:ind w:left="2160" w:hanging="360"/>
      </w:pPr>
      <w:rPr>
        <w:rFonts w:ascii="Wingdings 2" w:hAnsi="Wingdings 2" w:hint="default"/>
      </w:rPr>
    </w:lvl>
    <w:lvl w:ilvl="3" w:tplc="6756A67C" w:tentative="1">
      <w:start w:val="1"/>
      <w:numFmt w:val="bullet"/>
      <w:lvlText w:val=""/>
      <w:lvlJc w:val="left"/>
      <w:pPr>
        <w:tabs>
          <w:tab w:val="num" w:pos="2880"/>
        </w:tabs>
        <w:ind w:left="2880" w:hanging="360"/>
      </w:pPr>
      <w:rPr>
        <w:rFonts w:ascii="Wingdings 2" w:hAnsi="Wingdings 2" w:hint="default"/>
      </w:rPr>
    </w:lvl>
    <w:lvl w:ilvl="4" w:tplc="7C789FD0" w:tentative="1">
      <w:start w:val="1"/>
      <w:numFmt w:val="bullet"/>
      <w:lvlText w:val=""/>
      <w:lvlJc w:val="left"/>
      <w:pPr>
        <w:tabs>
          <w:tab w:val="num" w:pos="3600"/>
        </w:tabs>
        <w:ind w:left="3600" w:hanging="360"/>
      </w:pPr>
      <w:rPr>
        <w:rFonts w:ascii="Wingdings 2" w:hAnsi="Wingdings 2" w:hint="default"/>
      </w:rPr>
    </w:lvl>
    <w:lvl w:ilvl="5" w:tplc="6DB63750" w:tentative="1">
      <w:start w:val="1"/>
      <w:numFmt w:val="bullet"/>
      <w:lvlText w:val=""/>
      <w:lvlJc w:val="left"/>
      <w:pPr>
        <w:tabs>
          <w:tab w:val="num" w:pos="4320"/>
        </w:tabs>
        <w:ind w:left="4320" w:hanging="360"/>
      </w:pPr>
      <w:rPr>
        <w:rFonts w:ascii="Wingdings 2" w:hAnsi="Wingdings 2" w:hint="default"/>
      </w:rPr>
    </w:lvl>
    <w:lvl w:ilvl="6" w:tplc="612682AC" w:tentative="1">
      <w:start w:val="1"/>
      <w:numFmt w:val="bullet"/>
      <w:lvlText w:val=""/>
      <w:lvlJc w:val="left"/>
      <w:pPr>
        <w:tabs>
          <w:tab w:val="num" w:pos="5040"/>
        </w:tabs>
        <w:ind w:left="5040" w:hanging="360"/>
      </w:pPr>
      <w:rPr>
        <w:rFonts w:ascii="Wingdings 2" w:hAnsi="Wingdings 2" w:hint="default"/>
      </w:rPr>
    </w:lvl>
    <w:lvl w:ilvl="7" w:tplc="99049E4E" w:tentative="1">
      <w:start w:val="1"/>
      <w:numFmt w:val="bullet"/>
      <w:lvlText w:val=""/>
      <w:lvlJc w:val="left"/>
      <w:pPr>
        <w:tabs>
          <w:tab w:val="num" w:pos="5760"/>
        </w:tabs>
        <w:ind w:left="5760" w:hanging="360"/>
      </w:pPr>
      <w:rPr>
        <w:rFonts w:ascii="Wingdings 2" w:hAnsi="Wingdings 2" w:hint="default"/>
      </w:rPr>
    </w:lvl>
    <w:lvl w:ilvl="8" w:tplc="8F762858" w:tentative="1">
      <w:start w:val="1"/>
      <w:numFmt w:val="bullet"/>
      <w:lvlText w:val=""/>
      <w:lvlJc w:val="left"/>
      <w:pPr>
        <w:tabs>
          <w:tab w:val="num" w:pos="6480"/>
        </w:tabs>
        <w:ind w:left="6480" w:hanging="360"/>
      </w:pPr>
      <w:rPr>
        <w:rFonts w:ascii="Wingdings 2" w:hAnsi="Wingdings 2" w:hint="default"/>
      </w:rPr>
    </w:lvl>
  </w:abstractNum>
  <w:abstractNum w:abstractNumId="40" w15:restartNumberingAfterBreak="0">
    <w:nsid w:val="78913334"/>
    <w:multiLevelType w:val="hybridMultilevel"/>
    <w:tmpl w:val="0554DD86"/>
    <w:lvl w:ilvl="0" w:tplc="ED2A272A">
      <w:start w:val="1"/>
      <w:numFmt w:val="bullet"/>
      <w:lvlText w:val=""/>
      <w:lvlJc w:val="left"/>
      <w:pPr>
        <w:tabs>
          <w:tab w:val="num" w:pos="720"/>
        </w:tabs>
        <w:ind w:left="720" w:hanging="360"/>
      </w:pPr>
      <w:rPr>
        <w:rFonts w:ascii="Wingdings 2" w:hAnsi="Wingdings 2" w:hint="default"/>
      </w:rPr>
    </w:lvl>
    <w:lvl w:ilvl="1" w:tplc="CCCA0C18" w:tentative="1">
      <w:start w:val="1"/>
      <w:numFmt w:val="bullet"/>
      <w:lvlText w:val=""/>
      <w:lvlJc w:val="left"/>
      <w:pPr>
        <w:tabs>
          <w:tab w:val="num" w:pos="1440"/>
        </w:tabs>
        <w:ind w:left="1440" w:hanging="360"/>
      </w:pPr>
      <w:rPr>
        <w:rFonts w:ascii="Wingdings 2" w:hAnsi="Wingdings 2" w:hint="default"/>
      </w:rPr>
    </w:lvl>
    <w:lvl w:ilvl="2" w:tplc="3508D45A" w:tentative="1">
      <w:start w:val="1"/>
      <w:numFmt w:val="bullet"/>
      <w:lvlText w:val=""/>
      <w:lvlJc w:val="left"/>
      <w:pPr>
        <w:tabs>
          <w:tab w:val="num" w:pos="2160"/>
        </w:tabs>
        <w:ind w:left="2160" w:hanging="360"/>
      </w:pPr>
      <w:rPr>
        <w:rFonts w:ascii="Wingdings 2" w:hAnsi="Wingdings 2" w:hint="default"/>
      </w:rPr>
    </w:lvl>
    <w:lvl w:ilvl="3" w:tplc="195411B2" w:tentative="1">
      <w:start w:val="1"/>
      <w:numFmt w:val="bullet"/>
      <w:lvlText w:val=""/>
      <w:lvlJc w:val="left"/>
      <w:pPr>
        <w:tabs>
          <w:tab w:val="num" w:pos="2880"/>
        </w:tabs>
        <w:ind w:left="2880" w:hanging="360"/>
      </w:pPr>
      <w:rPr>
        <w:rFonts w:ascii="Wingdings 2" w:hAnsi="Wingdings 2" w:hint="default"/>
      </w:rPr>
    </w:lvl>
    <w:lvl w:ilvl="4" w:tplc="384C2F26" w:tentative="1">
      <w:start w:val="1"/>
      <w:numFmt w:val="bullet"/>
      <w:lvlText w:val=""/>
      <w:lvlJc w:val="left"/>
      <w:pPr>
        <w:tabs>
          <w:tab w:val="num" w:pos="3600"/>
        </w:tabs>
        <w:ind w:left="3600" w:hanging="360"/>
      </w:pPr>
      <w:rPr>
        <w:rFonts w:ascii="Wingdings 2" w:hAnsi="Wingdings 2" w:hint="default"/>
      </w:rPr>
    </w:lvl>
    <w:lvl w:ilvl="5" w:tplc="35C0718C" w:tentative="1">
      <w:start w:val="1"/>
      <w:numFmt w:val="bullet"/>
      <w:lvlText w:val=""/>
      <w:lvlJc w:val="left"/>
      <w:pPr>
        <w:tabs>
          <w:tab w:val="num" w:pos="4320"/>
        </w:tabs>
        <w:ind w:left="4320" w:hanging="360"/>
      </w:pPr>
      <w:rPr>
        <w:rFonts w:ascii="Wingdings 2" w:hAnsi="Wingdings 2" w:hint="default"/>
      </w:rPr>
    </w:lvl>
    <w:lvl w:ilvl="6" w:tplc="89309C52" w:tentative="1">
      <w:start w:val="1"/>
      <w:numFmt w:val="bullet"/>
      <w:lvlText w:val=""/>
      <w:lvlJc w:val="left"/>
      <w:pPr>
        <w:tabs>
          <w:tab w:val="num" w:pos="5040"/>
        </w:tabs>
        <w:ind w:left="5040" w:hanging="360"/>
      </w:pPr>
      <w:rPr>
        <w:rFonts w:ascii="Wingdings 2" w:hAnsi="Wingdings 2" w:hint="default"/>
      </w:rPr>
    </w:lvl>
    <w:lvl w:ilvl="7" w:tplc="77CADC08" w:tentative="1">
      <w:start w:val="1"/>
      <w:numFmt w:val="bullet"/>
      <w:lvlText w:val=""/>
      <w:lvlJc w:val="left"/>
      <w:pPr>
        <w:tabs>
          <w:tab w:val="num" w:pos="5760"/>
        </w:tabs>
        <w:ind w:left="5760" w:hanging="360"/>
      </w:pPr>
      <w:rPr>
        <w:rFonts w:ascii="Wingdings 2" w:hAnsi="Wingdings 2" w:hint="default"/>
      </w:rPr>
    </w:lvl>
    <w:lvl w:ilvl="8" w:tplc="9FB42634" w:tentative="1">
      <w:start w:val="1"/>
      <w:numFmt w:val="bullet"/>
      <w:lvlText w:val=""/>
      <w:lvlJc w:val="left"/>
      <w:pPr>
        <w:tabs>
          <w:tab w:val="num" w:pos="6480"/>
        </w:tabs>
        <w:ind w:left="6480" w:hanging="360"/>
      </w:pPr>
      <w:rPr>
        <w:rFonts w:ascii="Wingdings 2" w:hAnsi="Wingdings 2" w:hint="default"/>
      </w:rPr>
    </w:lvl>
  </w:abstractNum>
  <w:abstractNum w:abstractNumId="41" w15:restartNumberingAfterBreak="0">
    <w:nsid w:val="7C7D0C20"/>
    <w:multiLevelType w:val="hybridMultilevel"/>
    <w:tmpl w:val="8D487064"/>
    <w:lvl w:ilvl="0" w:tplc="1AFEFAD6">
      <w:start w:val="1"/>
      <w:numFmt w:val="bullet"/>
      <w:lvlText w:val=""/>
      <w:lvlJc w:val="left"/>
      <w:pPr>
        <w:tabs>
          <w:tab w:val="num" w:pos="720"/>
        </w:tabs>
        <w:ind w:left="720" w:hanging="360"/>
      </w:pPr>
      <w:rPr>
        <w:rFonts w:ascii="Wingdings 2" w:hAnsi="Wingdings 2" w:hint="default"/>
      </w:rPr>
    </w:lvl>
    <w:lvl w:ilvl="1" w:tplc="AC7ED8AA" w:tentative="1">
      <w:start w:val="1"/>
      <w:numFmt w:val="bullet"/>
      <w:lvlText w:val=""/>
      <w:lvlJc w:val="left"/>
      <w:pPr>
        <w:tabs>
          <w:tab w:val="num" w:pos="1440"/>
        </w:tabs>
        <w:ind w:left="1440" w:hanging="360"/>
      </w:pPr>
      <w:rPr>
        <w:rFonts w:ascii="Wingdings 2" w:hAnsi="Wingdings 2" w:hint="default"/>
      </w:rPr>
    </w:lvl>
    <w:lvl w:ilvl="2" w:tplc="80A85466" w:tentative="1">
      <w:start w:val="1"/>
      <w:numFmt w:val="bullet"/>
      <w:lvlText w:val=""/>
      <w:lvlJc w:val="left"/>
      <w:pPr>
        <w:tabs>
          <w:tab w:val="num" w:pos="2160"/>
        </w:tabs>
        <w:ind w:left="2160" w:hanging="360"/>
      </w:pPr>
      <w:rPr>
        <w:rFonts w:ascii="Wingdings 2" w:hAnsi="Wingdings 2" w:hint="default"/>
      </w:rPr>
    </w:lvl>
    <w:lvl w:ilvl="3" w:tplc="6520F9FA" w:tentative="1">
      <w:start w:val="1"/>
      <w:numFmt w:val="bullet"/>
      <w:lvlText w:val=""/>
      <w:lvlJc w:val="left"/>
      <w:pPr>
        <w:tabs>
          <w:tab w:val="num" w:pos="2880"/>
        </w:tabs>
        <w:ind w:left="2880" w:hanging="360"/>
      </w:pPr>
      <w:rPr>
        <w:rFonts w:ascii="Wingdings 2" w:hAnsi="Wingdings 2" w:hint="default"/>
      </w:rPr>
    </w:lvl>
    <w:lvl w:ilvl="4" w:tplc="A0C8BC98" w:tentative="1">
      <w:start w:val="1"/>
      <w:numFmt w:val="bullet"/>
      <w:lvlText w:val=""/>
      <w:lvlJc w:val="left"/>
      <w:pPr>
        <w:tabs>
          <w:tab w:val="num" w:pos="3600"/>
        </w:tabs>
        <w:ind w:left="3600" w:hanging="360"/>
      </w:pPr>
      <w:rPr>
        <w:rFonts w:ascii="Wingdings 2" w:hAnsi="Wingdings 2" w:hint="default"/>
      </w:rPr>
    </w:lvl>
    <w:lvl w:ilvl="5" w:tplc="871489A8" w:tentative="1">
      <w:start w:val="1"/>
      <w:numFmt w:val="bullet"/>
      <w:lvlText w:val=""/>
      <w:lvlJc w:val="left"/>
      <w:pPr>
        <w:tabs>
          <w:tab w:val="num" w:pos="4320"/>
        </w:tabs>
        <w:ind w:left="4320" w:hanging="360"/>
      </w:pPr>
      <w:rPr>
        <w:rFonts w:ascii="Wingdings 2" w:hAnsi="Wingdings 2" w:hint="default"/>
      </w:rPr>
    </w:lvl>
    <w:lvl w:ilvl="6" w:tplc="7C38128E" w:tentative="1">
      <w:start w:val="1"/>
      <w:numFmt w:val="bullet"/>
      <w:lvlText w:val=""/>
      <w:lvlJc w:val="left"/>
      <w:pPr>
        <w:tabs>
          <w:tab w:val="num" w:pos="5040"/>
        </w:tabs>
        <w:ind w:left="5040" w:hanging="360"/>
      </w:pPr>
      <w:rPr>
        <w:rFonts w:ascii="Wingdings 2" w:hAnsi="Wingdings 2" w:hint="default"/>
      </w:rPr>
    </w:lvl>
    <w:lvl w:ilvl="7" w:tplc="14988DFA" w:tentative="1">
      <w:start w:val="1"/>
      <w:numFmt w:val="bullet"/>
      <w:lvlText w:val=""/>
      <w:lvlJc w:val="left"/>
      <w:pPr>
        <w:tabs>
          <w:tab w:val="num" w:pos="5760"/>
        </w:tabs>
        <w:ind w:left="5760" w:hanging="360"/>
      </w:pPr>
      <w:rPr>
        <w:rFonts w:ascii="Wingdings 2" w:hAnsi="Wingdings 2" w:hint="default"/>
      </w:rPr>
    </w:lvl>
    <w:lvl w:ilvl="8" w:tplc="3F9CBD38" w:tentative="1">
      <w:start w:val="1"/>
      <w:numFmt w:val="bullet"/>
      <w:lvlText w:val=""/>
      <w:lvlJc w:val="left"/>
      <w:pPr>
        <w:tabs>
          <w:tab w:val="num" w:pos="6480"/>
        </w:tabs>
        <w:ind w:left="6480" w:hanging="360"/>
      </w:pPr>
      <w:rPr>
        <w:rFonts w:ascii="Wingdings 2" w:hAnsi="Wingdings 2" w:hint="default"/>
      </w:rPr>
    </w:lvl>
  </w:abstractNum>
  <w:abstractNum w:abstractNumId="42" w15:restartNumberingAfterBreak="0">
    <w:nsid w:val="7FAF3549"/>
    <w:multiLevelType w:val="hybridMultilevel"/>
    <w:tmpl w:val="E65843E0"/>
    <w:lvl w:ilvl="0" w:tplc="6DA25C30">
      <w:start w:val="1"/>
      <w:numFmt w:val="bullet"/>
      <w:lvlText w:val=""/>
      <w:lvlJc w:val="left"/>
      <w:pPr>
        <w:tabs>
          <w:tab w:val="num" w:pos="720"/>
        </w:tabs>
        <w:ind w:left="720" w:hanging="360"/>
      </w:pPr>
      <w:rPr>
        <w:rFonts w:ascii="Wingdings 2" w:hAnsi="Wingdings 2" w:hint="default"/>
      </w:rPr>
    </w:lvl>
    <w:lvl w:ilvl="1" w:tplc="334E8B04" w:tentative="1">
      <w:start w:val="1"/>
      <w:numFmt w:val="bullet"/>
      <w:lvlText w:val=""/>
      <w:lvlJc w:val="left"/>
      <w:pPr>
        <w:tabs>
          <w:tab w:val="num" w:pos="1440"/>
        </w:tabs>
        <w:ind w:left="1440" w:hanging="360"/>
      </w:pPr>
      <w:rPr>
        <w:rFonts w:ascii="Wingdings 2" w:hAnsi="Wingdings 2" w:hint="default"/>
      </w:rPr>
    </w:lvl>
    <w:lvl w:ilvl="2" w:tplc="BD8C1CEA" w:tentative="1">
      <w:start w:val="1"/>
      <w:numFmt w:val="bullet"/>
      <w:lvlText w:val=""/>
      <w:lvlJc w:val="left"/>
      <w:pPr>
        <w:tabs>
          <w:tab w:val="num" w:pos="2160"/>
        </w:tabs>
        <w:ind w:left="2160" w:hanging="360"/>
      </w:pPr>
      <w:rPr>
        <w:rFonts w:ascii="Wingdings 2" w:hAnsi="Wingdings 2" w:hint="default"/>
      </w:rPr>
    </w:lvl>
    <w:lvl w:ilvl="3" w:tplc="911EC46A" w:tentative="1">
      <w:start w:val="1"/>
      <w:numFmt w:val="bullet"/>
      <w:lvlText w:val=""/>
      <w:lvlJc w:val="left"/>
      <w:pPr>
        <w:tabs>
          <w:tab w:val="num" w:pos="2880"/>
        </w:tabs>
        <w:ind w:left="2880" w:hanging="360"/>
      </w:pPr>
      <w:rPr>
        <w:rFonts w:ascii="Wingdings 2" w:hAnsi="Wingdings 2" w:hint="default"/>
      </w:rPr>
    </w:lvl>
    <w:lvl w:ilvl="4" w:tplc="A11076E4" w:tentative="1">
      <w:start w:val="1"/>
      <w:numFmt w:val="bullet"/>
      <w:lvlText w:val=""/>
      <w:lvlJc w:val="left"/>
      <w:pPr>
        <w:tabs>
          <w:tab w:val="num" w:pos="3600"/>
        </w:tabs>
        <w:ind w:left="3600" w:hanging="360"/>
      </w:pPr>
      <w:rPr>
        <w:rFonts w:ascii="Wingdings 2" w:hAnsi="Wingdings 2" w:hint="default"/>
      </w:rPr>
    </w:lvl>
    <w:lvl w:ilvl="5" w:tplc="647AF0C2" w:tentative="1">
      <w:start w:val="1"/>
      <w:numFmt w:val="bullet"/>
      <w:lvlText w:val=""/>
      <w:lvlJc w:val="left"/>
      <w:pPr>
        <w:tabs>
          <w:tab w:val="num" w:pos="4320"/>
        </w:tabs>
        <w:ind w:left="4320" w:hanging="360"/>
      </w:pPr>
      <w:rPr>
        <w:rFonts w:ascii="Wingdings 2" w:hAnsi="Wingdings 2" w:hint="default"/>
      </w:rPr>
    </w:lvl>
    <w:lvl w:ilvl="6" w:tplc="EF3EB5B6" w:tentative="1">
      <w:start w:val="1"/>
      <w:numFmt w:val="bullet"/>
      <w:lvlText w:val=""/>
      <w:lvlJc w:val="left"/>
      <w:pPr>
        <w:tabs>
          <w:tab w:val="num" w:pos="5040"/>
        </w:tabs>
        <w:ind w:left="5040" w:hanging="360"/>
      </w:pPr>
      <w:rPr>
        <w:rFonts w:ascii="Wingdings 2" w:hAnsi="Wingdings 2" w:hint="default"/>
      </w:rPr>
    </w:lvl>
    <w:lvl w:ilvl="7" w:tplc="77CEBD2C" w:tentative="1">
      <w:start w:val="1"/>
      <w:numFmt w:val="bullet"/>
      <w:lvlText w:val=""/>
      <w:lvlJc w:val="left"/>
      <w:pPr>
        <w:tabs>
          <w:tab w:val="num" w:pos="5760"/>
        </w:tabs>
        <w:ind w:left="5760" w:hanging="360"/>
      </w:pPr>
      <w:rPr>
        <w:rFonts w:ascii="Wingdings 2" w:hAnsi="Wingdings 2" w:hint="default"/>
      </w:rPr>
    </w:lvl>
    <w:lvl w:ilvl="8" w:tplc="E3C22D06" w:tentative="1">
      <w:start w:val="1"/>
      <w:numFmt w:val="bullet"/>
      <w:lvlText w:val=""/>
      <w:lvlJc w:val="left"/>
      <w:pPr>
        <w:tabs>
          <w:tab w:val="num" w:pos="6480"/>
        </w:tabs>
        <w:ind w:left="6480" w:hanging="360"/>
      </w:pPr>
      <w:rPr>
        <w:rFonts w:ascii="Wingdings 2" w:hAnsi="Wingdings 2" w:hint="default"/>
      </w:rPr>
    </w:lvl>
  </w:abstractNum>
  <w:abstractNum w:abstractNumId="43" w15:restartNumberingAfterBreak="0">
    <w:nsid w:val="7FD8548C"/>
    <w:multiLevelType w:val="hybridMultilevel"/>
    <w:tmpl w:val="9B5C980C"/>
    <w:lvl w:ilvl="0" w:tplc="7B20F8EE">
      <w:start w:val="1"/>
      <w:numFmt w:val="bullet"/>
      <w:lvlText w:val=""/>
      <w:lvlJc w:val="left"/>
      <w:pPr>
        <w:tabs>
          <w:tab w:val="num" w:pos="720"/>
        </w:tabs>
        <w:ind w:left="720" w:hanging="360"/>
      </w:pPr>
      <w:rPr>
        <w:rFonts w:ascii="Wingdings 2" w:hAnsi="Wingdings 2" w:hint="default"/>
      </w:rPr>
    </w:lvl>
    <w:lvl w:ilvl="1" w:tplc="52BA1DE0" w:tentative="1">
      <w:start w:val="1"/>
      <w:numFmt w:val="bullet"/>
      <w:lvlText w:val=""/>
      <w:lvlJc w:val="left"/>
      <w:pPr>
        <w:tabs>
          <w:tab w:val="num" w:pos="1440"/>
        </w:tabs>
        <w:ind w:left="1440" w:hanging="360"/>
      </w:pPr>
      <w:rPr>
        <w:rFonts w:ascii="Wingdings 2" w:hAnsi="Wingdings 2" w:hint="default"/>
      </w:rPr>
    </w:lvl>
    <w:lvl w:ilvl="2" w:tplc="76FACDD0" w:tentative="1">
      <w:start w:val="1"/>
      <w:numFmt w:val="bullet"/>
      <w:lvlText w:val=""/>
      <w:lvlJc w:val="left"/>
      <w:pPr>
        <w:tabs>
          <w:tab w:val="num" w:pos="2160"/>
        </w:tabs>
        <w:ind w:left="2160" w:hanging="360"/>
      </w:pPr>
      <w:rPr>
        <w:rFonts w:ascii="Wingdings 2" w:hAnsi="Wingdings 2" w:hint="default"/>
      </w:rPr>
    </w:lvl>
    <w:lvl w:ilvl="3" w:tplc="4FE4741E" w:tentative="1">
      <w:start w:val="1"/>
      <w:numFmt w:val="bullet"/>
      <w:lvlText w:val=""/>
      <w:lvlJc w:val="left"/>
      <w:pPr>
        <w:tabs>
          <w:tab w:val="num" w:pos="2880"/>
        </w:tabs>
        <w:ind w:left="2880" w:hanging="360"/>
      </w:pPr>
      <w:rPr>
        <w:rFonts w:ascii="Wingdings 2" w:hAnsi="Wingdings 2" w:hint="default"/>
      </w:rPr>
    </w:lvl>
    <w:lvl w:ilvl="4" w:tplc="13A2A45A" w:tentative="1">
      <w:start w:val="1"/>
      <w:numFmt w:val="bullet"/>
      <w:lvlText w:val=""/>
      <w:lvlJc w:val="left"/>
      <w:pPr>
        <w:tabs>
          <w:tab w:val="num" w:pos="3600"/>
        </w:tabs>
        <w:ind w:left="3600" w:hanging="360"/>
      </w:pPr>
      <w:rPr>
        <w:rFonts w:ascii="Wingdings 2" w:hAnsi="Wingdings 2" w:hint="default"/>
      </w:rPr>
    </w:lvl>
    <w:lvl w:ilvl="5" w:tplc="A26A3960" w:tentative="1">
      <w:start w:val="1"/>
      <w:numFmt w:val="bullet"/>
      <w:lvlText w:val=""/>
      <w:lvlJc w:val="left"/>
      <w:pPr>
        <w:tabs>
          <w:tab w:val="num" w:pos="4320"/>
        </w:tabs>
        <w:ind w:left="4320" w:hanging="360"/>
      </w:pPr>
      <w:rPr>
        <w:rFonts w:ascii="Wingdings 2" w:hAnsi="Wingdings 2" w:hint="default"/>
      </w:rPr>
    </w:lvl>
    <w:lvl w:ilvl="6" w:tplc="7FC06602" w:tentative="1">
      <w:start w:val="1"/>
      <w:numFmt w:val="bullet"/>
      <w:lvlText w:val=""/>
      <w:lvlJc w:val="left"/>
      <w:pPr>
        <w:tabs>
          <w:tab w:val="num" w:pos="5040"/>
        </w:tabs>
        <w:ind w:left="5040" w:hanging="360"/>
      </w:pPr>
      <w:rPr>
        <w:rFonts w:ascii="Wingdings 2" w:hAnsi="Wingdings 2" w:hint="default"/>
      </w:rPr>
    </w:lvl>
    <w:lvl w:ilvl="7" w:tplc="CFCE9AD8" w:tentative="1">
      <w:start w:val="1"/>
      <w:numFmt w:val="bullet"/>
      <w:lvlText w:val=""/>
      <w:lvlJc w:val="left"/>
      <w:pPr>
        <w:tabs>
          <w:tab w:val="num" w:pos="5760"/>
        </w:tabs>
        <w:ind w:left="5760" w:hanging="360"/>
      </w:pPr>
      <w:rPr>
        <w:rFonts w:ascii="Wingdings 2" w:hAnsi="Wingdings 2" w:hint="default"/>
      </w:rPr>
    </w:lvl>
    <w:lvl w:ilvl="8" w:tplc="F0044A9E" w:tentative="1">
      <w:start w:val="1"/>
      <w:numFmt w:val="bullet"/>
      <w:lvlText w:val=""/>
      <w:lvlJc w:val="left"/>
      <w:pPr>
        <w:tabs>
          <w:tab w:val="num" w:pos="6480"/>
        </w:tabs>
        <w:ind w:left="6480" w:hanging="360"/>
      </w:pPr>
      <w:rPr>
        <w:rFonts w:ascii="Wingdings 2" w:hAnsi="Wingdings 2" w:hint="default"/>
      </w:rPr>
    </w:lvl>
  </w:abstractNum>
  <w:num w:numId="1" w16cid:durableId="62140856">
    <w:abstractNumId w:val="9"/>
  </w:num>
  <w:num w:numId="2" w16cid:durableId="1333676112">
    <w:abstractNumId w:val="4"/>
  </w:num>
  <w:num w:numId="3" w16cid:durableId="187529879">
    <w:abstractNumId w:val="32"/>
  </w:num>
  <w:num w:numId="4" w16cid:durableId="1862237788">
    <w:abstractNumId w:val="3"/>
  </w:num>
  <w:num w:numId="5" w16cid:durableId="1097215509">
    <w:abstractNumId w:val="38"/>
  </w:num>
  <w:num w:numId="6" w16cid:durableId="941844584">
    <w:abstractNumId w:val="40"/>
  </w:num>
  <w:num w:numId="7" w16cid:durableId="1880893974">
    <w:abstractNumId w:val="35"/>
  </w:num>
  <w:num w:numId="8" w16cid:durableId="1852989741">
    <w:abstractNumId w:val="2"/>
  </w:num>
  <w:num w:numId="9" w16cid:durableId="678384962">
    <w:abstractNumId w:val="11"/>
  </w:num>
  <w:num w:numId="10" w16cid:durableId="1862474998">
    <w:abstractNumId w:val="37"/>
  </w:num>
  <w:num w:numId="11" w16cid:durableId="1661033362">
    <w:abstractNumId w:val="21"/>
  </w:num>
  <w:num w:numId="12" w16cid:durableId="1591306379">
    <w:abstractNumId w:val="28"/>
  </w:num>
  <w:num w:numId="13" w16cid:durableId="613560927">
    <w:abstractNumId w:val="14"/>
  </w:num>
  <w:num w:numId="14" w16cid:durableId="116723423">
    <w:abstractNumId w:val="8"/>
  </w:num>
  <w:num w:numId="15" w16cid:durableId="1348747176">
    <w:abstractNumId w:val="43"/>
  </w:num>
  <w:num w:numId="16" w16cid:durableId="480735473">
    <w:abstractNumId w:val="27"/>
  </w:num>
  <w:num w:numId="17" w16cid:durableId="2013987282">
    <w:abstractNumId w:val="23"/>
  </w:num>
  <w:num w:numId="18" w16cid:durableId="1596858186">
    <w:abstractNumId w:val="10"/>
  </w:num>
  <w:num w:numId="19" w16cid:durableId="2085638475">
    <w:abstractNumId w:val="34"/>
  </w:num>
  <w:num w:numId="20" w16cid:durableId="2030374889">
    <w:abstractNumId w:val="1"/>
  </w:num>
  <w:num w:numId="21" w16cid:durableId="516233821">
    <w:abstractNumId w:val="13"/>
  </w:num>
  <w:num w:numId="22" w16cid:durableId="1945842107">
    <w:abstractNumId w:val="12"/>
  </w:num>
  <w:num w:numId="23" w16cid:durableId="1801847581">
    <w:abstractNumId w:val="31"/>
  </w:num>
  <w:num w:numId="24" w16cid:durableId="686442901">
    <w:abstractNumId w:val="19"/>
  </w:num>
  <w:num w:numId="25" w16cid:durableId="72631032">
    <w:abstractNumId w:val="39"/>
  </w:num>
  <w:num w:numId="26" w16cid:durableId="2038507854">
    <w:abstractNumId w:val="5"/>
  </w:num>
  <w:num w:numId="27" w16cid:durableId="108017100">
    <w:abstractNumId w:val="30"/>
  </w:num>
  <w:num w:numId="28" w16cid:durableId="2033526426">
    <w:abstractNumId w:val="41"/>
  </w:num>
  <w:num w:numId="29" w16cid:durableId="340394421">
    <w:abstractNumId w:val="7"/>
  </w:num>
  <w:num w:numId="30" w16cid:durableId="686365806">
    <w:abstractNumId w:val="16"/>
  </w:num>
  <w:num w:numId="31" w16cid:durableId="85620774">
    <w:abstractNumId w:val="20"/>
  </w:num>
  <w:num w:numId="32" w16cid:durableId="531579151">
    <w:abstractNumId w:val="22"/>
  </w:num>
  <w:num w:numId="33" w16cid:durableId="1927107899">
    <w:abstractNumId w:val="36"/>
  </w:num>
  <w:num w:numId="34" w16cid:durableId="1321041396">
    <w:abstractNumId w:val="26"/>
  </w:num>
  <w:num w:numId="35" w16cid:durableId="853882362">
    <w:abstractNumId w:val="33"/>
  </w:num>
  <w:num w:numId="36" w16cid:durableId="1376274830">
    <w:abstractNumId w:val="18"/>
  </w:num>
  <w:num w:numId="37" w16cid:durableId="384254859">
    <w:abstractNumId w:val="15"/>
  </w:num>
  <w:num w:numId="38" w16cid:durableId="1362781931">
    <w:abstractNumId w:val="6"/>
  </w:num>
  <w:num w:numId="39" w16cid:durableId="10421908">
    <w:abstractNumId w:val="24"/>
  </w:num>
  <w:num w:numId="40" w16cid:durableId="307396053">
    <w:abstractNumId w:val="25"/>
  </w:num>
  <w:num w:numId="41" w16cid:durableId="117576325">
    <w:abstractNumId w:val="42"/>
  </w:num>
  <w:num w:numId="42" w16cid:durableId="1657881102">
    <w:abstractNumId w:val="29"/>
  </w:num>
  <w:num w:numId="43" w16cid:durableId="29192581">
    <w:abstractNumId w:val="0"/>
  </w:num>
  <w:num w:numId="44" w16cid:durableId="144904681">
    <w:abstractNumId w:val="1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2C7973"/>
    <w:rsid w:val="00310DEB"/>
    <w:rsid w:val="0040621D"/>
    <w:rsid w:val="00461067"/>
    <w:rsid w:val="004A288F"/>
    <w:rsid w:val="00531AF6"/>
    <w:rsid w:val="005C6A50"/>
    <w:rsid w:val="00692C33"/>
    <w:rsid w:val="006C4F1B"/>
    <w:rsid w:val="007114EC"/>
    <w:rsid w:val="00792F69"/>
    <w:rsid w:val="00804D86"/>
    <w:rsid w:val="008075ED"/>
    <w:rsid w:val="009872D7"/>
    <w:rsid w:val="00AA2C5A"/>
    <w:rsid w:val="00AD7469"/>
    <w:rsid w:val="00B74CCE"/>
    <w:rsid w:val="00B87816"/>
    <w:rsid w:val="00C7180C"/>
    <w:rsid w:val="00CA4A4A"/>
    <w:rsid w:val="00D274BE"/>
    <w:rsid w:val="00D30444"/>
    <w:rsid w:val="00D76D12"/>
    <w:rsid w:val="00DD7461"/>
    <w:rsid w:val="00ED5EC8"/>
    <w:rsid w:val="00F72D74"/>
    <w:rsid w:val="00FE6E9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C7973"/>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ListParagraph">
    <w:name w:val="List Paragraph"/>
    <w:basedOn w:val="Normal"/>
    <w:uiPriority w:val="34"/>
    <w:qFormat/>
    <w:rsid w:val="002C7973"/>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692C33"/>
    <w:rPr>
      <w:color w:val="0563C1" w:themeColor="hyperlink"/>
      <w:u w:val="single"/>
    </w:rPr>
  </w:style>
  <w:style w:type="character" w:styleId="UnresolvedMention">
    <w:name w:val="Unresolved Mention"/>
    <w:basedOn w:val="DefaultParagraphFont"/>
    <w:uiPriority w:val="99"/>
    <w:semiHidden/>
    <w:unhideWhenUsed/>
    <w:rsid w:val="00692C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28328">
      <w:bodyDiv w:val="1"/>
      <w:marLeft w:val="0"/>
      <w:marRight w:val="0"/>
      <w:marTop w:val="0"/>
      <w:marBottom w:val="0"/>
      <w:divBdr>
        <w:top w:val="none" w:sz="0" w:space="0" w:color="auto"/>
        <w:left w:val="none" w:sz="0" w:space="0" w:color="auto"/>
        <w:bottom w:val="none" w:sz="0" w:space="0" w:color="auto"/>
        <w:right w:val="none" w:sz="0" w:space="0" w:color="auto"/>
      </w:divBdr>
      <w:divsChild>
        <w:div w:id="659621325">
          <w:marLeft w:val="576"/>
          <w:marRight w:val="0"/>
          <w:marTop w:val="120"/>
          <w:marBottom w:val="0"/>
          <w:divBdr>
            <w:top w:val="none" w:sz="0" w:space="0" w:color="auto"/>
            <w:left w:val="none" w:sz="0" w:space="0" w:color="auto"/>
            <w:bottom w:val="none" w:sz="0" w:space="0" w:color="auto"/>
            <w:right w:val="none" w:sz="0" w:space="0" w:color="auto"/>
          </w:divBdr>
        </w:div>
        <w:div w:id="1274745866">
          <w:marLeft w:val="576"/>
          <w:marRight w:val="0"/>
          <w:marTop w:val="120"/>
          <w:marBottom w:val="0"/>
          <w:divBdr>
            <w:top w:val="none" w:sz="0" w:space="0" w:color="auto"/>
            <w:left w:val="none" w:sz="0" w:space="0" w:color="auto"/>
            <w:bottom w:val="none" w:sz="0" w:space="0" w:color="auto"/>
            <w:right w:val="none" w:sz="0" w:space="0" w:color="auto"/>
          </w:divBdr>
        </w:div>
        <w:div w:id="1067343228">
          <w:marLeft w:val="576"/>
          <w:marRight w:val="0"/>
          <w:marTop w:val="120"/>
          <w:marBottom w:val="0"/>
          <w:divBdr>
            <w:top w:val="none" w:sz="0" w:space="0" w:color="auto"/>
            <w:left w:val="none" w:sz="0" w:space="0" w:color="auto"/>
            <w:bottom w:val="none" w:sz="0" w:space="0" w:color="auto"/>
            <w:right w:val="none" w:sz="0" w:space="0" w:color="auto"/>
          </w:divBdr>
        </w:div>
      </w:divsChild>
    </w:div>
    <w:div w:id="27608929">
      <w:bodyDiv w:val="1"/>
      <w:marLeft w:val="0"/>
      <w:marRight w:val="0"/>
      <w:marTop w:val="0"/>
      <w:marBottom w:val="0"/>
      <w:divBdr>
        <w:top w:val="none" w:sz="0" w:space="0" w:color="auto"/>
        <w:left w:val="none" w:sz="0" w:space="0" w:color="auto"/>
        <w:bottom w:val="none" w:sz="0" w:space="0" w:color="auto"/>
        <w:right w:val="none" w:sz="0" w:space="0" w:color="auto"/>
      </w:divBdr>
      <w:divsChild>
        <w:div w:id="1425759577">
          <w:marLeft w:val="576"/>
          <w:marRight w:val="0"/>
          <w:marTop w:val="120"/>
          <w:marBottom w:val="0"/>
          <w:divBdr>
            <w:top w:val="none" w:sz="0" w:space="0" w:color="auto"/>
            <w:left w:val="none" w:sz="0" w:space="0" w:color="auto"/>
            <w:bottom w:val="none" w:sz="0" w:space="0" w:color="auto"/>
            <w:right w:val="none" w:sz="0" w:space="0" w:color="auto"/>
          </w:divBdr>
        </w:div>
        <w:div w:id="1457599811">
          <w:marLeft w:val="576"/>
          <w:marRight w:val="0"/>
          <w:marTop w:val="120"/>
          <w:marBottom w:val="0"/>
          <w:divBdr>
            <w:top w:val="none" w:sz="0" w:space="0" w:color="auto"/>
            <w:left w:val="none" w:sz="0" w:space="0" w:color="auto"/>
            <w:bottom w:val="none" w:sz="0" w:space="0" w:color="auto"/>
            <w:right w:val="none" w:sz="0" w:space="0" w:color="auto"/>
          </w:divBdr>
        </w:div>
        <w:div w:id="22707979">
          <w:marLeft w:val="576"/>
          <w:marRight w:val="0"/>
          <w:marTop w:val="120"/>
          <w:marBottom w:val="0"/>
          <w:divBdr>
            <w:top w:val="none" w:sz="0" w:space="0" w:color="auto"/>
            <w:left w:val="none" w:sz="0" w:space="0" w:color="auto"/>
            <w:bottom w:val="none" w:sz="0" w:space="0" w:color="auto"/>
            <w:right w:val="none" w:sz="0" w:space="0" w:color="auto"/>
          </w:divBdr>
        </w:div>
      </w:divsChild>
    </w:div>
    <w:div w:id="30228473">
      <w:bodyDiv w:val="1"/>
      <w:marLeft w:val="0"/>
      <w:marRight w:val="0"/>
      <w:marTop w:val="0"/>
      <w:marBottom w:val="0"/>
      <w:divBdr>
        <w:top w:val="none" w:sz="0" w:space="0" w:color="auto"/>
        <w:left w:val="none" w:sz="0" w:space="0" w:color="auto"/>
        <w:bottom w:val="none" w:sz="0" w:space="0" w:color="auto"/>
        <w:right w:val="none" w:sz="0" w:space="0" w:color="auto"/>
      </w:divBdr>
      <w:divsChild>
        <w:div w:id="1327973254">
          <w:marLeft w:val="576"/>
          <w:marRight w:val="0"/>
          <w:marTop w:val="120"/>
          <w:marBottom w:val="0"/>
          <w:divBdr>
            <w:top w:val="none" w:sz="0" w:space="0" w:color="auto"/>
            <w:left w:val="none" w:sz="0" w:space="0" w:color="auto"/>
            <w:bottom w:val="none" w:sz="0" w:space="0" w:color="auto"/>
            <w:right w:val="none" w:sz="0" w:space="0" w:color="auto"/>
          </w:divBdr>
        </w:div>
        <w:div w:id="2141992012">
          <w:marLeft w:val="576"/>
          <w:marRight w:val="0"/>
          <w:marTop w:val="120"/>
          <w:marBottom w:val="0"/>
          <w:divBdr>
            <w:top w:val="none" w:sz="0" w:space="0" w:color="auto"/>
            <w:left w:val="none" w:sz="0" w:space="0" w:color="auto"/>
            <w:bottom w:val="none" w:sz="0" w:space="0" w:color="auto"/>
            <w:right w:val="none" w:sz="0" w:space="0" w:color="auto"/>
          </w:divBdr>
        </w:div>
        <w:div w:id="1749884566">
          <w:marLeft w:val="576"/>
          <w:marRight w:val="0"/>
          <w:marTop w:val="120"/>
          <w:marBottom w:val="0"/>
          <w:divBdr>
            <w:top w:val="none" w:sz="0" w:space="0" w:color="auto"/>
            <w:left w:val="none" w:sz="0" w:space="0" w:color="auto"/>
            <w:bottom w:val="none" w:sz="0" w:space="0" w:color="auto"/>
            <w:right w:val="none" w:sz="0" w:space="0" w:color="auto"/>
          </w:divBdr>
        </w:div>
      </w:divsChild>
    </w:div>
    <w:div w:id="31082483">
      <w:bodyDiv w:val="1"/>
      <w:marLeft w:val="0"/>
      <w:marRight w:val="0"/>
      <w:marTop w:val="0"/>
      <w:marBottom w:val="0"/>
      <w:divBdr>
        <w:top w:val="none" w:sz="0" w:space="0" w:color="auto"/>
        <w:left w:val="none" w:sz="0" w:space="0" w:color="auto"/>
        <w:bottom w:val="none" w:sz="0" w:space="0" w:color="auto"/>
        <w:right w:val="none" w:sz="0" w:space="0" w:color="auto"/>
      </w:divBdr>
      <w:divsChild>
        <w:div w:id="1886791836">
          <w:marLeft w:val="576"/>
          <w:marRight w:val="0"/>
          <w:marTop w:val="120"/>
          <w:marBottom w:val="0"/>
          <w:divBdr>
            <w:top w:val="none" w:sz="0" w:space="0" w:color="auto"/>
            <w:left w:val="none" w:sz="0" w:space="0" w:color="auto"/>
            <w:bottom w:val="none" w:sz="0" w:space="0" w:color="auto"/>
            <w:right w:val="none" w:sz="0" w:space="0" w:color="auto"/>
          </w:divBdr>
        </w:div>
        <w:div w:id="695540676">
          <w:marLeft w:val="576"/>
          <w:marRight w:val="0"/>
          <w:marTop w:val="120"/>
          <w:marBottom w:val="0"/>
          <w:divBdr>
            <w:top w:val="none" w:sz="0" w:space="0" w:color="auto"/>
            <w:left w:val="none" w:sz="0" w:space="0" w:color="auto"/>
            <w:bottom w:val="none" w:sz="0" w:space="0" w:color="auto"/>
            <w:right w:val="none" w:sz="0" w:space="0" w:color="auto"/>
          </w:divBdr>
        </w:div>
        <w:div w:id="1387947392">
          <w:marLeft w:val="576"/>
          <w:marRight w:val="0"/>
          <w:marTop w:val="120"/>
          <w:marBottom w:val="0"/>
          <w:divBdr>
            <w:top w:val="none" w:sz="0" w:space="0" w:color="auto"/>
            <w:left w:val="none" w:sz="0" w:space="0" w:color="auto"/>
            <w:bottom w:val="none" w:sz="0" w:space="0" w:color="auto"/>
            <w:right w:val="none" w:sz="0" w:space="0" w:color="auto"/>
          </w:divBdr>
        </w:div>
      </w:divsChild>
    </w:div>
    <w:div w:id="48917098">
      <w:bodyDiv w:val="1"/>
      <w:marLeft w:val="0"/>
      <w:marRight w:val="0"/>
      <w:marTop w:val="0"/>
      <w:marBottom w:val="0"/>
      <w:divBdr>
        <w:top w:val="none" w:sz="0" w:space="0" w:color="auto"/>
        <w:left w:val="none" w:sz="0" w:space="0" w:color="auto"/>
        <w:bottom w:val="none" w:sz="0" w:space="0" w:color="auto"/>
        <w:right w:val="none" w:sz="0" w:space="0" w:color="auto"/>
      </w:divBdr>
      <w:divsChild>
        <w:div w:id="1146357351">
          <w:marLeft w:val="576"/>
          <w:marRight w:val="0"/>
          <w:marTop w:val="120"/>
          <w:marBottom w:val="0"/>
          <w:divBdr>
            <w:top w:val="none" w:sz="0" w:space="0" w:color="auto"/>
            <w:left w:val="none" w:sz="0" w:space="0" w:color="auto"/>
            <w:bottom w:val="none" w:sz="0" w:space="0" w:color="auto"/>
            <w:right w:val="none" w:sz="0" w:space="0" w:color="auto"/>
          </w:divBdr>
        </w:div>
        <w:div w:id="1033117631">
          <w:marLeft w:val="576"/>
          <w:marRight w:val="0"/>
          <w:marTop w:val="120"/>
          <w:marBottom w:val="0"/>
          <w:divBdr>
            <w:top w:val="none" w:sz="0" w:space="0" w:color="auto"/>
            <w:left w:val="none" w:sz="0" w:space="0" w:color="auto"/>
            <w:bottom w:val="none" w:sz="0" w:space="0" w:color="auto"/>
            <w:right w:val="none" w:sz="0" w:space="0" w:color="auto"/>
          </w:divBdr>
        </w:div>
      </w:divsChild>
    </w:div>
    <w:div w:id="55402002">
      <w:bodyDiv w:val="1"/>
      <w:marLeft w:val="0"/>
      <w:marRight w:val="0"/>
      <w:marTop w:val="0"/>
      <w:marBottom w:val="0"/>
      <w:divBdr>
        <w:top w:val="none" w:sz="0" w:space="0" w:color="auto"/>
        <w:left w:val="none" w:sz="0" w:space="0" w:color="auto"/>
        <w:bottom w:val="none" w:sz="0" w:space="0" w:color="auto"/>
        <w:right w:val="none" w:sz="0" w:space="0" w:color="auto"/>
      </w:divBdr>
      <w:divsChild>
        <w:div w:id="184252127">
          <w:marLeft w:val="576"/>
          <w:marRight w:val="0"/>
          <w:marTop w:val="120"/>
          <w:marBottom w:val="0"/>
          <w:divBdr>
            <w:top w:val="none" w:sz="0" w:space="0" w:color="auto"/>
            <w:left w:val="none" w:sz="0" w:space="0" w:color="auto"/>
            <w:bottom w:val="none" w:sz="0" w:space="0" w:color="auto"/>
            <w:right w:val="none" w:sz="0" w:space="0" w:color="auto"/>
          </w:divBdr>
        </w:div>
        <w:div w:id="463812342">
          <w:marLeft w:val="576"/>
          <w:marRight w:val="0"/>
          <w:marTop w:val="120"/>
          <w:marBottom w:val="0"/>
          <w:divBdr>
            <w:top w:val="none" w:sz="0" w:space="0" w:color="auto"/>
            <w:left w:val="none" w:sz="0" w:space="0" w:color="auto"/>
            <w:bottom w:val="none" w:sz="0" w:space="0" w:color="auto"/>
            <w:right w:val="none" w:sz="0" w:space="0" w:color="auto"/>
          </w:divBdr>
        </w:div>
        <w:div w:id="1957710009">
          <w:marLeft w:val="576"/>
          <w:marRight w:val="0"/>
          <w:marTop w:val="120"/>
          <w:marBottom w:val="0"/>
          <w:divBdr>
            <w:top w:val="none" w:sz="0" w:space="0" w:color="auto"/>
            <w:left w:val="none" w:sz="0" w:space="0" w:color="auto"/>
            <w:bottom w:val="none" w:sz="0" w:space="0" w:color="auto"/>
            <w:right w:val="none" w:sz="0" w:space="0" w:color="auto"/>
          </w:divBdr>
        </w:div>
      </w:divsChild>
    </w:div>
    <w:div w:id="62680771">
      <w:bodyDiv w:val="1"/>
      <w:marLeft w:val="0"/>
      <w:marRight w:val="0"/>
      <w:marTop w:val="0"/>
      <w:marBottom w:val="0"/>
      <w:divBdr>
        <w:top w:val="none" w:sz="0" w:space="0" w:color="auto"/>
        <w:left w:val="none" w:sz="0" w:space="0" w:color="auto"/>
        <w:bottom w:val="none" w:sz="0" w:space="0" w:color="auto"/>
        <w:right w:val="none" w:sz="0" w:space="0" w:color="auto"/>
      </w:divBdr>
      <w:divsChild>
        <w:div w:id="1127353984">
          <w:marLeft w:val="576"/>
          <w:marRight w:val="0"/>
          <w:marTop w:val="120"/>
          <w:marBottom w:val="0"/>
          <w:divBdr>
            <w:top w:val="none" w:sz="0" w:space="0" w:color="auto"/>
            <w:left w:val="none" w:sz="0" w:space="0" w:color="auto"/>
            <w:bottom w:val="none" w:sz="0" w:space="0" w:color="auto"/>
            <w:right w:val="none" w:sz="0" w:space="0" w:color="auto"/>
          </w:divBdr>
        </w:div>
        <w:div w:id="1270162340">
          <w:marLeft w:val="576"/>
          <w:marRight w:val="0"/>
          <w:marTop w:val="120"/>
          <w:marBottom w:val="0"/>
          <w:divBdr>
            <w:top w:val="none" w:sz="0" w:space="0" w:color="auto"/>
            <w:left w:val="none" w:sz="0" w:space="0" w:color="auto"/>
            <w:bottom w:val="none" w:sz="0" w:space="0" w:color="auto"/>
            <w:right w:val="none" w:sz="0" w:space="0" w:color="auto"/>
          </w:divBdr>
        </w:div>
        <w:div w:id="671643179">
          <w:marLeft w:val="576"/>
          <w:marRight w:val="0"/>
          <w:marTop w:val="120"/>
          <w:marBottom w:val="0"/>
          <w:divBdr>
            <w:top w:val="none" w:sz="0" w:space="0" w:color="auto"/>
            <w:left w:val="none" w:sz="0" w:space="0" w:color="auto"/>
            <w:bottom w:val="none" w:sz="0" w:space="0" w:color="auto"/>
            <w:right w:val="none" w:sz="0" w:space="0" w:color="auto"/>
          </w:divBdr>
        </w:div>
      </w:divsChild>
    </w:div>
    <w:div w:id="103160565">
      <w:bodyDiv w:val="1"/>
      <w:marLeft w:val="0"/>
      <w:marRight w:val="0"/>
      <w:marTop w:val="0"/>
      <w:marBottom w:val="0"/>
      <w:divBdr>
        <w:top w:val="none" w:sz="0" w:space="0" w:color="auto"/>
        <w:left w:val="none" w:sz="0" w:space="0" w:color="auto"/>
        <w:bottom w:val="none" w:sz="0" w:space="0" w:color="auto"/>
        <w:right w:val="none" w:sz="0" w:space="0" w:color="auto"/>
      </w:divBdr>
      <w:divsChild>
        <w:div w:id="1317492954">
          <w:marLeft w:val="576"/>
          <w:marRight w:val="0"/>
          <w:marTop w:val="120"/>
          <w:marBottom w:val="0"/>
          <w:divBdr>
            <w:top w:val="none" w:sz="0" w:space="0" w:color="auto"/>
            <w:left w:val="none" w:sz="0" w:space="0" w:color="auto"/>
            <w:bottom w:val="none" w:sz="0" w:space="0" w:color="auto"/>
            <w:right w:val="none" w:sz="0" w:space="0" w:color="auto"/>
          </w:divBdr>
        </w:div>
        <w:div w:id="833299263">
          <w:marLeft w:val="576"/>
          <w:marRight w:val="0"/>
          <w:marTop w:val="120"/>
          <w:marBottom w:val="0"/>
          <w:divBdr>
            <w:top w:val="none" w:sz="0" w:space="0" w:color="auto"/>
            <w:left w:val="none" w:sz="0" w:space="0" w:color="auto"/>
            <w:bottom w:val="none" w:sz="0" w:space="0" w:color="auto"/>
            <w:right w:val="none" w:sz="0" w:space="0" w:color="auto"/>
          </w:divBdr>
        </w:div>
        <w:div w:id="1612787624">
          <w:marLeft w:val="576"/>
          <w:marRight w:val="0"/>
          <w:marTop w:val="120"/>
          <w:marBottom w:val="0"/>
          <w:divBdr>
            <w:top w:val="none" w:sz="0" w:space="0" w:color="auto"/>
            <w:left w:val="none" w:sz="0" w:space="0" w:color="auto"/>
            <w:bottom w:val="none" w:sz="0" w:space="0" w:color="auto"/>
            <w:right w:val="none" w:sz="0" w:space="0" w:color="auto"/>
          </w:divBdr>
        </w:div>
        <w:div w:id="1519391675">
          <w:marLeft w:val="576"/>
          <w:marRight w:val="0"/>
          <w:marTop w:val="120"/>
          <w:marBottom w:val="0"/>
          <w:divBdr>
            <w:top w:val="none" w:sz="0" w:space="0" w:color="auto"/>
            <w:left w:val="none" w:sz="0" w:space="0" w:color="auto"/>
            <w:bottom w:val="none" w:sz="0" w:space="0" w:color="auto"/>
            <w:right w:val="none" w:sz="0" w:space="0" w:color="auto"/>
          </w:divBdr>
        </w:div>
      </w:divsChild>
    </w:div>
    <w:div w:id="122315975">
      <w:bodyDiv w:val="1"/>
      <w:marLeft w:val="0"/>
      <w:marRight w:val="0"/>
      <w:marTop w:val="0"/>
      <w:marBottom w:val="0"/>
      <w:divBdr>
        <w:top w:val="none" w:sz="0" w:space="0" w:color="auto"/>
        <w:left w:val="none" w:sz="0" w:space="0" w:color="auto"/>
        <w:bottom w:val="none" w:sz="0" w:space="0" w:color="auto"/>
        <w:right w:val="none" w:sz="0" w:space="0" w:color="auto"/>
      </w:divBdr>
      <w:divsChild>
        <w:div w:id="764765611">
          <w:marLeft w:val="576"/>
          <w:marRight w:val="0"/>
          <w:marTop w:val="120"/>
          <w:marBottom w:val="0"/>
          <w:divBdr>
            <w:top w:val="none" w:sz="0" w:space="0" w:color="auto"/>
            <w:left w:val="none" w:sz="0" w:space="0" w:color="auto"/>
            <w:bottom w:val="none" w:sz="0" w:space="0" w:color="auto"/>
            <w:right w:val="none" w:sz="0" w:space="0" w:color="auto"/>
          </w:divBdr>
        </w:div>
        <w:div w:id="2072727837">
          <w:marLeft w:val="576"/>
          <w:marRight w:val="0"/>
          <w:marTop w:val="120"/>
          <w:marBottom w:val="0"/>
          <w:divBdr>
            <w:top w:val="none" w:sz="0" w:space="0" w:color="auto"/>
            <w:left w:val="none" w:sz="0" w:space="0" w:color="auto"/>
            <w:bottom w:val="none" w:sz="0" w:space="0" w:color="auto"/>
            <w:right w:val="none" w:sz="0" w:space="0" w:color="auto"/>
          </w:divBdr>
        </w:div>
        <w:div w:id="712655406">
          <w:marLeft w:val="576"/>
          <w:marRight w:val="0"/>
          <w:marTop w:val="120"/>
          <w:marBottom w:val="0"/>
          <w:divBdr>
            <w:top w:val="none" w:sz="0" w:space="0" w:color="auto"/>
            <w:left w:val="none" w:sz="0" w:space="0" w:color="auto"/>
            <w:bottom w:val="none" w:sz="0" w:space="0" w:color="auto"/>
            <w:right w:val="none" w:sz="0" w:space="0" w:color="auto"/>
          </w:divBdr>
        </w:div>
      </w:divsChild>
    </w:div>
    <w:div w:id="132716002">
      <w:bodyDiv w:val="1"/>
      <w:marLeft w:val="0"/>
      <w:marRight w:val="0"/>
      <w:marTop w:val="0"/>
      <w:marBottom w:val="0"/>
      <w:divBdr>
        <w:top w:val="none" w:sz="0" w:space="0" w:color="auto"/>
        <w:left w:val="none" w:sz="0" w:space="0" w:color="auto"/>
        <w:bottom w:val="none" w:sz="0" w:space="0" w:color="auto"/>
        <w:right w:val="none" w:sz="0" w:space="0" w:color="auto"/>
      </w:divBdr>
      <w:divsChild>
        <w:div w:id="1855342929">
          <w:marLeft w:val="576"/>
          <w:marRight w:val="0"/>
          <w:marTop w:val="120"/>
          <w:marBottom w:val="0"/>
          <w:divBdr>
            <w:top w:val="none" w:sz="0" w:space="0" w:color="auto"/>
            <w:left w:val="none" w:sz="0" w:space="0" w:color="auto"/>
            <w:bottom w:val="none" w:sz="0" w:space="0" w:color="auto"/>
            <w:right w:val="none" w:sz="0" w:space="0" w:color="auto"/>
          </w:divBdr>
        </w:div>
        <w:div w:id="826819650">
          <w:marLeft w:val="576"/>
          <w:marRight w:val="0"/>
          <w:marTop w:val="120"/>
          <w:marBottom w:val="0"/>
          <w:divBdr>
            <w:top w:val="none" w:sz="0" w:space="0" w:color="auto"/>
            <w:left w:val="none" w:sz="0" w:space="0" w:color="auto"/>
            <w:bottom w:val="none" w:sz="0" w:space="0" w:color="auto"/>
            <w:right w:val="none" w:sz="0" w:space="0" w:color="auto"/>
          </w:divBdr>
        </w:div>
        <w:div w:id="1565528796">
          <w:marLeft w:val="576"/>
          <w:marRight w:val="0"/>
          <w:marTop w:val="120"/>
          <w:marBottom w:val="0"/>
          <w:divBdr>
            <w:top w:val="none" w:sz="0" w:space="0" w:color="auto"/>
            <w:left w:val="none" w:sz="0" w:space="0" w:color="auto"/>
            <w:bottom w:val="none" w:sz="0" w:space="0" w:color="auto"/>
            <w:right w:val="none" w:sz="0" w:space="0" w:color="auto"/>
          </w:divBdr>
        </w:div>
      </w:divsChild>
    </w:div>
    <w:div w:id="133765655">
      <w:bodyDiv w:val="1"/>
      <w:marLeft w:val="0"/>
      <w:marRight w:val="0"/>
      <w:marTop w:val="0"/>
      <w:marBottom w:val="0"/>
      <w:divBdr>
        <w:top w:val="none" w:sz="0" w:space="0" w:color="auto"/>
        <w:left w:val="none" w:sz="0" w:space="0" w:color="auto"/>
        <w:bottom w:val="none" w:sz="0" w:space="0" w:color="auto"/>
        <w:right w:val="none" w:sz="0" w:space="0" w:color="auto"/>
      </w:divBdr>
      <w:divsChild>
        <w:div w:id="1640498587">
          <w:marLeft w:val="576"/>
          <w:marRight w:val="0"/>
          <w:marTop w:val="120"/>
          <w:marBottom w:val="0"/>
          <w:divBdr>
            <w:top w:val="none" w:sz="0" w:space="0" w:color="auto"/>
            <w:left w:val="none" w:sz="0" w:space="0" w:color="auto"/>
            <w:bottom w:val="none" w:sz="0" w:space="0" w:color="auto"/>
            <w:right w:val="none" w:sz="0" w:space="0" w:color="auto"/>
          </w:divBdr>
        </w:div>
        <w:div w:id="1858425575">
          <w:marLeft w:val="576"/>
          <w:marRight w:val="0"/>
          <w:marTop w:val="120"/>
          <w:marBottom w:val="0"/>
          <w:divBdr>
            <w:top w:val="none" w:sz="0" w:space="0" w:color="auto"/>
            <w:left w:val="none" w:sz="0" w:space="0" w:color="auto"/>
            <w:bottom w:val="none" w:sz="0" w:space="0" w:color="auto"/>
            <w:right w:val="none" w:sz="0" w:space="0" w:color="auto"/>
          </w:divBdr>
        </w:div>
        <w:div w:id="971787917">
          <w:marLeft w:val="576"/>
          <w:marRight w:val="0"/>
          <w:marTop w:val="120"/>
          <w:marBottom w:val="0"/>
          <w:divBdr>
            <w:top w:val="none" w:sz="0" w:space="0" w:color="auto"/>
            <w:left w:val="none" w:sz="0" w:space="0" w:color="auto"/>
            <w:bottom w:val="none" w:sz="0" w:space="0" w:color="auto"/>
            <w:right w:val="none" w:sz="0" w:space="0" w:color="auto"/>
          </w:divBdr>
        </w:div>
      </w:divsChild>
    </w:div>
    <w:div w:id="135876395">
      <w:bodyDiv w:val="1"/>
      <w:marLeft w:val="0"/>
      <w:marRight w:val="0"/>
      <w:marTop w:val="0"/>
      <w:marBottom w:val="0"/>
      <w:divBdr>
        <w:top w:val="none" w:sz="0" w:space="0" w:color="auto"/>
        <w:left w:val="none" w:sz="0" w:space="0" w:color="auto"/>
        <w:bottom w:val="none" w:sz="0" w:space="0" w:color="auto"/>
        <w:right w:val="none" w:sz="0" w:space="0" w:color="auto"/>
      </w:divBdr>
      <w:divsChild>
        <w:div w:id="1628587575">
          <w:marLeft w:val="576"/>
          <w:marRight w:val="0"/>
          <w:marTop w:val="120"/>
          <w:marBottom w:val="0"/>
          <w:divBdr>
            <w:top w:val="none" w:sz="0" w:space="0" w:color="auto"/>
            <w:left w:val="none" w:sz="0" w:space="0" w:color="auto"/>
            <w:bottom w:val="none" w:sz="0" w:space="0" w:color="auto"/>
            <w:right w:val="none" w:sz="0" w:space="0" w:color="auto"/>
          </w:divBdr>
        </w:div>
        <w:div w:id="2064327316">
          <w:marLeft w:val="576"/>
          <w:marRight w:val="0"/>
          <w:marTop w:val="120"/>
          <w:marBottom w:val="0"/>
          <w:divBdr>
            <w:top w:val="none" w:sz="0" w:space="0" w:color="auto"/>
            <w:left w:val="none" w:sz="0" w:space="0" w:color="auto"/>
            <w:bottom w:val="none" w:sz="0" w:space="0" w:color="auto"/>
            <w:right w:val="none" w:sz="0" w:space="0" w:color="auto"/>
          </w:divBdr>
        </w:div>
      </w:divsChild>
    </w:div>
    <w:div w:id="138770450">
      <w:bodyDiv w:val="1"/>
      <w:marLeft w:val="0"/>
      <w:marRight w:val="0"/>
      <w:marTop w:val="0"/>
      <w:marBottom w:val="0"/>
      <w:divBdr>
        <w:top w:val="none" w:sz="0" w:space="0" w:color="auto"/>
        <w:left w:val="none" w:sz="0" w:space="0" w:color="auto"/>
        <w:bottom w:val="none" w:sz="0" w:space="0" w:color="auto"/>
        <w:right w:val="none" w:sz="0" w:space="0" w:color="auto"/>
      </w:divBdr>
      <w:divsChild>
        <w:div w:id="2019035837">
          <w:marLeft w:val="576"/>
          <w:marRight w:val="0"/>
          <w:marTop w:val="120"/>
          <w:marBottom w:val="0"/>
          <w:divBdr>
            <w:top w:val="none" w:sz="0" w:space="0" w:color="auto"/>
            <w:left w:val="none" w:sz="0" w:space="0" w:color="auto"/>
            <w:bottom w:val="none" w:sz="0" w:space="0" w:color="auto"/>
            <w:right w:val="none" w:sz="0" w:space="0" w:color="auto"/>
          </w:divBdr>
        </w:div>
        <w:div w:id="500198959">
          <w:marLeft w:val="576"/>
          <w:marRight w:val="0"/>
          <w:marTop w:val="120"/>
          <w:marBottom w:val="0"/>
          <w:divBdr>
            <w:top w:val="none" w:sz="0" w:space="0" w:color="auto"/>
            <w:left w:val="none" w:sz="0" w:space="0" w:color="auto"/>
            <w:bottom w:val="none" w:sz="0" w:space="0" w:color="auto"/>
            <w:right w:val="none" w:sz="0" w:space="0" w:color="auto"/>
          </w:divBdr>
        </w:div>
        <w:div w:id="2012683436">
          <w:marLeft w:val="576"/>
          <w:marRight w:val="0"/>
          <w:marTop w:val="120"/>
          <w:marBottom w:val="0"/>
          <w:divBdr>
            <w:top w:val="none" w:sz="0" w:space="0" w:color="auto"/>
            <w:left w:val="none" w:sz="0" w:space="0" w:color="auto"/>
            <w:bottom w:val="none" w:sz="0" w:space="0" w:color="auto"/>
            <w:right w:val="none" w:sz="0" w:space="0" w:color="auto"/>
          </w:divBdr>
        </w:div>
      </w:divsChild>
    </w:div>
    <w:div w:id="142818716">
      <w:bodyDiv w:val="1"/>
      <w:marLeft w:val="0"/>
      <w:marRight w:val="0"/>
      <w:marTop w:val="0"/>
      <w:marBottom w:val="0"/>
      <w:divBdr>
        <w:top w:val="none" w:sz="0" w:space="0" w:color="auto"/>
        <w:left w:val="none" w:sz="0" w:space="0" w:color="auto"/>
        <w:bottom w:val="none" w:sz="0" w:space="0" w:color="auto"/>
        <w:right w:val="none" w:sz="0" w:space="0" w:color="auto"/>
      </w:divBdr>
      <w:divsChild>
        <w:div w:id="1828009389">
          <w:marLeft w:val="576"/>
          <w:marRight w:val="0"/>
          <w:marTop w:val="120"/>
          <w:marBottom w:val="0"/>
          <w:divBdr>
            <w:top w:val="none" w:sz="0" w:space="0" w:color="auto"/>
            <w:left w:val="none" w:sz="0" w:space="0" w:color="auto"/>
            <w:bottom w:val="none" w:sz="0" w:space="0" w:color="auto"/>
            <w:right w:val="none" w:sz="0" w:space="0" w:color="auto"/>
          </w:divBdr>
        </w:div>
        <w:div w:id="1100174242">
          <w:marLeft w:val="576"/>
          <w:marRight w:val="0"/>
          <w:marTop w:val="120"/>
          <w:marBottom w:val="0"/>
          <w:divBdr>
            <w:top w:val="none" w:sz="0" w:space="0" w:color="auto"/>
            <w:left w:val="none" w:sz="0" w:space="0" w:color="auto"/>
            <w:bottom w:val="none" w:sz="0" w:space="0" w:color="auto"/>
            <w:right w:val="none" w:sz="0" w:space="0" w:color="auto"/>
          </w:divBdr>
        </w:div>
        <w:div w:id="758792937">
          <w:marLeft w:val="576"/>
          <w:marRight w:val="0"/>
          <w:marTop w:val="120"/>
          <w:marBottom w:val="0"/>
          <w:divBdr>
            <w:top w:val="none" w:sz="0" w:space="0" w:color="auto"/>
            <w:left w:val="none" w:sz="0" w:space="0" w:color="auto"/>
            <w:bottom w:val="none" w:sz="0" w:space="0" w:color="auto"/>
            <w:right w:val="none" w:sz="0" w:space="0" w:color="auto"/>
          </w:divBdr>
        </w:div>
      </w:divsChild>
    </w:div>
    <w:div w:id="156581498">
      <w:bodyDiv w:val="1"/>
      <w:marLeft w:val="0"/>
      <w:marRight w:val="0"/>
      <w:marTop w:val="0"/>
      <w:marBottom w:val="0"/>
      <w:divBdr>
        <w:top w:val="none" w:sz="0" w:space="0" w:color="auto"/>
        <w:left w:val="none" w:sz="0" w:space="0" w:color="auto"/>
        <w:bottom w:val="none" w:sz="0" w:space="0" w:color="auto"/>
        <w:right w:val="none" w:sz="0" w:space="0" w:color="auto"/>
      </w:divBdr>
      <w:divsChild>
        <w:div w:id="2084522368">
          <w:marLeft w:val="576"/>
          <w:marRight w:val="0"/>
          <w:marTop w:val="120"/>
          <w:marBottom w:val="0"/>
          <w:divBdr>
            <w:top w:val="none" w:sz="0" w:space="0" w:color="auto"/>
            <w:left w:val="none" w:sz="0" w:space="0" w:color="auto"/>
            <w:bottom w:val="none" w:sz="0" w:space="0" w:color="auto"/>
            <w:right w:val="none" w:sz="0" w:space="0" w:color="auto"/>
          </w:divBdr>
        </w:div>
        <w:div w:id="1130397028">
          <w:marLeft w:val="576"/>
          <w:marRight w:val="0"/>
          <w:marTop w:val="120"/>
          <w:marBottom w:val="0"/>
          <w:divBdr>
            <w:top w:val="none" w:sz="0" w:space="0" w:color="auto"/>
            <w:left w:val="none" w:sz="0" w:space="0" w:color="auto"/>
            <w:bottom w:val="none" w:sz="0" w:space="0" w:color="auto"/>
            <w:right w:val="none" w:sz="0" w:space="0" w:color="auto"/>
          </w:divBdr>
        </w:div>
      </w:divsChild>
    </w:div>
    <w:div w:id="164904394">
      <w:bodyDiv w:val="1"/>
      <w:marLeft w:val="0"/>
      <w:marRight w:val="0"/>
      <w:marTop w:val="0"/>
      <w:marBottom w:val="0"/>
      <w:divBdr>
        <w:top w:val="none" w:sz="0" w:space="0" w:color="auto"/>
        <w:left w:val="none" w:sz="0" w:space="0" w:color="auto"/>
        <w:bottom w:val="none" w:sz="0" w:space="0" w:color="auto"/>
        <w:right w:val="none" w:sz="0" w:space="0" w:color="auto"/>
      </w:divBdr>
      <w:divsChild>
        <w:div w:id="2035306000">
          <w:marLeft w:val="576"/>
          <w:marRight w:val="0"/>
          <w:marTop w:val="120"/>
          <w:marBottom w:val="0"/>
          <w:divBdr>
            <w:top w:val="none" w:sz="0" w:space="0" w:color="auto"/>
            <w:left w:val="none" w:sz="0" w:space="0" w:color="auto"/>
            <w:bottom w:val="none" w:sz="0" w:space="0" w:color="auto"/>
            <w:right w:val="none" w:sz="0" w:space="0" w:color="auto"/>
          </w:divBdr>
        </w:div>
        <w:div w:id="153572838">
          <w:marLeft w:val="576"/>
          <w:marRight w:val="0"/>
          <w:marTop w:val="120"/>
          <w:marBottom w:val="0"/>
          <w:divBdr>
            <w:top w:val="none" w:sz="0" w:space="0" w:color="auto"/>
            <w:left w:val="none" w:sz="0" w:space="0" w:color="auto"/>
            <w:bottom w:val="none" w:sz="0" w:space="0" w:color="auto"/>
            <w:right w:val="none" w:sz="0" w:space="0" w:color="auto"/>
          </w:divBdr>
        </w:div>
        <w:div w:id="1772116878">
          <w:marLeft w:val="576"/>
          <w:marRight w:val="0"/>
          <w:marTop w:val="120"/>
          <w:marBottom w:val="0"/>
          <w:divBdr>
            <w:top w:val="none" w:sz="0" w:space="0" w:color="auto"/>
            <w:left w:val="none" w:sz="0" w:space="0" w:color="auto"/>
            <w:bottom w:val="none" w:sz="0" w:space="0" w:color="auto"/>
            <w:right w:val="none" w:sz="0" w:space="0" w:color="auto"/>
          </w:divBdr>
        </w:div>
      </w:divsChild>
    </w:div>
    <w:div w:id="170805110">
      <w:bodyDiv w:val="1"/>
      <w:marLeft w:val="0"/>
      <w:marRight w:val="0"/>
      <w:marTop w:val="0"/>
      <w:marBottom w:val="0"/>
      <w:divBdr>
        <w:top w:val="none" w:sz="0" w:space="0" w:color="auto"/>
        <w:left w:val="none" w:sz="0" w:space="0" w:color="auto"/>
        <w:bottom w:val="none" w:sz="0" w:space="0" w:color="auto"/>
        <w:right w:val="none" w:sz="0" w:space="0" w:color="auto"/>
      </w:divBdr>
      <w:divsChild>
        <w:div w:id="726758610">
          <w:marLeft w:val="576"/>
          <w:marRight w:val="0"/>
          <w:marTop w:val="120"/>
          <w:marBottom w:val="0"/>
          <w:divBdr>
            <w:top w:val="none" w:sz="0" w:space="0" w:color="auto"/>
            <w:left w:val="none" w:sz="0" w:space="0" w:color="auto"/>
            <w:bottom w:val="none" w:sz="0" w:space="0" w:color="auto"/>
            <w:right w:val="none" w:sz="0" w:space="0" w:color="auto"/>
          </w:divBdr>
        </w:div>
        <w:div w:id="280887343">
          <w:marLeft w:val="576"/>
          <w:marRight w:val="0"/>
          <w:marTop w:val="120"/>
          <w:marBottom w:val="0"/>
          <w:divBdr>
            <w:top w:val="none" w:sz="0" w:space="0" w:color="auto"/>
            <w:left w:val="none" w:sz="0" w:space="0" w:color="auto"/>
            <w:bottom w:val="none" w:sz="0" w:space="0" w:color="auto"/>
            <w:right w:val="none" w:sz="0" w:space="0" w:color="auto"/>
          </w:divBdr>
        </w:div>
      </w:divsChild>
    </w:div>
    <w:div w:id="199587887">
      <w:bodyDiv w:val="1"/>
      <w:marLeft w:val="0"/>
      <w:marRight w:val="0"/>
      <w:marTop w:val="0"/>
      <w:marBottom w:val="0"/>
      <w:divBdr>
        <w:top w:val="none" w:sz="0" w:space="0" w:color="auto"/>
        <w:left w:val="none" w:sz="0" w:space="0" w:color="auto"/>
        <w:bottom w:val="none" w:sz="0" w:space="0" w:color="auto"/>
        <w:right w:val="none" w:sz="0" w:space="0" w:color="auto"/>
      </w:divBdr>
      <w:divsChild>
        <w:div w:id="19160726">
          <w:marLeft w:val="576"/>
          <w:marRight w:val="0"/>
          <w:marTop w:val="120"/>
          <w:marBottom w:val="0"/>
          <w:divBdr>
            <w:top w:val="none" w:sz="0" w:space="0" w:color="auto"/>
            <w:left w:val="none" w:sz="0" w:space="0" w:color="auto"/>
            <w:bottom w:val="none" w:sz="0" w:space="0" w:color="auto"/>
            <w:right w:val="none" w:sz="0" w:space="0" w:color="auto"/>
          </w:divBdr>
        </w:div>
        <w:div w:id="1413888681">
          <w:marLeft w:val="576"/>
          <w:marRight w:val="0"/>
          <w:marTop w:val="120"/>
          <w:marBottom w:val="0"/>
          <w:divBdr>
            <w:top w:val="none" w:sz="0" w:space="0" w:color="auto"/>
            <w:left w:val="none" w:sz="0" w:space="0" w:color="auto"/>
            <w:bottom w:val="none" w:sz="0" w:space="0" w:color="auto"/>
            <w:right w:val="none" w:sz="0" w:space="0" w:color="auto"/>
          </w:divBdr>
        </w:div>
        <w:div w:id="368728824">
          <w:marLeft w:val="576"/>
          <w:marRight w:val="0"/>
          <w:marTop w:val="120"/>
          <w:marBottom w:val="0"/>
          <w:divBdr>
            <w:top w:val="none" w:sz="0" w:space="0" w:color="auto"/>
            <w:left w:val="none" w:sz="0" w:space="0" w:color="auto"/>
            <w:bottom w:val="none" w:sz="0" w:space="0" w:color="auto"/>
            <w:right w:val="none" w:sz="0" w:space="0" w:color="auto"/>
          </w:divBdr>
        </w:div>
      </w:divsChild>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10772662">
      <w:bodyDiv w:val="1"/>
      <w:marLeft w:val="0"/>
      <w:marRight w:val="0"/>
      <w:marTop w:val="0"/>
      <w:marBottom w:val="0"/>
      <w:divBdr>
        <w:top w:val="none" w:sz="0" w:space="0" w:color="auto"/>
        <w:left w:val="none" w:sz="0" w:space="0" w:color="auto"/>
        <w:bottom w:val="none" w:sz="0" w:space="0" w:color="auto"/>
        <w:right w:val="none" w:sz="0" w:space="0" w:color="auto"/>
      </w:divBdr>
      <w:divsChild>
        <w:div w:id="1086001260">
          <w:marLeft w:val="576"/>
          <w:marRight w:val="0"/>
          <w:marTop w:val="120"/>
          <w:marBottom w:val="0"/>
          <w:divBdr>
            <w:top w:val="none" w:sz="0" w:space="0" w:color="auto"/>
            <w:left w:val="none" w:sz="0" w:space="0" w:color="auto"/>
            <w:bottom w:val="none" w:sz="0" w:space="0" w:color="auto"/>
            <w:right w:val="none" w:sz="0" w:space="0" w:color="auto"/>
          </w:divBdr>
        </w:div>
        <w:div w:id="1330906895">
          <w:marLeft w:val="576"/>
          <w:marRight w:val="0"/>
          <w:marTop w:val="120"/>
          <w:marBottom w:val="0"/>
          <w:divBdr>
            <w:top w:val="none" w:sz="0" w:space="0" w:color="auto"/>
            <w:left w:val="none" w:sz="0" w:space="0" w:color="auto"/>
            <w:bottom w:val="none" w:sz="0" w:space="0" w:color="auto"/>
            <w:right w:val="none" w:sz="0" w:space="0" w:color="auto"/>
          </w:divBdr>
        </w:div>
        <w:div w:id="1447045847">
          <w:marLeft w:val="576"/>
          <w:marRight w:val="0"/>
          <w:marTop w:val="120"/>
          <w:marBottom w:val="0"/>
          <w:divBdr>
            <w:top w:val="none" w:sz="0" w:space="0" w:color="auto"/>
            <w:left w:val="none" w:sz="0" w:space="0" w:color="auto"/>
            <w:bottom w:val="none" w:sz="0" w:space="0" w:color="auto"/>
            <w:right w:val="none" w:sz="0" w:space="0" w:color="auto"/>
          </w:divBdr>
        </w:div>
      </w:divsChild>
    </w:div>
    <w:div w:id="256990140">
      <w:bodyDiv w:val="1"/>
      <w:marLeft w:val="0"/>
      <w:marRight w:val="0"/>
      <w:marTop w:val="0"/>
      <w:marBottom w:val="0"/>
      <w:divBdr>
        <w:top w:val="none" w:sz="0" w:space="0" w:color="auto"/>
        <w:left w:val="none" w:sz="0" w:space="0" w:color="auto"/>
        <w:bottom w:val="none" w:sz="0" w:space="0" w:color="auto"/>
        <w:right w:val="none" w:sz="0" w:space="0" w:color="auto"/>
      </w:divBdr>
      <w:divsChild>
        <w:div w:id="152569744">
          <w:marLeft w:val="576"/>
          <w:marRight w:val="0"/>
          <w:marTop w:val="120"/>
          <w:marBottom w:val="0"/>
          <w:divBdr>
            <w:top w:val="none" w:sz="0" w:space="0" w:color="auto"/>
            <w:left w:val="none" w:sz="0" w:space="0" w:color="auto"/>
            <w:bottom w:val="none" w:sz="0" w:space="0" w:color="auto"/>
            <w:right w:val="none" w:sz="0" w:space="0" w:color="auto"/>
          </w:divBdr>
        </w:div>
        <w:div w:id="1307976600">
          <w:marLeft w:val="576"/>
          <w:marRight w:val="0"/>
          <w:marTop w:val="120"/>
          <w:marBottom w:val="0"/>
          <w:divBdr>
            <w:top w:val="none" w:sz="0" w:space="0" w:color="auto"/>
            <w:left w:val="none" w:sz="0" w:space="0" w:color="auto"/>
            <w:bottom w:val="none" w:sz="0" w:space="0" w:color="auto"/>
            <w:right w:val="none" w:sz="0" w:space="0" w:color="auto"/>
          </w:divBdr>
        </w:div>
        <w:div w:id="1986470825">
          <w:marLeft w:val="576"/>
          <w:marRight w:val="0"/>
          <w:marTop w:val="120"/>
          <w:marBottom w:val="0"/>
          <w:divBdr>
            <w:top w:val="none" w:sz="0" w:space="0" w:color="auto"/>
            <w:left w:val="none" w:sz="0" w:space="0" w:color="auto"/>
            <w:bottom w:val="none" w:sz="0" w:space="0" w:color="auto"/>
            <w:right w:val="none" w:sz="0" w:space="0" w:color="auto"/>
          </w:divBdr>
        </w:div>
      </w:divsChild>
    </w:div>
    <w:div w:id="257521827">
      <w:bodyDiv w:val="1"/>
      <w:marLeft w:val="0"/>
      <w:marRight w:val="0"/>
      <w:marTop w:val="0"/>
      <w:marBottom w:val="0"/>
      <w:divBdr>
        <w:top w:val="none" w:sz="0" w:space="0" w:color="auto"/>
        <w:left w:val="none" w:sz="0" w:space="0" w:color="auto"/>
        <w:bottom w:val="none" w:sz="0" w:space="0" w:color="auto"/>
        <w:right w:val="none" w:sz="0" w:space="0" w:color="auto"/>
      </w:divBdr>
      <w:divsChild>
        <w:div w:id="78017604">
          <w:marLeft w:val="576"/>
          <w:marRight w:val="0"/>
          <w:marTop w:val="120"/>
          <w:marBottom w:val="0"/>
          <w:divBdr>
            <w:top w:val="none" w:sz="0" w:space="0" w:color="auto"/>
            <w:left w:val="none" w:sz="0" w:space="0" w:color="auto"/>
            <w:bottom w:val="none" w:sz="0" w:space="0" w:color="auto"/>
            <w:right w:val="none" w:sz="0" w:space="0" w:color="auto"/>
          </w:divBdr>
        </w:div>
        <w:div w:id="561646536">
          <w:marLeft w:val="576"/>
          <w:marRight w:val="0"/>
          <w:marTop w:val="120"/>
          <w:marBottom w:val="0"/>
          <w:divBdr>
            <w:top w:val="none" w:sz="0" w:space="0" w:color="auto"/>
            <w:left w:val="none" w:sz="0" w:space="0" w:color="auto"/>
            <w:bottom w:val="none" w:sz="0" w:space="0" w:color="auto"/>
            <w:right w:val="none" w:sz="0" w:space="0" w:color="auto"/>
          </w:divBdr>
        </w:div>
      </w:divsChild>
    </w:div>
    <w:div w:id="284966854">
      <w:bodyDiv w:val="1"/>
      <w:marLeft w:val="0"/>
      <w:marRight w:val="0"/>
      <w:marTop w:val="0"/>
      <w:marBottom w:val="0"/>
      <w:divBdr>
        <w:top w:val="none" w:sz="0" w:space="0" w:color="auto"/>
        <w:left w:val="none" w:sz="0" w:space="0" w:color="auto"/>
        <w:bottom w:val="none" w:sz="0" w:space="0" w:color="auto"/>
        <w:right w:val="none" w:sz="0" w:space="0" w:color="auto"/>
      </w:divBdr>
      <w:divsChild>
        <w:div w:id="237447479">
          <w:marLeft w:val="576"/>
          <w:marRight w:val="0"/>
          <w:marTop w:val="120"/>
          <w:marBottom w:val="0"/>
          <w:divBdr>
            <w:top w:val="none" w:sz="0" w:space="0" w:color="auto"/>
            <w:left w:val="none" w:sz="0" w:space="0" w:color="auto"/>
            <w:bottom w:val="none" w:sz="0" w:space="0" w:color="auto"/>
            <w:right w:val="none" w:sz="0" w:space="0" w:color="auto"/>
          </w:divBdr>
        </w:div>
        <w:div w:id="1738896749">
          <w:marLeft w:val="576"/>
          <w:marRight w:val="0"/>
          <w:marTop w:val="120"/>
          <w:marBottom w:val="0"/>
          <w:divBdr>
            <w:top w:val="none" w:sz="0" w:space="0" w:color="auto"/>
            <w:left w:val="none" w:sz="0" w:space="0" w:color="auto"/>
            <w:bottom w:val="none" w:sz="0" w:space="0" w:color="auto"/>
            <w:right w:val="none" w:sz="0" w:space="0" w:color="auto"/>
          </w:divBdr>
        </w:div>
        <w:div w:id="915481946">
          <w:marLeft w:val="576"/>
          <w:marRight w:val="0"/>
          <w:marTop w:val="120"/>
          <w:marBottom w:val="0"/>
          <w:divBdr>
            <w:top w:val="none" w:sz="0" w:space="0" w:color="auto"/>
            <w:left w:val="none" w:sz="0" w:space="0" w:color="auto"/>
            <w:bottom w:val="none" w:sz="0" w:space="0" w:color="auto"/>
            <w:right w:val="none" w:sz="0" w:space="0" w:color="auto"/>
          </w:divBdr>
        </w:div>
      </w:divsChild>
    </w:div>
    <w:div w:id="299041791">
      <w:bodyDiv w:val="1"/>
      <w:marLeft w:val="0"/>
      <w:marRight w:val="0"/>
      <w:marTop w:val="0"/>
      <w:marBottom w:val="0"/>
      <w:divBdr>
        <w:top w:val="none" w:sz="0" w:space="0" w:color="auto"/>
        <w:left w:val="none" w:sz="0" w:space="0" w:color="auto"/>
        <w:bottom w:val="none" w:sz="0" w:space="0" w:color="auto"/>
        <w:right w:val="none" w:sz="0" w:space="0" w:color="auto"/>
      </w:divBdr>
      <w:divsChild>
        <w:div w:id="1221864571">
          <w:marLeft w:val="576"/>
          <w:marRight w:val="0"/>
          <w:marTop w:val="120"/>
          <w:marBottom w:val="0"/>
          <w:divBdr>
            <w:top w:val="none" w:sz="0" w:space="0" w:color="auto"/>
            <w:left w:val="none" w:sz="0" w:space="0" w:color="auto"/>
            <w:bottom w:val="none" w:sz="0" w:space="0" w:color="auto"/>
            <w:right w:val="none" w:sz="0" w:space="0" w:color="auto"/>
          </w:divBdr>
        </w:div>
        <w:div w:id="626008007">
          <w:marLeft w:val="576"/>
          <w:marRight w:val="0"/>
          <w:marTop w:val="120"/>
          <w:marBottom w:val="0"/>
          <w:divBdr>
            <w:top w:val="none" w:sz="0" w:space="0" w:color="auto"/>
            <w:left w:val="none" w:sz="0" w:space="0" w:color="auto"/>
            <w:bottom w:val="none" w:sz="0" w:space="0" w:color="auto"/>
            <w:right w:val="none" w:sz="0" w:space="0" w:color="auto"/>
          </w:divBdr>
        </w:div>
        <w:div w:id="1037663641">
          <w:marLeft w:val="576"/>
          <w:marRight w:val="0"/>
          <w:marTop w:val="120"/>
          <w:marBottom w:val="0"/>
          <w:divBdr>
            <w:top w:val="none" w:sz="0" w:space="0" w:color="auto"/>
            <w:left w:val="none" w:sz="0" w:space="0" w:color="auto"/>
            <w:bottom w:val="none" w:sz="0" w:space="0" w:color="auto"/>
            <w:right w:val="none" w:sz="0" w:space="0" w:color="auto"/>
          </w:divBdr>
        </w:div>
        <w:div w:id="1600140138">
          <w:marLeft w:val="576"/>
          <w:marRight w:val="0"/>
          <w:marTop w:val="120"/>
          <w:marBottom w:val="0"/>
          <w:divBdr>
            <w:top w:val="none" w:sz="0" w:space="0" w:color="auto"/>
            <w:left w:val="none" w:sz="0" w:space="0" w:color="auto"/>
            <w:bottom w:val="none" w:sz="0" w:space="0" w:color="auto"/>
            <w:right w:val="none" w:sz="0" w:space="0" w:color="auto"/>
          </w:divBdr>
        </w:div>
        <w:div w:id="1047952647">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05550993">
      <w:bodyDiv w:val="1"/>
      <w:marLeft w:val="0"/>
      <w:marRight w:val="0"/>
      <w:marTop w:val="0"/>
      <w:marBottom w:val="0"/>
      <w:divBdr>
        <w:top w:val="none" w:sz="0" w:space="0" w:color="auto"/>
        <w:left w:val="none" w:sz="0" w:space="0" w:color="auto"/>
        <w:bottom w:val="none" w:sz="0" w:space="0" w:color="auto"/>
        <w:right w:val="none" w:sz="0" w:space="0" w:color="auto"/>
      </w:divBdr>
      <w:divsChild>
        <w:div w:id="995954278">
          <w:marLeft w:val="576"/>
          <w:marRight w:val="0"/>
          <w:marTop w:val="120"/>
          <w:marBottom w:val="0"/>
          <w:divBdr>
            <w:top w:val="none" w:sz="0" w:space="0" w:color="auto"/>
            <w:left w:val="none" w:sz="0" w:space="0" w:color="auto"/>
            <w:bottom w:val="none" w:sz="0" w:space="0" w:color="auto"/>
            <w:right w:val="none" w:sz="0" w:space="0" w:color="auto"/>
          </w:divBdr>
        </w:div>
        <w:div w:id="335571359">
          <w:marLeft w:val="576"/>
          <w:marRight w:val="0"/>
          <w:marTop w:val="120"/>
          <w:marBottom w:val="0"/>
          <w:divBdr>
            <w:top w:val="none" w:sz="0" w:space="0" w:color="auto"/>
            <w:left w:val="none" w:sz="0" w:space="0" w:color="auto"/>
            <w:bottom w:val="none" w:sz="0" w:space="0" w:color="auto"/>
            <w:right w:val="none" w:sz="0" w:space="0" w:color="auto"/>
          </w:divBdr>
        </w:div>
        <w:div w:id="92939664">
          <w:marLeft w:val="576"/>
          <w:marRight w:val="0"/>
          <w:marTop w:val="120"/>
          <w:marBottom w:val="0"/>
          <w:divBdr>
            <w:top w:val="none" w:sz="0" w:space="0" w:color="auto"/>
            <w:left w:val="none" w:sz="0" w:space="0" w:color="auto"/>
            <w:bottom w:val="none" w:sz="0" w:space="0" w:color="auto"/>
            <w:right w:val="none" w:sz="0" w:space="0" w:color="auto"/>
          </w:divBdr>
        </w:div>
      </w:divsChild>
    </w:div>
    <w:div w:id="309092173">
      <w:bodyDiv w:val="1"/>
      <w:marLeft w:val="0"/>
      <w:marRight w:val="0"/>
      <w:marTop w:val="0"/>
      <w:marBottom w:val="0"/>
      <w:divBdr>
        <w:top w:val="none" w:sz="0" w:space="0" w:color="auto"/>
        <w:left w:val="none" w:sz="0" w:space="0" w:color="auto"/>
        <w:bottom w:val="none" w:sz="0" w:space="0" w:color="auto"/>
        <w:right w:val="none" w:sz="0" w:space="0" w:color="auto"/>
      </w:divBdr>
      <w:divsChild>
        <w:div w:id="1946116349">
          <w:marLeft w:val="576"/>
          <w:marRight w:val="0"/>
          <w:marTop w:val="120"/>
          <w:marBottom w:val="0"/>
          <w:divBdr>
            <w:top w:val="none" w:sz="0" w:space="0" w:color="auto"/>
            <w:left w:val="none" w:sz="0" w:space="0" w:color="auto"/>
            <w:bottom w:val="none" w:sz="0" w:space="0" w:color="auto"/>
            <w:right w:val="none" w:sz="0" w:space="0" w:color="auto"/>
          </w:divBdr>
        </w:div>
        <w:div w:id="2129855139">
          <w:marLeft w:val="576"/>
          <w:marRight w:val="0"/>
          <w:marTop w:val="120"/>
          <w:marBottom w:val="0"/>
          <w:divBdr>
            <w:top w:val="none" w:sz="0" w:space="0" w:color="auto"/>
            <w:left w:val="none" w:sz="0" w:space="0" w:color="auto"/>
            <w:bottom w:val="none" w:sz="0" w:space="0" w:color="auto"/>
            <w:right w:val="none" w:sz="0" w:space="0" w:color="auto"/>
          </w:divBdr>
        </w:div>
        <w:div w:id="2138332671">
          <w:marLeft w:val="576"/>
          <w:marRight w:val="0"/>
          <w:marTop w:val="120"/>
          <w:marBottom w:val="0"/>
          <w:divBdr>
            <w:top w:val="none" w:sz="0" w:space="0" w:color="auto"/>
            <w:left w:val="none" w:sz="0" w:space="0" w:color="auto"/>
            <w:bottom w:val="none" w:sz="0" w:space="0" w:color="auto"/>
            <w:right w:val="none" w:sz="0" w:space="0" w:color="auto"/>
          </w:divBdr>
        </w:div>
      </w:divsChild>
    </w:div>
    <w:div w:id="340545774">
      <w:bodyDiv w:val="1"/>
      <w:marLeft w:val="0"/>
      <w:marRight w:val="0"/>
      <w:marTop w:val="0"/>
      <w:marBottom w:val="0"/>
      <w:divBdr>
        <w:top w:val="none" w:sz="0" w:space="0" w:color="auto"/>
        <w:left w:val="none" w:sz="0" w:space="0" w:color="auto"/>
        <w:bottom w:val="none" w:sz="0" w:space="0" w:color="auto"/>
        <w:right w:val="none" w:sz="0" w:space="0" w:color="auto"/>
      </w:divBdr>
      <w:divsChild>
        <w:div w:id="1973099548">
          <w:marLeft w:val="576"/>
          <w:marRight w:val="0"/>
          <w:marTop w:val="120"/>
          <w:marBottom w:val="0"/>
          <w:divBdr>
            <w:top w:val="none" w:sz="0" w:space="0" w:color="auto"/>
            <w:left w:val="none" w:sz="0" w:space="0" w:color="auto"/>
            <w:bottom w:val="none" w:sz="0" w:space="0" w:color="auto"/>
            <w:right w:val="none" w:sz="0" w:space="0" w:color="auto"/>
          </w:divBdr>
        </w:div>
        <w:div w:id="1002121683">
          <w:marLeft w:val="576"/>
          <w:marRight w:val="0"/>
          <w:marTop w:val="120"/>
          <w:marBottom w:val="0"/>
          <w:divBdr>
            <w:top w:val="none" w:sz="0" w:space="0" w:color="auto"/>
            <w:left w:val="none" w:sz="0" w:space="0" w:color="auto"/>
            <w:bottom w:val="none" w:sz="0" w:space="0" w:color="auto"/>
            <w:right w:val="none" w:sz="0" w:space="0" w:color="auto"/>
          </w:divBdr>
        </w:div>
      </w:divsChild>
    </w:div>
    <w:div w:id="341009778">
      <w:bodyDiv w:val="1"/>
      <w:marLeft w:val="0"/>
      <w:marRight w:val="0"/>
      <w:marTop w:val="0"/>
      <w:marBottom w:val="0"/>
      <w:divBdr>
        <w:top w:val="none" w:sz="0" w:space="0" w:color="auto"/>
        <w:left w:val="none" w:sz="0" w:space="0" w:color="auto"/>
        <w:bottom w:val="none" w:sz="0" w:space="0" w:color="auto"/>
        <w:right w:val="none" w:sz="0" w:space="0" w:color="auto"/>
      </w:divBdr>
      <w:divsChild>
        <w:div w:id="276638573">
          <w:marLeft w:val="576"/>
          <w:marRight w:val="0"/>
          <w:marTop w:val="120"/>
          <w:marBottom w:val="0"/>
          <w:divBdr>
            <w:top w:val="none" w:sz="0" w:space="0" w:color="auto"/>
            <w:left w:val="none" w:sz="0" w:space="0" w:color="auto"/>
            <w:bottom w:val="none" w:sz="0" w:space="0" w:color="auto"/>
            <w:right w:val="none" w:sz="0" w:space="0" w:color="auto"/>
          </w:divBdr>
        </w:div>
        <w:div w:id="35356072">
          <w:marLeft w:val="576"/>
          <w:marRight w:val="0"/>
          <w:marTop w:val="120"/>
          <w:marBottom w:val="0"/>
          <w:divBdr>
            <w:top w:val="none" w:sz="0" w:space="0" w:color="auto"/>
            <w:left w:val="none" w:sz="0" w:space="0" w:color="auto"/>
            <w:bottom w:val="none" w:sz="0" w:space="0" w:color="auto"/>
            <w:right w:val="none" w:sz="0" w:space="0" w:color="auto"/>
          </w:divBdr>
        </w:div>
        <w:div w:id="1978879776">
          <w:marLeft w:val="576"/>
          <w:marRight w:val="0"/>
          <w:marTop w:val="120"/>
          <w:marBottom w:val="0"/>
          <w:divBdr>
            <w:top w:val="none" w:sz="0" w:space="0" w:color="auto"/>
            <w:left w:val="none" w:sz="0" w:space="0" w:color="auto"/>
            <w:bottom w:val="none" w:sz="0" w:space="0" w:color="auto"/>
            <w:right w:val="none" w:sz="0" w:space="0" w:color="auto"/>
          </w:divBdr>
        </w:div>
      </w:divsChild>
    </w:div>
    <w:div w:id="380205624">
      <w:bodyDiv w:val="1"/>
      <w:marLeft w:val="0"/>
      <w:marRight w:val="0"/>
      <w:marTop w:val="0"/>
      <w:marBottom w:val="0"/>
      <w:divBdr>
        <w:top w:val="none" w:sz="0" w:space="0" w:color="auto"/>
        <w:left w:val="none" w:sz="0" w:space="0" w:color="auto"/>
        <w:bottom w:val="none" w:sz="0" w:space="0" w:color="auto"/>
        <w:right w:val="none" w:sz="0" w:space="0" w:color="auto"/>
      </w:divBdr>
      <w:divsChild>
        <w:div w:id="863665790">
          <w:marLeft w:val="576"/>
          <w:marRight w:val="0"/>
          <w:marTop w:val="120"/>
          <w:marBottom w:val="0"/>
          <w:divBdr>
            <w:top w:val="none" w:sz="0" w:space="0" w:color="auto"/>
            <w:left w:val="none" w:sz="0" w:space="0" w:color="auto"/>
            <w:bottom w:val="none" w:sz="0" w:space="0" w:color="auto"/>
            <w:right w:val="none" w:sz="0" w:space="0" w:color="auto"/>
          </w:divBdr>
        </w:div>
        <w:div w:id="717245522">
          <w:marLeft w:val="576"/>
          <w:marRight w:val="0"/>
          <w:marTop w:val="120"/>
          <w:marBottom w:val="0"/>
          <w:divBdr>
            <w:top w:val="none" w:sz="0" w:space="0" w:color="auto"/>
            <w:left w:val="none" w:sz="0" w:space="0" w:color="auto"/>
            <w:bottom w:val="none" w:sz="0" w:space="0" w:color="auto"/>
            <w:right w:val="none" w:sz="0" w:space="0" w:color="auto"/>
          </w:divBdr>
        </w:div>
        <w:div w:id="1212350731">
          <w:marLeft w:val="576"/>
          <w:marRight w:val="0"/>
          <w:marTop w:val="120"/>
          <w:marBottom w:val="0"/>
          <w:divBdr>
            <w:top w:val="none" w:sz="0" w:space="0" w:color="auto"/>
            <w:left w:val="none" w:sz="0" w:space="0" w:color="auto"/>
            <w:bottom w:val="none" w:sz="0" w:space="0" w:color="auto"/>
            <w:right w:val="none" w:sz="0" w:space="0" w:color="auto"/>
          </w:divBdr>
        </w:div>
      </w:divsChild>
    </w:div>
    <w:div w:id="388841464">
      <w:bodyDiv w:val="1"/>
      <w:marLeft w:val="0"/>
      <w:marRight w:val="0"/>
      <w:marTop w:val="0"/>
      <w:marBottom w:val="0"/>
      <w:divBdr>
        <w:top w:val="none" w:sz="0" w:space="0" w:color="auto"/>
        <w:left w:val="none" w:sz="0" w:space="0" w:color="auto"/>
        <w:bottom w:val="none" w:sz="0" w:space="0" w:color="auto"/>
        <w:right w:val="none" w:sz="0" w:space="0" w:color="auto"/>
      </w:divBdr>
      <w:divsChild>
        <w:div w:id="2109692631">
          <w:marLeft w:val="576"/>
          <w:marRight w:val="0"/>
          <w:marTop w:val="120"/>
          <w:marBottom w:val="0"/>
          <w:divBdr>
            <w:top w:val="none" w:sz="0" w:space="0" w:color="auto"/>
            <w:left w:val="none" w:sz="0" w:space="0" w:color="auto"/>
            <w:bottom w:val="none" w:sz="0" w:space="0" w:color="auto"/>
            <w:right w:val="none" w:sz="0" w:space="0" w:color="auto"/>
          </w:divBdr>
        </w:div>
        <w:div w:id="273631351">
          <w:marLeft w:val="576"/>
          <w:marRight w:val="0"/>
          <w:marTop w:val="120"/>
          <w:marBottom w:val="0"/>
          <w:divBdr>
            <w:top w:val="none" w:sz="0" w:space="0" w:color="auto"/>
            <w:left w:val="none" w:sz="0" w:space="0" w:color="auto"/>
            <w:bottom w:val="none" w:sz="0" w:space="0" w:color="auto"/>
            <w:right w:val="none" w:sz="0" w:space="0" w:color="auto"/>
          </w:divBdr>
        </w:div>
      </w:divsChild>
    </w:div>
    <w:div w:id="392050159">
      <w:bodyDiv w:val="1"/>
      <w:marLeft w:val="0"/>
      <w:marRight w:val="0"/>
      <w:marTop w:val="0"/>
      <w:marBottom w:val="0"/>
      <w:divBdr>
        <w:top w:val="none" w:sz="0" w:space="0" w:color="auto"/>
        <w:left w:val="none" w:sz="0" w:space="0" w:color="auto"/>
        <w:bottom w:val="none" w:sz="0" w:space="0" w:color="auto"/>
        <w:right w:val="none" w:sz="0" w:space="0" w:color="auto"/>
      </w:divBdr>
      <w:divsChild>
        <w:div w:id="622535888">
          <w:marLeft w:val="576"/>
          <w:marRight w:val="0"/>
          <w:marTop w:val="120"/>
          <w:marBottom w:val="0"/>
          <w:divBdr>
            <w:top w:val="none" w:sz="0" w:space="0" w:color="auto"/>
            <w:left w:val="none" w:sz="0" w:space="0" w:color="auto"/>
            <w:bottom w:val="none" w:sz="0" w:space="0" w:color="auto"/>
            <w:right w:val="none" w:sz="0" w:space="0" w:color="auto"/>
          </w:divBdr>
        </w:div>
        <w:div w:id="1771394190">
          <w:marLeft w:val="576"/>
          <w:marRight w:val="0"/>
          <w:marTop w:val="120"/>
          <w:marBottom w:val="0"/>
          <w:divBdr>
            <w:top w:val="none" w:sz="0" w:space="0" w:color="auto"/>
            <w:left w:val="none" w:sz="0" w:space="0" w:color="auto"/>
            <w:bottom w:val="none" w:sz="0" w:space="0" w:color="auto"/>
            <w:right w:val="none" w:sz="0" w:space="0" w:color="auto"/>
          </w:divBdr>
        </w:div>
        <w:div w:id="500512623">
          <w:marLeft w:val="576"/>
          <w:marRight w:val="0"/>
          <w:marTop w:val="120"/>
          <w:marBottom w:val="0"/>
          <w:divBdr>
            <w:top w:val="none" w:sz="0" w:space="0" w:color="auto"/>
            <w:left w:val="none" w:sz="0" w:space="0" w:color="auto"/>
            <w:bottom w:val="none" w:sz="0" w:space="0" w:color="auto"/>
            <w:right w:val="none" w:sz="0" w:space="0" w:color="auto"/>
          </w:divBdr>
        </w:div>
        <w:div w:id="147794784">
          <w:marLeft w:val="576"/>
          <w:marRight w:val="0"/>
          <w:marTop w:val="120"/>
          <w:marBottom w:val="0"/>
          <w:divBdr>
            <w:top w:val="none" w:sz="0" w:space="0" w:color="auto"/>
            <w:left w:val="none" w:sz="0" w:space="0" w:color="auto"/>
            <w:bottom w:val="none" w:sz="0" w:space="0" w:color="auto"/>
            <w:right w:val="none" w:sz="0" w:space="0" w:color="auto"/>
          </w:divBdr>
        </w:div>
      </w:divsChild>
    </w:div>
    <w:div w:id="424811038">
      <w:bodyDiv w:val="1"/>
      <w:marLeft w:val="0"/>
      <w:marRight w:val="0"/>
      <w:marTop w:val="0"/>
      <w:marBottom w:val="0"/>
      <w:divBdr>
        <w:top w:val="none" w:sz="0" w:space="0" w:color="auto"/>
        <w:left w:val="none" w:sz="0" w:space="0" w:color="auto"/>
        <w:bottom w:val="none" w:sz="0" w:space="0" w:color="auto"/>
        <w:right w:val="none" w:sz="0" w:space="0" w:color="auto"/>
      </w:divBdr>
      <w:divsChild>
        <w:div w:id="794064240">
          <w:marLeft w:val="576"/>
          <w:marRight w:val="0"/>
          <w:marTop w:val="120"/>
          <w:marBottom w:val="0"/>
          <w:divBdr>
            <w:top w:val="none" w:sz="0" w:space="0" w:color="auto"/>
            <w:left w:val="none" w:sz="0" w:space="0" w:color="auto"/>
            <w:bottom w:val="none" w:sz="0" w:space="0" w:color="auto"/>
            <w:right w:val="none" w:sz="0" w:space="0" w:color="auto"/>
          </w:divBdr>
        </w:div>
        <w:div w:id="1361784811">
          <w:marLeft w:val="576"/>
          <w:marRight w:val="0"/>
          <w:marTop w:val="120"/>
          <w:marBottom w:val="0"/>
          <w:divBdr>
            <w:top w:val="none" w:sz="0" w:space="0" w:color="auto"/>
            <w:left w:val="none" w:sz="0" w:space="0" w:color="auto"/>
            <w:bottom w:val="none" w:sz="0" w:space="0" w:color="auto"/>
            <w:right w:val="none" w:sz="0" w:space="0" w:color="auto"/>
          </w:divBdr>
        </w:div>
        <w:div w:id="632292349">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474836730">
      <w:bodyDiv w:val="1"/>
      <w:marLeft w:val="0"/>
      <w:marRight w:val="0"/>
      <w:marTop w:val="0"/>
      <w:marBottom w:val="0"/>
      <w:divBdr>
        <w:top w:val="none" w:sz="0" w:space="0" w:color="auto"/>
        <w:left w:val="none" w:sz="0" w:space="0" w:color="auto"/>
        <w:bottom w:val="none" w:sz="0" w:space="0" w:color="auto"/>
        <w:right w:val="none" w:sz="0" w:space="0" w:color="auto"/>
      </w:divBdr>
      <w:divsChild>
        <w:div w:id="2049135776">
          <w:marLeft w:val="576"/>
          <w:marRight w:val="0"/>
          <w:marTop w:val="120"/>
          <w:marBottom w:val="0"/>
          <w:divBdr>
            <w:top w:val="none" w:sz="0" w:space="0" w:color="auto"/>
            <w:left w:val="none" w:sz="0" w:space="0" w:color="auto"/>
            <w:bottom w:val="none" w:sz="0" w:space="0" w:color="auto"/>
            <w:right w:val="none" w:sz="0" w:space="0" w:color="auto"/>
          </w:divBdr>
        </w:div>
        <w:div w:id="1947811418">
          <w:marLeft w:val="576"/>
          <w:marRight w:val="0"/>
          <w:marTop w:val="120"/>
          <w:marBottom w:val="0"/>
          <w:divBdr>
            <w:top w:val="none" w:sz="0" w:space="0" w:color="auto"/>
            <w:left w:val="none" w:sz="0" w:space="0" w:color="auto"/>
            <w:bottom w:val="none" w:sz="0" w:space="0" w:color="auto"/>
            <w:right w:val="none" w:sz="0" w:space="0" w:color="auto"/>
          </w:divBdr>
        </w:div>
        <w:div w:id="1503620448">
          <w:marLeft w:val="576"/>
          <w:marRight w:val="0"/>
          <w:marTop w:val="120"/>
          <w:marBottom w:val="0"/>
          <w:divBdr>
            <w:top w:val="none" w:sz="0" w:space="0" w:color="auto"/>
            <w:left w:val="none" w:sz="0" w:space="0" w:color="auto"/>
            <w:bottom w:val="none" w:sz="0" w:space="0" w:color="auto"/>
            <w:right w:val="none" w:sz="0" w:space="0" w:color="auto"/>
          </w:divBdr>
        </w:div>
      </w:divsChild>
    </w:div>
    <w:div w:id="497114326">
      <w:bodyDiv w:val="1"/>
      <w:marLeft w:val="0"/>
      <w:marRight w:val="0"/>
      <w:marTop w:val="0"/>
      <w:marBottom w:val="0"/>
      <w:divBdr>
        <w:top w:val="none" w:sz="0" w:space="0" w:color="auto"/>
        <w:left w:val="none" w:sz="0" w:space="0" w:color="auto"/>
        <w:bottom w:val="none" w:sz="0" w:space="0" w:color="auto"/>
        <w:right w:val="none" w:sz="0" w:space="0" w:color="auto"/>
      </w:divBdr>
      <w:divsChild>
        <w:div w:id="1637879298">
          <w:marLeft w:val="576"/>
          <w:marRight w:val="0"/>
          <w:marTop w:val="120"/>
          <w:marBottom w:val="0"/>
          <w:divBdr>
            <w:top w:val="none" w:sz="0" w:space="0" w:color="auto"/>
            <w:left w:val="none" w:sz="0" w:space="0" w:color="auto"/>
            <w:bottom w:val="none" w:sz="0" w:space="0" w:color="auto"/>
            <w:right w:val="none" w:sz="0" w:space="0" w:color="auto"/>
          </w:divBdr>
        </w:div>
        <w:div w:id="132607147">
          <w:marLeft w:val="576"/>
          <w:marRight w:val="0"/>
          <w:marTop w:val="120"/>
          <w:marBottom w:val="0"/>
          <w:divBdr>
            <w:top w:val="none" w:sz="0" w:space="0" w:color="auto"/>
            <w:left w:val="none" w:sz="0" w:space="0" w:color="auto"/>
            <w:bottom w:val="none" w:sz="0" w:space="0" w:color="auto"/>
            <w:right w:val="none" w:sz="0" w:space="0" w:color="auto"/>
          </w:divBdr>
        </w:div>
        <w:div w:id="523440530">
          <w:marLeft w:val="576"/>
          <w:marRight w:val="0"/>
          <w:marTop w:val="120"/>
          <w:marBottom w:val="0"/>
          <w:divBdr>
            <w:top w:val="none" w:sz="0" w:space="0" w:color="auto"/>
            <w:left w:val="none" w:sz="0" w:space="0" w:color="auto"/>
            <w:bottom w:val="none" w:sz="0" w:space="0" w:color="auto"/>
            <w:right w:val="none" w:sz="0" w:space="0" w:color="auto"/>
          </w:divBdr>
        </w:div>
      </w:divsChild>
    </w:div>
    <w:div w:id="499270779">
      <w:bodyDiv w:val="1"/>
      <w:marLeft w:val="0"/>
      <w:marRight w:val="0"/>
      <w:marTop w:val="0"/>
      <w:marBottom w:val="0"/>
      <w:divBdr>
        <w:top w:val="none" w:sz="0" w:space="0" w:color="auto"/>
        <w:left w:val="none" w:sz="0" w:space="0" w:color="auto"/>
        <w:bottom w:val="none" w:sz="0" w:space="0" w:color="auto"/>
        <w:right w:val="none" w:sz="0" w:space="0" w:color="auto"/>
      </w:divBdr>
      <w:divsChild>
        <w:div w:id="707950323">
          <w:marLeft w:val="576"/>
          <w:marRight w:val="0"/>
          <w:marTop w:val="120"/>
          <w:marBottom w:val="0"/>
          <w:divBdr>
            <w:top w:val="none" w:sz="0" w:space="0" w:color="auto"/>
            <w:left w:val="none" w:sz="0" w:space="0" w:color="auto"/>
            <w:bottom w:val="none" w:sz="0" w:space="0" w:color="auto"/>
            <w:right w:val="none" w:sz="0" w:space="0" w:color="auto"/>
          </w:divBdr>
        </w:div>
        <w:div w:id="1925383223">
          <w:marLeft w:val="576"/>
          <w:marRight w:val="0"/>
          <w:marTop w:val="120"/>
          <w:marBottom w:val="0"/>
          <w:divBdr>
            <w:top w:val="none" w:sz="0" w:space="0" w:color="auto"/>
            <w:left w:val="none" w:sz="0" w:space="0" w:color="auto"/>
            <w:bottom w:val="none" w:sz="0" w:space="0" w:color="auto"/>
            <w:right w:val="none" w:sz="0" w:space="0" w:color="auto"/>
          </w:divBdr>
        </w:div>
        <w:div w:id="975910745">
          <w:marLeft w:val="576"/>
          <w:marRight w:val="0"/>
          <w:marTop w:val="120"/>
          <w:marBottom w:val="0"/>
          <w:divBdr>
            <w:top w:val="none" w:sz="0" w:space="0" w:color="auto"/>
            <w:left w:val="none" w:sz="0" w:space="0" w:color="auto"/>
            <w:bottom w:val="none" w:sz="0" w:space="0" w:color="auto"/>
            <w:right w:val="none" w:sz="0" w:space="0" w:color="auto"/>
          </w:divBdr>
        </w:div>
        <w:div w:id="2104761210">
          <w:marLeft w:val="576"/>
          <w:marRight w:val="0"/>
          <w:marTop w:val="120"/>
          <w:marBottom w:val="0"/>
          <w:divBdr>
            <w:top w:val="none" w:sz="0" w:space="0" w:color="auto"/>
            <w:left w:val="none" w:sz="0" w:space="0" w:color="auto"/>
            <w:bottom w:val="none" w:sz="0" w:space="0" w:color="auto"/>
            <w:right w:val="none" w:sz="0" w:space="0" w:color="auto"/>
          </w:divBdr>
        </w:div>
      </w:divsChild>
    </w:div>
    <w:div w:id="500632310">
      <w:bodyDiv w:val="1"/>
      <w:marLeft w:val="0"/>
      <w:marRight w:val="0"/>
      <w:marTop w:val="0"/>
      <w:marBottom w:val="0"/>
      <w:divBdr>
        <w:top w:val="none" w:sz="0" w:space="0" w:color="auto"/>
        <w:left w:val="none" w:sz="0" w:space="0" w:color="auto"/>
        <w:bottom w:val="none" w:sz="0" w:space="0" w:color="auto"/>
        <w:right w:val="none" w:sz="0" w:space="0" w:color="auto"/>
      </w:divBdr>
      <w:divsChild>
        <w:div w:id="713234170">
          <w:marLeft w:val="576"/>
          <w:marRight w:val="0"/>
          <w:marTop w:val="120"/>
          <w:marBottom w:val="0"/>
          <w:divBdr>
            <w:top w:val="none" w:sz="0" w:space="0" w:color="auto"/>
            <w:left w:val="none" w:sz="0" w:space="0" w:color="auto"/>
            <w:bottom w:val="none" w:sz="0" w:space="0" w:color="auto"/>
            <w:right w:val="none" w:sz="0" w:space="0" w:color="auto"/>
          </w:divBdr>
        </w:div>
        <w:div w:id="1923950202">
          <w:marLeft w:val="576"/>
          <w:marRight w:val="0"/>
          <w:marTop w:val="120"/>
          <w:marBottom w:val="0"/>
          <w:divBdr>
            <w:top w:val="none" w:sz="0" w:space="0" w:color="auto"/>
            <w:left w:val="none" w:sz="0" w:space="0" w:color="auto"/>
            <w:bottom w:val="none" w:sz="0" w:space="0" w:color="auto"/>
            <w:right w:val="none" w:sz="0" w:space="0" w:color="auto"/>
          </w:divBdr>
        </w:div>
      </w:divsChild>
    </w:div>
    <w:div w:id="531068215">
      <w:bodyDiv w:val="1"/>
      <w:marLeft w:val="0"/>
      <w:marRight w:val="0"/>
      <w:marTop w:val="0"/>
      <w:marBottom w:val="0"/>
      <w:divBdr>
        <w:top w:val="none" w:sz="0" w:space="0" w:color="auto"/>
        <w:left w:val="none" w:sz="0" w:space="0" w:color="auto"/>
        <w:bottom w:val="none" w:sz="0" w:space="0" w:color="auto"/>
        <w:right w:val="none" w:sz="0" w:space="0" w:color="auto"/>
      </w:divBdr>
      <w:divsChild>
        <w:div w:id="839351856">
          <w:marLeft w:val="576"/>
          <w:marRight w:val="0"/>
          <w:marTop w:val="120"/>
          <w:marBottom w:val="0"/>
          <w:divBdr>
            <w:top w:val="none" w:sz="0" w:space="0" w:color="auto"/>
            <w:left w:val="none" w:sz="0" w:space="0" w:color="auto"/>
            <w:bottom w:val="none" w:sz="0" w:space="0" w:color="auto"/>
            <w:right w:val="none" w:sz="0" w:space="0" w:color="auto"/>
          </w:divBdr>
        </w:div>
        <w:div w:id="981931630">
          <w:marLeft w:val="576"/>
          <w:marRight w:val="0"/>
          <w:marTop w:val="120"/>
          <w:marBottom w:val="0"/>
          <w:divBdr>
            <w:top w:val="none" w:sz="0" w:space="0" w:color="auto"/>
            <w:left w:val="none" w:sz="0" w:space="0" w:color="auto"/>
            <w:bottom w:val="none" w:sz="0" w:space="0" w:color="auto"/>
            <w:right w:val="none" w:sz="0" w:space="0" w:color="auto"/>
          </w:divBdr>
        </w:div>
        <w:div w:id="1787112432">
          <w:marLeft w:val="576"/>
          <w:marRight w:val="0"/>
          <w:marTop w:val="120"/>
          <w:marBottom w:val="0"/>
          <w:divBdr>
            <w:top w:val="none" w:sz="0" w:space="0" w:color="auto"/>
            <w:left w:val="none" w:sz="0" w:space="0" w:color="auto"/>
            <w:bottom w:val="none" w:sz="0" w:space="0" w:color="auto"/>
            <w:right w:val="none" w:sz="0" w:space="0" w:color="auto"/>
          </w:divBdr>
        </w:div>
      </w:divsChild>
    </w:div>
    <w:div w:id="542014124">
      <w:bodyDiv w:val="1"/>
      <w:marLeft w:val="0"/>
      <w:marRight w:val="0"/>
      <w:marTop w:val="0"/>
      <w:marBottom w:val="0"/>
      <w:divBdr>
        <w:top w:val="none" w:sz="0" w:space="0" w:color="auto"/>
        <w:left w:val="none" w:sz="0" w:space="0" w:color="auto"/>
        <w:bottom w:val="none" w:sz="0" w:space="0" w:color="auto"/>
        <w:right w:val="none" w:sz="0" w:space="0" w:color="auto"/>
      </w:divBdr>
      <w:divsChild>
        <w:div w:id="1107043493">
          <w:marLeft w:val="576"/>
          <w:marRight w:val="0"/>
          <w:marTop w:val="120"/>
          <w:marBottom w:val="0"/>
          <w:divBdr>
            <w:top w:val="none" w:sz="0" w:space="0" w:color="auto"/>
            <w:left w:val="none" w:sz="0" w:space="0" w:color="auto"/>
            <w:bottom w:val="none" w:sz="0" w:space="0" w:color="auto"/>
            <w:right w:val="none" w:sz="0" w:space="0" w:color="auto"/>
          </w:divBdr>
        </w:div>
        <w:div w:id="637614898">
          <w:marLeft w:val="576"/>
          <w:marRight w:val="0"/>
          <w:marTop w:val="120"/>
          <w:marBottom w:val="0"/>
          <w:divBdr>
            <w:top w:val="none" w:sz="0" w:space="0" w:color="auto"/>
            <w:left w:val="none" w:sz="0" w:space="0" w:color="auto"/>
            <w:bottom w:val="none" w:sz="0" w:space="0" w:color="auto"/>
            <w:right w:val="none" w:sz="0" w:space="0" w:color="auto"/>
          </w:divBdr>
        </w:div>
        <w:div w:id="847720742">
          <w:marLeft w:val="576"/>
          <w:marRight w:val="0"/>
          <w:marTop w:val="120"/>
          <w:marBottom w:val="0"/>
          <w:divBdr>
            <w:top w:val="none" w:sz="0" w:space="0" w:color="auto"/>
            <w:left w:val="none" w:sz="0" w:space="0" w:color="auto"/>
            <w:bottom w:val="none" w:sz="0" w:space="0" w:color="auto"/>
            <w:right w:val="none" w:sz="0" w:space="0" w:color="auto"/>
          </w:divBdr>
        </w:div>
      </w:divsChild>
    </w:div>
    <w:div w:id="542063809">
      <w:bodyDiv w:val="1"/>
      <w:marLeft w:val="0"/>
      <w:marRight w:val="0"/>
      <w:marTop w:val="0"/>
      <w:marBottom w:val="0"/>
      <w:divBdr>
        <w:top w:val="none" w:sz="0" w:space="0" w:color="auto"/>
        <w:left w:val="none" w:sz="0" w:space="0" w:color="auto"/>
        <w:bottom w:val="none" w:sz="0" w:space="0" w:color="auto"/>
        <w:right w:val="none" w:sz="0" w:space="0" w:color="auto"/>
      </w:divBdr>
      <w:divsChild>
        <w:div w:id="2055500278">
          <w:marLeft w:val="576"/>
          <w:marRight w:val="0"/>
          <w:marTop w:val="120"/>
          <w:marBottom w:val="0"/>
          <w:divBdr>
            <w:top w:val="none" w:sz="0" w:space="0" w:color="auto"/>
            <w:left w:val="none" w:sz="0" w:space="0" w:color="auto"/>
            <w:bottom w:val="none" w:sz="0" w:space="0" w:color="auto"/>
            <w:right w:val="none" w:sz="0" w:space="0" w:color="auto"/>
          </w:divBdr>
        </w:div>
      </w:divsChild>
    </w:div>
    <w:div w:id="543979088">
      <w:bodyDiv w:val="1"/>
      <w:marLeft w:val="0"/>
      <w:marRight w:val="0"/>
      <w:marTop w:val="0"/>
      <w:marBottom w:val="0"/>
      <w:divBdr>
        <w:top w:val="none" w:sz="0" w:space="0" w:color="auto"/>
        <w:left w:val="none" w:sz="0" w:space="0" w:color="auto"/>
        <w:bottom w:val="none" w:sz="0" w:space="0" w:color="auto"/>
        <w:right w:val="none" w:sz="0" w:space="0" w:color="auto"/>
      </w:divBdr>
      <w:divsChild>
        <w:div w:id="917786949">
          <w:marLeft w:val="576"/>
          <w:marRight w:val="0"/>
          <w:marTop w:val="120"/>
          <w:marBottom w:val="0"/>
          <w:divBdr>
            <w:top w:val="none" w:sz="0" w:space="0" w:color="auto"/>
            <w:left w:val="none" w:sz="0" w:space="0" w:color="auto"/>
            <w:bottom w:val="none" w:sz="0" w:space="0" w:color="auto"/>
            <w:right w:val="none" w:sz="0" w:space="0" w:color="auto"/>
          </w:divBdr>
        </w:div>
        <w:div w:id="835732549">
          <w:marLeft w:val="576"/>
          <w:marRight w:val="0"/>
          <w:marTop w:val="120"/>
          <w:marBottom w:val="0"/>
          <w:divBdr>
            <w:top w:val="none" w:sz="0" w:space="0" w:color="auto"/>
            <w:left w:val="none" w:sz="0" w:space="0" w:color="auto"/>
            <w:bottom w:val="none" w:sz="0" w:space="0" w:color="auto"/>
            <w:right w:val="none" w:sz="0" w:space="0" w:color="auto"/>
          </w:divBdr>
        </w:div>
        <w:div w:id="1752189931">
          <w:marLeft w:val="576"/>
          <w:marRight w:val="0"/>
          <w:marTop w:val="120"/>
          <w:marBottom w:val="0"/>
          <w:divBdr>
            <w:top w:val="none" w:sz="0" w:space="0" w:color="auto"/>
            <w:left w:val="none" w:sz="0" w:space="0" w:color="auto"/>
            <w:bottom w:val="none" w:sz="0" w:space="0" w:color="auto"/>
            <w:right w:val="none" w:sz="0" w:space="0" w:color="auto"/>
          </w:divBdr>
        </w:div>
      </w:divsChild>
    </w:div>
    <w:div w:id="548149212">
      <w:bodyDiv w:val="1"/>
      <w:marLeft w:val="0"/>
      <w:marRight w:val="0"/>
      <w:marTop w:val="0"/>
      <w:marBottom w:val="0"/>
      <w:divBdr>
        <w:top w:val="none" w:sz="0" w:space="0" w:color="auto"/>
        <w:left w:val="none" w:sz="0" w:space="0" w:color="auto"/>
        <w:bottom w:val="none" w:sz="0" w:space="0" w:color="auto"/>
        <w:right w:val="none" w:sz="0" w:space="0" w:color="auto"/>
      </w:divBdr>
      <w:divsChild>
        <w:div w:id="1534197805">
          <w:marLeft w:val="576"/>
          <w:marRight w:val="0"/>
          <w:marTop w:val="120"/>
          <w:marBottom w:val="0"/>
          <w:divBdr>
            <w:top w:val="none" w:sz="0" w:space="0" w:color="auto"/>
            <w:left w:val="none" w:sz="0" w:space="0" w:color="auto"/>
            <w:bottom w:val="none" w:sz="0" w:space="0" w:color="auto"/>
            <w:right w:val="none" w:sz="0" w:space="0" w:color="auto"/>
          </w:divBdr>
        </w:div>
        <w:div w:id="1065688714">
          <w:marLeft w:val="576"/>
          <w:marRight w:val="0"/>
          <w:marTop w:val="120"/>
          <w:marBottom w:val="0"/>
          <w:divBdr>
            <w:top w:val="none" w:sz="0" w:space="0" w:color="auto"/>
            <w:left w:val="none" w:sz="0" w:space="0" w:color="auto"/>
            <w:bottom w:val="none" w:sz="0" w:space="0" w:color="auto"/>
            <w:right w:val="none" w:sz="0" w:space="0" w:color="auto"/>
          </w:divBdr>
        </w:div>
      </w:divsChild>
    </w:div>
    <w:div w:id="550459481">
      <w:bodyDiv w:val="1"/>
      <w:marLeft w:val="0"/>
      <w:marRight w:val="0"/>
      <w:marTop w:val="0"/>
      <w:marBottom w:val="0"/>
      <w:divBdr>
        <w:top w:val="none" w:sz="0" w:space="0" w:color="auto"/>
        <w:left w:val="none" w:sz="0" w:space="0" w:color="auto"/>
        <w:bottom w:val="none" w:sz="0" w:space="0" w:color="auto"/>
        <w:right w:val="none" w:sz="0" w:space="0" w:color="auto"/>
      </w:divBdr>
      <w:divsChild>
        <w:div w:id="879783471">
          <w:marLeft w:val="576"/>
          <w:marRight w:val="0"/>
          <w:marTop w:val="120"/>
          <w:marBottom w:val="0"/>
          <w:divBdr>
            <w:top w:val="none" w:sz="0" w:space="0" w:color="auto"/>
            <w:left w:val="none" w:sz="0" w:space="0" w:color="auto"/>
            <w:bottom w:val="none" w:sz="0" w:space="0" w:color="auto"/>
            <w:right w:val="none" w:sz="0" w:space="0" w:color="auto"/>
          </w:divBdr>
        </w:div>
        <w:div w:id="1428580729">
          <w:marLeft w:val="576"/>
          <w:marRight w:val="0"/>
          <w:marTop w:val="120"/>
          <w:marBottom w:val="0"/>
          <w:divBdr>
            <w:top w:val="none" w:sz="0" w:space="0" w:color="auto"/>
            <w:left w:val="none" w:sz="0" w:space="0" w:color="auto"/>
            <w:bottom w:val="none" w:sz="0" w:space="0" w:color="auto"/>
            <w:right w:val="none" w:sz="0" w:space="0" w:color="auto"/>
          </w:divBdr>
        </w:div>
        <w:div w:id="1524323565">
          <w:marLeft w:val="576"/>
          <w:marRight w:val="0"/>
          <w:marTop w:val="120"/>
          <w:marBottom w:val="0"/>
          <w:divBdr>
            <w:top w:val="none" w:sz="0" w:space="0" w:color="auto"/>
            <w:left w:val="none" w:sz="0" w:space="0" w:color="auto"/>
            <w:bottom w:val="none" w:sz="0" w:space="0" w:color="auto"/>
            <w:right w:val="none" w:sz="0" w:space="0" w:color="auto"/>
          </w:divBdr>
        </w:div>
      </w:divsChild>
    </w:div>
    <w:div w:id="578902279">
      <w:bodyDiv w:val="1"/>
      <w:marLeft w:val="0"/>
      <w:marRight w:val="0"/>
      <w:marTop w:val="0"/>
      <w:marBottom w:val="0"/>
      <w:divBdr>
        <w:top w:val="none" w:sz="0" w:space="0" w:color="auto"/>
        <w:left w:val="none" w:sz="0" w:space="0" w:color="auto"/>
        <w:bottom w:val="none" w:sz="0" w:space="0" w:color="auto"/>
        <w:right w:val="none" w:sz="0" w:space="0" w:color="auto"/>
      </w:divBdr>
      <w:divsChild>
        <w:div w:id="1337852791">
          <w:marLeft w:val="576"/>
          <w:marRight w:val="0"/>
          <w:marTop w:val="120"/>
          <w:marBottom w:val="0"/>
          <w:divBdr>
            <w:top w:val="none" w:sz="0" w:space="0" w:color="auto"/>
            <w:left w:val="none" w:sz="0" w:space="0" w:color="auto"/>
            <w:bottom w:val="none" w:sz="0" w:space="0" w:color="auto"/>
            <w:right w:val="none" w:sz="0" w:space="0" w:color="auto"/>
          </w:divBdr>
        </w:div>
        <w:div w:id="12805133">
          <w:marLeft w:val="576"/>
          <w:marRight w:val="0"/>
          <w:marTop w:val="120"/>
          <w:marBottom w:val="0"/>
          <w:divBdr>
            <w:top w:val="none" w:sz="0" w:space="0" w:color="auto"/>
            <w:left w:val="none" w:sz="0" w:space="0" w:color="auto"/>
            <w:bottom w:val="none" w:sz="0" w:space="0" w:color="auto"/>
            <w:right w:val="none" w:sz="0" w:space="0" w:color="auto"/>
          </w:divBdr>
        </w:div>
        <w:div w:id="158736592">
          <w:marLeft w:val="576"/>
          <w:marRight w:val="0"/>
          <w:marTop w:val="120"/>
          <w:marBottom w:val="0"/>
          <w:divBdr>
            <w:top w:val="none" w:sz="0" w:space="0" w:color="auto"/>
            <w:left w:val="none" w:sz="0" w:space="0" w:color="auto"/>
            <w:bottom w:val="none" w:sz="0" w:space="0" w:color="auto"/>
            <w:right w:val="none" w:sz="0" w:space="0" w:color="auto"/>
          </w:divBdr>
        </w:div>
        <w:div w:id="144593709">
          <w:marLeft w:val="576"/>
          <w:marRight w:val="0"/>
          <w:marTop w:val="120"/>
          <w:marBottom w:val="0"/>
          <w:divBdr>
            <w:top w:val="none" w:sz="0" w:space="0" w:color="auto"/>
            <w:left w:val="none" w:sz="0" w:space="0" w:color="auto"/>
            <w:bottom w:val="none" w:sz="0" w:space="0" w:color="auto"/>
            <w:right w:val="none" w:sz="0" w:space="0" w:color="auto"/>
          </w:divBdr>
        </w:div>
        <w:div w:id="1364015609">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612060761">
      <w:bodyDiv w:val="1"/>
      <w:marLeft w:val="0"/>
      <w:marRight w:val="0"/>
      <w:marTop w:val="0"/>
      <w:marBottom w:val="0"/>
      <w:divBdr>
        <w:top w:val="none" w:sz="0" w:space="0" w:color="auto"/>
        <w:left w:val="none" w:sz="0" w:space="0" w:color="auto"/>
        <w:bottom w:val="none" w:sz="0" w:space="0" w:color="auto"/>
        <w:right w:val="none" w:sz="0" w:space="0" w:color="auto"/>
      </w:divBdr>
      <w:divsChild>
        <w:div w:id="743725114">
          <w:marLeft w:val="576"/>
          <w:marRight w:val="0"/>
          <w:marTop w:val="120"/>
          <w:marBottom w:val="0"/>
          <w:divBdr>
            <w:top w:val="none" w:sz="0" w:space="0" w:color="auto"/>
            <w:left w:val="none" w:sz="0" w:space="0" w:color="auto"/>
            <w:bottom w:val="none" w:sz="0" w:space="0" w:color="auto"/>
            <w:right w:val="none" w:sz="0" w:space="0" w:color="auto"/>
          </w:divBdr>
        </w:div>
        <w:div w:id="1209680984">
          <w:marLeft w:val="576"/>
          <w:marRight w:val="0"/>
          <w:marTop w:val="120"/>
          <w:marBottom w:val="0"/>
          <w:divBdr>
            <w:top w:val="none" w:sz="0" w:space="0" w:color="auto"/>
            <w:left w:val="none" w:sz="0" w:space="0" w:color="auto"/>
            <w:bottom w:val="none" w:sz="0" w:space="0" w:color="auto"/>
            <w:right w:val="none" w:sz="0" w:space="0" w:color="auto"/>
          </w:divBdr>
        </w:div>
        <w:div w:id="33120547">
          <w:marLeft w:val="576"/>
          <w:marRight w:val="0"/>
          <w:marTop w:val="120"/>
          <w:marBottom w:val="0"/>
          <w:divBdr>
            <w:top w:val="none" w:sz="0" w:space="0" w:color="auto"/>
            <w:left w:val="none" w:sz="0" w:space="0" w:color="auto"/>
            <w:bottom w:val="none" w:sz="0" w:space="0" w:color="auto"/>
            <w:right w:val="none" w:sz="0" w:space="0" w:color="auto"/>
          </w:divBdr>
        </w:div>
        <w:div w:id="735980591">
          <w:marLeft w:val="576"/>
          <w:marRight w:val="0"/>
          <w:marTop w:val="120"/>
          <w:marBottom w:val="0"/>
          <w:divBdr>
            <w:top w:val="none" w:sz="0" w:space="0" w:color="auto"/>
            <w:left w:val="none" w:sz="0" w:space="0" w:color="auto"/>
            <w:bottom w:val="none" w:sz="0" w:space="0" w:color="auto"/>
            <w:right w:val="none" w:sz="0" w:space="0" w:color="auto"/>
          </w:divBdr>
        </w:div>
      </w:divsChild>
    </w:div>
    <w:div w:id="666401454">
      <w:bodyDiv w:val="1"/>
      <w:marLeft w:val="0"/>
      <w:marRight w:val="0"/>
      <w:marTop w:val="0"/>
      <w:marBottom w:val="0"/>
      <w:divBdr>
        <w:top w:val="none" w:sz="0" w:space="0" w:color="auto"/>
        <w:left w:val="none" w:sz="0" w:space="0" w:color="auto"/>
        <w:bottom w:val="none" w:sz="0" w:space="0" w:color="auto"/>
        <w:right w:val="none" w:sz="0" w:space="0" w:color="auto"/>
      </w:divBdr>
      <w:divsChild>
        <w:div w:id="1790199083">
          <w:marLeft w:val="576"/>
          <w:marRight w:val="0"/>
          <w:marTop w:val="120"/>
          <w:marBottom w:val="0"/>
          <w:divBdr>
            <w:top w:val="none" w:sz="0" w:space="0" w:color="auto"/>
            <w:left w:val="none" w:sz="0" w:space="0" w:color="auto"/>
            <w:bottom w:val="none" w:sz="0" w:space="0" w:color="auto"/>
            <w:right w:val="none" w:sz="0" w:space="0" w:color="auto"/>
          </w:divBdr>
        </w:div>
        <w:div w:id="1569530547">
          <w:marLeft w:val="576"/>
          <w:marRight w:val="0"/>
          <w:marTop w:val="120"/>
          <w:marBottom w:val="0"/>
          <w:divBdr>
            <w:top w:val="none" w:sz="0" w:space="0" w:color="auto"/>
            <w:left w:val="none" w:sz="0" w:space="0" w:color="auto"/>
            <w:bottom w:val="none" w:sz="0" w:space="0" w:color="auto"/>
            <w:right w:val="none" w:sz="0" w:space="0" w:color="auto"/>
          </w:divBdr>
        </w:div>
        <w:div w:id="905148882">
          <w:marLeft w:val="576"/>
          <w:marRight w:val="0"/>
          <w:marTop w:val="120"/>
          <w:marBottom w:val="0"/>
          <w:divBdr>
            <w:top w:val="none" w:sz="0" w:space="0" w:color="auto"/>
            <w:left w:val="none" w:sz="0" w:space="0" w:color="auto"/>
            <w:bottom w:val="none" w:sz="0" w:space="0" w:color="auto"/>
            <w:right w:val="none" w:sz="0" w:space="0" w:color="auto"/>
          </w:divBdr>
        </w:div>
      </w:divsChild>
    </w:div>
    <w:div w:id="705255515">
      <w:bodyDiv w:val="1"/>
      <w:marLeft w:val="0"/>
      <w:marRight w:val="0"/>
      <w:marTop w:val="0"/>
      <w:marBottom w:val="0"/>
      <w:divBdr>
        <w:top w:val="none" w:sz="0" w:space="0" w:color="auto"/>
        <w:left w:val="none" w:sz="0" w:space="0" w:color="auto"/>
        <w:bottom w:val="none" w:sz="0" w:space="0" w:color="auto"/>
        <w:right w:val="none" w:sz="0" w:space="0" w:color="auto"/>
      </w:divBdr>
      <w:divsChild>
        <w:div w:id="1484276949">
          <w:marLeft w:val="576"/>
          <w:marRight w:val="0"/>
          <w:marTop w:val="120"/>
          <w:marBottom w:val="0"/>
          <w:divBdr>
            <w:top w:val="none" w:sz="0" w:space="0" w:color="auto"/>
            <w:left w:val="none" w:sz="0" w:space="0" w:color="auto"/>
            <w:bottom w:val="none" w:sz="0" w:space="0" w:color="auto"/>
            <w:right w:val="none" w:sz="0" w:space="0" w:color="auto"/>
          </w:divBdr>
        </w:div>
        <w:div w:id="1121460289">
          <w:marLeft w:val="576"/>
          <w:marRight w:val="0"/>
          <w:marTop w:val="120"/>
          <w:marBottom w:val="0"/>
          <w:divBdr>
            <w:top w:val="none" w:sz="0" w:space="0" w:color="auto"/>
            <w:left w:val="none" w:sz="0" w:space="0" w:color="auto"/>
            <w:bottom w:val="none" w:sz="0" w:space="0" w:color="auto"/>
            <w:right w:val="none" w:sz="0" w:space="0" w:color="auto"/>
          </w:divBdr>
        </w:div>
        <w:div w:id="1758593152">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58215148">
      <w:bodyDiv w:val="1"/>
      <w:marLeft w:val="0"/>
      <w:marRight w:val="0"/>
      <w:marTop w:val="0"/>
      <w:marBottom w:val="0"/>
      <w:divBdr>
        <w:top w:val="none" w:sz="0" w:space="0" w:color="auto"/>
        <w:left w:val="none" w:sz="0" w:space="0" w:color="auto"/>
        <w:bottom w:val="none" w:sz="0" w:space="0" w:color="auto"/>
        <w:right w:val="none" w:sz="0" w:space="0" w:color="auto"/>
      </w:divBdr>
      <w:divsChild>
        <w:div w:id="1258177161">
          <w:marLeft w:val="576"/>
          <w:marRight w:val="0"/>
          <w:marTop w:val="120"/>
          <w:marBottom w:val="0"/>
          <w:divBdr>
            <w:top w:val="none" w:sz="0" w:space="0" w:color="auto"/>
            <w:left w:val="none" w:sz="0" w:space="0" w:color="auto"/>
            <w:bottom w:val="none" w:sz="0" w:space="0" w:color="auto"/>
            <w:right w:val="none" w:sz="0" w:space="0" w:color="auto"/>
          </w:divBdr>
        </w:div>
        <w:div w:id="35593896">
          <w:marLeft w:val="576"/>
          <w:marRight w:val="0"/>
          <w:marTop w:val="120"/>
          <w:marBottom w:val="0"/>
          <w:divBdr>
            <w:top w:val="none" w:sz="0" w:space="0" w:color="auto"/>
            <w:left w:val="none" w:sz="0" w:space="0" w:color="auto"/>
            <w:bottom w:val="none" w:sz="0" w:space="0" w:color="auto"/>
            <w:right w:val="none" w:sz="0" w:space="0" w:color="auto"/>
          </w:divBdr>
        </w:div>
      </w:divsChild>
    </w:div>
    <w:div w:id="761268284">
      <w:bodyDiv w:val="1"/>
      <w:marLeft w:val="0"/>
      <w:marRight w:val="0"/>
      <w:marTop w:val="0"/>
      <w:marBottom w:val="0"/>
      <w:divBdr>
        <w:top w:val="none" w:sz="0" w:space="0" w:color="auto"/>
        <w:left w:val="none" w:sz="0" w:space="0" w:color="auto"/>
        <w:bottom w:val="none" w:sz="0" w:space="0" w:color="auto"/>
        <w:right w:val="none" w:sz="0" w:space="0" w:color="auto"/>
      </w:divBdr>
      <w:divsChild>
        <w:div w:id="1711415641">
          <w:marLeft w:val="576"/>
          <w:marRight w:val="0"/>
          <w:marTop w:val="120"/>
          <w:marBottom w:val="0"/>
          <w:divBdr>
            <w:top w:val="none" w:sz="0" w:space="0" w:color="auto"/>
            <w:left w:val="none" w:sz="0" w:space="0" w:color="auto"/>
            <w:bottom w:val="none" w:sz="0" w:space="0" w:color="auto"/>
            <w:right w:val="none" w:sz="0" w:space="0" w:color="auto"/>
          </w:divBdr>
        </w:div>
        <w:div w:id="489828624">
          <w:marLeft w:val="576"/>
          <w:marRight w:val="0"/>
          <w:marTop w:val="120"/>
          <w:marBottom w:val="0"/>
          <w:divBdr>
            <w:top w:val="none" w:sz="0" w:space="0" w:color="auto"/>
            <w:left w:val="none" w:sz="0" w:space="0" w:color="auto"/>
            <w:bottom w:val="none" w:sz="0" w:space="0" w:color="auto"/>
            <w:right w:val="none" w:sz="0" w:space="0" w:color="auto"/>
          </w:divBdr>
        </w:div>
        <w:div w:id="922493305">
          <w:marLeft w:val="576"/>
          <w:marRight w:val="0"/>
          <w:marTop w:val="120"/>
          <w:marBottom w:val="0"/>
          <w:divBdr>
            <w:top w:val="none" w:sz="0" w:space="0" w:color="auto"/>
            <w:left w:val="none" w:sz="0" w:space="0" w:color="auto"/>
            <w:bottom w:val="none" w:sz="0" w:space="0" w:color="auto"/>
            <w:right w:val="none" w:sz="0" w:space="0" w:color="auto"/>
          </w:divBdr>
        </w:div>
      </w:divsChild>
    </w:div>
    <w:div w:id="795638839">
      <w:bodyDiv w:val="1"/>
      <w:marLeft w:val="0"/>
      <w:marRight w:val="0"/>
      <w:marTop w:val="0"/>
      <w:marBottom w:val="0"/>
      <w:divBdr>
        <w:top w:val="none" w:sz="0" w:space="0" w:color="auto"/>
        <w:left w:val="none" w:sz="0" w:space="0" w:color="auto"/>
        <w:bottom w:val="none" w:sz="0" w:space="0" w:color="auto"/>
        <w:right w:val="none" w:sz="0" w:space="0" w:color="auto"/>
      </w:divBdr>
      <w:divsChild>
        <w:div w:id="857041130">
          <w:marLeft w:val="576"/>
          <w:marRight w:val="0"/>
          <w:marTop w:val="120"/>
          <w:marBottom w:val="0"/>
          <w:divBdr>
            <w:top w:val="none" w:sz="0" w:space="0" w:color="auto"/>
            <w:left w:val="none" w:sz="0" w:space="0" w:color="auto"/>
            <w:bottom w:val="none" w:sz="0" w:space="0" w:color="auto"/>
            <w:right w:val="none" w:sz="0" w:space="0" w:color="auto"/>
          </w:divBdr>
        </w:div>
        <w:div w:id="540164829">
          <w:marLeft w:val="576"/>
          <w:marRight w:val="0"/>
          <w:marTop w:val="120"/>
          <w:marBottom w:val="0"/>
          <w:divBdr>
            <w:top w:val="none" w:sz="0" w:space="0" w:color="auto"/>
            <w:left w:val="none" w:sz="0" w:space="0" w:color="auto"/>
            <w:bottom w:val="none" w:sz="0" w:space="0" w:color="auto"/>
            <w:right w:val="none" w:sz="0" w:space="0" w:color="auto"/>
          </w:divBdr>
        </w:div>
        <w:div w:id="650791876">
          <w:marLeft w:val="576"/>
          <w:marRight w:val="0"/>
          <w:marTop w:val="120"/>
          <w:marBottom w:val="0"/>
          <w:divBdr>
            <w:top w:val="none" w:sz="0" w:space="0" w:color="auto"/>
            <w:left w:val="none" w:sz="0" w:space="0" w:color="auto"/>
            <w:bottom w:val="none" w:sz="0" w:space="0" w:color="auto"/>
            <w:right w:val="none" w:sz="0" w:space="0" w:color="auto"/>
          </w:divBdr>
        </w:div>
      </w:divsChild>
    </w:div>
    <w:div w:id="801770125">
      <w:bodyDiv w:val="1"/>
      <w:marLeft w:val="0"/>
      <w:marRight w:val="0"/>
      <w:marTop w:val="0"/>
      <w:marBottom w:val="0"/>
      <w:divBdr>
        <w:top w:val="none" w:sz="0" w:space="0" w:color="auto"/>
        <w:left w:val="none" w:sz="0" w:space="0" w:color="auto"/>
        <w:bottom w:val="none" w:sz="0" w:space="0" w:color="auto"/>
        <w:right w:val="none" w:sz="0" w:space="0" w:color="auto"/>
      </w:divBdr>
      <w:divsChild>
        <w:div w:id="1447501088">
          <w:marLeft w:val="576"/>
          <w:marRight w:val="0"/>
          <w:marTop w:val="120"/>
          <w:marBottom w:val="0"/>
          <w:divBdr>
            <w:top w:val="none" w:sz="0" w:space="0" w:color="auto"/>
            <w:left w:val="none" w:sz="0" w:space="0" w:color="auto"/>
            <w:bottom w:val="none" w:sz="0" w:space="0" w:color="auto"/>
            <w:right w:val="none" w:sz="0" w:space="0" w:color="auto"/>
          </w:divBdr>
        </w:div>
        <w:div w:id="785854238">
          <w:marLeft w:val="576"/>
          <w:marRight w:val="0"/>
          <w:marTop w:val="120"/>
          <w:marBottom w:val="0"/>
          <w:divBdr>
            <w:top w:val="none" w:sz="0" w:space="0" w:color="auto"/>
            <w:left w:val="none" w:sz="0" w:space="0" w:color="auto"/>
            <w:bottom w:val="none" w:sz="0" w:space="0" w:color="auto"/>
            <w:right w:val="none" w:sz="0" w:space="0" w:color="auto"/>
          </w:divBdr>
        </w:div>
        <w:div w:id="1148791068">
          <w:marLeft w:val="576"/>
          <w:marRight w:val="0"/>
          <w:marTop w:val="120"/>
          <w:marBottom w:val="0"/>
          <w:divBdr>
            <w:top w:val="none" w:sz="0" w:space="0" w:color="auto"/>
            <w:left w:val="none" w:sz="0" w:space="0" w:color="auto"/>
            <w:bottom w:val="none" w:sz="0" w:space="0" w:color="auto"/>
            <w:right w:val="none" w:sz="0" w:space="0" w:color="auto"/>
          </w:divBdr>
        </w:div>
      </w:divsChild>
    </w:div>
    <w:div w:id="810368742">
      <w:bodyDiv w:val="1"/>
      <w:marLeft w:val="0"/>
      <w:marRight w:val="0"/>
      <w:marTop w:val="0"/>
      <w:marBottom w:val="0"/>
      <w:divBdr>
        <w:top w:val="none" w:sz="0" w:space="0" w:color="auto"/>
        <w:left w:val="none" w:sz="0" w:space="0" w:color="auto"/>
        <w:bottom w:val="none" w:sz="0" w:space="0" w:color="auto"/>
        <w:right w:val="none" w:sz="0" w:space="0" w:color="auto"/>
      </w:divBdr>
      <w:divsChild>
        <w:div w:id="1038093754">
          <w:marLeft w:val="576"/>
          <w:marRight w:val="0"/>
          <w:marTop w:val="120"/>
          <w:marBottom w:val="0"/>
          <w:divBdr>
            <w:top w:val="none" w:sz="0" w:space="0" w:color="auto"/>
            <w:left w:val="none" w:sz="0" w:space="0" w:color="auto"/>
            <w:bottom w:val="none" w:sz="0" w:space="0" w:color="auto"/>
            <w:right w:val="none" w:sz="0" w:space="0" w:color="auto"/>
          </w:divBdr>
        </w:div>
        <w:div w:id="1847208923">
          <w:marLeft w:val="576"/>
          <w:marRight w:val="0"/>
          <w:marTop w:val="120"/>
          <w:marBottom w:val="0"/>
          <w:divBdr>
            <w:top w:val="none" w:sz="0" w:space="0" w:color="auto"/>
            <w:left w:val="none" w:sz="0" w:space="0" w:color="auto"/>
            <w:bottom w:val="none" w:sz="0" w:space="0" w:color="auto"/>
            <w:right w:val="none" w:sz="0" w:space="0" w:color="auto"/>
          </w:divBdr>
        </w:div>
        <w:div w:id="1863780560">
          <w:marLeft w:val="576"/>
          <w:marRight w:val="0"/>
          <w:marTop w:val="120"/>
          <w:marBottom w:val="0"/>
          <w:divBdr>
            <w:top w:val="none" w:sz="0" w:space="0" w:color="auto"/>
            <w:left w:val="none" w:sz="0" w:space="0" w:color="auto"/>
            <w:bottom w:val="none" w:sz="0" w:space="0" w:color="auto"/>
            <w:right w:val="none" w:sz="0" w:space="0" w:color="auto"/>
          </w:divBdr>
        </w:div>
      </w:divsChild>
    </w:div>
    <w:div w:id="849879289">
      <w:bodyDiv w:val="1"/>
      <w:marLeft w:val="0"/>
      <w:marRight w:val="0"/>
      <w:marTop w:val="0"/>
      <w:marBottom w:val="0"/>
      <w:divBdr>
        <w:top w:val="none" w:sz="0" w:space="0" w:color="auto"/>
        <w:left w:val="none" w:sz="0" w:space="0" w:color="auto"/>
        <w:bottom w:val="none" w:sz="0" w:space="0" w:color="auto"/>
        <w:right w:val="none" w:sz="0" w:space="0" w:color="auto"/>
      </w:divBdr>
      <w:divsChild>
        <w:div w:id="50738755">
          <w:marLeft w:val="576"/>
          <w:marRight w:val="0"/>
          <w:marTop w:val="120"/>
          <w:marBottom w:val="0"/>
          <w:divBdr>
            <w:top w:val="none" w:sz="0" w:space="0" w:color="auto"/>
            <w:left w:val="none" w:sz="0" w:space="0" w:color="auto"/>
            <w:bottom w:val="none" w:sz="0" w:space="0" w:color="auto"/>
            <w:right w:val="none" w:sz="0" w:space="0" w:color="auto"/>
          </w:divBdr>
        </w:div>
        <w:div w:id="1892499182">
          <w:marLeft w:val="576"/>
          <w:marRight w:val="0"/>
          <w:marTop w:val="120"/>
          <w:marBottom w:val="0"/>
          <w:divBdr>
            <w:top w:val="none" w:sz="0" w:space="0" w:color="auto"/>
            <w:left w:val="none" w:sz="0" w:space="0" w:color="auto"/>
            <w:bottom w:val="none" w:sz="0" w:space="0" w:color="auto"/>
            <w:right w:val="none" w:sz="0" w:space="0" w:color="auto"/>
          </w:divBdr>
        </w:div>
        <w:div w:id="1552576578">
          <w:marLeft w:val="576"/>
          <w:marRight w:val="0"/>
          <w:marTop w:val="120"/>
          <w:marBottom w:val="0"/>
          <w:divBdr>
            <w:top w:val="none" w:sz="0" w:space="0" w:color="auto"/>
            <w:left w:val="none" w:sz="0" w:space="0" w:color="auto"/>
            <w:bottom w:val="none" w:sz="0" w:space="0" w:color="auto"/>
            <w:right w:val="none" w:sz="0" w:space="0" w:color="auto"/>
          </w:divBdr>
        </w:div>
      </w:divsChild>
    </w:div>
    <w:div w:id="850878607">
      <w:bodyDiv w:val="1"/>
      <w:marLeft w:val="0"/>
      <w:marRight w:val="0"/>
      <w:marTop w:val="0"/>
      <w:marBottom w:val="0"/>
      <w:divBdr>
        <w:top w:val="none" w:sz="0" w:space="0" w:color="auto"/>
        <w:left w:val="none" w:sz="0" w:space="0" w:color="auto"/>
        <w:bottom w:val="none" w:sz="0" w:space="0" w:color="auto"/>
        <w:right w:val="none" w:sz="0" w:space="0" w:color="auto"/>
      </w:divBdr>
      <w:divsChild>
        <w:div w:id="277416066">
          <w:marLeft w:val="576"/>
          <w:marRight w:val="0"/>
          <w:marTop w:val="120"/>
          <w:marBottom w:val="0"/>
          <w:divBdr>
            <w:top w:val="none" w:sz="0" w:space="0" w:color="auto"/>
            <w:left w:val="none" w:sz="0" w:space="0" w:color="auto"/>
            <w:bottom w:val="none" w:sz="0" w:space="0" w:color="auto"/>
            <w:right w:val="none" w:sz="0" w:space="0" w:color="auto"/>
          </w:divBdr>
        </w:div>
        <w:div w:id="1560089741">
          <w:marLeft w:val="576"/>
          <w:marRight w:val="0"/>
          <w:marTop w:val="120"/>
          <w:marBottom w:val="0"/>
          <w:divBdr>
            <w:top w:val="none" w:sz="0" w:space="0" w:color="auto"/>
            <w:left w:val="none" w:sz="0" w:space="0" w:color="auto"/>
            <w:bottom w:val="none" w:sz="0" w:space="0" w:color="auto"/>
            <w:right w:val="none" w:sz="0" w:space="0" w:color="auto"/>
          </w:divBdr>
        </w:div>
        <w:div w:id="1902326445">
          <w:marLeft w:val="576"/>
          <w:marRight w:val="0"/>
          <w:marTop w:val="120"/>
          <w:marBottom w:val="0"/>
          <w:divBdr>
            <w:top w:val="none" w:sz="0" w:space="0" w:color="auto"/>
            <w:left w:val="none" w:sz="0" w:space="0" w:color="auto"/>
            <w:bottom w:val="none" w:sz="0" w:space="0" w:color="auto"/>
            <w:right w:val="none" w:sz="0" w:space="0" w:color="auto"/>
          </w:divBdr>
        </w:div>
        <w:div w:id="1295331036">
          <w:marLeft w:val="576"/>
          <w:marRight w:val="0"/>
          <w:marTop w:val="120"/>
          <w:marBottom w:val="0"/>
          <w:divBdr>
            <w:top w:val="none" w:sz="0" w:space="0" w:color="auto"/>
            <w:left w:val="none" w:sz="0" w:space="0" w:color="auto"/>
            <w:bottom w:val="none" w:sz="0" w:space="0" w:color="auto"/>
            <w:right w:val="none" w:sz="0" w:space="0" w:color="auto"/>
          </w:divBdr>
        </w:div>
      </w:divsChild>
    </w:div>
    <w:div w:id="851071284">
      <w:bodyDiv w:val="1"/>
      <w:marLeft w:val="0"/>
      <w:marRight w:val="0"/>
      <w:marTop w:val="0"/>
      <w:marBottom w:val="0"/>
      <w:divBdr>
        <w:top w:val="none" w:sz="0" w:space="0" w:color="auto"/>
        <w:left w:val="none" w:sz="0" w:space="0" w:color="auto"/>
        <w:bottom w:val="none" w:sz="0" w:space="0" w:color="auto"/>
        <w:right w:val="none" w:sz="0" w:space="0" w:color="auto"/>
      </w:divBdr>
      <w:divsChild>
        <w:div w:id="863323684">
          <w:marLeft w:val="576"/>
          <w:marRight w:val="0"/>
          <w:marTop w:val="120"/>
          <w:marBottom w:val="0"/>
          <w:divBdr>
            <w:top w:val="none" w:sz="0" w:space="0" w:color="auto"/>
            <w:left w:val="none" w:sz="0" w:space="0" w:color="auto"/>
            <w:bottom w:val="none" w:sz="0" w:space="0" w:color="auto"/>
            <w:right w:val="none" w:sz="0" w:space="0" w:color="auto"/>
          </w:divBdr>
        </w:div>
        <w:div w:id="1918511137">
          <w:marLeft w:val="576"/>
          <w:marRight w:val="0"/>
          <w:marTop w:val="120"/>
          <w:marBottom w:val="0"/>
          <w:divBdr>
            <w:top w:val="none" w:sz="0" w:space="0" w:color="auto"/>
            <w:left w:val="none" w:sz="0" w:space="0" w:color="auto"/>
            <w:bottom w:val="none" w:sz="0" w:space="0" w:color="auto"/>
            <w:right w:val="none" w:sz="0" w:space="0" w:color="auto"/>
          </w:divBdr>
        </w:div>
        <w:div w:id="212812436">
          <w:marLeft w:val="576"/>
          <w:marRight w:val="0"/>
          <w:marTop w:val="120"/>
          <w:marBottom w:val="0"/>
          <w:divBdr>
            <w:top w:val="none" w:sz="0" w:space="0" w:color="auto"/>
            <w:left w:val="none" w:sz="0" w:space="0" w:color="auto"/>
            <w:bottom w:val="none" w:sz="0" w:space="0" w:color="auto"/>
            <w:right w:val="none" w:sz="0" w:space="0" w:color="auto"/>
          </w:divBdr>
        </w:div>
      </w:divsChild>
    </w:div>
    <w:div w:id="867791902">
      <w:bodyDiv w:val="1"/>
      <w:marLeft w:val="0"/>
      <w:marRight w:val="0"/>
      <w:marTop w:val="0"/>
      <w:marBottom w:val="0"/>
      <w:divBdr>
        <w:top w:val="none" w:sz="0" w:space="0" w:color="auto"/>
        <w:left w:val="none" w:sz="0" w:space="0" w:color="auto"/>
        <w:bottom w:val="none" w:sz="0" w:space="0" w:color="auto"/>
        <w:right w:val="none" w:sz="0" w:space="0" w:color="auto"/>
      </w:divBdr>
      <w:divsChild>
        <w:div w:id="991564882">
          <w:marLeft w:val="576"/>
          <w:marRight w:val="0"/>
          <w:marTop w:val="120"/>
          <w:marBottom w:val="0"/>
          <w:divBdr>
            <w:top w:val="none" w:sz="0" w:space="0" w:color="auto"/>
            <w:left w:val="none" w:sz="0" w:space="0" w:color="auto"/>
            <w:bottom w:val="none" w:sz="0" w:space="0" w:color="auto"/>
            <w:right w:val="none" w:sz="0" w:space="0" w:color="auto"/>
          </w:divBdr>
        </w:div>
        <w:div w:id="690956112">
          <w:marLeft w:val="576"/>
          <w:marRight w:val="0"/>
          <w:marTop w:val="120"/>
          <w:marBottom w:val="0"/>
          <w:divBdr>
            <w:top w:val="none" w:sz="0" w:space="0" w:color="auto"/>
            <w:left w:val="none" w:sz="0" w:space="0" w:color="auto"/>
            <w:bottom w:val="none" w:sz="0" w:space="0" w:color="auto"/>
            <w:right w:val="none" w:sz="0" w:space="0" w:color="auto"/>
          </w:divBdr>
        </w:div>
      </w:divsChild>
    </w:div>
    <w:div w:id="872230787">
      <w:bodyDiv w:val="1"/>
      <w:marLeft w:val="0"/>
      <w:marRight w:val="0"/>
      <w:marTop w:val="0"/>
      <w:marBottom w:val="0"/>
      <w:divBdr>
        <w:top w:val="none" w:sz="0" w:space="0" w:color="auto"/>
        <w:left w:val="none" w:sz="0" w:space="0" w:color="auto"/>
        <w:bottom w:val="none" w:sz="0" w:space="0" w:color="auto"/>
        <w:right w:val="none" w:sz="0" w:space="0" w:color="auto"/>
      </w:divBdr>
      <w:divsChild>
        <w:div w:id="1753701877">
          <w:marLeft w:val="576"/>
          <w:marRight w:val="0"/>
          <w:marTop w:val="120"/>
          <w:marBottom w:val="0"/>
          <w:divBdr>
            <w:top w:val="none" w:sz="0" w:space="0" w:color="auto"/>
            <w:left w:val="none" w:sz="0" w:space="0" w:color="auto"/>
            <w:bottom w:val="none" w:sz="0" w:space="0" w:color="auto"/>
            <w:right w:val="none" w:sz="0" w:space="0" w:color="auto"/>
          </w:divBdr>
        </w:div>
        <w:div w:id="733822826">
          <w:marLeft w:val="576"/>
          <w:marRight w:val="0"/>
          <w:marTop w:val="120"/>
          <w:marBottom w:val="0"/>
          <w:divBdr>
            <w:top w:val="none" w:sz="0" w:space="0" w:color="auto"/>
            <w:left w:val="none" w:sz="0" w:space="0" w:color="auto"/>
            <w:bottom w:val="none" w:sz="0" w:space="0" w:color="auto"/>
            <w:right w:val="none" w:sz="0" w:space="0" w:color="auto"/>
          </w:divBdr>
        </w:div>
        <w:div w:id="795490689">
          <w:marLeft w:val="576"/>
          <w:marRight w:val="0"/>
          <w:marTop w:val="120"/>
          <w:marBottom w:val="0"/>
          <w:divBdr>
            <w:top w:val="none" w:sz="0" w:space="0" w:color="auto"/>
            <w:left w:val="none" w:sz="0" w:space="0" w:color="auto"/>
            <w:bottom w:val="none" w:sz="0" w:space="0" w:color="auto"/>
            <w:right w:val="none" w:sz="0" w:space="0" w:color="auto"/>
          </w:divBdr>
        </w:div>
      </w:divsChild>
    </w:div>
    <w:div w:id="898634714">
      <w:bodyDiv w:val="1"/>
      <w:marLeft w:val="0"/>
      <w:marRight w:val="0"/>
      <w:marTop w:val="0"/>
      <w:marBottom w:val="0"/>
      <w:divBdr>
        <w:top w:val="none" w:sz="0" w:space="0" w:color="auto"/>
        <w:left w:val="none" w:sz="0" w:space="0" w:color="auto"/>
        <w:bottom w:val="none" w:sz="0" w:space="0" w:color="auto"/>
        <w:right w:val="none" w:sz="0" w:space="0" w:color="auto"/>
      </w:divBdr>
    </w:div>
    <w:div w:id="905841816">
      <w:bodyDiv w:val="1"/>
      <w:marLeft w:val="0"/>
      <w:marRight w:val="0"/>
      <w:marTop w:val="0"/>
      <w:marBottom w:val="0"/>
      <w:divBdr>
        <w:top w:val="none" w:sz="0" w:space="0" w:color="auto"/>
        <w:left w:val="none" w:sz="0" w:space="0" w:color="auto"/>
        <w:bottom w:val="none" w:sz="0" w:space="0" w:color="auto"/>
        <w:right w:val="none" w:sz="0" w:space="0" w:color="auto"/>
      </w:divBdr>
      <w:divsChild>
        <w:div w:id="1418940720">
          <w:marLeft w:val="576"/>
          <w:marRight w:val="0"/>
          <w:marTop w:val="120"/>
          <w:marBottom w:val="0"/>
          <w:divBdr>
            <w:top w:val="none" w:sz="0" w:space="0" w:color="auto"/>
            <w:left w:val="none" w:sz="0" w:space="0" w:color="auto"/>
            <w:bottom w:val="none" w:sz="0" w:space="0" w:color="auto"/>
            <w:right w:val="none" w:sz="0" w:space="0" w:color="auto"/>
          </w:divBdr>
        </w:div>
        <w:div w:id="1556968189">
          <w:marLeft w:val="576"/>
          <w:marRight w:val="0"/>
          <w:marTop w:val="120"/>
          <w:marBottom w:val="0"/>
          <w:divBdr>
            <w:top w:val="none" w:sz="0" w:space="0" w:color="auto"/>
            <w:left w:val="none" w:sz="0" w:space="0" w:color="auto"/>
            <w:bottom w:val="none" w:sz="0" w:space="0" w:color="auto"/>
            <w:right w:val="none" w:sz="0" w:space="0" w:color="auto"/>
          </w:divBdr>
        </w:div>
        <w:div w:id="763495696">
          <w:marLeft w:val="576"/>
          <w:marRight w:val="0"/>
          <w:marTop w:val="120"/>
          <w:marBottom w:val="0"/>
          <w:divBdr>
            <w:top w:val="none" w:sz="0" w:space="0" w:color="auto"/>
            <w:left w:val="none" w:sz="0" w:space="0" w:color="auto"/>
            <w:bottom w:val="none" w:sz="0" w:space="0" w:color="auto"/>
            <w:right w:val="none" w:sz="0" w:space="0" w:color="auto"/>
          </w:divBdr>
        </w:div>
        <w:div w:id="1080450339">
          <w:marLeft w:val="576"/>
          <w:marRight w:val="0"/>
          <w:marTop w:val="120"/>
          <w:marBottom w:val="0"/>
          <w:divBdr>
            <w:top w:val="none" w:sz="0" w:space="0" w:color="auto"/>
            <w:left w:val="none" w:sz="0" w:space="0" w:color="auto"/>
            <w:bottom w:val="none" w:sz="0" w:space="0" w:color="auto"/>
            <w:right w:val="none" w:sz="0" w:space="0" w:color="auto"/>
          </w:divBdr>
        </w:div>
      </w:divsChild>
    </w:div>
    <w:div w:id="948900464">
      <w:bodyDiv w:val="1"/>
      <w:marLeft w:val="0"/>
      <w:marRight w:val="0"/>
      <w:marTop w:val="0"/>
      <w:marBottom w:val="0"/>
      <w:divBdr>
        <w:top w:val="none" w:sz="0" w:space="0" w:color="auto"/>
        <w:left w:val="none" w:sz="0" w:space="0" w:color="auto"/>
        <w:bottom w:val="none" w:sz="0" w:space="0" w:color="auto"/>
        <w:right w:val="none" w:sz="0" w:space="0" w:color="auto"/>
      </w:divBdr>
      <w:divsChild>
        <w:div w:id="310446557">
          <w:marLeft w:val="576"/>
          <w:marRight w:val="0"/>
          <w:marTop w:val="120"/>
          <w:marBottom w:val="0"/>
          <w:divBdr>
            <w:top w:val="none" w:sz="0" w:space="0" w:color="auto"/>
            <w:left w:val="none" w:sz="0" w:space="0" w:color="auto"/>
            <w:bottom w:val="none" w:sz="0" w:space="0" w:color="auto"/>
            <w:right w:val="none" w:sz="0" w:space="0" w:color="auto"/>
          </w:divBdr>
        </w:div>
        <w:div w:id="621422064">
          <w:marLeft w:val="576"/>
          <w:marRight w:val="0"/>
          <w:marTop w:val="120"/>
          <w:marBottom w:val="0"/>
          <w:divBdr>
            <w:top w:val="none" w:sz="0" w:space="0" w:color="auto"/>
            <w:left w:val="none" w:sz="0" w:space="0" w:color="auto"/>
            <w:bottom w:val="none" w:sz="0" w:space="0" w:color="auto"/>
            <w:right w:val="none" w:sz="0" w:space="0" w:color="auto"/>
          </w:divBdr>
        </w:div>
        <w:div w:id="1162937336">
          <w:marLeft w:val="576"/>
          <w:marRight w:val="0"/>
          <w:marTop w:val="120"/>
          <w:marBottom w:val="0"/>
          <w:divBdr>
            <w:top w:val="none" w:sz="0" w:space="0" w:color="auto"/>
            <w:left w:val="none" w:sz="0" w:space="0" w:color="auto"/>
            <w:bottom w:val="none" w:sz="0" w:space="0" w:color="auto"/>
            <w:right w:val="none" w:sz="0" w:space="0" w:color="auto"/>
          </w:divBdr>
        </w:div>
      </w:divsChild>
    </w:div>
    <w:div w:id="959072617">
      <w:bodyDiv w:val="1"/>
      <w:marLeft w:val="0"/>
      <w:marRight w:val="0"/>
      <w:marTop w:val="0"/>
      <w:marBottom w:val="0"/>
      <w:divBdr>
        <w:top w:val="none" w:sz="0" w:space="0" w:color="auto"/>
        <w:left w:val="none" w:sz="0" w:space="0" w:color="auto"/>
        <w:bottom w:val="none" w:sz="0" w:space="0" w:color="auto"/>
        <w:right w:val="none" w:sz="0" w:space="0" w:color="auto"/>
      </w:divBdr>
      <w:divsChild>
        <w:div w:id="570504465">
          <w:marLeft w:val="576"/>
          <w:marRight w:val="0"/>
          <w:marTop w:val="120"/>
          <w:marBottom w:val="0"/>
          <w:divBdr>
            <w:top w:val="none" w:sz="0" w:space="0" w:color="auto"/>
            <w:left w:val="none" w:sz="0" w:space="0" w:color="auto"/>
            <w:bottom w:val="none" w:sz="0" w:space="0" w:color="auto"/>
            <w:right w:val="none" w:sz="0" w:space="0" w:color="auto"/>
          </w:divBdr>
        </w:div>
        <w:div w:id="191966407">
          <w:marLeft w:val="576"/>
          <w:marRight w:val="0"/>
          <w:marTop w:val="120"/>
          <w:marBottom w:val="0"/>
          <w:divBdr>
            <w:top w:val="none" w:sz="0" w:space="0" w:color="auto"/>
            <w:left w:val="none" w:sz="0" w:space="0" w:color="auto"/>
            <w:bottom w:val="none" w:sz="0" w:space="0" w:color="auto"/>
            <w:right w:val="none" w:sz="0" w:space="0" w:color="auto"/>
          </w:divBdr>
        </w:div>
        <w:div w:id="982928848">
          <w:marLeft w:val="576"/>
          <w:marRight w:val="0"/>
          <w:marTop w:val="120"/>
          <w:marBottom w:val="0"/>
          <w:divBdr>
            <w:top w:val="none" w:sz="0" w:space="0" w:color="auto"/>
            <w:left w:val="none" w:sz="0" w:space="0" w:color="auto"/>
            <w:bottom w:val="none" w:sz="0" w:space="0" w:color="auto"/>
            <w:right w:val="none" w:sz="0" w:space="0" w:color="auto"/>
          </w:divBdr>
        </w:div>
      </w:divsChild>
    </w:div>
    <w:div w:id="976302205">
      <w:bodyDiv w:val="1"/>
      <w:marLeft w:val="0"/>
      <w:marRight w:val="0"/>
      <w:marTop w:val="0"/>
      <w:marBottom w:val="0"/>
      <w:divBdr>
        <w:top w:val="none" w:sz="0" w:space="0" w:color="auto"/>
        <w:left w:val="none" w:sz="0" w:space="0" w:color="auto"/>
        <w:bottom w:val="none" w:sz="0" w:space="0" w:color="auto"/>
        <w:right w:val="none" w:sz="0" w:space="0" w:color="auto"/>
      </w:divBdr>
      <w:divsChild>
        <w:div w:id="1924144966">
          <w:marLeft w:val="576"/>
          <w:marRight w:val="0"/>
          <w:marTop w:val="120"/>
          <w:marBottom w:val="0"/>
          <w:divBdr>
            <w:top w:val="none" w:sz="0" w:space="0" w:color="auto"/>
            <w:left w:val="none" w:sz="0" w:space="0" w:color="auto"/>
            <w:bottom w:val="none" w:sz="0" w:space="0" w:color="auto"/>
            <w:right w:val="none" w:sz="0" w:space="0" w:color="auto"/>
          </w:divBdr>
        </w:div>
        <w:div w:id="250361612">
          <w:marLeft w:val="576"/>
          <w:marRight w:val="0"/>
          <w:marTop w:val="120"/>
          <w:marBottom w:val="0"/>
          <w:divBdr>
            <w:top w:val="none" w:sz="0" w:space="0" w:color="auto"/>
            <w:left w:val="none" w:sz="0" w:space="0" w:color="auto"/>
            <w:bottom w:val="none" w:sz="0" w:space="0" w:color="auto"/>
            <w:right w:val="none" w:sz="0" w:space="0" w:color="auto"/>
          </w:divBdr>
        </w:div>
        <w:div w:id="1019089135">
          <w:marLeft w:val="576"/>
          <w:marRight w:val="0"/>
          <w:marTop w:val="120"/>
          <w:marBottom w:val="0"/>
          <w:divBdr>
            <w:top w:val="none" w:sz="0" w:space="0" w:color="auto"/>
            <w:left w:val="none" w:sz="0" w:space="0" w:color="auto"/>
            <w:bottom w:val="none" w:sz="0" w:space="0" w:color="auto"/>
            <w:right w:val="none" w:sz="0" w:space="0" w:color="auto"/>
          </w:divBdr>
        </w:div>
        <w:div w:id="1399553481">
          <w:marLeft w:val="576"/>
          <w:marRight w:val="0"/>
          <w:marTop w:val="120"/>
          <w:marBottom w:val="0"/>
          <w:divBdr>
            <w:top w:val="none" w:sz="0" w:space="0" w:color="auto"/>
            <w:left w:val="none" w:sz="0" w:space="0" w:color="auto"/>
            <w:bottom w:val="none" w:sz="0" w:space="0" w:color="auto"/>
            <w:right w:val="none" w:sz="0" w:space="0" w:color="auto"/>
          </w:divBdr>
        </w:div>
      </w:divsChild>
    </w:div>
    <w:div w:id="980840072">
      <w:bodyDiv w:val="1"/>
      <w:marLeft w:val="0"/>
      <w:marRight w:val="0"/>
      <w:marTop w:val="0"/>
      <w:marBottom w:val="0"/>
      <w:divBdr>
        <w:top w:val="none" w:sz="0" w:space="0" w:color="auto"/>
        <w:left w:val="none" w:sz="0" w:space="0" w:color="auto"/>
        <w:bottom w:val="none" w:sz="0" w:space="0" w:color="auto"/>
        <w:right w:val="none" w:sz="0" w:space="0" w:color="auto"/>
      </w:divBdr>
      <w:divsChild>
        <w:div w:id="1276324929">
          <w:marLeft w:val="576"/>
          <w:marRight w:val="0"/>
          <w:marTop w:val="120"/>
          <w:marBottom w:val="0"/>
          <w:divBdr>
            <w:top w:val="none" w:sz="0" w:space="0" w:color="auto"/>
            <w:left w:val="none" w:sz="0" w:space="0" w:color="auto"/>
            <w:bottom w:val="none" w:sz="0" w:space="0" w:color="auto"/>
            <w:right w:val="none" w:sz="0" w:space="0" w:color="auto"/>
          </w:divBdr>
        </w:div>
        <w:div w:id="59984546">
          <w:marLeft w:val="576"/>
          <w:marRight w:val="0"/>
          <w:marTop w:val="120"/>
          <w:marBottom w:val="0"/>
          <w:divBdr>
            <w:top w:val="none" w:sz="0" w:space="0" w:color="auto"/>
            <w:left w:val="none" w:sz="0" w:space="0" w:color="auto"/>
            <w:bottom w:val="none" w:sz="0" w:space="0" w:color="auto"/>
            <w:right w:val="none" w:sz="0" w:space="0" w:color="auto"/>
          </w:divBdr>
        </w:div>
      </w:divsChild>
    </w:div>
    <w:div w:id="999580183">
      <w:bodyDiv w:val="1"/>
      <w:marLeft w:val="0"/>
      <w:marRight w:val="0"/>
      <w:marTop w:val="0"/>
      <w:marBottom w:val="0"/>
      <w:divBdr>
        <w:top w:val="none" w:sz="0" w:space="0" w:color="auto"/>
        <w:left w:val="none" w:sz="0" w:space="0" w:color="auto"/>
        <w:bottom w:val="none" w:sz="0" w:space="0" w:color="auto"/>
        <w:right w:val="none" w:sz="0" w:space="0" w:color="auto"/>
      </w:divBdr>
      <w:divsChild>
        <w:div w:id="653798321">
          <w:marLeft w:val="576"/>
          <w:marRight w:val="0"/>
          <w:marTop w:val="120"/>
          <w:marBottom w:val="0"/>
          <w:divBdr>
            <w:top w:val="none" w:sz="0" w:space="0" w:color="auto"/>
            <w:left w:val="none" w:sz="0" w:space="0" w:color="auto"/>
            <w:bottom w:val="none" w:sz="0" w:space="0" w:color="auto"/>
            <w:right w:val="none" w:sz="0" w:space="0" w:color="auto"/>
          </w:divBdr>
        </w:div>
        <w:div w:id="720179032">
          <w:marLeft w:val="576"/>
          <w:marRight w:val="0"/>
          <w:marTop w:val="120"/>
          <w:marBottom w:val="0"/>
          <w:divBdr>
            <w:top w:val="none" w:sz="0" w:space="0" w:color="auto"/>
            <w:left w:val="none" w:sz="0" w:space="0" w:color="auto"/>
            <w:bottom w:val="none" w:sz="0" w:space="0" w:color="auto"/>
            <w:right w:val="none" w:sz="0" w:space="0" w:color="auto"/>
          </w:divBdr>
        </w:div>
      </w:divsChild>
    </w:div>
    <w:div w:id="1002390487">
      <w:bodyDiv w:val="1"/>
      <w:marLeft w:val="0"/>
      <w:marRight w:val="0"/>
      <w:marTop w:val="0"/>
      <w:marBottom w:val="0"/>
      <w:divBdr>
        <w:top w:val="none" w:sz="0" w:space="0" w:color="auto"/>
        <w:left w:val="none" w:sz="0" w:space="0" w:color="auto"/>
        <w:bottom w:val="none" w:sz="0" w:space="0" w:color="auto"/>
        <w:right w:val="none" w:sz="0" w:space="0" w:color="auto"/>
      </w:divBdr>
      <w:divsChild>
        <w:div w:id="2046175632">
          <w:marLeft w:val="576"/>
          <w:marRight w:val="0"/>
          <w:marTop w:val="120"/>
          <w:marBottom w:val="0"/>
          <w:divBdr>
            <w:top w:val="none" w:sz="0" w:space="0" w:color="auto"/>
            <w:left w:val="none" w:sz="0" w:space="0" w:color="auto"/>
            <w:bottom w:val="none" w:sz="0" w:space="0" w:color="auto"/>
            <w:right w:val="none" w:sz="0" w:space="0" w:color="auto"/>
          </w:divBdr>
        </w:div>
        <w:div w:id="929041744">
          <w:marLeft w:val="576"/>
          <w:marRight w:val="0"/>
          <w:marTop w:val="120"/>
          <w:marBottom w:val="0"/>
          <w:divBdr>
            <w:top w:val="none" w:sz="0" w:space="0" w:color="auto"/>
            <w:left w:val="none" w:sz="0" w:space="0" w:color="auto"/>
            <w:bottom w:val="none" w:sz="0" w:space="0" w:color="auto"/>
            <w:right w:val="none" w:sz="0" w:space="0" w:color="auto"/>
          </w:divBdr>
        </w:div>
        <w:div w:id="1005129527">
          <w:marLeft w:val="576"/>
          <w:marRight w:val="0"/>
          <w:marTop w:val="120"/>
          <w:marBottom w:val="0"/>
          <w:divBdr>
            <w:top w:val="none" w:sz="0" w:space="0" w:color="auto"/>
            <w:left w:val="none" w:sz="0" w:space="0" w:color="auto"/>
            <w:bottom w:val="none" w:sz="0" w:space="0" w:color="auto"/>
            <w:right w:val="none" w:sz="0" w:space="0" w:color="auto"/>
          </w:divBdr>
        </w:div>
      </w:divsChild>
    </w:div>
    <w:div w:id="1006712240">
      <w:bodyDiv w:val="1"/>
      <w:marLeft w:val="0"/>
      <w:marRight w:val="0"/>
      <w:marTop w:val="0"/>
      <w:marBottom w:val="0"/>
      <w:divBdr>
        <w:top w:val="none" w:sz="0" w:space="0" w:color="auto"/>
        <w:left w:val="none" w:sz="0" w:space="0" w:color="auto"/>
        <w:bottom w:val="none" w:sz="0" w:space="0" w:color="auto"/>
        <w:right w:val="none" w:sz="0" w:space="0" w:color="auto"/>
      </w:divBdr>
      <w:divsChild>
        <w:div w:id="1823883075">
          <w:marLeft w:val="576"/>
          <w:marRight w:val="0"/>
          <w:marTop w:val="120"/>
          <w:marBottom w:val="0"/>
          <w:divBdr>
            <w:top w:val="none" w:sz="0" w:space="0" w:color="auto"/>
            <w:left w:val="none" w:sz="0" w:space="0" w:color="auto"/>
            <w:bottom w:val="none" w:sz="0" w:space="0" w:color="auto"/>
            <w:right w:val="none" w:sz="0" w:space="0" w:color="auto"/>
          </w:divBdr>
        </w:div>
        <w:div w:id="112940779">
          <w:marLeft w:val="576"/>
          <w:marRight w:val="0"/>
          <w:marTop w:val="120"/>
          <w:marBottom w:val="0"/>
          <w:divBdr>
            <w:top w:val="none" w:sz="0" w:space="0" w:color="auto"/>
            <w:left w:val="none" w:sz="0" w:space="0" w:color="auto"/>
            <w:bottom w:val="none" w:sz="0" w:space="0" w:color="auto"/>
            <w:right w:val="none" w:sz="0" w:space="0" w:color="auto"/>
          </w:divBdr>
        </w:div>
        <w:div w:id="1202942659">
          <w:marLeft w:val="576"/>
          <w:marRight w:val="0"/>
          <w:marTop w:val="120"/>
          <w:marBottom w:val="0"/>
          <w:divBdr>
            <w:top w:val="none" w:sz="0" w:space="0" w:color="auto"/>
            <w:left w:val="none" w:sz="0" w:space="0" w:color="auto"/>
            <w:bottom w:val="none" w:sz="0" w:space="0" w:color="auto"/>
            <w:right w:val="none" w:sz="0" w:space="0" w:color="auto"/>
          </w:divBdr>
        </w:div>
      </w:divsChild>
    </w:div>
    <w:div w:id="1030379461">
      <w:bodyDiv w:val="1"/>
      <w:marLeft w:val="0"/>
      <w:marRight w:val="0"/>
      <w:marTop w:val="0"/>
      <w:marBottom w:val="0"/>
      <w:divBdr>
        <w:top w:val="none" w:sz="0" w:space="0" w:color="auto"/>
        <w:left w:val="none" w:sz="0" w:space="0" w:color="auto"/>
        <w:bottom w:val="none" w:sz="0" w:space="0" w:color="auto"/>
        <w:right w:val="none" w:sz="0" w:space="0" w:color="auto"/>
      </w:divBdr>
      <w:divsChild>
        <w:div w:id="1130973267">
          <w:marLeft w:val="576"/>
          <w:marRight w:val="0"/>
          <w:marTop w:val="120"/>
          <w:marBottom w:val="0"/>
          <w:divBdr>
            <w:top w:val="none" w:sz="0" w:space="0" w:color="auto"/>
            <w:left w:val="none" w:sz="0" w:space="0" w:color="auto"/>
            <w:bottom w:val="none" w:sz="0" w:space="0" w:color="auto"/>
            <w:right w:val="none" w:sz="0" w:space="0" w:color="auto"/>
          </w:divBdr>
        </w:div>
        <w:div w:id="656029595">
          <w:marLeft w:val="576"/>
          <w:marRight w:val="0"/>
          <w:marTop w:val="120"/>
          <w:marBottom w:val="0"/>
          <w:divBdr>
            <w:top w:val="none" w:sz="0" w:space="0" w:color="auto"/>
            <w:left w:val="none" w:sz="0" w:space="0" w:color="auto"/>
            <w:bottom w:val="none" w:sz="0" w:space="0" w:color="auto"/>
            <w:right w:val="none" w:sz="0" w:space="0" w:color="auto"/>
          </w:divBdr>
        </w:div>
        <w:div w:id="1082140630">
          <w:marLeft w:val="576"/>
          <w:marRight w:val="0"/>
          <w:marTop w:val="120"/>
          <w:marBottom w:val="0"/>
          <w:divBdr>
            <w:top w:val="none" w:sz="0" w:space="0" w:color="auto"/>
            <w:left w:val="none" w:sz="0" w:space="0" w:color="auto"/>
            <w:bottom w:val="none" w:sz="0" w:space="0" w:color="auto"/>
            <w:right w:val="none" w:sz="0" w:space="0" w:color="auto"/>
          </w:divBdr>
        </w:div>
      </w:divsChild>
    </w:div>
    <w:div w:id="1031610250">
      <w:bodyDiv w:val="1"/>
      <w:marLeft w:val="0"/>
      <w:marRight w:val="0"/>
      <w:marTop w:val="0"/>
      <w:marBottom w:val="0"/>
      <w:divBdr>
        <w:top w:val="none" w:sz="0" w:space="0" w:color="auto"/>
        <w:left w:val="none" w:sz="0" w:space="0" w:color="auto"/>
        <w:bottom w:val="none" w:sz="0" w:space="0" w:color="auto"/>
        <w:right w:val="none" w:sz="0" w:space="0" w:color="auto"/>
      </w:divBdr>
      <w:divsChild>
        <w:div w:id="245653165">
          <w:marLeft w:val="576"/>
          <w:marRight w:val="0"/>
          <w:marTop w:val="120"/>
          <w:marBottom w:val="0"/>
          <w:divBdr>
            <w:top w:val="none" w:sz="0" w:space="0" w:color="auto"/>
            <w:left w:val="none" w:sz="0" w:space="0" w:color="auto"/>
            <w:bottom w:val="none" w:sz="0" w:space="0" w:color="auto"/>
            <w:right w:val="none" w:sz="0" w:space="0" w:color="auto"/>
          </w:divBdr>
        </w:div>
        <w:div w:id="511263405">
          <w:marLeft w:val="576"/>
          <w:marRight w:val="0"/>
          <w:marTop w:val="120"/>
          <w:marBottom w:val="0"/>
          <w:divBdr>
            <w:top w:val="none" w:sz="0" w:space="0" w:color="auto"/>
            <w:left w:val="none" w:sz="0" w:space="0" w:color="auto"/>
            <w:bottom w:val="none" w:sz="0" w:space="0" w:color="auto"/>
            <w:right w:val="none" w:sz="0" w:space="0" w:color="auto"/>
          </w:divBdr>
        </w:div>
        <w:div w:id="35739732">
          <w:marLeft w:val="576"/>
          <w:marRight w:val="0"/>
          <w:marTop w:val="120"/>
          <w:marBottom w:val="0"/>
          <w:divBdr>
            <w:top w:val="none" w:sz="0" w:space="0" w:color="auto"/>
            <w:left w:val="none" w:sz="0" w:space="0" w:color="auto"/>
            <w:bottom w:val="none" w:sz="0" w:space="0" w:color="auto"/>
            <w:right w:val="none" w:sz="0" w:space="0" w:color="auto"/>
          </w:divBdr>
        </w:div>
      </w:divsChild>
    </w:div>
    <w:div w:id="1041634172">
      <w:bodyDiv w:val="1"/>
      <w:marLeft w:val="0"/>
      <w:marRight w:val="0"/>
      <w:marTop w:val="0"/>
      <w:marBottom w:val="0"/>
      <w:divBdr>
        <w:top w:val="none" w:sz="0" w:space="0" w:color="auto"/>
        <w:left w:val="none" w:sz="0" w:space="0" w:color="auto"/>
        <w:bottom w:val="none" w:sz="0" w:space="0" w:color="auto"/>
        <w:right w:val="none" w:sz="0" w:space="0" w:color="auto"/>
      </w:divBdr>
      <w:divsChild>
        <w:div w:id="2139756599">
          <w:marLeft w:val="576"/>
          <w:marRight w:val="0"/>
          <w:marTop w:val="120"/>
          <w:marBottom w:val="0"/>
          <w:divBdr>
            <w:top w:val="none" w:sz="0" w:space="0" w:color="auto"/>
            <w:left w:val="none" w:sz="0" w:space="0" w:color="auto"/>
            <w:bottom w:val="none" w:sz="0" w:space="0" w:color="auto"/>
            <w:right w:val="none" w:sz="0" w:space="0" w:color="auto"/>
          </w:divBdr>
        </w:div>
        <w:div w:id="503785167">
          <w:marLeft w:val="576"/>
          <w:marRight w:val="0"/>
          <w:marTop w:val="120"/>
          <w:marBottom w:val="0"/>
          <w:divBdr>
            <w:top w:val="none" w:sz="0" w:space="0" w:color="auto"/>
            <w:left w:val="none" w:sz="0" w:space="0" w:color="auto"/>
            <w:bottom w:val="none" w:sz="0" w:space="0" w:color="auto"/>
            <w:right w:val="none" w:sz="0" w:space="0" w:color="auto"/>
          </w:divBdr>
        </w:div>
        <w:div w:id="2087804019">
          <w:marLeft w:val="576"/>
          <w:marRight w:val="0"/>
          <w:marTop w:val="120"/>
          <w:marBottom w:val="0"/>
          <w:divBdr>
            <w:top w:val="none" w:sz="0" w:space="0" w:color="auto"/>
            <w:left w:val="none" w:sz="0" w:space="0" w:color="auto"/>
            <w:bottom w:val="none" w:sz="0" w:space="0" w:color="auto"/>
            <w:right w:val="none" w:sz="0" w:space="0" w:color="auto"/>
          </w:divBdr>
        </w:div>
      </w:divsChild>
    </w:div>
    <w:div w:id="1052535554">
      <w:bodyDiv w:val="1"/>
      <w:marLeft w:val="0"/>
      <w:marRight w:val="0"/>
      <w:marTop w:val="0"/>
      <w:marBottom w:val="0"/>
      <w:divBdr>
        <w:top w:val="none" w:sz="0" w:space="0" w:color="auto"/>
        <w:left w:val="none" w:sz="0" w:space="0" w:color="auto"/>
        <w:bottom w:val="none" w:sz="0" w:space="0" w:color="auto"/>
        <w:right w:val="none" w:sz="0" w:space="0" w:color="auto"/>
      </w:divBdr>
      <w:divsChild>
        <w:div w:id="985205455">
          <w:marLeft w:val="576"/>
          <w:marRight w:val="0"/>
          <w:marTop w:val="120"/>
          <w:marBottom w:val="0"/>
          <w:divBdr>
            <w:top w:val="none" w:sz="0" w:space="0" w:color="auto"/>
            <w:left w:val="none" w:sz="0" w:space="0" w:color="auto"/>
            <w:bottom w:val="none" w:sz="0" w:space="0" w:color="auto"/>
            <w:right w:val="none" w:sz="0" w:space="0" w:color="auto"/>
          </w:divBdr>
        </w:div>
        <w:div w:id="1347177475">
          <w:marLeft w:val="576"/>
          <w:marRight w:val="0"/>
          <w:marTop w:val="120"/>
          <w:marBottom w:val="0"/>
          <w:divBdr>
            <w:top w:val="none" w:sz="0" w:space="0" w:color="auto"/>
            <w:left w:val="none" w:sz="0" w:space="0" w:color="auto"/>
            <w:bottom w:val="none" w:sz="0" w:space="0" w:color="auto"/>
            <w:right w:val="none" w:sz="0" w:space="0" w:color="auto"/>
          </w:divBdr>
        </w:div>
        <w:div w:id="215119695">
          <w:marLeft w:val="576"/>
          <w:marRight w:val="0"/>
          <w:marTop w:val="120"/>
          <w:marBottom w:val="0"/>
          <w:divBdr>
            <w:top w:val="none" w:sz="0" w:space="0" w:color="auto"/>
            <w:left w:val="none" w:sz="0" w:space="0" w:color="auto"/>
            <w:bottom w:val="none" w:sz="0" w:space="0" w:color="auto"/>
            <w:right w:val="none" w:sz="0" w:space="0" w:color="auto"/>
          </w:divBdr>
        </w:div>
      </w:divsChild>
    </w:div>
    <w:div w:id="1066681367">
      <w:bodyDiv w:val="1"/>
      <w:marLeft w:val="0"/>
      <w:marRight w:val="0"/>
      <w:marTop w:val="0"/>
      <w:marBottom w:val="0"/>
      <w:divBdr>
        <w:top w:val="none" w:sz="0" w:space="0" w:color="auto"/>
        <w:left w:val="none" w:sz="0" w:space="0" w:color="auto"/>
        <w:bottom w:val="none" w:sz="0" w:space="0" w:color="auto"/>
        <w:right w:val="none" w:sz="0" w:space="0" w:color="auto"/>
      </w:divBdr>
      <w:divsChild>
        <w:div w:id="1664316389">
          <w:marLeft w:val="576"/>
          <w:marRight w:val="0"/>
          <w:marTop w:val="120"/>
          <w:marBottom w:val="0"/>
          <w:divBdr>
            <w:top w:val="none" w:sz="0" w:space="0" w:color="auto"/>
            <w:left w:val="none" w:sz="0" w:space="0" w:color="auto"/>
            <w:bottom w:val="none" w:sz="0" w:space="0" w:color="auto"/>
            <w:right w:val="none" w:sz="0" w:space="0" w:color="auto"/>
          </w:divBdr>
        </w:div>
        <w:div w:id="1756129631">
          <w:marLeft w:val="576"/>
          <w:marRight w:val="0"/>
          <w:marTop w:val="120"/>
          <w:marBottom w:val="0"/>
          <w:divBdr>
            <w:top w:val="none" w:sz="0" w:space="0" w:color="auto"/>
            <w:left w:val="none" w:sz="0" w:space="0" w:color="auto"/>
            <w:bottom w:val="none" w:sz="0" w:space="0" w:color="auto"/>
            <w:right w:val="none" w:sz="0" w:space="0" w:color="auto"/>
          </w:divBdr>
        </w:div>
        <w:div w:id="63190291">
          <w:marLeft w:val="576"/>
          <w:marRight w:val="0"/>
          <w:marTop w:val="120"/>
          <w:marBottom w:val="0"/>
          <w:divBdr>
            <w:top w:val="none" w:sz="0" w:space="0" w:color="auto"/>
            <w:left w:val="none" w:sz="0" w:space="0" w:color="auto"/>
            <w:bottom w:val="none" w:sz="0" w:space="0" w:color="auto"/>
            <w:right w:val="none" w:sz="0" w:space="0" w:color="auto"/>
          </w:divBdr>
        </w:div>
      </w:divsChild>
    </w:div>
    <w:div w:id="1067872763">
      <w:bodyDiv w:val="1"/>
      <w:marLeft w:val="0"/>
      <w:marRight w:val="0"/>
      <w:marTop w:val="0"/>
      <w:marBottom w:val="0"/>
      <w:divBdr>
        <w:top w:val="none" w:sz="0" w:space="0" w:color="auto"/>
        <w:left w:val="none" w:sz="0" w:space="0" w:color="auto"/>
        <w:bottom w:val="none" w:sz="0" w:space="0" w:color="auto"/>
        <w:right w:val="none" w:sz="0" w:space="0" w:color="auto"/>
      </w:divBdr>
      <w:divsChild>
        <w:div w:id="1645769296">
          <w:marLeft w:val="576"/>
          <w:marRight w:val="0"/>
          <w:marTop w:val="120"/>
          <w:marBottom w:val="0"/>
          <w:divBdr>
            <w:top w:val="none" w:sz="0" w:space="0" w:color="auto"/>
            <w:left w:val="none" w:sz="0" w:space="0" w:color="auto"/>
            <w:bottom w:val="none" w:sz="0" w:space="0" w:color="auto"/>
            <w:right w:val="none" w:sz="0" w:space="0" w:color="auto"/>
          </w:divBdr>
        </w:div>
        <w:div w:id="317416467">
          <w:marLeft w:val="576"/>
          <w:marRight w:val="0"/>
          <w:marTop w:val="120"/>
          <w:marBottom w:val="0"/>
          <w:divBdr>
            <w:top w:val="none" w:sz="0" w:space="0" w:color="auto"/>
            <w:left w:val="none" w:sz="0" w:space="0" w:color="auto"/>
            <w:bottom w:val="none" w:sz="0" w:space="0" w:color="auto"/>
            <w:right w:val="none" w:sz="0" w:space="0" w:color="auto"/>
          </w:divBdr>
        </w:div>
      </w:divsChild>
    </w:div>
    <w:div w:id="1082798047">
      <w:bodyDiv w:val="1"/>
      <w:marLeft w:val="0"/>
      <w:marRight w:val="0"/>
      <w:marTop w:val="0"/>
      <w:marBottom w:val="0"/>
      <w:divBdr>
        <w:top w:val="none" w:sz="0" w:space="0" w:color="auto"/>
        <w:left w:val="none" w:sz="0" w:space="0" w:color="auto"/>
        <w:bottom w:val="none" w:sz="0" w:space="0" w:color="auto"/>
        <w:right w:val="none" w:sz="0" w:space="0" w:color="auto"/>
      </w:divBdr>
      <w:divsChild>
        <w:div w:id="1390231822">
          <w:marLeft w:val="576"/>
          <w:marRight w:val="0"/>
          <w:marTop w:val="120"/>
          <w:marBottom w:val="0"/>
          <w:divBdr>
            <w:top w:val="none" w:sz="0" w:space="0" w:color="auto"/>
            <w:left w:val="none" w:sz="0" w:space="0" w:color="auto"/>
            <w:bottom w:val="none" w:sz="0" w:space="0" w:color="auto"/>
            <w:right w:val="none" w:sz="0" w:space="0" w:color="auto"/>
          </w:divBdr>
        </w:div>
      </w:divsChild>
    </w:div>
    <w:div w:id="1105343892">
      <w:bodyDiv w:val="1"/>
      <w:marLeft w:val="0"/>
      <w:marRight w:val="0"/>
      <w:marTop w:val="0"/>
      <w:marBottom w:val="0"/>
      <w:divBdr>
        <w:top w:val="none" w:sz="0" w:space="0" w:color="auto"/>
        <w:left w:val="none" w:sz="0" w:space="0" w:color="auto"/>
        <w:bottom w:val="none" w:sz="0" w:space="0" w:color="auto"/>
        <w:right w:val="none" w:sz="0" w:space="0" w:color="auto"/>
      </w:divBdr>
    </w:div>
    <w:div w:id="1106270290">
      <w:bodyDiv w:val="1"/>
      <w:marLeft w:val="0"/>
      <w:marRight w:val="0"/>
      <w:marTop w:val="0"/>
      <w:marBottom w:val="0"/>
      <w:divBdr>
        <w:top w:val="none" w:sz="0" w:space="0" w:color="auto"/>
        <w:left w:val="none" w:sz="0" w:space="0" w:color="auto"/>
        <w:bottom w:val="none" w:sz="0" w:space="0" w:color="auto"/>
        <w:right w:val="none" w:sz="0" w:space="0" w:color="auto"/>
      </w:divBdr>
      <w:divsChild>
        <w:div w:id="1814129631">
          <w:marLeft w:val="576"/>
          <w:marRight w:val="0"/>
          <w:marTop w:val="120"/>
          <w:marBottom w:val="0"/>
          <w:divBdr>
            <w:top w:val="none" w:sz="0" w:space="0" w:color="auto"/>
            <w:left w:val="none" w:sz="0" w:space="0" w:color="auto"/>
            <w:bottom w:val="none" w:sz="0" w:space="0" w:color="auto"/>
            <w:right w:val="none" w:sz="0" w:space="0" w:color="auto"/>
          </w:divBdr>
        </w:div>
        <w:div w:id="939021836">
          <w:marLeft w:val="576"/>
          <w:marRight w:val="0"/>
          <w:marTop w:val="120"/>
          <w:marBottom w:val="0"/>
          <w:divBdr>
            <w:top w:val="none" w:sz="0" w:space="0" w:color="auto"/>
            <w:left w:val="none" w:sz="0" w:space="0" w:color="auto"/>
            <w:bottom w:val="none" w:sz="0" w:space="0" w:color="auto"/>
            <w:right w:val="none" w:sz="0" w:space="0" w:color="auto"/>
          </w:divBdr>
        </w:div>
        <w:div w:id="337849150">
          <w:marLeft w:val="576"/>
          <w:marRight w:val="0"/>
          <w:marTop w:val="120"/>
          <w:marBottom w:val="0"/>
          <w:divBdr>
            <w:top w:val="none" w:sz="0" w:space="0" w:color="auto"/>
            <w:left w:val="none" w:sz="0" w:space="0" w:color="auto"/>
            <w:bottom w:val="none" w:sz="0" w:space="0" w:color="auto"/>
            <w:right w:val="none" w:sz="0" w:space="0" w:color="auto"/>
          </w:divBdr>
        </w:div>
        <w:div w:id="1544706166">
          <w:marLeft w:val="576"/>
          <w:marRight w:val="0"/>
          <w:marTop w:val="120"/>
          <w:marBottom w:val="0"/>
          <w:divBdr>
            <w:top w:val="none" w:sz="0" w:space="0" w:color="auto"/>
            <w:left w:val="none" w:sz="0" w:space="0" w:color="auto"/>
            <w:bottom w:val="none" w:sz="0" w:space="0" w:color="auto"/>
            <w:right w:val="none" w:sz="0" w:space="0" w:color="auto"/>
          </w:divBdr>
        </w:div>
      </w:divsChild>
    </w:div>
    <w:div w:id="1108693036">
      <w:bodyDiv w:val="1"/>
      <w:marLeft w:val="0"/>
      <w:marRight w:val="0"/>
      <w:marTop w:val="0"/>
      <w:marBottom w:val="0"/>
      <w:divBdr>
        <w:top w:val="none" w:sz="0" w:space="0" w:color="auto"/>
        <w:left w:val="none" w:sz="0" w:space="0" w:color="auto"/>
        <w:bottom w:val="none" w:sz="0" w:space="0" w:color="auto"/>
        <w:right w:val="none" w:sz="0" w:space="0" w:color="auto"/>
      </w:divBdr>
      <w:divsChild>
        <w:div w:id="854270238">
          <w:marLeft w:val="576"/>
          <w:marRight w:val="0"/>
          <w:marTop w:val="120"/>
          <w:marBottom w:val="0"/>
          <w:divBdr>
            <w:top w:val="none" w:sz="0" w:space="0" w:color="auto"/>
            <w:left w:val="none" w:sz="0" w:space="0" w:color="auto"/>
            <w:bottom w:val="none" w:sz="0" w:space="0" w:color="auto"/>
            <w:right w:val="none" w:sz="0" w:space="0" w:color="auto"/>
          </w:divBdr>
        </w:div>
        <w:div w:id="929046090">
          <w:marLeft w:val="576"/>
          <w:marRight w:val="0"/>
          <w:marTop w:val="120"/>
          <w:marBottom w:val="0"/>
          <w:divBdr>
            <w:top w:val="none" w:sz="0" w:space="0" w:color="auto"/>
            <w:left w:val="none" w:sz="0" w:space="0" w:color="auto"/>
            <w:bottom w:val="none" w:sz="0" w:space="0" w:color="auto"/>
            <w:right w:val="none" w:sz="0" w:space="0" w:color="auto"/>
          </w:divBdr>
        </w:div>
        <w:div w:id="1901557723">
          <w:marLeft w:val="576"/>
          <w:marRight w:val="0"/>
          <w:marTop w:val="120"/>
          <w:marBottom w:val="0"/>
          <w:divBdr>
            <w:top w:val="none" w:sz="0" w:space="0" w:color="auto"/>
            <w:left w:val="none" w:sz="0" w:space="0" w:color="auto"/>
            <w:bottom w:val="none" w:sz="0" w:space="0" w:color="auto"/>
            <w:right w:val="none" w:sz="0" w:space="0" w:color="auto"/>
          </w:divBdr>
        </w:div>
      </w:divsChild>
    </w:div>
    <w:div w:id="1136295009">
      <w:bodyDiv w:val="1"/>
      <w:marLeft w:val="0"/>
      <w:marRight w:val="0"/>
      <w:marTop w:val="0"/>
      <w:marBottom w:val="0"/>
      <w:divBdr>
        <w:top w:val="none" w:sz="0" w:space="0" w:color="auto"/>
        <w:left w:val="none" w:sz="0" w:space="0" w:color="auto"/>
        <w:bottom w:val="none" w:sz="0" w:space="0" w:color="auto"/>
        <w:right w:val="none" w:sz="0" w:space="0" w:color="auto"/>
      </w:divBdr>
      <w:divsChild>
        <w:div w:id="1067532493">
          <w:marLeft w:val="576"/>
          <w:marRight w:val="0"/>
          <w:marTop w:val="120"/>
          <w:marBottom w:val="0"/>
          <w:divBdr>
            <w:top w:val="none" w:sz="0" w:space="0" w:color="auto"/>
            <w:left w:val="none" w:sz="0" w:space="0" w:color="auto"/>
            <w:bottom w:val="none" w:sz="0" w:space="0" w:color="auto"/>
            <w:right w:val="none" w:sz="0" w:space="0" w:color="auto"/>
          </w:divBdr>
        </w:div>
        <w:div w:id="1215892746">
          <w:marLeft w:val="576"/>
          <w:marRight w:val="0"/>
          <w:marTop w:val="120"/>
          <w:marBottom w:val="0"/>
          <w:divBdr>
            <w:top w:val="none" w:sz="0" w:space="0" w:color="auto"/>
            <w:left w:val="none" w:sz="0" w:space="0" w:color="auto"/>
            <w:bottom w:val="none" w:sz="0" w:space="0" w:color="auto"/>
            <w:right w:val="none" w:sz="0" w:space="0" w:color="auto"/>
          </w:divBdr>
        </w:div>
        <w:div w:id="52316914">
          <w:marLeft w:val="576"/>
          <w:marRight w:val="0"/>
          <w:marTop w:val="120"/>
          <w:marBottom w:val="0"/>
          <w:divBdr>
            <w:top w:val="none" w:sz="0" w:space="0" w:color="auto"/>
            <w:left w:val="none" w:sz="0" w:space="0" w:color="auto"/>
            <w:bottom w:val="none" w:sz="0" w:space="0" w:color="auto"/>
            <w:right w:val="none" w:sz="0" w:space="0" w:color="auto"/>
          </w:divBdr>
        </w:div>
      </w:divsChild>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163551699">
      <w:bodyDiv w:val="1"/>
      <w:marLeft w:val="0"/>
      <w:marRight w:val="0"/>
      <w:marTop w:val="0"/>
      <w:marBottom w:val="0"/>
      <w:divBdr>
        <w:top w:val="none" w:sz="0" w:space="0" w:color="auto"/>
        <w:left w:val="none" w:sz="0" w:space="0" w:color="auto"/>
        <w:bottom w:val="none" w:sz="0" w:space="0" w:color="auto"/>
        <w:right w:val="none" w:sz="0" w:space="0" w:color="auto"/>
      </w:divBdr>
      <w:divsChild>
        <w:div w:id="1566186860">
          <w:marLeft w:val="576"/>
          <w:marRight w:val="0"/>
          <w:marTop w:val="120"/>
          <w:marBottom w:val="0"/>
          <w:divBdr>
            <w:top w:val="none" w:sz="0" w:space="0" w:color="auto"/>
            <w:left w:val="none" w:sz="0" w:space="0" w:color="auto"/>
            <w:bottom w:val="none" w:sz="0" w:space="0" w:color="auto"/>
            <w:right w:val="none" w:sz="0" w:space="0" w:color="auto"/>
          </w:divBdr>
        </w:div>
        <w:div w:id="839320451">
          <w:marLeft w:val="576"/>
          <w:marRight w:val="0"/>
          <w:marTop w:val="120"/>
          <w:marBottom w:val="0"/>
          <w:divBdr>
            <w:top w:val="none" w:sz="0" w:space="0" w:color="auto"/>
            <w:left w:val="none" w:sz="0" w:space="0" w:color="auto"/>
            <w:bottom w:val="none" w:sz="0" w:space="0" w:color="auto"/>
            <w:right w:val="none" w:sz="0" w:space="0" w:color="auto"/>
          </w:divBdr>
        </w:div>
        <w:div w:id="1751735648">
          <w:marLeft w:val="576"/>
          <w:marRight w:val="0"/>
          <w:marTop w:val="120"/>
          <w:marBottom w:val="0"/>
          <w:divBdr>
            <w:top w:val="none" w:sz="0" w:space="0" w:color="auto"/>
            <w:left w:val="none" w:sz="0" w:space="0" w:color="auto"/>
            <w:bottom w:val="none" w:sz="0" w:space="0" w:color="auto"/>
            <w:right w:val="none" w:sz="0" w:space="0" w:color="auto"/>
          </w:divBdr>
        </w:div>
      </w:divsChild>
    </w:div>
    <w:div w:id="1216088652">
      <w:bodyDiv w:val="1"/>
      <w:marLeft w:val="0"/>
      <w:marRight w:val="0"/>
      <w:marTop w:val="0"/>
      <w:marBottom w:val="0"/>
      <w:divBdr>
        <w:top w:val="none" w:sz="0" w:space="0" w:color="auto"/>
        <w:left w:val="none" w:sz="0" w:space="0" w:color="auto"/>
        <w:bottom w:val="none" w:sz="0" w:space="0" w:color="auto"/>
        <w:right w:val="none" w:sz="0" w:space="0" w:color="auto"/>
      </w:divBdr>
      <w:divsChild>
        <w:div w:id="1881089749">
          <w:marLeft w:val="576"/>
          <w:marRight w:val="0"/>
          <w:marTop w:val="120"/>
          <w:marBottom w:val="0"/>
          <w:divBdr>
            <w:top w:val="none" w:sz="0" w:space="0" w:color="auto"/>
            <w:left w:val="none" w:sz="0" w:space="0" w:color="auto"/>
            <w:bottom w:val="none" w:sz="0" w:space="0" w:color="auto"/>
            <w:right w:val="none" w:sz="0" w:space="0" w:color="auto"/>
          </w:divBdr>
        </w:div>
      </w:divsChild>
    </w:div>
    <w:div w:id="1217165402">
      <w:bodyDiv w:val="1"/>
      <w:marLeft w:val="0"/>
      <w:marRight w:val="0"/>
      <w:marTop w:val="0"/>
      <w:marBottom w:val="0"/>
      <w:divBdr>
        <w:top w:val="none" w:sz="0" w:space="0" w:color="auto"/>
        <w:left w:val="none" w:sz="0" w:space="0" w:color="auto"/>
        <w:bottom w:val="none" w:sz="0" w:space="0" w:color="auto"/>
        <w:right w:val="none" w:sz="0" w:space="0" w:color="auto"/>
      </w:divBdr>
      <w:divsChild>
        <w:div w:id="1064721112">
          <w:marLeft w:val="576"/>
          <w:marRight w:val="0"/>
          <w:marTop w:val="120"/>
          <w:marBottom w:val="0"/>
          <w:divBdr>
            <w:top w:val="none" w:sz="0" w:space="0" w:color="auto"/>
            <w:left w:val="none" w:sz="0" w:space="0" w:color="auto"/>
            <w:bottom w:val="none" w:sz="0" w:space="0" w:color="auto"/>
            <w:right w:val="none" w:sz="0" w:space="0" w:color="auto"/>
          </w:divBdr>
        </w:div>
        <w:div w:id="1092819165">
          <w:marLeft w:val="576"/>
          <w:marRight w:val="0"/>
          <w:marTop w:val="120"/>
          <w:marBottom w:val="0"/>
          <w:divBdr>
            <w:top w:val="none" w:sz="0" w:space="0" w:color="auto"/>
            <w:left w:val="none" w:sz="0" w:space="0" w:color="auto"/>
            <w:bottom w:val="none" w:sz="0" w:space="0" w:color="auto"/>
            <w:right w:val="none" w:sz="0" w:space="0" w:color="auto"/>
          </w:divBdr>
        </w:div>
        <w:div w:id="1823035011">
          <w:marLeft w:val="576"/>
          <w:marRight w:val="0"/>
          <w:marTop w:val="120"/>
          <w:marBottom w:val="0"/>
          <w:divBdr>
            <w:top w:val="none" w:sz="0" w:space="0" w:color="auto"/>
            <w:left w:val="none" w:sz="0" w:space="0" w:color="auto"/>
            <w:bottom w:val="none" w:sz="0" w:space="0" w:color="auto"/>
            <w:right w:val="none" w:sz="0" w:space="0" w:color="auto"/>
          </w:divBdr>
        </w:div>
        <w:div w:id="448353818">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31963831">
      <w:bodyDiv w:val="1"/>
      <w:marLeft w:val="0"/>
      <w:marRight w:val="0"/>
      <w:marTop w:val="0"/>
      <w:marBottom w:val="0"/>
      <w:divBdr>
        <w:top w:val="none" w:sz="0" w:space="0" w:color="auto"/>
        <w:left w:val="none" w:sz="0" w:space="0" w:color="auto"/>
        <w:bottom w:val="none" w:sz="0" w:space="0" w:color="auto"/>
        <w:right w:val="none" w:sz="0" w:space="0" w:color="auto"/>
      </w:divBdr>
      <w:divsChild>
        <w:div w:id="1226601347">
          <w:marLeft w:val="576"/>
          <w:marRight w:val="0"/>
          <w:marTop w:val="120"/>
          <w:marBottom w:val="0"/>
          <w:divBdr>
            <w:top w:val="none" w:sz="0" w:space="0" w:color="auto"/>
            <w:left w:val="none" w:sz="0" w:space="0" w:color="auto"/>
            <w:bottom w:val="none" w:sz="0" w:space="0" w:color="auto"/>
            <w:right w:val="none" w:sz="0" w:space="0" w:color="auto"/>
          </w:divBdr>
        </w:div>
        <w:div w:id="2114277978">
          <w:marLeft w:val="576"/>
          <w:marRight w:val="0"/>
          <w:marTop w:val="120"/>
          <w:marBottom w:val="0"/>
          <w:divBdr>
            <w:top w:val="none" w:sz="0" w:space="0" w:color="auto"/>
            <w:left w:val="none" w:sz="0" w:space="0" w:color="auto"/>
            <w:bottom w:val="none" w:sz="0" w:space="0" w:color="auto"/>
            <w:right w:val="none" w:sz="0" w:space="0" w:color="auto"/>
          </w:divBdr>
        </w:div>
        <w:div w:id="59250316">
          <w:marLeft w:val="576"/>
          <w:marRight w:val="0"/>
          <w:marTop w:val="120"/>
          <w:marBottom w:val="0"/>
          <w:divBdr>
            <w:top w:val="none" w:sz="0" w:space="0" w:color="auto"/>
            <w:left w:val="none" w:sz="0" w:space="0" w:color="auto"/>
            <w:bottom w:val="none" w:sz="0" w:space="0" w:color="auto"/>
            <w:right w:val="none" w:sz="0" w:space="0" w:color="auto"/>
          </w:divBdr>
        </w:div>
        <w:div w:id="1342243505">
          <w:marLeft w:val="576"/>
          <w:marRight w:val="0"/>
          <w:marTop w:val="120"/>
          <w:marBottom w:val="0"/>
          <w:divBdr>
            <w:top w:val="none" w:sz="0" w:space="0" w:color="auto"/>
            <w:left w:val="none" w:sz="0" w:space="0" w:color="auto"/>
            <w:bottom w:val="none" w:sz="0" w:space="0" w:color="auto"/>
            <w:right w:val="none" w:sz="0" w:space="0" w:color="auto"/>
          </w:divBdr>
        </w:div>
      </w:divsChild>
    </w:div>
    <w:div w:id="1236235629">
      <w:bodyDiv w:val="1"/>
      <w:marLeft w:val="0"/>
      <w:marRight w:val="0"/>
      <w:marTop w:val="0"/>
      <w:marBottom w:val="0"/>
      <w:divBdr>
        <w:top w:val="none" w:sz="0" w:space="0" w:color="auto"/>
        <w:left w:val="none" w:sz="0" w:space="0" w:color="auto"/>
        <w:bottom w:val="none" w:sz="0" w:space="0" w:color="auto"/>
        <w:right w:val="none" w:sz="0" w:space="0" w:color="auto"/>
      </w:divBdr>
      <w:divsChild>
        <w:div w:id="621425810">
          <w:marLeft w:val="576"/>
          <w:marRight w:val="0"/>
          <w:marTop w:val="120"/>
          <w:marBottom w:val="0"/>
          <w:divBdr>
            <w:top w:val="none" w:sz="0" w:space="0" w:color="auto"/>
            <w:left w:val="none" w:sz="0" w:space="0" w:color="auto"/>
            <w:bottom w:val="none" w:sz="0" w:space="0" w:color="auto"/>
            <w:right w:val="none" w:sz="0" w:space="0" w:color="auto"/>
          </w:divBdr>
        </w:div>
        <w:div w:id="2049181172">
          <w:marLeft w:val="576"/>
          <w:marRight w:val="0"/>
          <w:marTop w:val="120"/>
          <w:marBottom w:val="0"/>
          <w:divBdr>
            <w:top w:val="none" w:sz="0" w:space="0" w:color="auto"/>
            <w:left w:val="none" w:sz="0" w:space="0" w:color="auto"/>
            <w:bottom w:val="none" w:sz="0" w:space="0" w:color="auto"/>
            <w:right w:val="none" w:sz="0" w:space="0" w:color="auto"/>
          </w:divBdr>
        </w:div>
        <w:div w:id="1595287416">
          <w:marLeft w:val="576"/>
          <w:marRight w:val="0"/>
          <w:marTop w:val="120"/>
          <w:marBottom w:val="0"/>
          <w:divBdr>
            <w:top w:val="none" w:sz="0" w:space="0" w:color="auto"/>
            <w:left w:val="none" w:sz="0" w:space="0" w:color="auto"/>
            <w:bottom w:val="none" w:sz="0" w:space="0" w:color="auto"/>
            <w:right w:val="none" w:sz="0" w:space="0" w:color="auto"/>
          </w:divBdr>
        </w:div>
      </w:divsChild>
    </w:div>
    <w:div w:id="1244218801">
      <w:bodyDiv w:val="1"/>
      <w:marLeft w:val="0"/>
      <w:marRight w:val="0"/>
      <w:marTop w:val="0"/>
      <w:marBottom w:val="0"/>
      <w:divBdr>
        <w:top w:val="none" w:sz="0" w:space="0" w:color="auto"/>
        <w:left w:val="none" w:sz="0" w:space="0" w:color="auto"/>
        <w:bottom w:val="none" w:sz="0" w:space="0" w:color="auto"/>
        <w:right w:val="none" w:sz="0" w:space="0" w:color="auto"/>
      </w:divBdr>
      <w:divsChild>
        <w:div w:id="518391014">
          <w:marLeft w:val="576"/>
          <w:marRight w:val="0"/>
          <w:marTop w:val="120"/>
          <w:marBottom w:val="0"/>
          <w:divBdr>
            <w:top w:val="none" w:sz="0" w:space="0" w:color="auto"/>
            <w:left w:val="none" w:sz="0" w:space="0" w:color="auto"/>
            <w:bottom w:val="none" w:sz="0" w:space="0" w:color="auto"/>
            <w:right w:val="none" w:sz="0" w:space="0" w:color="auto"/>
          </w:divBdr>
        </w:div>
        <w:div w:id="801845724">
          <w:marLeft w:val="576"/>
          <w:marRight w:val="0"/>
          <w:marTop w:val="120"/>
          <w:marBottom w:val="0"/>
          <w:divBdr>
            <w:top w:val="none" w:sz="0" w:space="0" w:color="auto"/>
            <w:left w:val="none" w:sz="0" w:space="0" w:color="auto"/>
            <w:bottom w:val="none" w:sz="0" w:space="0" w:color="auto"/>
            <w:right w:val="none" w:sz="0" w:space="0" w:color="auto"/>
          </w:divBdr>
        </w:div>
        <w:div w:id="369762952">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262639942">
      <w:bodyDiv w:val="1"/>
      <w:marLeft w:val="0"/>
      <w:marRight w:val="0"/>
      <w:marTop w:val="0"/>
      <w:marBottom w:val="0"/>
      <w:divBdr>
        <w:top w:val="none" w:sz="0" w:space="0" w:color="auto"/>
        <w:left w:val="none" w:sz="0" w:space="0" w:color="auto"/>
        <w:bottom w:val="none" w:sz="0" w:space="0" w:color="auto"/>
        <w:right w:val="none" w:sz="0" w:space="0" w:color="auto"/>
      </w:divBdr>
      <w:divsChild>
        <w:div w:id="1037588857">
          <w:marLeft w:val="576"/>
          <w:marRight w:val="0"/>
          <w:marTop w:val="120"/>
          <w:marBottom w:val="0"/>
          <w:divBdr>
            <w:top w:val="none" w:sz="0" w:space="0" w:color="auto"/>
            <w:left w:val="none" w:sz="0" w:space="0" w:color="auto"/>
            <w:bottom w:val="none" w:sz="0" w:space="0" w:color="auto"/>
            <w:right w:val="none" w:sz="0" w:space="0" w:color="auto"/>
          </w:divBdr>
        </w:div>
        <w:div w:id="1044407521">
          <w:marLeft w:val="576"/>
          <w:marRight w:val="0"/>
          <w:marTop w:val="120"/>
          <w:marBottom w:val="0"/>
          <w:divBdr>
            <w:top w:val="none" w:sz="0" w:space="0" w:color="auto"/>
            <w:left w:val="none" w:sz="0" w:space="0" w:color="auto"/>
            <w:bottom w:val="none" w:sz="0" w:space="0" w:color="auto"/>
            <w:right w:val="none" w:sz="0" w:space="0" w:color="auto"/>
          </w:divBdr>
        </w:div>
        <w:div w:id="922495594">
          <w:marLeft w:val="576"/>
          <w:marRight w:val="0"/>
          <w:marTop w:val="120"/>
          <w:marBottom w:val="0"/>
          <w:divBdr>
            <w:top w:val="none" w:sz="0" w:space="0" w:color="auto"/>
            <w:left w:val="none" w:sz="0" w:space="0" w:color="auto"/>
            <w:bottom w:val="none" w:sz="0" w:space="0" w:color="auto"/>
            <w:right w:val="none" w:sz="0" w:space="0" w:color="auto"/>
          </w:divBdr>
        </w:div>
      </w:divsChild>
    </w:div>
    <w:div w:id="1275793331">
      <w:bodyDiv w:val="1"/>
      <w:marLeft w:val="0"/>
      <w:marRight w:val="0"/>
      <w:marTop w:val="0"/>
      <w:marBottom w:val="0"/>
      <w:divBdr>
        <w:top w:val="none" w:sz="0" w:space="0" w:color="auto"/>
        <w:left w:val="none" w:sz="0" w:space="0" w:color="auto"/>
        <w:bottom w:val="none" w:sz="0" w:space="0" w:color="auto"/>
        <w:right w:val="none" w:sz="0" w:space="0" w:color="auto"/>
      </w:divBdr>
      <w:divsChild>
        <w:div w:id="945578960">
          <w:marLeft w:val="576"/>
          <w:marRight w:val="0"/>
          <w:marTop w:val="120"/>
          <w:marBottom w:val="0"/>
          <w:divBdr>
            <w:top w:val="none" w:sz="0" w:space="0" w:color="auto"/>
            <w:left w:val="none" w:sz="0" w:space="0" w:color="auto"/>
            <w:bottom w:val="none" w:sz="0" w:space="0" w:color="auto"/>
            <w:right w:val="none" w:sz="0" w:space="0" w:color="auto"/>
          </w:divBdr>
        </w:div>
        <w:div w:id="909853890">
          <w:marLeft w:val="576"/>
          <w:marRight w:val="0"/>
          <w:marTop w:val="120"/>
          <w:marBottom w:val="0"/>
          <w:divBdr>
            <w:top w:val="none" w:sz="0" w:space="0" w:color="auto"/>
            <w:left w:val="none" w:sz="0" w:space="0" w:color="auto"/>
            <w:bottom w:val="none" w:sz="0" w:space="0" w:color="auto"/>
            <w:right w:val="none" w:sz="0" w:space="0" w:color="auto"/>
          </w:divBdr>
        </w:div>
        <w:div w:id="857697039">
          <w:marLeft w:val="576"/>
          <w:marRight w:val="0"/>
          <w:marTop w:val="120"/>
          <w:marBottom w:val="0"/>
          <w:divBdr>
            <w:top w:val="none" w:sz="0" w:space="0" w:color="auto"/>
            <w:left w:val="none" w:sz="0" w:space="0" w:color="auto"/>
            <w:bottom w:val="none" w:sz="0" w:space="0" w:color="auto"/>
            <w:right w:val="none" w:sz="0" w:space="0" w:color="auto"/>
          </w:divBdr>
        </w:div>
      </w:divsChild>
    </w:div>
    <w:div w:id="1286541142">
      <w:bodyDiv w:val="1"/>
      <w:marLeft w:val="0"/>
      <w:marRight w:val="0"/>
      <w:marTop w:val="0"/>
      <w:marBottom w:val="0"/>
      <w:divBdr>
        <w:top w:val="none" w:sz="0" w:space="0" w:color="auto"/>
        <w:left w:val="none" w:sz="0" w:space="0" w:color="auto"/>
        <w:bottom w:val="none" w:sz="0" w:space="0" w:color="auto"/>
        <w:right w:val="none" w:sz="0" w:space="0" w:color="auto"/>
      </w:divBdr>
      <w:divsChild>
        <w:div w:id="733890185">
          <w:marLeft w:val="576"/>
          <w:marRight w:val="0"/>
          <w:marTop w:val="120"/>
          <w:marBottom w:val="0"/>
          <w:divBdr>
            <w:top w:val="none" w:sz="0" w:space="0" w:color="auto"/>
            <w:left w:val="none" w:sz="0" w:space="0" w:color="auto"/>
            <w:bottom w:val="none" w:sz="0" w:space="0" w:color="auto"/>
            <w:right w:val="none" w:sz="0" w:space="0" w:color="auto"/>
          </w:divBdr>
        </w:div>
        <w:div w:id="1320303206">
          <w:marLeft w:val="576"/>
          <w:marRight w:val="0"/>
          <w:marTop w:val="120"/>
          <w:marBottom w:val="0"/>
          <w:divBdr>
            <w:top w:val="none" w:sz="0" w:space="0" w:color="auto"/>
            <w:left w:val="none" w:sz="0" w:space="0" w:color="auto"/>
            <w:bottom w:val="none" w:sz="0" w:space="0" w:color="auto"/>
            <w:right w:val="none" w:sz="0" w:space="0" w:color="auto"/>
          </w:divBdr>
        </w:div>
        <w:div w:id="1307590306">
          <w:marLeft w:val="576"/>
          <w:marRight w:val="0"/>
          <w:marTop w:val="120"/>
          <w:marBottom w:val="0"/>
          <w:divBdr>
            <w:top w:val="none" w:sz="0" w:space="0" w:color="auto"/>
            <w:left w:val="none" w:sz="0" w:space="0" w:color="auto"/>
            <w:bottom w:val="none" w:sz="0" w:space="0" w:color="auto"/>
            <w:right w:val="none" w:sz="0" w:space="0" w:color="auto"/>
          </w:divBdr>
        </w:div>
        <w:div w:id="1313218117">
          <w:marLeft w:val="576"/>
          <w:marRight w:val="0"/>
          <w:marTop w:val="120"/>
          <w:marBottom w:val="0"/>
          <w:divBdr>
            <w:top w:val="none" w:sz="0" w:space="0" w:color="auto"/>
            <w:left w:val="none" w:sz="0" w:space="0" w:color="auto"/>
            <w:bottom w:val="none" w:sz="0" w:space="0" w:color="auto"/>
            <w:right w:val="none" w:sz="0" w:space="0" w:color="auto"/>
          </w:divBdr>
        </w:div>
      </w:divsChild>
    </w:div>
    <w:div w:id="1307317668">
      <w:bodyDiv w:val="1"/>
      <w:marLeft w:val="0"/>
      <w:marRight w:val="0"/>
      <w:marTop w:val="0"/>
      <w:marBottom w:val="0"/>
      <w:divBdr>
        <w:top w:val="none" w:sz="0" w:space="0" w:color="auto"/>
        <w:left w:val="none" w:sz="0" w:space="0" w:color="auto"/>
        <w:bottom w:val="none" w:sz="0" w:space="0" w:color="auto"/>
        <w:right w:val="none" w:sz="0" w:space="0" w:color="auto"/>
      </w:divBdr>
      <w:divsChild>
        <w:div w:id="2020499805">
          <w:marLeft w:val="576"/>
          <w:marRight w:val="0"/>
          <w:marTop w:val="120"/>
          <w:marBottom w:val="0"/>
          <w:divBdr>
            <w:top w:val="none" w:sz="0" w:space="0" w:color="auto"/>
            <w:left w:val="none" w:sz="0" w:space="0" w:color="auto"/>
            <w:bottom w:val="none" w:sz="0" w:space="0" w:color="auto"/>
            <w:right w:val="none" w:sz="0" w:space="0" w:color="auto"/>
          </w:divBdr>
        </w:div>
        <w:div w:id="1761638407">
          <w:marLeft w:val="576"/>
          <w:marRight w:val="0"/>
          <w:marTop w:val="120"/>
          <w:marBottom w:val="0"/>
          <w:divBdr>
            <w:top w:val="none" w:sz="0" w:space="0" w:color="auto"/>
            <w:left w:val="none" w:sz="0" w:space="0" w:color="auto"/>
            <w:bottom w:val="none" w:sz="0" w:space="0" w:color="auto"/>
            <w:right w:val="none" w:sz="0" w:space="0" w:color="auto"/>
          </w:divBdr>
        </w:div>
        <w:div w:id="1749224845">
          <w:marLeft w:val="576"/>
          <w:marRight w:val="0"/>
          <w:marTop w:val="120"/>
          <w:marBottom w:val="0"/>
          <w:divBdr>
            <w:top w:val="none" w:sz="0" w:space="0" w:color="auto"/>
            <w:left w:val="none" w:sz="0" w:space="0" w:color="auto"/>
            <w:bottom w:val="none" w:sz="0" w:space="0" w:color="auto"/>
            <w:right w:val="none" w:sz="0" w:space="0" w:color="auto"/>
          </w:divBdr>
        </w:div>
        <w:div w:id="1148283013">
          <w:marLeft w:val="576"/>
          <w:marRight w:val="0"/>
          <w:marTop w:val="120"/>
          <w:marBottom w:val="0"/>
          <w:divBdr>
            <w:top w:val="none" w:sz="0" w:space="0" w:color="auto"/>
            <w:left w:val="none" w:sz="0" w:space="0" w:color="auto"/>
            <w:bottom w:val="none" w:sz="0" w:space="0" w:color="auto"/>
            <w:right w:val="none" w:sz="0" w:space="0" w:color="auto"/>
          </w:divBdr>
        </w:div>
      </w:divsChild>
    </w:div>
    <w:div w:id="1316836175">
      <w:bodyDiv w:val="1"/>
      <w:marLeft w:val="0"/>
      <w:marRight w:val="0"/>
      <w:marTop w:val="0"/>
      <w:marBottom w:val="0"/>
      <w:divBdr>
        <w:top w:val="none" w:sz="0" w:space="0" w:color="auto"/>
        <w:left w:val="none" w:sz="0" w:space="0" w:color="auto"/>
        <w:bottom w:val="none" w:sz="0" w:space="0" w:color="auto"/>
        <w:right w:val="none" w:sz="0" w:space="0" w:color="auto"/>
      </w:divBdr>
      <w:divsChild>
        <w:div w:id="1088698368">
          <w:marLeft w:val="547"/>
          <w:marRight w:val="0"/>
          <w:marTop w:val="0"/>
          <w:marBottom w:val="0"/>
          <w:divBdr>
            <w:top w:val="none" w:sz="0" w:space="0" w:color="auto"/>
            <w:left w:val="none" w:sz="0" w:space="0" w:color="auto"/>
            <w:bottom w:val="none" w:sz="0" w:space="0" w:color="auto"/>
            <w:right w:val="none" w:sz="0" w:space="0" w:color="auto"/>
          </w:divBdr>
        </w:div>
        <w:div w:id="949050749">
          <w:marLeft w:val="547"/>
          <w:marRight w:val="0"/>
          <w:marTop w:val="0"/>
          <w:marBottom w:val="0"/>
          <w:divBdr>
            <w:top w:val="none" w:sz="0" w:space="0" w:color="auto"/>
            <w:left w:val="none" w:sz="0" w:space="0" w:color="auto"/>
            <w:bottom w:val="none" w:sz="0" w:space="0" w:color="auto"/>
            <w:right w:val="none" w:sz="0" w:space="0" w:color="auto"/>
          </w:divBdr>
        </w:div>
        <w:div w:id="1524855031">
          <w:marLeft w:val="547"/>
          <w:marRight w:val="0"/>
          <w:marTop w:val="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38457727">
      <w:bodyDiv w:val="1"/>
      <w:marLeft w:val="0"/>
      <w:marRight w:val="0"/>
      <w:marTop w:val="0"/>
      <w:marBottom w:val="0"/>
      <w:divBdr>
        <w:top w:val="none" w:sz="0" w:space="0" w:color="auto"/>
        <w:left w:val="none" w:sz="0" w:space="0" w:color="auto"/>
        <w:bottom w:val="none" w:sz="0" w:space="0" w:color="auto"/>
        <w:right w:val="none" w:sz="0" w:space="0" w:color="auto"/>
      </w:divBdr>
    </w:div>
    <w:div w:id="1368219382">
      <w:bodyDiv w:val="1"/>
      <w:marLeft w:val="0"/>
      <w:marRight w:val="0"/>
      <w:marTop w:val="0"/>
      <w:marBottom w:val="0"/>
      <w:divBdr>
        <w:top w:val="none" w:sz="0" w:space="0" w:color="auto"/>
        <w:left w:val="none" w:sz="0" w:space="0" w:color="auto"/>
        <w:bottom w:val="none" w:sz="0" w:space="0" w:color="auto"/>
        <w:right w:val="none" w:sz="0" w:space="0" w:color="auto"/>
      </w:divBdr>
      <w:divsChild>
        <w:div w:id="901332163">
          <w:marLeft w:val="576"/>
          <w:marRight w:val="0"/>
          <w:marTop w:val="120"/>
          <w:marBottom w:val="0"/>
          <w:divBdr>
            <w:top w:val="none" w:sz="0" w:space="0" w:color="auto"/>
            <w:left w:val="none" w:sz="0" w:space="0" w:color="auto"/>
            <w:bottom w:val="none" w:sz="0" w:space="0" w:color="auto"/>
            <w:right w:val="none" w:sz="0" w:space="0" w:color="auto"/>
          </w:divBdr>
        </w:div>
        <w:div w:id="1048840371">
          <w:marLeft w:val="576"/>
          <w:marRight w:val="0"/>
          <w:marTop w:val="120"/>
          <w:marBottom w:val="0"/>
          <w:divBdr>
            <w:top w:val="none" w:sz="0" w:space="0" w:color="auto"/>
            <w:left w:val="none" w:sz="0" w:space="0" w:color="auto"/>
            <w:bottom w:val="none" w:sz="0" w:space="0" w:color="auto"/>
            <w:right w:val="none" w:sz="0" w:space="0" w:color="auto"/>
          </w:divBdr>
        </w:div>
        <w:div w:id="1278180666">
          <w:marLeft w:val="576"/>
          <w:marRight w:val="0"/>
          <w:marTop w:val="120"/>
          <w:marBottom w:val="0"/>
          <w:divBdr>
            <w:top w:val="none" w:sz="0" w:space="0" w:color="auto"/>
            <w:left w:val="none" w:sz="0" w:space="0" w:color="auto"/>
            <w:bottom w:val="none" w:sz="0" w:space="0" w:color="auto"/>
            <w:right w:val="none" w:sz="0" w:space="0" w:color="auto"/>
          </w:divBdr>
        </w:div>
      </w:divsChild>
    </w:div>
    <w:div w:id="1387142205">
      <w:bodyDiv w:val="1"/>
      <w:marLeft w:val="0"/>
      <w:marRight w:val="0"/>
      <w:marTop w:val="0"/>
      <w:marBottom w:val="0"/>
      <w:divBdr>
        <w:top w:val="none" w:sz="0" w:space="0" w:color="auto"/>
        <w:left w:val="none" w:sz="0" w:space="0" w:color="auto"/>
        <w:bottom w:val="none" w:sz="0" w:space="0" w:color="auto"/>
        <w:right w:val="none" w:sz="0" w:space="0" w:color="auto"/>
      </w:divBdr>
      <w:divsChild>
        <w:div w:id="2024353419">
          <w:marLeft w:val="576"/>
          <w:marRight w:val="0"/>
          <w:marTop w:val="120"/>
          <w:marBottom w:val="0"/>
          <w:divBdr>
            <w:top w:val="none" w:sz="0" w:space="0" w:color="auto"/>
            <w:left w:val="none" w:sz="0" w:space="0" w:color="auto"/>
            <w:bottom w:val="none" w:sz="0" w:space="0" w:color="auto"/>
            <w:right w:val="none" w:sz="0" w:space="0" w:color="auto"/>
          </w:divBdr>
        </w:div>
        <w:div w:id="1548377167">
          <w:marLeft w:val="576"/>
          <w:marRight w:val="0"/>
          <w:marTop w:val="120"/>
          <w:marBottom w:val="0"/>
          <w:divBdr>
            <w:top w:val="none" w:sz="0" w:space="0" w:color="auto"/>
            <w:left w:val="none" w:sz="0" w:space="0" w:color="auto"/>
            <w:bottom w:val="none" w:sz="0" w:space="0" w:color="auto"/>
            <w:right w:val="none" w:sz="0" w:space="0" w:color="auto"/>
          </w:divBdr>
        </w:div>
        <w:div w:id="148635817">
          <w:marLeft w:val="576"/>
          <w:marRight w:val="0"/>
          <w:marTop w:val="120"/>
          <w:marBottom w:val="0"/>
          <w:divBdr>
            <w:top w:val="none" w:sz="0" w:space="0" w:color="auto"/>
            <w:left w:val="none" w:sz="0" w:space="0" w:color="auto"/>
            <w:bottom w:val="none" w:sz="0" w:space="0" w:color="auto"/>
            <w:right w:val="none" w:sz="0" w:space="0" w:color="auto"/>
          </w:divBdr>
        </w:div>
      </w:divsChild>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11461515">
      <w:bodyDiv w:val="1"/>
      <w:marLeft w:val="0"/>
      <w:marRight w:val="0"/>
      <w:marTop w:val="0"/>
      <w:marBottom w:val="0"/>
      <w:divBdr>
        <w:top w:val="none" w:sz="0" w:space="0" w:color="auto"/>
        <w:left w:val="none" w:sz="0" w:space="0" w:color="auto"/>
        <w:bottom w:val="none" w:sz="0" w:space="0" w:color="auto"/>
        <w:right w:val="none" w:sz="0" w:space="0" w:color="auto"/>
      </w:divBdr>
      <w:divsChild>
        <w:div w:id="680394764">
          <w:marLeft w:val="576"/>
          <w:marRight w:val="0"/>
          <w:marTop w:val="120"/>
          <w:marBottom w:val="0"/>
          <w:divBdr>
            <w:top w:val="none" w:sz="0" w:space="0" w:color="auto"/>
            <w:left w:val="none" w:sz="0" w:space="0" w:color="auto"/>
            <w:bottom w:val="none" w:sz="0" w:space="0" w:color="auto"/>
            <w:right w:val="none" w:sz="0" w:space="0" w:color="auto"/>
          </w:divBdr>
        </w:div>
        <w:div w:id="1702627787">
          <w:marLeft w:val="576"/>
          <w:marRight w:val="0"/>
          <w:marTop w:val="120"/>
          <w:marBottom w:val="0"/>
          <w:divBdr>
            <w:top w:val="none" w:sz="0" w:space="0" w:color="auto"/>
            <w:left w:val="none" w:sz="0" w:space="0" w:color="auto"/>
            <w:bottom w:val="none" w:sz="0" w:space="0" w:color="auto"/>
            <w:right w:val="none" w:sz="0" w:space="0" w:color="auto"/>
          </w:divBdr>
        </w:div>
        <w:div w:id="1136944808">
          <w:marLeft w:val="576"/>
          <w:marRight w:val="0"/>
          <w:marTop w:val="120"/>
          <w:marBottom w:val="0"/>
          <w:divBdr>
            <w:top w:val="none" w:sz="0" w:space="0" w:color="auto"/>
            <w:left w:val="none" w:sz="0" w:space="0" w:color="auto"/>
            <w:bottom w:val="none" w:sz="0" w:space="0" w:color="auto"/>
            <w:right w:val="none" w:sz="0" w:space="0" w:color="auto"/>
          </w:divBdr>
        </w:div>
      </w:divsChild>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49156986">
      <w:bodyDiv w:val="1"/>
      <w:marLeft w:val="0"/>
      <w:marRight w:val="0"/>
      <w:marTop w:val="0"/>
      <w:marBottom w:val="0"/>
      <w:divBdr>
        <w:top w:val="none" w:sz="0" w:space="0" w:color="auto"/>
        <w:left w:val="none" w:sz="0" w:space="0" w:color="auto"/>
        <w:bottom w:val="none" w:sz="0" w:space="0" w:color="auto"/>
        <w:right w:val="none" w:sz="0" w:space="0" w:color="auto"/>
      </w:divBdr>
      <w:divsChild>
        <w:div w:id="977952392">
          <w:marLeft w:val="576"/>
          <w:marRight w:val="0"/>
          <w:marTop w:val="120"/>
          <w:marBottom w:val="0"/>
          <w:divBdr>
            <w:top w:val="none" w:sz="0" w:space="0" w:color="auto"/>
            <w:left w:val="none" w:sz="0" w:space="0" w:color="auto"/>
            <w:bottom w:val="none" w:sz="0" w:space="0" w:color="auto"/>
            <w:right w:val="none" w:sz="0" w:space="0" w:color="auto"/>
          </w:divBdr>
        </w:div>
        <w:div w:id="526716768">
          <w:marLeft w:val="576"/>
          <w:marRight w:val="0"/>
          <w:marTop w:val="120"/>
          <w:marBottom w:val="0"/>
          <w:divBdr>
            <w:top w:val="none" w:sz="0" w:space="0" w:color="auto"/>
            <w:left w:val="none" w:sz="0" w:space="0" w:color="auto"/>
            <w:bottom w:val="none" w:sz="0" w:space="0" w:color="auto"/>
            <w:right w:val="none" w:sz="0" w:space="0" w:color="auto"/>
          </w:divBdr>
        </w:div>
      </w:divsChild>
    </w:div>
    <w:div w:id="1465342729">
      <w:bodyDiv w:val="1"/>
      <w:marLeft w:val="0"/>
      <w:marRight w:val="0"/>
      <w:marTop w:val="0"/>
      <w:marBottom w:val="0"/>
      <w:divBdr>
        <w:top w:val="none" w:sz="0" w:space="0" w:color="auto"/>
        <w:left w:val="none" w:sz="0" w:space="0" w:color="auto"/>
        <w:bottom w:val="none" w:sz="0" w:space="0" w:color="auto"/>
        <w:right w:val="none" w:sz="0" w:space="0" w:color="auto"/>
      </w:divBdr>
      <w:divsChild>
        <w:div w:id="1914779775">
          <w:marLeft w:val="576"/>
          <w:marRight w:val="0"/>
          <w:marTop w:val="120"/>
          <w:marBottom w:val="0"/>
          <w:divBdr>
            <w:top w:val="none" w:sz="0" w:space="0" w:color="auto"/>
            <w:left w:val="none" w:sz="0" w:space="0" w:color="auto"/>
            <w:bottom w:val="none" w:sz="0" w:space="0" w:color="auto"/>
            <w:right w:val="none" w:sz="0" w:space="0" w:color="auto"/>
          </w:divBdr>
        </w:div>
        <w:div w:id="1749769519">
          <w:marLeft w:val="576"/>
          <w:marRight w:val="0"/>
          <w:marTop w:val="120"/>
          <w:marBottom w:val="0"/>
          <w:divBdr>
            <w:top w:val="none" w:sz="0" w:space="0" w:color="auto"/>
            <w:left w:val="none" w:sz="0" w:space="0" w:color="auto"/>
            <w:bottom w:val="none" w:sz="0" w:space="0" w:color="auto"/>
            <w:right w:val="none" w:sz="0" w:space="0" w:color="auto"/>
          </w:divBdr>
        </w:div>
        <w:div w:id="888496783">
          <w:marLeft w:val="576"/>
          <w:marRight w:val="0"/>
          <w:marTop w:val="120"/>
          <w:marBottom w:val="0"/>
          <w:divBdr>
            <w:top w:val="none" w:sz="0" w:space="0" w:color="auto"/>
            <w:left w:val="none" w:sz="0" w:space="0" w:color="auto"/>
            <w:bottom w:val="none" w:sz="0" w:space="0" w:color="auto"/>
            <w:right w:val="none" w:sz="0" w:space="0" w:color="auto"/>
          </w:divBdr>
        </w:div>
        <w:div w:id="585649310">
          <w:marLeft w:val="576"/>
          <w:marRight w:val="0"/>
          <w:marTop w:val="120"/>
          <w:marBottom w:val="0"/>
          <w:divBdr>
            <w:top w:val="none" w:sz="0" w:space="0" w:color="auto"/>
            <w:left w:val="none" w:sz="0" w:space="0" w:color="auto"/>
            <w:bottom w:val="none" w:sz="0" w:space="0" w:color="auto"/>
            <w:right w:val="none" w:sz="0" w:space="0" w:color="auto"/>
          </w:divBdr>
        </w:div>
      </w:divsChild>
    </w:div>
    <w:div w:id="1490563698">
      <w:bodyDiv w:val="1"/>
      <w:marLeft w:val="0"/>
      <w:marRight w:val="0"/>
      <w:marTop w:val="0"/>
      <w:marBottom w:val="0"/>
      <w:divBdr>
        <w:top w:val="none" w:sz="0" w:space="0" w:color="auto"/>
        <w:left w:val="none" w:sz="0" w:space="0" w:color="auto"/>
        <w:bottom w:val="none" w:sz="0" w:space="0" w:color="auto"/>
        <w:right w:val="none" w:sz="0" w:space="0" w:color="auto"/>
      </w:divBdr>
      <w:divsChild>
        <w:div w:id="81881074">
          <w:marLeft w:val="576"/>
          <w:marRight w:val="0"/>
          <w:marTop w:val="120"/>
          <w:marBottom w:val="0"/>
          <w:divBdr>
            <w:top w:val="none" w:sz="0" w:space="0" w:color="auto"/>
            <w:left w:val="none" w:sz="0" w:space="0" w:color="auto"/>
            <w:bottom w:val="none" w:sz="0" w:space="0" w:color="auto"/>
            <w:right w:val="none" w:sz="0" w:space="0" w:color="auto"/>
          </w:divBdr>
        </w:div>
        <w:div w:id="835151525">
          <w:marLeft w:val="576"/>
          <w:marRight w:val="0"/>
          <w:marTop w:val="120"/>
          <w:marBottom w:val="0"/>
          <w:divBdr>
            <w:top w:val="none" w:sz="0" w:space="0" w:color="auto"/>
            <w:left w:val="none" w:sz="0" w:space="0" w:color="auto"/>
            <w:bottom w:val="none" w:sz="0" w:space="0" w:color="auto"/>
            <w:right w:val="none" w:sz="0" w:space="0" w:color="auto"/>
          </w:divBdr>
        </w:div>
        <w:div w:id="1906530259">
          <w:marLeft w:val="576"/>
          <w:marRight w:val="0"/>
          <w:marTop w:val="120"/>
          <w:marBottom w:val="0"/>
          <w:divBdr>
            <w:top w:val="none" w:sz="0" w:space="0" w:color="auto"/>
            <w:left w:val="none" w:sz="0" w:space="0" w:color="auto"/>
            <w:bottom w:val="none" w:sz="0" w:space="0" w:color="auto"/>
            <w:right w:val="none" w:sz="0" w:space="0" w:color="auto"/>
          </w:divBdr>
        </w:div>
      </w:divsChild>
    </w:div>
    <w:div w:id="1499074532">
      <w:bodyDiv w:val="1"/>
      <w:marLeft w:val="0"/>
      <w:marRight w:val="0"/>
      <w:marTop w:val="0"/>
      <w:marBottom w:val="0"/>
      <w:divBdr>
        <w:top w:val="none" w:sz="0" w:space="0" w:color="auto"/>
        <w:left w:val="none" w:sz="0" w:space="0" w:color="auto"/>
        <w:bottom w:val="none" w:sz="0" w:space="0" w:color="auto"/>
        <w:right w:val="none" w:sz="0" w:space="0" w:color="auto"/>
      </w:divBdr>
      <w:divsChild>
        <w:div w:id="1927225727">
          <w:marLeft w:val="576"/>
          <w:marRight w:val="0"/>
          <w:marTop w:val="120"/>
          <w:marBottom w:val="0"/>
          <w:divBdr>
            <w:top w:val="none" w:sz="0" w:space="0" w:color="auto"/>
            <w:left w:val="none" w:sz="0" w:space="0" w:color="auto"/>
            <w:bottom w:val="none" w:sz="0" w:space="0" w:color="auto"/>
            <w:right w:val="none" w:sz="0" w:space="0" w:color="auto"/>
          </w:divBdr>
        </w:div>
        <w:div w:id="105002728">
          <w:marLeft w:val="576"/>
          <w:marRight w:val="0"/>
          <w:marTop w:val="120"/>
          <w:marBottom w:val="0"/>
          <w:divBdr>
            <w:top w:val="none" w:sz="0" w:space="0" w:color="auto"/>
            <w:left w:val="none" w:sz="0" w:space="0" w:color="auto"/>
            <w:bottom w:val="none" w:sz="0" w:space="0" w:color="auto"/>
            <w:right w:val="none" w:sz="0" w:space="0" w:color="auto"/>
          </w:divBdr>
        </w:div>
        <w:div w:id="1680810557">
          <w:marLeft w:val="576"/>
          <w:marRight w:val="0"/>
          <w:marTop w:val="120"/>
          <w:marBottom w:val="0"/>
          <w:divBdr>
            <w:top w:val="none" w:sz="0" w:space="0" w:color="auto"/>
            <w:left w:val="none" w:sz="0" w:space="0" w:color="auto"/>
            <w:bottom w:val="none" w:sz="0" w:space="0" w:color="auto"/>
            <w:right w:val="none" w:sz="0" w:space="0" w:color="auto"/>
          </w:divBdr>
        </w:div>
        <w:div w:id="1931936347">
          <w:marLeft w:val="576"/>
          <w:marRight w:val="0"/>
          <w:marTop w:val="120"/>
          <w:marBottom w:val="0"/>
          <w:divBdr>
            <w:top w:val="none" w:sz="0" w:space="0" w:color="auto"/>
            <w:left w:val="none" w:sz="0" w:space="0" w:color="auto"/>
            <w:bottom w:val="none" w:sz="0" w:space="0" w:color="auto"/>
            <w:right w:val="none" w:sz="0" w:space="0" w:color="auto"/>
          </w:divBdr>
        </w:div>
      </w:divsChild>
    </w:div>
    <w:div w:id="1524437367">
      <w:bodyDiv w:val="1"/>
      <w:marLeft w:val="0"/>
      <w:marRight w:val="0"/>
      <w:marTop w:val="0"/>
      <w:marBottom w:val="0"/>
      <w:divBdr>
        <w:top w:val="none" w:sz="0" w:space="0" w:color="auto"/>
        <w:left w:val="none" w:sz="0" w:space="0" w:color="auto"/>
        <w:bottom w:val="none" w:sz="0" w:space="0" w:color="auto"/>
        <w:right w:val="none" w:sz="0" w:space="0" w:color="auto"/>
      </w:divBdr>
      <w:divsChild>
        <w:div w:id="1569457791">
          <w:marLeft w:val="576"/>
          <w:marRight w:val="0"/>
          <w:marTop w:val="120"/>
          <w:marBottom w:val="0"/>
          <w:divBdr>
            <w:top w:val="none" w:sz="0" w:space="0" w:color="auto"/>
            <w:left w:val="none" w:sz="0" w:space="0" w:color="auto"/>
            <w:bottom w:val="none" w:sz="0" w:space="0" w:color="auto"/>
            <w:right w:val="none" w:sz="0" w:space="0" w:color="auto"/>
          </w:divBdr>
        </w:div>
        <w:div w:id="1528981517">
          <w:marLeft w:val="576"/>
          <w:marRight w:val="0"/>
          <w:marTop w:val="120"/>
          <w:marBottom w:val="0"/>
          <w:divBdr>
            <w:top w:val="none" w:sz="0" w:space="0" w:color="auto"/>
            <w:left w:val="none" w:sz="0" w:space="0" w:color="auto"/>
            <w:bottom w:val="none" w:sz="0" w:space="0" w:color="auto"/>
            <w:right w:val="none" w:sz="0" w:space="0" w:color="auto"/>
          </w:divBdr>
        </w:div>
        <w:div w:id="1455901720">
          <w:marLeft w:val="576"/>
          <w:marRight w:val="0"/>
          <w:marTop w:val="120"/>
          <w:marBottom w:val="0"/>
          <w:divBdr>
            <w:top w:val="none" w:sz="0" w:space="0" w:color="auto"/>
            <w:left w:val="none" w:sz="0" w:space="0" w:color="auto"/>
            <w:bottom w:val="none" w:sz="0" w:space="0" w:color="auto"/>
            <w:right w:val="none" w:sz="0" w:space="0" w:color="auto"/>
          </w:divBdr>
        </w:div>
      </w:divsChild>
    </w:div>
    <w:div w:id="1538811748">
      <w:bodyDiv w:val="1"/>
      <w:marLeft w:val="0"/>
      <w:marRight w:val="0"/>
      <w:marTop w:val="0"/>
      <w:marBottom w:val="0"/>
      <w:divBdr>
        <w:top w:val="none" w:sz="0" w:space="0" w:color="auto"/>
        <w:left w:val="none" w:sz="0" w:space="0" w:color="auto"/>
        <w:bottom w:val="none" w:sz="0" w:space="0" w:color="auto"/>
        <w:right w:val="none" w:sz="0" w:space="0" w:color="auto"/>
      </w:divBdr>
      <w:divsChild>
        <w:div w:id="2145199322">
          <w:marLeft w:val="576"/>
          <w:marRight w:val="0"/>
          <w:marTop w:val="120"/>
          <w:marBottom w:val="0"/>
          <w:divBdr>
            <w:top w:val="none" w:sz="0" w:space="0" w:color="auto"/>
            <w:left w:val="none" w:sz="0" w:space="0" w:color="auto"/>
            <w:bottom w:val="none" w:sz="0" w:space="0" w:color="auto"/>
            <w:right w:val="none" w:sz="0" w:space="0" w:color="auto"/>
          </w:divBdr>
        </w:div>
        <w:div w:id="405079347">
          <w:marLeft w:val="576"/>
          <w:marRight w:val="0"/>
          <w:marTop w:val="120"/>
          <w:marBottom w:val="0"/>
          <w:divBdr>
            <w:top w:val="none" w:sz="0" w:space="0" w:color="auto"/>
            <w:left w:val="none" w:sz="0" w:space="0" w:color="auto"/>
            <w:bottom w:val="none" w:sz="0" w:space="0" w:color="auto"/>
            <w:right w:val="none" w:sz="0" w:space="0" w:color="auto"/>
          </w:divBdr>
        </w:div>
        <w:div w:id="1124806424">
          <w:marLeft w:val="576"/>
          <w:marRight w:val="0"/>
          <w:marTop w:val="120"/>
          <w:marBottom w:val="0"/>
          <w:divBdr>
            <w:top w:val="none" w:sz="0" w:space="0" w:color="auto"/>
            <w:left w:val="none" w:sz="0" w:space="0" w:color="auto"/>
            <w:bottom w:val="none" w:sz="0" w:space="0" w:color="auto"/>
            <w:right w:val="none" w:sz="0" w:space="0" w:color="auto"/>
          </w:divBdr>
        </w:div>
        <w:div w:id="1322805681">
          <w:marLeft w:val="576"/>
          <w:marRight w:val="0"/>
          <w:marTop w:val="120"/>
          <w:marBottom w:val="0"/>
          <w:divBdr>
            <w:top w:val="none" w:sz="0" w:space="0" w:color="auto"/>
            <w:left w:val="none" w:sz="0" w:space="0" w:color="auto"/>
            <w:bottom w:val="none" w:sz="0" w:space="0" w:color="auto"/>
            <w:right w:val="none" w:sz="0" w:space="0" w:color="auto"/>
          </w:divBdr>
        </w:div>
      </w:divsChild>
    </w:div>
    <w:div w:id="1558861122">
      <w:bodyDiv w:val="1"/>
      <w:marLeft w:val="0"/>
      <w:marRight w:val="0"/>
      <w:marTop w:val="0"/>
      <w:marBottom w:val="0"/>
      <w:divBdr>
        <w:top w:val="none" w:sz="0" w:space="0" w:color="auto"/>
        <w:left w:val="none" w:sz="0" w:space="0" w:color="auto"/>
        <w:bottom w:val="none" w:sz="0" w:space="0" w:color="auto"/>
        <w:right w:val="none" w:sz="0" w:space="0" w:color="auto"/>
      </w:divBdr>
      <w:divsChild>
        <w:div w:id="389967184">
          <w:marLeft w:val="576"/>
          <w:marRight w:val="0"/>
          <w:marTop w:val="120"/>
          <w:marBottom w:val="0"/>
          <w:divBdr>
            <w:top w:val="none" w:sz="0" w:space="0" w:color="auto"/>
            <w:left w:val="none" w:sz="0" w:space="0" w:color="auto"/>
            <w:bottom w:val="none" w:sz="0" w:space="0" w:color="auto"/>
            <w:right w:val="none" w:sz="0" w:space="0" w:color="auto"/>
          </w:divBdr>
        </w:div>
        <w:div w:id="1805731640">
          <w:marLeft w:val="576"/>
          <w:marRight w:val="0"/>
          <w:marTop w:val="120"/>
          <w:marBottom w:val="0"/>
          <w:divBdr>
            <w:top w:val="none" w:sz="0" w:space="0" w:color="auto"/>
            <w:left w:val="none" w:sz="0" w:space="0" w:color="auto"/>
            <w:bottom w:val="none" w:sz="0" w:space="0" w:color="auto"/>
            <w:right w:val="none" w:sz="0" w:space="0" w:color="auto"/>
          </w:divBdr>
        </w:div>
      </w:divsChild>
    </w:div>
    <w:div w:id="1570577023">
      <w:bodyDiv w:val="1"/>
      <w:marLeft w:val="0"/>
      <w:marRight w:val="0"/>
      <w:marTop w:val="0"/>
      <w:marBottom w:val="0"/>
      <w:divBdr>
        <w:top w:val="none" w:sz="0" w:space="0" w:color="auto"/>
        <w:left w:val="none" w:sz="0" w:space="0" w:color="auto"/>
        <w:bottom w:val="none" w:sz="0" w:space="0" w:color="auto"/>
        <w:right w:val="none" w:sz="0" w:space="0" w:color="auto"/>
      </w:divBdr>
      <w:divsChild>
        <w:div w:id="955716735">
          <w:marLeft w:val="576"/>
          <w:marRight w:val="0"/>
          <w:marTop w:val="120"/>
          <w:marBottom w:val="0"/>
          <w:divBdr>
            <w:top w:val="none" w:sz="0" w:space="0" w:color="auto"/>
            <w:left w:val="none" w:sz="0" w:space="0" w:color="auto"/>
            <w:bottom w:val="none" w:sz="0" w:space="0" w:color="auto"/>
            <w:right w:val="none" w:sz="0" w:space="0" w:color="auto"/>
          </w:divBdr>
        </w:div>
        <w:div w:id="1131097297">
          <w:marLeft w:val="576"/>
          <w:marRight w:val="0"/>
          <w:marTop w:val="120"/>
          <w:marBottom w:val="0"/>
          <w:divBdr>
            <w:top w:val="none" w:sz="0" w:space="0" w:color="auto"/>
            <w:left w:val="none" w:sz="0" w:space="0" w:color="auto"/>
            <w:bottom w:val="none" w:sz="0" w:space="0" w:color="auto"/>
            <w:right w:val="none" w:sz="0" w:space="0" w:color="auto"/>
          </w:divBdr>
        </w:div>
      </w:divsChild>
    </w:div>
    <w:div w:id="1576546198">
      <w:bodyDiv w:val="1"/>
      <w:marLeft w:val="0"/>
      <w:marRight w:val="0"/>
      <w:marTop w:val="0"/>
      <w:marBottom w:val="0"/>
      <w:divBdr>
        <w:top w:val="none" w:sz="0" w:space="0" w:color="auto"/>
        <w:left w:val="none" w:sz="0" w:space="0" w:color="auto"/>
        <w:bottom w:val="none" w:sz="0" w:space="0" w:color="auto"/>
        <w:right w:val="none" w:sz="0" w:space="0" w:color="auto"/>
      </w:divBdr>
      <w:divsChild>
        <w:div w:id="1297098905">
          <w:marLeft w:val="576"/>
          <w:marRight w:val="0"/>
          <w:marTop w:val="120"/>
          <w:marBottom w:val="0"/>
          <w:divBdr>
            <w:top w:val="none" w:sz="0" w:space="0" w:color="auto"/>
            <w:left w:val="none" w:sz="0" w:space="0" w:color="auto"/>
            <w:bottom w:val="none" w:sz="0" w:space="0" w:color="auto"/>
            <w:right w:val="none" w:sz="0" w:space="0" w:color="auto"/>
          </w:divBdr>
        </w:div>
        <w:div w:id="1503735011">
          <w:marLeft w:val="576"/>
          <w:marRight w:val="0"/>
          <w:marTop w:val="120"/>
          <w:marBottom w:val="0"/>
          <w:divBdr>
            <w:top w:val="none" w:sz="0" w:space="0" w:color="auto"/>
            <w:left w:val="none" w:sz="0" w:space="0" w:color="auto"/>
            <w:bottom w:val="none" w:sz="0" w:space="0" w:color="auto"/>
            <w:right w:val="none" w:sz="0" w:space="0" w:color="auto"/>
          </w:divBdr>
        </w:div>
        <w:div w:id="1229028207">
          <w:marLeft w:val="576"/>
          <w:marRight w:val="0"/>
          <w:marTop w:val="120"/>
          <w:marBottom w:val="0"/>
          <w:divBdr>
            <w:top w:val="none" w:sz="0" w:space="0" w:color="auto"/>
            <w:left w:val="none" w:sz="0" w:space="0" w:color="auto"/>
            <w:bottom w:val="none" w:sz="0" w:space="0" w:color="auto"/>
            <w:right w:val="none" w:sz="0" w:space="0" w:color="auto"/>
          </w:divBdr>
        </w:div>
        <w:div w:id="395249006">
          <w:marLeft w:val="576"/>
          <w:marRight w:val="0"/>
          <w:marTop w:val="120"/>
          <w:marBottom w:val="0"/>
          <w:divBdr>
            <w:top w:val="none" w:sz="0" w:space="0" w:color="auto"/>
            <w:left w:val="none" w:sz="0" w:space="0" w:color="auto"/>
            <w:bottom w:val="none" w:sz="0" w:space="0" w:color="auto"/>
            <w:right w:val="none" w:sz="0" w:space="0" w:color="auto"/>
          </w:divBdr>
        </w:div>
      </w:divsChild>
    </w:div>
    <w:div w:id="1582328978">
      <w:bodyDiv w:val="1"/>
      <w:marLeft w:val="0"/>
      <w:marRight w:val="0"/>
      <w:marTop w:val="0"/>
      <w:marBottom w:val="0"/>
      <w:divBdr>
        <w:top w:val="none" w:sz="0" w:space="0" w:color="auto"/>
        <w:left w:val="none" w:sz="0" w:space="0" w:color="auto"/>
        <w:bottom w:val="none" w:sz="0" w:space="0" w:color="auto"/>
        <w:right w:val="none" w:sz="0" w:space="0" w:color="auto"/>
      </w:divBdr>
      <w:divsChild>
        <w:div w:id="2076388053">
          <w:marLeft w:val="576"/>
          <w:marRight w:val="0"/>
          <w:marTop w:val="120"/>
          <w:marBottom w:val="0"/>
          <w:divBdr>
            <w:top w:val="none" w:sz="0" w:space="0" w:color="auto"/>
            <w:left w:val="none" w:sz="0" w:space="0" w:color="auto"/>
            <w:bottom w:val="none" w:sz="0" w:space="0" w:color="auto"/>
            <w:right w:val="none" w:sz="0" w:space="0" w:color="auto"/>
          </w:divBdr>
        </w:div>
        <w:div w:id="896739940">
          <w:marLeft w:val="576"/>
          <w:marRight w:val="0"/>
          <w:marTop w:val="120"/>
          <w:marBottom w:val="0"/>
          <w:divBdr>
            <w:top w:val="none" w:sz="0" w:space="0" w:color="auto"/>
            <w:left w:val="none" w:sz="0" w:space="0" w:color="auto"/>
            <w:bottom w:val="none" w:sz="0" w:space="0" w:color="auto"/>
            <w:right w:val="none" w:sz="0" w:space="0" w:color="auto"/>
          </w:divBdr>
        </w:div>
      </w:divsChild>
    </w:div>
    <w:div w:id="1591041971">
      <w:bodyDiv w:val="1"/>
      <w:marLeft w:val="0"/>
      <w:marRight w:val="0"/>
      <w:marTop w:val="0"/>
      <w:marBottom w:val="0"/>
      <w:divBdr>
        <w:top w:val="none" w:sz="0" w:space="0" w:color="auto"/>
        <w:left w:val="none" w:sz="0" w:space="0" w:color="auto"/>
        <w:bottom w:val="none" w:sz="0" w:space="0" w:color="auto"/>
        <w:right w:val="none" w:sz="0" w:space="0" w:color="auto"/>
      </w:divBdr>
      <w:divsChild>
        <w:div w:id="13506152">
          <w:marLeft w:val="576"/>
          <w:marRight w:val="0"/>
          <w:marTop w:val="120"/>
          <w:marBottom w:val="0"/>
          <w:divBdr>
            <w:top w:val="none" w:sz="0" w:space="0" w:color="auto"/>
            <w:left w:val="none" w:sz="0" w:space="0" w:color="auto"/>
            <w:bottom w:val="none" w:sz="0" w:space="0" w:color="auto"/>
            <w:right w:val="none" w:sz="0" w:space="0" w:color="auto"/>
          </w:divBdr>
        </w:div>
        <w:div w:id="67920546">
          <w:marLeft w:val="576"/>
          <w:marRight w:val="0"/>
          <w:marTop w:val="120"/>
          <w:marBottom w:val="0"/>
          <w:divBdr>
            <w:top w:val="none" w:sz="0" w:space="0" w:color="auto"/>
            <w:left w:val="none" w:sz="0" w:space="0" w:color="auto"/>
            <w:bottom w:val="none" w:sz="0" w:space="0" w:color="auto"/>
            <w:right w:val="none" w:sz="0" w:space="0" w:color="auto"/>
          </w:divBdr>
        </w:div>
        <w:div w:id="403261487">
          <w:marLeft w:val="576"/>
          <w:marRight w:val="0"/>
          <w:marTop w:val="120"/>
          <w:marBottom w:val="0"/>
          <w:divBdr>
            <w:top w:val="none" w:sz="0" w:space="0" w:color="auto"/>
            <w:left w:val="none" w:sz="0" w:space="0" w:color="auto"/>
            <w:bottom w:val="none" w:sz="0" w:space="0" w:color="auto"/>
            <w:right w:val="none" w:sz="0" w:space="0" w:color="auto"/>
          </w:divBdr>
        </w:div>
      </w:divsChild>
    </w:div>
    <w:div w:id="1612661447">
      <w:bodyDiv w:val="1"/>
      <w:marLeft w:val="0"/>
      <w:marRight w:val="0"/>
      <w:marTop w:val="0"/>
      <w:marBottom w:val="0"/>
      <w:divBdr>
        <w:top w:val="none" w:sz="0" w:space="0" w:color="auto"/>
        <w:left w:val="none" w:sz="0" w:space="0" w:color="auto"/>
        <w:bottom w:val="none" w:sz="0" w:space="0" w:color="auto"/>
        <w:right w:val="none" w:sz="0" w:space="0" w:color="auto"/>
      </w:divBdr>
      <w:divsChild>
        <w:div w:id="567956250">
          <w:marLeft w:val="576"/>
          <w:marRight w:val="0"/>
          <w:marTop w:val="120"/>
          <w:marBottom w:val="0"/>
          <w:divBdr>
            <w:top w:val="none" w:sz="0" w:space="0" w:color="auto"/>
            <w:left w:val="none" w:sz="0" w:space="0" w:color="auto"/>
            <w:bottom w:val="none" w:sz="0" w:space="0" w:color="auto"/>
            <w:right w:val="none" w:sz="0" w:space="0" w:color="auto"/>
          </w:divBdr>
        </w:div>
        <w:div w:id="898248149">
          <w:marLeft w:val="576"/>
          <w:marRight w:val="0"/>
          <w:marTop w:val="120"/>
          <w:marBottom w:val="0"/>
          <w:divBdr>
            <w:top w:val="none" w:sz="0" w:space="0" w:color="auto"/>
            <w:left w:val="none" w:sz="0" w:space="0" w:color="auto"/>
            <w:bottom w:val="none" w:sz="0" w:space="0" w:color="auto"/>
            <w:right w:val="none" w:sz="0" w:space="0" w:color="auto"/>
          </w:divBdr>
        </w:div>
      </w:divsChild>
    </w:div>
    <w:div w:id="1636595817">
      <w:bodyDiv w:val="1"/>
      <w:marLeft w:val="0"/>
      <w:marRight w:val="0"/>
      <w:marTop w:val="0"/>
      <w:marBottom w:val="0"/>
      <w:divBdr>
        <w:top w:val="none" w:sz="0" w:space="0" w:color="auto"/>
        <w:left w:val="none" w:sz="0" w:space="0" w:color="auto"/>
        <w:bottom w:val="none" w:sz="0" w:space="0" w:color="auto"/>
        <w:right w:val="none" w:sz="0" w:space="0" w:color="auto"/>
      </w:divBdr>
      <w:divsChild>
        <w:div w:id="710038985">
          <w:marLeft w:val="576"/>
          <w:marRight w:val="0"/>
          <w:marTop w:val="120"/>
          <w:marBottom w:val="0"/>
          <w:divBdr>
            <w:top w:val="none" w:sz="0" w:space="0" w:color="auto"/>
            <w:left w:val="none" w:sz="0" w:space="0" w:color="auto"/>
            <w:bottom w:val="none" w:sz="0" w:space="0" w:color="auto"/>
            <w:right w:val="none" w:sz="0" w:space="0" w:color="auto"/>
          </w:divBdr>
        </w:div>
        <w:div w:id="1056663849">
          <w:marLeft w:val="576"/>
          <w:marRight w:val="0"/>
          <w:marTop w:val="120"/>
          <w:marBottom w:val="0"/>
          <w:divBdr>
            <w:top w:val="none" w:sz="0" w:space="0" w:color="auto"/>
            <w:left w:val="none" w:sz="0" w:space="0" w:color="auto"/>
            <w:bottom w:val="none" w:sz="0" w:space="0" w:color="auto"/>
            <w:right w:val="none" w:sz="0" w:space="0" w:color="auto"/>
          </w:divBdr>
        </w:div>
        <w:div w:id="1053165030">
          <w:marLeft w:val="576"/>
          <w:marRight w:val="0"/>
          <w:marTop w:val="120"/>
          <w:marBottom w:val="0"/>
          <w:divBdr>
            <w:top w:val="none" w:sz="0" w:space="0" w:color="auto"/>
            <w:left w:val="none" w:sz="0" w:space="0" w:color="auto"/>
            <w:bottom w:val="none" w:sz="0" w:space="0" w:color="auto"/>
            <w:right w:val="none" w:sz="0" w:space="0" w:color="auto"/>
          </w:divBdr>
        </w:div>
      </w:divsChild>
    </w:div>
    <w:div w:id="1659728259">
      <w:bodyDiv w:val="1"/>
      <w:marLeft w:val="0"/>
      <w:marRight w:val="0"/>
      <w:marTop w:val="0"/>
      <w:marBottom w:val="0"/>
      <w:divBdr>
        <w:top w:val="none" w:sz="0" w:space="0" w:color="auto"/>
        <w:left w:val="none" w:sz="0" w:space="0" w:color="auto"/>
        <w:bottom w:val="none" w:sz="0" w:space="0" w:color="auto"/>
        <w:right w:val="none" w:sz="0" w:space="0" w:color="auto"/>
      </w:divBdr>
      <w:divsChild>
        <w:div w:id="150409751">
          <w:marLeft w:val="576"/>
          <w:marRight w:val="0"/>
          <w:marTop w:val="120"/>
          <w:marBottom w:val="0"/>
          <w:divBdr>
            <w:top w:val="none" w:sz="0" w:space="0" w:color="auto"/>
            <w:left w:val="none" w:sz="0" w:space="0" w:color="auto"/>
            <w:bottom w:val="none" w:sz="0" w:space="0" w:color="auto"/>
            <w:right w:val="none" w:sz="0" w:space="0" w:color="auto"/>
          </w:divBdr>
        </w:div>
        <w:div w:id="1067844662">
          <w:marLeft w:val="576"/>
          <w:marRight w:val="0"/>
          <w:marTop w:val="120"/>
          <w:marBottom w:val="0"/>
          <w:divBdr>
            <w:top w:val="none" w:sz="0" w:space="0" w:color="auto"/>
            <w:left w:val="none" w:sz="0" w:space="0" w:color="auto"/>
            <w:bottom w:val="none" w:sz="0" w:space="0" w:color="auto"/>
            <w:right w:val="none" w:sz="0" w:space="0" w:color="auto"/>
          </w:divBdr>
        </w:div>
        <w:div w:id="396245666">
          <w:marLeft w:val="576"/>
          <w:marRight w:val="0"/>
          <w:marTop w:val="120"/>
          <w:marBottom w:val="0"/>
          <w:divBdr>
            <w:top w:val="none" w:sz="0" w:space="0" w:color="auto"/>
            <w:left w:val="none" w:sz="0" w:space="0" w:color="auto"/>
            <w:bottom w:val="none" w:sz="0" w:space="0" w:color="auto"/>
            <w:right w:val="none" w:sz="0" w:space="0" w:color="auto"/>
          </w:divBdr>
        </w:div>
      </w:divsChild>
    </w:div>
    <w:div w:id="1667899856">
      <w:bodyDiv w:val="1"/>
      <w:marLeft w:val="0"/>
      <w:marRight w:val="0"/>
      <w:marTop w:val="0"/>
      <w:marBottom w:val="0"/>
      <w:divBdr>
        <w:top w:val="none" w:sz="0" w:space="0" w:color="auto"/>
        <w:left w:val="none" w:sz="0" w:space="0" w:color="auto"/>
        <w:bottom w:val="none" w:sz="0" w:space="0" w:color="auto"/>
        <w:right w:val="none" w:sz="0" w:space="0" w:color="auto"/>
      </w:divBdr>
      <w:divsChild>
        <w:div w:id="744382542">
          <w:marLeft w:val="576"/>
          <w:marRight w:val="0"/>
          <w:marTop w:val="120"/>
          <w:marBottom w:val="0"/>
          <w:divBdr>
            <w:top w:val="none" w:sz="0" w:space="0" w:color="auto"/>
            <w:left w:val="none" w:sz="0" w:space="0" w:color="auto"/>
            <w:bottom w:val="none" w:sz="0" w:space="0" w:color="auto"/>
            <w:right w:val="none" w:sz="0" w:space="0" w:color="auto"/>
          </w:divBdr>
        </w:div>
        <w:div w:id="42796929">
          <w:marLeft w:val="576"/>
          <w:marRight w:val="0"/>
          <w:marTop w:val="120"/>
          <w:marBottom w:val="0"/>
          <w:divBdr>
            <w:top w:val="none" w:sz="0" w:space="0" w:color="auto"/>
            <w:left w:val="none" w:sz="0" w:space="0" w:color="auto"/>
            <w:bottom w:val="none" w:sz="0" w:space="0" w:color="auto"/>
            <w:right w:val="none" w:sz="0" w:space="0" w:color="auto"/>
          </w:divBdr>
        </w:div>
      </w:divsChild>
    </w:div>
    <w:div w:id="1678801623">
      <w:bodyDiv w:val="1"/>
      <w:marLeft w:val="0"/>
      <w:marRight w:val="0"/>
      <w:marTop w:val="0"/>
      <w:marBottom w:val="0"/>
      <w:divBdr>
        <w:top w:val="none" w:sz="0" w:space="0" w:color="auto"/>
        <w:left w:val="none" w:sz="0" w:space="0" w:color="auto"/>
        <w:bottom w:val="none" w:sz="0" w:space="0" w:color="auto"/>
        <w:right w:val="none" w:sz="0" w:space="0" w:color="auto"/>
      </w:divBdr>
      <w:divsChild>
        <w:div w:id="1947037084">
          <w:marLeft w:val="576"/>
          <w:marRight w:val="0"/>
          <w:marTop w:val="120"/>
          <w:marBottom w:val="0"/>
          <w:divBdr>
            <w:top w:val="none" w:sz="0" w:space="0" w:color="auto"/>
            <w:left w:val="none" w:sz="0" w:space="0" w:color="auto"/>
            <w:bottom w:val="none" w:sz="0" w:space="0" w:color="auto"/>
            <w:right w:val="none" w:sz="0" w:space="0" w:color="auto"/>
          </w:divBdr>
        </w:div>
        <w:div w:id="2131895785">
          <w:marLeft w:val="576"/>
          <w:marRight w:val="0"/>
          <w:marTop w:val="120"/>
          <w:marBottom w:val="0"/>
          <w:divBdr>
            <w:top w:val="none" w:sz="0" w:space="0" w:color="auto"/>
            <w:left w:val="none" w:sz="0" w:space="0" w:color="auto"/>
            <w:bottom w:val="none" w:sz="0" w:space="0" w:color="auto"/>
            <w:right w:val="none" w:sz="0" w:space="0" w:color="auto"/>
          </w:divBdr>
        </w:div>
      </w:divsChild>
    </w:div>
    <w:div w:id="1681856853">
      <w:bodyDiv w:val="1"/>
      <w:marLeft w:val="0"/>
      <w:marRight w:val="0"/>
      <w:marTop w:val="0"/>
      <w:marBottom w:val="0"/>
      <w:divBdr>
        <w:top w:val="none" w:sz="0" w:space="0" w:color="auto"/>
        <w:left w:val="none" w:sz="0" w:space="0" w:color="auto"/>
        <w:bottom w:val="none" w:sz="0" w:space="0" w:color="auto"/>
        <w:right w:val="none" w:sz="0" w:space="0" w:color="auto"/>
      </w:divBdr>
      <w:divsChild>
        <w:div w:id="763116148">
          <w:marLeft w:val="576"/>
          <w:marRight w:val="0"/>
          <w:marTop w:val="120"/>
          <w:marBottom w:val="0"/>
          <w:divBdr>
            <w:top w:val="none" w:sz="0" w:space="0" w:color="auto"/>
            <w:left w:val="none" w:sz="0" w:space="0" w:color="auto"/>
            <w:bottom w:val="none" w:sz="0" w:space="0" w:color="auto"/>
            <w:right w:val="none" w:sz="0" w:space="0" w:color="auto"/>
          </w:divBdr>
        </w:div>
        <w:div w:id="974868575">
          <w:marLeft w:val="576"/>
          <w:marRight w:val="0"/>
          <w:marTop w:val="120"/>
          <w:marBottom w:val="0"/>
          <w:divBdr>
            <w:top w:val="none" w:sz="0" w:space="0" w:color="auto"/>
            <w:left w:val="none" w:sz="0" w:space="0" w:color="auto"/>
            <w:bottom w:val="none" w:sz="0" w:space="0" w:color="auto"/>
            <w:right w:val="none" w:sz="0" w:space="0" w:color="auto"/>
          </w:divBdr>
        </w:div>
      </w:divsChild>
    </w:div>
    <w:div w:id="1682392395">
      <w:bodyDiv w:val="1"/>
      <w:marLeft w:val="0"/>
      <w:marRight w:val="0"/>
      <w:marTop w:val="0"/>
      <w:marBottom w:val="0"/>
      <w:divBdr>
        <w:top w:val="none" w:sz="0" w:space="0" w:color="auto"/>
        <w:left w:val="none" w:sz="0" w:space="0" w:color="auto"/>
        <w:bottom w:val="none" w:sz="0" w:space="0" w:color="auto"/>
        <w:right w:val="none" w:sz="0" w:space="0" w:color="auto"/>
      </w:divBdr>
      <w:divsChild>
        <w:div w:id="1645423587">
          <w:marLeft w:val="576"/>
          <w:marRight w:val="0"/>
          <w:marTop w:val="120"/>
          <w:marBottom w:val="0"/>
          <w:divBdr>
            <w:top w:val="none" w:sz="0" w:space="0" w:color="auto"/>
            <w:left w:val="none" w:sz="0" w:space="0" w:color="auto"/>
            <w:bottom w:val="none" w:sz="0" w:space="0" w:color="auto"/>
            <w:right w:val="none" w:sz="0" w:space="0" w:color="auto"/>
          </w:divBdr>
        </w:div>
        <w:div w:id="1279291002">
          <w:marLeft w:val="576"/>
          <w:marRight w:val="0"/>
          <w:marTop w:val="120"/>
          <w:marBottom w:val="0"/>
          <w:divBdr>
            <w:top w:val="none" w:sz="0" w:space="0" w:color="auto"/>
            <w:left w:val="none" w:sz="0" w:space="0" w:color="auto"/>
            <w:bottom w:val="none" w:sz="0" w:space="0" w:color="auto"/>
            <w:right w:val="none" w:sz="0" w:space="0" w:color="auto"/>
          </w:divBdr>
        </w:div>
        <w:div w:id="1517309293">
          <w:marLeft w:val="576"/>
          <w:marRight w:val="0"/>
          <w:marTop w:val="120"/>
          <w:marBottom w:val="0"/>
          <w:divBdr>
            <w:top w:val="none" w:sz="0" w:space="0" w:color="auto"/>
            <w:left w:val="none" w:sz="0" w:space="0" w:color="auto"/>
            <w:bottom w:val="none" w:sz="0" w:space="0" w:color="auto"/>
            <w:right w:val="none" w:sz="0" w:space="0" w:color="auto"/>
          </w:divBdr>
        </w:div>
      </w:divsChild>
    </w:div>
    <w:div w:id="1684238764">
      <w:bodyDiv w:val="1"/>
      <w:marLeft w:val="0"/>
      <w:marRight w:val="0"/>
      <w:marTop w:val="0"/>
      <w:marBottom w:val="0"/>
      <w:divBdr>
        <w:top w:val="none" w:sz="0" w:space="0" w:color="auto"/>
        <w:left w:val="none" w:sz="0" w:space="0" w:color="auto"/>
        <w:bottom w:val="none" w:sz="0" w:space="0" w:color="auto"/>
        <w:right w:val="none" w:sz="0" w:space="0" w:color="auto"/>
      </w:divBdr>
    </w:div>
    <w:div w:id="1685470295">
      <w:bodyDiv w:val="1"/>
      <w:marLeft w:val="0"/>
      <w:marRight w:val="0"/>
      <w:marTop w:val="0"/>
      <w:marBottom w:val="0"/>
      <w:divBdr>
        <w:top w:val="none" w:sz="0" w:space="0" w:color="auto"/>
        <w:left w:val="none" w:sz="0" w:space="0" w:color="auto"/>
        <w:bottom w:val="none" w:sz="0" w:space="0" w:color="auto"/>
        <w:right w:val="none" w:sz="0" w:space="0" w:color="auto"/>
      </w:divBdr>
      <w:divsChild>
        <w:div w:id="1436900798">
          <w:marLeft w:val="576"/>
          <w:marRight w:val="0"/>
          <w:marTop w:val="120"/>
          <w:marBottom w:val="0"/>
          <w:divBdr>
            <w:top w:val="none" w:sz="0" w:space="0" w:color="auto"/>
            <w:left w:val="none" w:sz="0" w:space="0" w:color="auto"/>
            <w:bottom w:val="none" w:sz="0" w:space="0" w:color="auto"/>
            <w:right w:val="none" w:sz="0" w:space="0" w:color="auto"/>
          </w:divBdr>
        </w:div>
        <w:div w:id="173494710">
          <w:marLeft w:val="576"/>
          <w:marRight w:val="0"/>
          <w:marTop w:val="120"/>
          <w:marBottom w:val="0"/>
          <w:divBdr>
            <w:top w:val="none" w:sz="0" w:space="0" w:color="auto"/>
            <w:left w:val="none" w:sz="0" w:space="0" w:color="auto"/>
            <w:bottom w:val="none" w:sz="0" w:space="0" w:color="auto"/>
            <w:right w:val="none" w:sz="0" w:space="0" w:color="auto"/>
          </w:divBdr>
        </w:div>
      </w:divsChild>
    </w:div>
    <w:div w:id="1692409650">
      <w:bodyDiv w:val="1"/>
      <w:marLeft w:val="0"/>
      <w:marRight w:val="0"/>
      <w:marTop w:val="0"/>
      <w:marBottom w:val="0"/>
      <w:divBdr>
        <w:top w:val="none" w:sz="0" w:space="0" w:color="auto"/>
        <w:left w:val="none" w:sz="0" w:space="0" w:color="auto"/>
        <w:bottom w:val="none" w:sz="0" w:space="0" w:color="auto"/>
        <w:right w:val="none" w:sz="0" w:space="0" w:color="auto"/>
      </w:divBdr>
      <w:divsChild>
        <w:div w:id="1948465951">
          <w:marLeft w:val="576"/>
          <w:marRight w:val="0"/>
          <w:marTop w:val="120"/>
          <w:marBottom w:val="0"/>
          <w:divBdr>
            <w:top w:val="none" w:sz="0" w:space="0" w:color="auto"/>
            <w:left w:val="none" w:sz="0" w:space="0" w:color="auto"/>
            <w:bottom w:val="none" w:sz="0" w:space="0" w:color="auto"/>
            <w:right w:val="none" w:sz="0" w:space="0" w:color="auto"/>
          </w:divBdr>
        </w:div>
        <w:div w:id="1026712453">
          <w:marLeft w:val="576"/>
          <w:marRight w:val="0"/>
          <w:marTop w:val="120"/>
          <w:marBottom w:val="0"/>
          <w:divBdr>
            <w:top w:val="none" w:sz="0" w:space="0" w:color="auto"/>
            <w:left w:val="none" w:sz="0" w:space="0" w:color="auto"/>
            <w:bottom w:val="none" w:sz="0" w:space="0" w:color="auto"/>
            <w:right w:val="none" w:sz="0" w:space="0" w:color="auto"/>
          </w:divBdr>
        </w:div>
        <w:div w:id="1415322385">
          <w:marLeft w:val="576"/>
          <w:marRight w:val="0"/>
          <w:marTop w:val="120"/>
          <w:marBottom w:val="0"/>
          <w:divBdr>
            <w:top w:val="none" w:sz="0" w:space="0" w:color="auto"/>
            <w:left w:val="none" w:sz="0" w:space="0" w:color="auto"/>
            <w:bottom w:val="none" w:sz="0" w:space="0" w:color="auto"/>
            <w:right w:val="none" w:sz="0" w:space="0" w:color="auto"/>
          </w:divBdr>
        </w:div>
      </w:divsChild>
    </w:div>
    <w:div w:id="1722821621">
      <w:bodyDiv w:val="1"/>
      <w:marLeft w:val="0"/>
      <w:marRight w:val="0"/>
      <w:marTop w:val="0"/>
      <w:marBottom w:val="0"/>
      <w:divBdr>
        <w:top w:val="none" w:sz="0" w:space="0" w:color="auto"/>
        <w:left w:val="none" w:sz="0" w:space="0" w:color="auto"/>
        <w:bottom w:val="none" w:sz="0" w:space="0" w:color="auto"/>
        <w:right w:val="none" w:sz="0" w:space="0" w:color="auto"/>
      </w:divBdr>
      <w:divsChild>
        <w:div w:id="1211764016">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52044301">
      <w:bodyDiv w:val="1"/>
      <w:marLeft w:val="0"/>
      <w:marRight w:val="0"/>
      <w:marTop w:val="0"/>
      <w:marBottom w:val="0"/>
      <w:divBdr>
        <w:top w:val="none" w:sz="0" w:space="0" w:color="auto"/>
        <w:left w:val="none" w:sz="0" w:space="0" w:color="auto"/>
        <w:bottom w:val="none" w:sz="0" w:space="0" w:color="auto"/>
        <w:right w:val="none" w:sz="0" w:space="0" w:color="auto"/>
      </w:divBdr>
    </w:div>
    <w:div w:id="1765147056">
      <w:bodyDiv w:val="1"/>
      <w:marLeft w:val="0"/>
      <w:marRight w:val="0"/>
      <w:marTop w:val="0"/>
      <w:marBottom w:val="0"/>
      <w:divBdr>
        <w:top w:val="none" w:sz="0" w:space="0" w:color="auto"/>
        <w:left w:val="none" w:sz="0" w:space="0" w:color="auto"/>
        <w:bottom w:val="none" w:sz="0" w:space="0" w:color="auto"/>
        <w:right w:val="none" w:sz="0" w:space="0" w:color="auto"/>
      </w:divBdr>
      <w:divsChild>
        <w:div w:id="45766902">
          <w:marLeft w:val="576"/>
          <w:marRight w:val="0"/>
          <w:marTop w:val="120"/>
          <w:marBottom w:val="0"/>
          <w:divBdr>
            <w:top w:val="none" w:sz="0" w:space="0" w:color="auto"/>
            <w:left w:val="none" w:sz="0" w:space="0" w:color="auto"/>
            <w:bottom w:val="none" w:sz="0" w:space="0" w:color="auto"/>
            <w:right w:val="none" w:sz="0" w:space="0" w:color="auto"/>
          </w:divBdr>
        </w:div>
        <w:div w:id="1171139924">
          <w:marLeft w:val="576"/>
          <w:marRight w:val="0"/>
          <w:marTop w:val="120"/>
          <w:marBottom w:val="0"/>
          <w:divBdr>
            <w:top w:val="none" w:sz="0" w:space="0" w:color="auto"/>
            <w:left w:val="none" w:sz="0" w:space="0" w:color="auto"/>
            <w:bottom w:val="none" w:sz="0" w:space="0" w:color="auto"/>
            <w:right w:val="none" w:sz="0" w:space="0" w:color="auto"/>
          </w:divBdr>
        </w:div>
        <w:div w:id="135687318">
          <w:marLeft w:val="576"/>
          <w:marRight w:val="0"/>
          <w:marTop w:val="120"/>
          <w:marBottom w:val="0"/>
          <w:divBdr>
            <w:top w:val="none" w:sz="0" w:space="0" w:color="auto"/>
            <w:left w:val="none" w:sz="0" w:space="0" w:color="auto"/>
            <w:bottom w:val="none" w:sz="0" w:space="0" w:color="auto"/>
            <w:right w:val="none" w:sz="0" w:space="0" w:color="auto"/>
          </w:divBdr>
        </w:div>
      </w:divsChild>
    </w:div>
    <w:div w:id="1774008498">
      <w:bodyDiv w:val="1"/>
      <w:marLeft w:val="0"/>
      <w:marRight w:val="0"/>
      <w:marTop w:val="0"/>
      <w:marBottom w:val="0"/>
      <w:divBdr>
        <w:top w:val="none" w:sz="0" w:space="0" w:color="auto"/>
        <w:left w:val="none" w:sz="0" w:space="0" w:color="auto"/>
        <w:bottom w:val="none" w:sz="0" w:space="0" w:color="auto"/>
        <w:right w:val="none" w:sz="0" w:space="0" w:color="auto"/>
      </w:divBdr>
      <w:divsChild>
        <w:div w:id="1399474100">
          <w:marLeft w:val="576"/>
          <w:marRight w:val="0"/>
          <w:marTop w:val="120"/>
          <w:marBottom w:val="0"/>
          <w:divBdr>
            <w:top w:val="none" w:sz="0" w:space="0" w:color="auto"/>
            <w:left w:val="none" w:sz="0" w:space="0" w:color="auto"/>
            <w:bottom w:val="none" w:sz="0" w:space="0" w:color="auto"/>
            <w:right w:val="none" w:sz="0" w:space="0" w:color="auto"/>
          </w:divBdr>
        </w:div>
        <w:div w:id="1511682359">
          <w:marLeft w:val="576"/>
          <w:marRight w:val="0"/>
          <w:marTop w:val="120"/>
          <w:marBottom w:val="0"/>
          <w:divBdr>
            <w:top w:val="none" w:sz="0" w:space="0" w:color="auto"/>
            <w:left w:val="none" w:sz="0" w:space="0" w:color="auto"/>
            <w:bottom w:val="none" w:sz="0" w:space="0" w:color="auto"/>
            <w:right w:val="none" w:sz="0" w:space="0" w:color="auto"/>
          </w:divBdr>
        </w:div>
      </w:divsChild>
    </w:div>
    <w:div w:id="1779636744">
      <w:bodyDiv w:val="1"/>
      <w:marLeft w:val="0"/>
      <w:marRight w:val="0"/>
      <w:marTop w:val="0"/>
      <w:marBottom w:val="0"/>
      <w:divBdr>
        <w:top w:val="none" w:sz="0" w:space="0" w:color="auto"/>
        <w:left w:val="none" w:sz="0" w:space="0" w:color="auto"/>
        <w:bottom w:val="none" w:sz="0" w:space="0" w:color="auto"/>
        <w:right w:val="none" w:sz="0" w:space="0" w:color="auto"/>
      </w:divBdr>
      <w:divsChild>
        <w:div w:id="1576208047">
          <w:marLeft w:val="576"/>
          <w:marRight w:val="0"/>
          <w:marTop w:val="120"/>
          <w:marBottom w:val="0"/>
          <w:divBdr>
            <w:top w:val="none" w:sz="0" w:space="0" w:color="auto"/>
            <w:left w:val="none" w:sz="0" w:space="0" w:color="auto"/>
            <w:bottom w:val="none" w:sz="0" w:space="0" w:color="auto"/>
            <w:right w:val="none" w:sz="0" w:space="0" w:color="auto"/>
          </w:divBdr>
        </w:div>
        <w:div w:id="1246755">
          <w:marLeft w:val="576"/>
          <w:marRight w:val="0"/>
          <w:marTop w:val="120"/>
          <w:marBottom w:val="0"/>
          <w:divBdr>
            <w:top w:val="none" w:sz="0" w:space="0" w:color="auto"/>
            <w:left w:val="none" w:sz="0" w:space="0" w:color="auto"/>
            <w:bottom w:val="none" w:sz="0" w:space="0" w:color="auto"/>
            <w:right w:val="none" w:sz="0" w:space="0" w:color="auto"/>
          </w:divBdr>
        </w:div>
      </w:divsChild>
    </w:div>
    <w:div w:id="1814248580">
      <w:bodyDiv w:val="1"/>
      <w:marLeft w:val="0"/>
      <w:marRight w:val="0"/>
      <w:marTop w:val="0"/>
      <w:marBottom w:val="0"/>
      <w:divBdr>
        <w:top w:val="none" w:sz="0" w:space="0" w:color="auto"/>
        <w:left w:val="none" w:sz="0" w:space="0" w:color="auto"/>
        <w:bottom w:val="none" w:sz="0" w:space="0" w:color="auto"/>
        <w:right w:val="none" w:sz="0" w:space="0" w:color="auto"/>
      </w:divBdr>
      <w:divsChild>
        <w:div w:id="682123440">
          <w:marLeft w:val="576"/>
          <w:marRight w:val="0"/>
          <w:marTop w:val="120"/>
          <w:marBottom w:val="0"/>
          <w:divBdr>
            <w:top w:val="none" w:sz="0" w:space="0" w:color="auto"/>
            <w:left w:val="none" w:sz="0" w:space="0" w:color="auto"/>
            <w:bottom w:val="none" w:sz="0" w:space="0" w:color="auto"/>
            <w:right w:val="none" w:sz="0" w:space="0" w:color="auto"/>
          </w:divBdr>
        </w:div>
      </w:divsChild>
    </w:div>
    <w:div w:id="1816752604">
      <w:bodyDiv w:val="1"/>
      <w:marLeft w:val="0"/>
      <w:marRight w:val="0"/>
      <w:marTop w:val="0"/>
      <w:marBottom w:val="0"/>
      <w:divBdr>
        <w:top w:val="none" w:sz="0" w:space="0" w:color="auto"/>
        <w:left w:val="none" w:sz="0" w:space="0" w:color="auto"/>
        <w:bottom w:val="none" w:sz="0" w:space="0" w:color="auto"/>
        <w:right w:val="none" w:sz="0" w:space="0" w:color="auto"/>
      </w:divBdr>
      <w:divsChild>
        <w:div w:id="2038583880">
          <w:marLeft w:val="576"/>
          <w:marRight w:val="0"/>
          <w:marTop w:val="120"/>
          <w:marBottom w:val="0"/>
          <w:divBdr>
            <w:top w:val="none" w:sz="0" w:space="0" w:color="auto"/>
            <w:left w:val="none" w:sz="0" w:space="0" w:color="auto"/>
            <w:bottom w:val="none" w:sz="0" w:space="0" w:color="auto"/>
            <w:right w:val="none" w:sz="0" w:space="0" w:color="auto"/>
          </w:divBdr>
        </w:div>
        <w:div w:id="1403214823">
          <w:marLeft w:val="576"/>
          <w:marRight w:val="0"/>
          <w:marTop w:val="120"/>
          <w:marBottom w:val="0"/>
          <w:divBdr>
            <w:top w:val="none" w:sz="0" w:space="0" w:color="auto"/>
            <w:left w:val="none" w:sz="0" w:space="0" w:color="auto"/>
            <w:bottom w:val="none" w:sz="0" w:space="0" w:color="auto"/>
            <w:right w:val="none" w:sz="0" w:space="0" w:color="auto"/>
          </w:divBdr>
        </w:div>
        <w:div w:id="2144694376">
          <w:marLeft w:val="576"/>
          <w:marRight w:val="0"/>
          <w:marTop w:val="120"/>
          <w:marBottom w:val="0"/>
          <w:divBdr>
            <w:top w:val="none" w:sz="0" w:space="0" w:color="auto"/>
            <w:left w:val="none" w:sz="0" w:space="0" w:color="auto"/>
            <w:bottom w:val="none" w:sz="0" w:space="0" w:color="auto"/>
            <w:right w:val="none" w:sz="0" w:space="0" w:color="auto"/>
          </w:divBdr>
        </w:div>
      </w:divsChild>
    </w:div>
    <w:div w:id="1822695732">
      <w:bodyDiv w:val="1"/>
      <w:marLeft w:val="0"/>
      <w:marRight w:val="0"/>
      <w:marTop w:val="0"/>
      <w:marBottom w:val="0"/>
      <w:divBdr>
        <w:top w:val="none" w:sz="0" w:space="0" w:color="auto"/>
        <w:left w:val="none" w:sz="0" w:space="0" w:color="auto"/>
        <w:bottom w:val="none" w:sz="0" w:space="0" w:color="auto"/>
        <w:right w:val="none" w:sz="0" w:space="0" w:color="auto"/>
      </w:divBdr>
      <w:divsChild>
        <w:div w:id="1251621122">
          <w:marLeft w:val="576"/>
          <w:marRight w:val="0"/>
          <w:marTop w:val="120"/>
          <w:marBottom w:val="0"/>
          <w:divBdr>
            <w:top w:val="none" w:sz="0" w:space="0" w:color="auto"/>
            <w:left w:val="none" w:sz="0" w:space="0" w:color="auto"/>
            <w:bottom w:val="none" w:sz="0" w:space="0" w:color="auto"/>
            <w:right w:val="none" w:sz="0" w:space="0" w:color="auto"/>
          </w:divBdr>
        </w:div>
        <w:div w:id="1184635655">
          <w:marLeft w:val="576"/>
          <w:marRight w:val="0"/>
          <w:marTop w:val="120"/>
          <w:marBottom w:val="0"/>
          <w:divBdr>
            <w:top w:val="none" w:sz="0" w:space="0" w:color="auto"/>
            <w:left w:val="none" w:sz="0" w:space="0" w:color="auto"/>
            <w:bottom w:val="none" w:sz="0" w:space="0" w:color="auto"/>
            <w:right w:val="none" w:sz="0" w:space="0" w:color="auto"/>
          </w:divBdr>
        </w:div>
      </w:divsChild>
    </w:div>
    <w:div w:id="1840343908">
      <w:bodyDiv w:val="1"/>
      <w:marLeft w:val="0"/>
      <w:marRight w:val="0"/>
      <w:marTop w:val="0"/>
      <w:marBottom w:val="0"/>
      <w:divBdr>
        <w:top w:val="none" w:sz="0" w:space="0" w:color="auto"/>
        <w:left w:val="none" w:sz="0" w:space="0" w:color="auto"/>
        <w:bottom w:val="none" w:sz="0" w:space="0" w:color="auto"/>
        <w:right w:val="none" w:sz="0" w:space="0" w:color="auto"/>
      </w:divBdr>
      <w:divsChild>
        <w:div w:id="356782239">
          <w:marLeft w:val="576"/>
          <w:marRight w:val="0"/>
          <w:marTop w:val="120"/>
          <w:marBottom w:val="0"/>
          <w:divBdr>
            <w:top w:val="none" w:sz="0" w:space="0" w:color="auto"/>
            <w:left w:val="none" w:sz="0" w:space="0" w:color="auto"/>
            <w:bottom w:val="none" w:sz="0" w:space="0" w:color="auto"/>
            <w:right w:val="none" w:sz="0" w:space="0" w:color="auto"/>
          </w:divBdr>
        </w:div>
        <w:div w:id="323047931">
          <w:marLeft w:val="576"/>
          <w:marRight w:val="0"/>
          <w:marTop w:val="120"/>
          <w:marBottom w:val="0"/>
          <w:divBdr>
            <w:top w:val="none" w:sz="0" w:space="0" w:color="auto"/>
            <w:left w:val="none" w:sz="0" w:space="0" w:color="auto"/>
            <w:bottom w:val="none" w:sz="0" w:space="0" w:color="auto"/>
            <w:right w:val="none" w:sz="0" w:space="0" w:color="auto"/>
          </w:divBdr>
        </w:div>
        <w:div w:id="597560654">
          <w:marLeft w:val="576"/>
          <w:marRight w:val="0"/>
          <w:marTop w:val="120"/>
          <w:marBottom w:val="0"/>
          <w:divBdr>
            <w:top w:val="none" w:sz="0" w:space="0" w:color="auto"/>
            <w:left w:val="none" w:sz="0" w:space="0" w:color="auto"/>
            <w:bottom w:val="none" w:sz="0" w:space="0" w:color="auto"/>
            <w:right w:val="none" w:sz="0" w:space="0" w:color="auto"/>
          </w:divBdr>
        </w:div>
      </w:divsChild>
    </w:div>
    <w:div w:id="1843617375">
      <w:bodyDiv w:val="1"/>
      <w:marLeft w:val="0"/>
      <w:marRight w:val="0"/>
      <w:marTop w:val="0"/>
      <w:marBottom w:val="0"/>
      <w:divBdr>
        <w:top w:val="none" w:sz="0" w:space="0" w:color="auto"/>
        <w:left w:val="none" w:sz="0" w:space="0" w:color="auto"/>
        <w:bottom w:val="none" w:sz="0" w:space="0" w:color="auto"/>
        <w:right w:val="none" w:sz="0" w:space="0" w:color="auto"/>
      </w:divBdr>
      <w:divsChild>
        <w:div w:id="1768697090">
          <w:marLeft w:val="576"/>
          <w:marRight w:val="0"/>
          <w:marTop w:val="120"/>
          <w:marBottom w:val="0"/>
          <w:divBdr>
            <w:top w:val="none" w:sz="0" w:space="0" w:color="auto"/>
            <w:left w:val="none" w:sz="0" w:space="0" w:color="auto"/>
            <w:bottom w:val="none" w:sz="0" w:space="0" w:color="auto"/>
            <w:right w:val="none" w:sz="0" w:space="0" w:color="auto"/>
          </w:divBdr>
        </w:div>
        <w:div w:id="544951147">
          <w:marLeft w:val="576"/>
          <w:marRight w:val="0"/>
          <w:marTop w:val="120"/>
          <w:marBottom w:val="0"/>
          <w:divBdr>
            <w:top w:val="none" w:sz="0" w:space="0" w:color="auto"/>
            <w:left w:val="none" w:sz="0" w:space="0" w:color="auto"/>
            <w:bottom w:val="none" w:sz="0" w:space="0" w:color="auto"/>
            <w:right w:val="none" w:sz="0" w:space="0" w:color="auto"/>
          </w:divBdr>
        </w:div>
      </w:divsChild>
    </w:div>
    <w:div w:id="1858958458">
      <w:bodyDiv w:val="1"/>
      <w:marLeft w:val="0"/>
      <w:marRight w:val="0"/>
      <w:marTop w:val="0"/>
      <w:marBottom w:val="0"/>
      <w:divBdr>
        <w:top w:val="none" w:sz="0" w:space="0" w:color="auto"/>
        <w:left w:val="none" w:sz="0" w:space="0" w:color="auto"/>
        <w:bottom w:val="none" w:sz="0" w:space="0" w:color="auto"/>
        <w:right w:val="none" w:sz="0" w:space="0" w:color="auto"/>
      </w:divBdr>
      <w:divsChild>
        <w:div w:id="1180854095">
          <w:marLeft w:val="576"/>
          <w:marRight w:val="0"/>
          <w:marTop w:val="120"/>
          <w:marBottom w:val="0"/>
          <w:divBdr>
            <w:top w:val="none" w:sz="0" w:space="0" w:color="auto"/>
            <w:left w:val="none" w:sz="0" w:space="0" w:color="auto"/>
            <w:bottom w:val="none" w:sz="0" w:space="0" w:color="auto"/>
            <w:right w:val="none" w:sz="0" w:space="0" w:color="auto"/>
          </w:divBdr>
        </w:div>
        <w:div w:id="1032269404">
          <w:marLeft w:val="576"/>
          <w:marRight w:val="0"/>
          <w:marTop w:val="120"/>
          <w:marBottom w:val="0"/>
          <w:divBdr>
            <w:top w:val="none" w:sz="0" w:space="0" w:color="auto"/>
            <w:left w:val="none" w:sz="0" w:space="0" w:color="auto"/>
            <w:bottom w:val="none" w:sz="0" w:space="0" w:color="auto"/>
            <w:right w:val="none" w:sz="0" w:space="0" w:color="auto"/>
          </w:divBdr>
        </w:div>
        <w:div w:id="1724517965">
          <w:marLeft w:val="576"/>
          <w:marRight w:val="0"/>
          <w:marTop w:val="120"/>
          <w:marBottom w:val="0"/>
          <w:divBdr>
            <w:top w:val="none" w:sz="0" w:space="0" w:color="auto"/>
            <w:left w:val="none" w:sz="0" w:space="0" w:color="auto"/>
            <w:bottom w:val="none" w:sz="0" w:space="0" w:color="auto"/>
            <w:right w:val="none" w:sz="0" w:space="0" w:color="auto"/>
          </w:divBdr>
        </w:div>
        <w:div w:id="833377569">
          <w:marLeft w:val="576"/>
          <w:marRight w:val="0"/>
          <w:marTop w:val="120"/>
          <w:marBottom w:val="0"/>
          <w:divBdr>
            <w:top w:val="none" w:sz="0" w:space="0" w:color="auto"/>
            <w:left w:val="none" w:sz="0" w:space="0" w:color="auto"/>
            <w:bottom w:val="none" w:sz="0" w:space="0" w:color="auto"/>
            <w:right w:val="none" w:sz="0" w:space="0" w:color="auto"/>
          </w:divBdr>
        </w:div>
      </w:divsChild>
    </w:div>
    <w:div w:id="1867676576">
      <w:bodyDiv w:val="1"/>
      <w:marLeft w:val="0"/>
      <w:marRight w:val="0"/>
      <w:marTop w:val="0"/>
      <w:marBottom w:val="0"/>
      <w:divBdr>
        <w:top w:val="none" w:sz="0" w:space="0" w:color="auto"/>
        <w:left w:val="none" w:sz="0" w:space="0" w:color="auto"/>
        <w:bottom w:val="none" w:sz="0" w:space="0" w:color="auto"/>
        <w:right w:val="none" w:sz="0" w:space="0" w:color="auto"/>
      </w:divBdr>
      <w:divsChild>
        <w:div w:id="1059551413">
          <w:marLeft w:val="576"/>
          <w:marRight w:val="0"/>
          <w:marTop w:val="120"/>
          <w:marBottom w:val="0"/>
          <w:divBdr>
            <w:top w:val="none" w:sz="0" w:space="0" w:color="auto"/>
            <w:left w:val="none" w:sz="0" w:space="0" w:color="auto"/>
            <w:bottom w:val="none" w:sz="0" w:space="0" w:color="auto"/>
            <w:right w:val="none" w:sz="0" w:space="0" w:color="auto"/>
          </w:divBdr>
        </w:div>
      </w:divsChild>
    </w:div>
    <w:div w:id="1881624804">
      <w:bodyDiv w:val="1"/>
      <w:marLeft w:val="0"/>
      <w:marRight w:val="0"/>
      <w:marTop w:val="0"/>
      <w:marBottom w:val="0"/>
      <w:divBdr>
        <w:top w:val="none" w:sz="0" w:space="0" w:color="auto"/>
        <w:left w:val="none" w:sz="0" w:space="0" w:color="auto"/>
        <w:bottom w:val="none" w:sz="0" w:space="0" w:color="auto"/>
        <w:right w:val="none" w:sz="0" w:space="0" w:color="auto"/>
      </w:divBdr>
      <w:divsChild>
        <w:div w:id="866210639">
          <w:marLeft w:val="576"/>
          <w:marRight w:val="0"/>
          <w:marTop w:val="120"/>
          <w:marBottom w:val="0"/>
          <w:divBdr>
            <w:top w:val="none" w:sz="0" w:space="0" w:color="auto"/>
            <w:left w:val="none" w:sz="0" w:space="0" w:color="auto"/>
            <w:bottom w:val="none" w:sz="0" w:space="0" w:color="auto"/>
            <w:right w:val="none" w:sz="0" w:space="0" w:color="auto"/>
          </w:divBdr>
        </w:div>
        <w:div w:id="1797412504">
          <w:marLeft w:val="576"/>
          <w:marRight w:val="0"/>
          <w:marTop w:val="120"/>
          <w:marBottom w:val="0"/>
          <w:divBdr>
            <w:top w:val="none" w:sz="0" w:space="0" w:color="auto"/>
            <w:left w:val="none" w:sz="0" w:space="0" w:color="auto"/>
            <w:bottom w:val="none" w:sz="0" w:space="0" w:color="auto"/>
            <w:right w:val="none" w:sz="0" w:space="0" w:color="auto"/>
          </w:divBdr>
        </w:div>
        <w:div w:id="915823915">
          <w:marLeft w:val="576"/>
          <w:marRight w:val="0"/>
          <w:marTop w:val="120"/>
          <w:marBottom w:val="0"/>
          <w:divBdr>
            <w:top w:val="none" w:sz="0" w:space="0" w:color="auto"/>
            <w:left w:val="none" w:sz="0" w:space="0" w:color="auto"/>
            <w:bottom w:val="none" w:sz="0" w:space="0" w:color="auto"/>
            <w:right w:val="none" w:sz="0" w:space="0" w:color="auto"/>
          </w:divBdr>
        </w:div>
        <w:div w:id="562373811">
          <w:marLeft w:val="576"/>
          <w:marRight w:val="0"/>
          <w:marTop w:val="120"/>
          <w:marBottom w:val="0"/>
          <w:divBdr>
            <w:top w:val="none" w:sz="0" w:space="0" w:color="auto"/>
            <w:left w:val="none" w:sz="0" w:space="0" w:color="auto"/>
            <w:bottom w:val="none" w:sz="0" w:space="0" w:color="auto"/>
            <w:right w:val="none" w:sz="0" w:space="0" w:color="auto"/>
          </w:divBdr>
        </w:div>
      </w:divsChild>
    </w:div>
    <w:div w:id="1883592261">
      <w:bodyDiv w:val="1"/>
      <w:marLeft w:val="0"/>
      <w:marRight w:val="0"/>
      <w:marTop w:val="0"/>
      <w:marBottom w:val="0"/>
      <w:divBdr>
        <w:top w:val="none" w:sz="0" w:space="0" w:color="auto"/>
        <w:left w:val="none" w:sz="0" w:space="0" w:color="auto"/>
        <w:bottom w:val="none" w:sz="0" w:space="0" w:color="auto"/>
        <w:right w:val="none" w:sz="0" w:space="0" w:color="auto"/>
      </w:divBdr>
      <w:divsChild>
        <w:div w:id="905334280">
          <w:marLeft w:val="576"/>
          <w:marRight w:val="0"/>
          <w:marTop w:val="120"/>
          <w:marBottom w:val="0"/>
          <w:divBdr>
            <w:top w:val="none" w:sz="0" w:space="0" w:color="auto"/>
            <w:left w:val="none" w:sz="0" w:space="0" w:color="auto"/>
            <w:bottom w:val="none" w:sz="0" w:space="0" w:color="auto"/>
            <w:right w:val="none" w:sz="0" w:space="0" w:color="auto"/>
          </w:divBdr>
        </w:div>
        <w:div w:id="99030562">
          <w:marLeft w:val="576"/>
          <w:marRight w:val="0"/>
          <w:marTop w:val="120"/>
          <w:marBottom w:val="0"/>
          <w:divBdr>
            <w:top w:val="none" w:sz="0" w:space="0" w:color="auto"/>
            <w:left w:val="none" w:sz="0" w:space="0" w:color="auto"/>
            <w:bottom w:val="none" w:sz="0" w:space="0" w:color="auto"/>
            <w:right w:val="none" w:sz="0" w:space="0" w:color="auto"/>
          </w:divBdr>
        </w:div>
        <w:div w:id="1237783289">
          <w:marLeft w:val="576"/>
          <w:marRight w:val="0"/>
          <w:marTop w:val="120"/>
          <w:marBottom w:val="0"/>
          <w:divBdr>
            <w:top w:val="none" w:sz="0" w:space="0" w:color="auto"/>
            <w:left w:val="none" w:sz="0" w:space="0" w:color="auto"/>
            <w:bottom w:val="none" w:sz="0" w:space="0" w:color="auto"/>
            <w:right w:val="none" w:sz="0" w:space="0" w:color="auto"/>
          </w:divBdr>
        </w:div>
      </w:divsChild>
    </w:div>
    <w:div w:id="1899318975">
      <w:bodyDiv w:val="1"/>
      <w:marLeft w:val="0"/>
      <w:marRight w:val="0"/>
      <w:marTop w:val="0"/>
      <w:marBottom w:val="0"/>
      <w:divBdr>
        <w:top w:val="none" w:sz="0" w:space="0" w:color="auto"/>
        <w:left w:val="none" w:sz="0" w:space="0" w:color="auto"/>
        <w:bottom w:val="none" w:sz="0" w:space="0" w:color="auto"/>
        <w:right w:val="none" w:sz="0" w:space="0" w:color="auto"/>
      </w:divBdr>
      <w:divsChild>
        <w:div w:id="330261996">
          <w:marLeft w:val="576"/>
          <w:marRight w:val="0"/>
          <w:marTop w:val="120"/>
          <w:marBottom w:val="0"/>
          <w:divBdr>
            <w:top w:val="none" w:sz="0" w:space="0" w:color="auto"/>
            <w:left w:val="none" w:sz="0" w:space="0" w:color="auto"/>
            <w:bottom w:val="none" w:sz="0" w:space="0" w:color="auto"/>
            <w:right w:val="none" w:sz="0" w:space="0" w:color="auto"/>
          </w:divBdr>
        </w:div>
        <w:div w:id="1836799458">
          <w:marLeft w:val="576"/>
          <w:marRight w:val="0"/>
          <w:marTop w:val="120"/>
          <w:marBottom w:val="0"/>
          <w:divBdr>
            <w:top w:val="none" w:sz="0" w:space="0" w:color="auto"/>
            <w:left w:val="none" w:sz="0" w:space="0" w:color="auto"/>
            <w:bottom w:val="none" w:sz="0" w:space="0" w:color="auto"/>
            <w:right w:val="none" w:sz="0" w:space="0" w:color="auto"/>
          </w:divBdr>
        </w:div>
      </w:divsChild>
    </w:div>
    <w:div w:id="1904245015">
      <w:bodyDiv w:val="1"/>
      <w:marLeft w:val="0"/>
      <w:marRight w:val="0"/>
      <w:marTop w:val="0"/>
      <w:marBottom w:val="0"/>
      <w:divBdr>
        <w:top w:val="none" w:sz="0" w:space="0" w:color="auto"/>
        <w:left w:val="none" w:sz="0" w:space="0" w:color="auto"/>
        <w:bottom w:val="none" w:sz="0" w:space="0" w:color="auto"/>
        <w:right w:val="none" w:sz="0" w:space="0" w:color="auto"/>
      </w:divBdr>
      <w:divsChild>
        <w:div w:id="525870269">
          <w:marLeft w:val="576"/>
          <w:marRight w:val="0"/>
          <w:marTop w:val="120"/>
          <w:marBottom w:val="0"/>
          <w:divBdr>
            <w:top w:val="none" w:sz="0" w:space="0" w:color="auto"/>
            <w:left w:val="none" w:sz="0" w:space="0" w:color="auto"/>
            <w:bottom w:val="none" w:sz="0" w:space="0" w:color="auto"/>
            <w:right w:val="none" w:sz="0" w:space="0" w:color="auto"/>
          </w:divBdr>
        </w:div>
        <w:div w:id="673804471">
          <w:marLeft w:val="576"/>
          <w:marRight w:val="0"/>
          <w:marTop w:val="120"/>
          <w:marBottom w:val="0"/>
          <w:divBdr>
            <w:top w:val="none" w:sz="0" w:space="0" w:color="auto"/>
            <w:left w:val="none" w:sz="0" w:space="0" w:color="auto"/>
            <w:bottom w:val="none" w:sz="0" w:space="0" w:color="auto"/>
            <w:right w:val="none" w:sz="0" w:space="0" w:color="auto"/>
          </w:divBdr>
        </w:div>
        <w:div w:id="656037256">
          <w:marLeft w:val="576"/>
          <w:marRight w:val="0"/>
          <w:marTop w:val="120"/>
          <w:marBottom w:val="0"/>
          <w:divBdr>
            <w:top w:val="none" w:sz="0" w:space="0" w:color="auto"/>
            <w:left w:val="none" w:sz="0" w:space="0" w:color="auto"/>
            <w:bottom w:val="none" w:sz="0" w:space="0" w:color="auto"/>
            <w:right w:val="none" w:sz="0" w:space="0" w:color="auto"/>
          </w:divBdr>
        </w:div>
      </w:divsChild>
    </w:div>
    <w:div w:id="1926723473">
      <w:bodyDiv w:val="1"/>
      <w:marLeft w:val="0"/>
      <w:marRight w:val="0"/>
      <w:marTop w:val="0"/>
      <w:marBottom w:val="0"/>
      <w:divBdr>
        <w:top w:val="none" w:sz="0" w:space="0" w:color="auto"/>
        <w:left w:val="none" w:sz="0" w:space="0" w:color="auto"/>
        <w:bottom w:val="none" w:sz="0" w:space="0" w:color="auto"/>
        <w:right w:val="none" w:sz="0" w:space="0" w:color="auto"/>
      </w:divBdr>
      <w:divsChild>
        <w:div w:id="1745831796">
          <w:marLeft w:val="576"/>
          <w:marRight w:val="0"/>
          <w:marTop w:val="120"/>
          <w:marBottom w:val="0"/>
          <w:divBdr>
            <w:top w:val="none" w:sz="0" w:space="0" w:color="auto"/>
            <w:left w:val="none" w:sz="0" w:space="0" w:color="auto"/>
            <w:bottom w:val="none" w:sz="0" w:space="0" w:color="auto"/>
            <w:right w:val="none" w:sz="0" w:space="0" w:color="auto"/>
          </w:divBdr>
        </w:div>
        <w:div w:id="824473518">
          <w:marLeft w:val="576"/>
          <w:marRight w:val="0"/>
          <w:marTop w:val="120"/>
          <w:marBottom w:val="0"/>
          <w:divBdr>
            <w:top w:val="none" w:sz="0" w:space="0" w:color="auto"/>
            <w:left w:val="none" w:sz="0" w:space="0" w:color="auto"/>
            <w:bottom w:val="none" w:sz="0" w:space="0" w:color="auto"/>
            <w:right w:val="none" w:sz="0" w:space="0" w:color="auto"/>
          </w:divBdr>
        </w:div>
        <w:div w:id="715665811">
          <w:marLeft w:val="576"/>
          <w:marRight w:val="0"/>
          <w:marTop w:val="120"/>
          <w:marBottom w:val="0"/>
          <w:divBdr>
            <w:top w:val="none" w:sz="0" w:space="0" w:color="auto"/>
            <w:left w:val="none" w:sz="0" w:space="0" w:color="auto"/>
            <w:bottom w:val="none" w:sz="0" w:space="0" w:color="auto"/>
            <w:right w:val="none" w:sz="0" w:space="0" w:color="auto"/>
          </w:divBdr>
        </w:div>
      </w:divsChild>
    </w:div>
    <w:div w:id="1940673610">
      <w:bodyDiv w:val="1"/>
      <w:marLeft w:val="0"/>
      <w:marRight w:val="0"/>
      <w:marTop w:val="0"/>
      <w:marBottom w:val="0"/>
      <w:divBdr>
        <w:top w:val="none" w:sz="0" w:space="0" w:color="auto"/>
        <w:left w:val="none" w:sz="0" w:space="0" w:color="auto"/>
        <w:bottom w:val="none" w:sz="0" w:space="0" w:color="auto"/>
        <w:right w:val="none" w:sz="0" w:space="0" w:color="auto"/>
      </w:divBdr>
      <w:divsChild>
        <w:div w:id="2088648980">
          <w:marLeft w:val="576"/>
          <w:marRight w:val="0"/>
          <w:marTop w:val="120"/>
          <w:marBottom w:val="0"/>
          <w:divBdr>
            <w:top w:val="none" w:sz="0" w:space="0" w:color="auto"/>
            <w:left w:val="none" w:sz="0" w:space="0" w:color="auto"/>
            <w:bottom w:val="none" w:sz="0" w:space="0" w:color="auto"/>
            <w:right w:val="none" w:sz="0" w:space="0" w:color="auto"/>
          </w:divBdr>
        </w:div>
        <w:div w:id="1298220143">
          <w:marLeft w:val="576"/>
          <w:marRight w:val="0"/>
          <w:marTop w:val="120"/>
          <w:marBottom w:val="0"/>
          <w:divBdr>
            <w:top w:val="none" w:sz="0" w:space="0" w:color="auto"/>
            <w:left w:val="none" w:sz="0" w:space="0" w:color="auto"/>
            <w:bottom w:val="none" w:sz="0" w:space="0" w:color="auto"/>
            <w:right w:val="none" w:sz="0" w:space="0" w:color="auto"/>
          </w:divBdr>
        </w:div>
        <w:div w:id="650839333">
          <w:marLeft w:val="576"/>
          <w:marRight w:val="0"/>
          <w:marTop w:val="120"/>
          <w:marBottom w:val="0"/>
          <w:divBdr>
            <w:top w:val="none" w:sz="0" w:space="0" w:color="auto"/>
            <w:left w:val="none" w:sz="0" w:space="0" w:color="auto"/>
            <w:bottom w:val="none" w:sz="0" w:space="0" w:color="auto"/>
            <w:right w:val="none" w:sz="0" w:space="0" w:color="auto"/>
          </w:divBdr>
        </w:div>
      </w:divsChild>
    </w:div>
    <w:div w:id="1945720935">
      <w:bodyDiv w:val="1"/>
      <w:marLeft w:val="0"/>
      <w:marRight w:val="0"/>
      <w:marTop w:val="0"/>
      <w:marBottom w:val="0"/>
      <w:divBdr>
        <w:top w:val="none" w:sz="0" w:space="0" w:color="auto"/>
        <w:left w:val="none" w:sz="0" w:space="0" w:color="auto"/>
        <w:bottom w:val="none" w:sz="0" w:space="0" w:color="auto"/>
        <w:right w:val="none" w:sz="0" w:space="0" w:color="auto"/>
      </w:divBdr>
      <w:divsChild>
        <w:div w:id="526139356">
          <w:marLeft w:val="576"/>
          <w:marRight w:val="0"/>
          <w:marTop w:val="120"/>
          <w:marBottom w:val="0"/>
          <w:divBdr>
            <w:top w:val="none" w:sz="0" w:space="0" w:color="auto"/>
            <w:left w:val="none" w:sz="0" w:space="0" w:color="auto"/>
            <w:bottom w:val="none" w:sz="0" w:space="0" w:color="auto"/>
            <w:right w:val="none" w:sz="0" w:space="0" w:color="auto"/>
          </w:divBdr>
        </w:div>
        <w:div w:id="1203908945">
          <w:marLeft w:val="576"/>
          <w:marRight w:val="0"/>
          <w:marTop w:val="120"/>
          <w:marBottom w:val="0"/>
          <w:divBdr>
            <w:top w:val="none" w:sz="0" w:space="0" w:color="auto"/>
            <w:left w:val="none" w:sz="0" w:space="0" w:color="auto"/>
            <w:bottom w:val="none" w:sz="0" w:space="0" w:color="auto"/>
            <w:right w:val="none" w:sz="0" w:space="0" w:color="auto"/>
          </w:divBdr>
        </w:div>
        <w:div w:id="236789498">
          <w:marLeft w:val="576"/>
          <w:marRight w:val="0"/>
          <w:marTop w:val="120"/>
          <w:marBottom w:val="0"/>
          <w:divBdr>
            <w:top w:val="none" w:sz="0" w:space="0" w:color="auto"/>
            <w:left w:val="none" w:sz="0" w:space="0" w:color="auto"/>
            <w:bottom w:val="none" w:sz="0" w:space="0" w:color="auto"/>
            <w:right w:val="none" w:sz="0" w:space="0" w:color="auto"/>
          </w:divBdr>
        </w:div>
      </w:divsChild>
    </w:div>
    <w:div w:id="1955941685">
      <w:bodyDiv w:val="1"/>
      <w:marLeft w:val="0"/>
      <w:marRight w:val="0"/>
      <w:marTop w:val="0"/>
      <w:marBottom w:val="0"/>
      <w:divBdr>
        <w:top w:val="none" w:sz="0" w:space="0" w:color="auto"/>
        <w:left w:val="none" w:sz="0" w:space="0" w:color="auto"/>
        <w:bottom w:val="none" w:sz="0" w:space="0" w:color="auto"/>
        <w:right w:val="none" w:sz="0" w:space="0" w:color="auto"/>
      </w:divBdr>
      <w:divsChild>
        <w:div w:id="1799490319">
          <w:marLeft w:val="576"/>
          <w:marRight w:val="0"/>
          <w:marTop w:val="120"/>
          <w:marBottom w:val="0"/>
          <w:divBdr>
            <w:top w:val="none" w:sz="0" w:space="0" w:color="auto"/>
            <w:left w:val="none" w:sz="0" w:space="0" w:color="auto"/>
            <w:bottom w:val="none" w:sz="0" w:space="0" w:color="auto"/>
            <w:right w:val="none" w:sz="0" w:space="0" w:color="auto"/>
          </w:divBdr>
        </w:div>
        <w:div w:id="1157301658">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1972706400">
      <w:bodyDiv w:val="1"/>
      <w:marLeft w:val="0"/>
      <w:marRight w:val="0"/>
      <w:marTop w:val="0"/>
      <w:marBottom w:val="0"/>
      <w:divBdr>
        <w:top w:val="none" w:sz="0" w:space="0" w:color="auto"/>
        <w:left w:val="none" w:sz="0" w:space="0" w:color="auto"/>
        <w:bottom w:val="none" w:sz="0" w:space="0" w:color="auto"/>
        <w:right w:val="none" w:sz="0" w:space="0" w:color="auto"/>
      </w:divBdr>
      <w:divsChild>
        <w:div w:id="883325537">
          <w:marLeft w:val="576"/>
          <w:marRight w:val="0"/>
          <w:marTop w:val="120"/>
          <w:marBottom w:val="0"/>
          <w:divBdr>
            <w:top w:val="none" w:sz="0" w:space="0" w:color="auto"/>
            <w:left w:val="none" w:sz="0" w:space="0" w:color="auto"/>
            <w:bottom w:val="none" w:sz="0" w:space="0" w:color="auto"/>
            <w:right w:val="none" w:sz="0" w:space="0" w:color="auto"/>
          </w:divBdr>
        </w:div>
        <w:div w:id="1675377502">
          <w:marLeft w:val="576"/>
          <w:marRight w:val="0"/>
          <w:marTop w:val="120"/>
          <w:marBottom w:val="0"/>
          <w:divBdr>
            <w:top w:val="none" w:sz="0" w:space="0" w:color="auto"/>
            <w:left w:val="none" w:sz="0" w:space="0" w:color="auto"/>
            <w:bottom w:val="none" w:sz="0" w:space="0" w:color="auto"/>
            <w:right w:val="none" w:sz="0" w:space="0" w:color="auto"/>
          </w:divBdr>
        </w:div>
        <w:div w:id="1373388367">
          <w:marLeft w:val="576"/>
          <w:marRight w:val="0"/>
          <w:marTop w:val="120"/>
          <w:marBottom w:val="0"/>
          <w:divBdr>
            <w:top w:val="none" w:sz="0" w:space="0" w:color="auto"/>
            <w:left w:val="none" w:sz="0" w:space="0" w:color="auto"/>
            <w:bottom w:val="none" w:sz="0" w:space="0" w:color="auto"/>
            <w:right w:val="none" w:sz="0" w:space="0" w:color="auto"/>
          </w:divBdr>
        </w:div>
      </w:divsChild>
    </w:div>
    <w:div w:id="1989481048">
      <w:bodyDiv w:val="1"/>
      <w:marLeft w:val="0"/>
      <w:marRight w:val="0"/>
      <w:marTop w:val="0"/>
      <w:marBottom w:val="0"/>
      <w:divBdr>
        <w:top w:val="none" w:sz="0" w:space="0" w:color="auto"/>
        <w:left w:val="none" w:sz="0" w:space="0" w:color="auto"/>
        <w:bottom w:val="none" w:sz="0" w:space="0" w:color="auto"/>
        <w:right w:val="none" w:sz="0" w:space="0" w:color="auto"/>
      </w:divBdr>
      <w:divsChild>
        <w:div w:id="946502082">
          <w:marLeft w:val="576"/>
          <w:marRight w:val="0"/>
          <w:marTop w:val="120"/>
          <w:marBottom w:val="0"/>
          <w:divBdr>
            <w:top w:val="none" w:sz="0" w:space="0" w:color="auto"/>
            <w:left w:val="none" w:sz="0" w:space="0" w:color="auto"/>
            <w:bottom w:val="none" w:sz="0" w:space="0" w:color="auto"/>
            <w:right w:val="none" w:sz="0" w:space="0" w:color="auto"/>
          </w:divBdr>
        </w:div>
        <w:div w:id="1897660926">
          <w:marLeft w:val="576"/>
          <w:marRight w:val="0"/>
          <w:marTop w:val="120"/>
          <w:marBottom w:val="0"/>
          <w:divBdr>
            <w:top w:val="none" w:sz="0" w:space="0" w:color="auto"/>
            <w:left w:val="none" w:sz="0" w:space="0" w:color="auto"/>
            <w:bottom w:val="none" w:sz="0" w:space="0" w:color="auto"/>
            <w:right w:val="none" w:sz="0" w:space="0" w:color="auto"/>
          </w:divBdr>
        </w:div>
      </w:divsChild>
    </w:div>
    <w:div w:id="1993018836">
      <w:bodyDiv w:val="1"/>
      <w:marLeft w:val="0"/>
      <w:marRight w:val="0"/>
      <w:marTop w:val="0"/>
      <w:marBottom w:val="0"/>
      <w:divBdr>
        <w:top w:val="none" w:sz="0" w:space="0" w:color="auto"/>
        <w:left w:val="none" w:sz="0" w:space="0" w:color="auto"/>
        <w:bottom w:val="none" w:sz="0" w:space="0" w:color="auto"/>
        <w:right w:val="none" w:sz="0" w:space="0" w:color="auto"/>
      </w:divBdr>
      <w:divsChild>
        <w:div w:id="188299428">
          <w:marLeft w:val="576"/>
          <w:marRight w:val="0"/>
          <w:marTop w:val="120"/>
          <w:marBottom w:val="0"/>
          <w:divBdr>
            <w:top w:val="none" w:sz="0" w:space="0" w:color="auto"/>
            <w:left w:val="none" w:sz="0" w:space="0" w:color="auto"/>
            <w:bottom w:val="none" w:sz="0" w:space="0" w:color="auto"/>
            <w:right w:val="none" w:sz="0" w:space="0" w:color="auto"/>
          </w:divBdr>
        </w:div>
        <w:div w:id="1667316508">
          <w:marLeft w:val="576"/>
          <w:marRight w:val="0"/>
          <w:marTop w:val="120"/>
          <w:marBottom w:val="0"/>
          <w:divBdr>
            <w:top w:val="none" w:sz="0" w:space="0" w:color="auto"/>
            <w:left w:val="none" w:sz="0" w:space="0" w:color="auto"/>
            <w:bottom w:val="none" w:sz="0" w:space="0" w:color="auto"/>
            <w:right w:val="none" w:sz="0" w:space="0" w:color="auto"/>
          </w:divBdr>
        </w:div>
        <w:div w:id="1042747066">
          <w:marLeft w:val="576"/>
          <w:marRight w:val="0"/>
          <w:marTop w:val="120"/>
          <w:marBottom w:val="0"/>
          <w:divBdr>
            <w:top w:val="none" w:sz="0" w:space="0" w:color="auto"/>
            <w:left w:val="none" w:sz="0" w:space="0" w:color="auto"/>
            <w:bottom w:val="none" w:sz="0" w:space="0" w:color="auto"/>
            <w:right w:val="none" w:sz="0" w:space="0" w:color="auto"/>
          </w:divBdr>
        </w:div>
      </w:divsChild>
    </w:div>
    <w:div w:id="2022925382">
      <w:bodyDiv w:val="1"/>
      <w:marLeft w:val="0"/>
      <w:marRight w:val="0"/>
      <w:marTop w:val="0"/>
      <w:marBottom w:val="0"/>
      <w:divBdr>
        <w:top w:val="none" w:sz="0" w:space="0" w:color="auto"/>
        <w:left w:val="none" w:sz="0" w:space="0" w:color="auto"/>
        <w:bottom w:val="none" w:sz="0" w:space="0" w:color="auto"/>
        <w:right w:val="none" w:sz="0" w:space="0" w:color="auto"/>
      </w:divBdr>
      <w:divsChild>
        <w:div w:id="844978230">
          <w:marLeft w:val="576"/>
          <w:marRight w:val="0"/>
          <w:marTop w:val="120"/>
          <w:marBottom w:val="0"/>
          <w:divBdr>
            <w:top w:val="none" w:sz="0" w:space="0" w:color="auto"/>
            <w:left w:val="none" w:sz="0" w:space="0" w:color="auto"/>
            <w:bottom w:val="none" w:sz="0" w:space="0" w:color="auto"/>
            <w:right w:val="none" w:sz="0" w:space="0" w:color="auto"/>
          </w:divBdr>
        </w:div>
        <w:div w:id="1987004201">
          <w:marLeft w:val="576"/>
          <w:marRight w:val="0"/>
          <w:marTop w:val="120"/>
          <w:marBottom w:val="0"/>
          <w:divBdr>
            <w:top w:val="none" w:sz="0" w:space="0" w:color="auto"/>
            <w:left w:val="none" w:sz="0" w:space="0" w:color="auto"/>
            <w:bottom w:val="none" w:sz="0" w:space="0" w:color="auto"/>
            <w:right w:val="none" w:sz="0" w:space="0" w:color="auto"/>
          </w:divBdr>
        </w:div>
        <w:div w:id="1708601734">
          <w:marLeft w:val="576"/>
          <w:marRight w:val="0"/>
          <w:marTop w:val="120"/>
          <w:marBottom w:val="0"/>
          <w:divBdr>
            <w:top w:val="none" w:sz="0" w:space="0" w:color="auto"/>
            <w:left w:val="none" w:sz="0" w:space="0" w:color="auto"/>
            <w:bottom w:val="none" w:sz="0" w:space="0" w:color="auto"/>
            <w:right w:val="none" w:sz="0" w:space="0" w:color="auto"/>
          </w:divBdr>
        </w:div>
      </w:divsChild>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69063011">
      <w:bodyDiv w:val="1"/>
      <w:marLeft w:val="0"/>
      <w:marRight w:val="0"/>
      <w:marTop w:val="0"/>
      <w:marBottom w:val="0"/>
      <w:divBdr>
        <w:top w:val="none" w:sz="0" w:space="0" w:color="auto"/>
        <w:left w:val="none" w:sz="0" w:space="0" w:color="auto"/>
        <w:bottom w:val="none" w:sz="0" w:space="0" w:color="auto"/>
        <w:right w:val="none" w:sz="0" w:space="0" w:color="auto"/>
      </w:divBdr>
      <w:divsChild>
        <w:div w:id="679544744">
          <w:marLeft w:val="576"/>
          <w:marRight w:val="0"/>
          <w:marTop w:val="120"/>
          <w:marBottom w:val="0"/>
          <w:divBdr>
            <w:top w:val="none" w:sz="0" w:space="0" w:color="auto"/>
            <w:left w:val="none" w:sz="0" w:space="0" w:color="auto"/>
            <w:bottom w:val="none" w:sz="0" w:space="0" w:color="auto"/>
            <w:right w:val="none" w:sz="0" w:space="0" w:color="auto"/>
          </w:divBdr>
        </w:div>
        <w:div w:id="1748500845">
          <w:marLeft w:val="576"/>
          <w:marRight w:val="0"/>
          <w:marTop w:val="120"/>
          <w:marBottom w:val="0"/>
          <w:divBdr>
            <w:top w:val="none" w:sz="0" w:space="0" w:color="auto"/>
            <w:left w:val="none" w:sz="0" w:space="0" w:color="auto"/>
            <w:bottom w:val="none" w:sz="0" w:space="0" w:color="auto"/>
            <w:right w:val="none" w:sz="0" w:space="0" w:color="auto"/>
          </w:divBdr>
        </w:div>
        <w:div w:id="58286096">
          <w:marLeft w:val="576"/>
          <w:marRight w:val="0"/>
          <w:marTop w:val="120"/>
          <w:marBottom w:val="0"/>
          <w:divBdr>
            <w:top w:val="none" w:sz="0" w:space="0" w:color="auto"/>
            <w:left w:val="none" w:sz="0" w:space="0" w:color="auto"/>
            <w:bottom w:val="none" w:sz="0" w:space="0" w:color="auto"/>
            <w:right w:val="none" w:sz="0" w:space="0" w:color="auto"/>
          </w:divBdr>
        </w:div>
      </w:divsChild>
    </w:div>
    <w:div w:id="2097701394">
      <w:bodyDiv w:val="1"/>
      <w:marLeft w:val="0"/>
      <w:marRight w:val="0"/>
      <w:marTop w:val="0"/>
      <w:marBottom w:val="0"/>
      <w:divBdr>
        <w:top w:val="none" w:sz="0" w:space="0" w:color="auto"/>
        <w:left w:val="none" w:sz="0" w:space="0" w:color="auto"/>
        <w:bottom w:val="none" w:sz="0" w:space="0" w:color="auto"/>
        <w:right w:val="none" w:sz="0" w:space="0" w:color="auto"/>
      </w:divBdr>
      <w:divsChild>
        <w:div w:id="367997169">
          <w:marLeft w:val="576"/>
          <w:marRight w:val="0"/>
          <w:marTop w:val="120"/>
          <w:marBottom w:val="0"/>
          <w:divBdr>
            <w:top w:val="none" w:sz="0" w:space="0" w:color="auto"/>
            <w:left w:val="none" w:sz="0" w:space="0" w:color="auto"/>
            <w:bottom w:val="none" w:sz="0" w:space="0" w:color="auto"/>
            <w:right w:val="none" w:sz="0" w:space="0" w:color="auto"/>
          </w:divBdr>
        </w:div>
        <w:div w:id="495532910">
          <w:marLeft w:val="576"/>
          <w:marRight w:val="0"/>
          <w:marTop w:val="120"/>
          <w:marBottom w:val="0"/>
          <w:divBdr>
            <w:top w:val="none" w:sz="0" w:space="0" w:color="auto"/>
            <w:left w:val="none" w:sz="0" w:space="0" w:color="auto"/>
            <w:bottom w:val="none" w:sz="0" w:space="0" w:color="auto"/>
            <w:right w:val="none" w:sz="0" w:space="0" w:color="auto"/>
          </w:divBdr>
        </w:div>
        <w:div w:id="481193258">
          <w:marLeft w:val="576"/>
          <w:marRight w:val="0"/>
          <w:marTop w:val="120"/>
          <w:marBottom w:val="0"/>
          <w:divBdr>
            <w:top w:val="none" w:sz="0" w:space="0" w:color="auto"/>
            <w:left w:val="none" w:sz="0" w:space="0" w:color="auto"/>
            <w:bottom w:val="none" w:sz="0" w:space="0" w:color="auto"/>
            <w:right w:val="none" w:sz="0" w:space="0" w:color="auto"/>
          </w:divBdr>
        </w:div>
      </w:divsChild>
    </w:div>
    <w:div w:id="2122725095">
      <w:bodyDiv w:val="1"/>
      <w:marLeft w:val="0"/>
      <w:marRight w:val="0"/>
      <w:marTop w:val="0"/>
      <w:marBottom w:val="0"/>
      <w:divBdr>
        <w:top w:val="none" w:sz="0" w:space="0" w:color="auto"/>
        <w:left w:val="none" w:sz="0" w:space="0" w:color="auto"/>
        <w:bottom w:val="none" w:sz="0" w:space="0" w:color="auto"/>
        <w:right w:val="none" w:sz="0" w:space="0" w:color="auto"/>
      </w:divBdr>
    </w:div>
    <w:div w:id="2127118295">
      <w:bodyDiv w:val="1"/>
      <w:marLeft w:val="0"/>
      <w:marRight w:val="0"/>
      <w:marTop w:val="0"/>
      <w:marBottom w:val="0"/>
      <w:divBdr>
        <w:top w:val="none" w:sz="0" w:space="0" w:color="auto"/>
        <w:left w:val="none" w:sz="0" w:space="0" w:color="auto"/>
        <w:bottom w:val="none" w:sz="0" w:space="0" w:color="auto"/>
        <w:right w:val="none" w:sz="0" w:space="0" w:color="auto"/>
      </w:divBdr>
      <w:divsChild>
        <w:div w:id="344013555">
          <w:marLeft w:val="576"/>
          <w:marRight w:val="0"/>
          <w:marTop w:val="120"/>
          <w:marBottom w:val="0"/>
          <w:divBdr>
            <w:top w:val="none" w:sz="0" w:space="0" w:color="auto"/>
            <w:left w:val="none" w:sz="0" w:space="0" w:color="auto"/>
            <w:bottom w:val="none" w:sz="0" w:space="0" w:color="auto"/>
            <w:right w:val="none" w:sz="0" w:space="0" w:color="auto"/>
          </w:divBdr>
        </w:div>
        <w:div w:id="1921519875">
          <w:marLeft w:val="576"/>
          <w:marRight w:val="0"/>
          <w:marTop w:val="120"/>
          <w:marBottom w:val="0"/>
          <w:divBdr>
            <w:top w:val="none" w:sz="0" w:space="0" w:color="auto"/>
            <w:left w:val="none" w:sz="0" w:space="0" w:color="auto"/>
            <w:bottom w:val="none" w:sz="0" w:space="0" w:color="auto"/>
            <w:right w:val="none" w:sz="0" w:space="0" w:color="auto"/>
          </w:divBdr>
        </w:div>
        <w:div w:id="640307178">
          <w:marLeft w:val="576"/>
          <w:marRight w:val="0"/>
          <w:marTop w:val="120"/>
          <w:marBottom w:val="0"/>
          <w:divBdr>
            <w:top w:val="none" w:sz="0" w:space="0" w:color="auto"/>
            <w:left w:val="none" w:sz="0" w:space="0" w:color="auto"/>
            <w:bottom w:val="none" w:sz="0" w:space="0" w:color="auto"/>
            <w:right w:val="none" w:sz="0" w:space="0" w:color="auto"/>
          </w:divBdr>
        </w:div>
        <w:div w:id="629018655">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TotalTime>
  <Pages>8</Pages>
  <Words>1234</Words>
  <Characters>7039</Characters>
  <Application>Microsoft Office Word</Application>
  <DocSecurity>0</DocSecurity>
  <Lines>58</Lines>
  <Paragraphs>16</Paragraphs>
  <ScaleCrop>false</ScaleCrop>
  <Company/>
  <LinksUpToDate>false</LinksUpToDate>
  <CharactersWithSpaces>8257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98</cp:revision>
  <dcterms:created xsi:type="dcterms:W3CDTF">2023-02-01T07:32:00Z</dcterms:created>
  <dcterms:modified xsi:type="dcterms:W3CDTF">2023-03-01T07:07:00Z</dcterms:modified>
</cp:coreProperties>
</file>