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09CAC" w14:textId="69C94EB5" w:rsidR="004F4F9E" w:rsidRDefault="004F4F9E" w:rsidP="004F4F9E">
      <w:pPr>
        <w:spacing w:line="360" w:lineRule="auto"/>
        <w:jc w:val="center"/>
        <w:rPr>
          <w:rFonts w:ascii="Times New Roman" w:hAnsi="Times New Roman" w:cs="Times New Roman"/>
          <w:b/>
          <w:bCs/>
          <w:sz w:val="32"/>
          <w:szCs w:val="32"/>
        </w:rPr>
      </w:pPr>
      <w:r w:rsidRPr="004F4F9E">
        <w:rPr>
          <w:rFonts w:ascii="Times New Roman" w:hAnsi="Times New Roman" w:cs="Times New Roman"/>
          <w:b/>
          <w:bCs/>
          <w:sz w:val="32"/>
          <w:szCs w:val="32"/>
        </w:rPr>
        <w:t>QUANTUM-INSPIRED MACHINE LEARNING FOR 6G FUNDAMENTALS, SECURITY, RESOURCE ALLOCATIONS, CHALLENGES, AND FUTURE RESEARCH DIRECTIONS</w:t>
      </w:r>
    </w:p>
    <w:p w14:paraId="138122D7" w14:textId="461E2BBC" w:rsidR="00416CF7" w:rsidRDefault="00D30444" w:rsidP="00416CF7">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727DB754" w14:textId="42381792" w:rsidR="004F4F9E" w:rsidRPr="004F4F9E" w:rsidRDefault="004F4F9E" w:rsidP="004F4F9E">
      <w:pPr>
        <w:spacing w:line="360" w:lineRule="auto"/>
        <w:jc w:val="both"/>
        <w:rPr>
          <w:rFonts w:ascii="Times New Roman" w:hAnsi="Times New Roman" w:cs="Times New Roman"/>
          <w:sz w:val="26"/>
          <w:szCs w:val="26"/>
        </w:rPr>
      </w:pPr>
      <w:r w:rsidRPr="004F4F9E">
        <w:rPr>
          <w:rFonts w:ascii="Times New Roman" w:hAnsi="Times New Roman" w:cs="Times New Roman"/>
          <w:sz w:val="26"/>
          <w:szCs w:val="26"/>
          <w:lang w:val="en-US"/>
        </w:rPr>
        <w:t xml:space="preserve">Quantum computing is envisaged as an evolving paradigm for solving computationally complex optimization problems with a large-number factorization and exhaustive </w:t>
      </w:r>
      <w:proofErr w:type="spellStart"/>
      <w:proofErr w:type="gramStart"/>
      <w:r w:rsidRPr="004F4F9E">
        <w:rPr>
          <w:rFonts w:ascii="Times New Roman" w:hAnsi="Times New Roman" w:cs="Times New Roman"/>
          <w:sz w:val="26"/>
          <w:szCs w:val="26"/>
          <w:lang w:val="en-US"/>
        </w:rPr>
        <w:t>search</w:t>
      </w:r>
      <w:r>
        <w:rPr>
          <w:rFonts w:ascii="Times New Roman" w:hAnsi="Times New Roman" w:cs="Times New Roman"/>
          <w:sz w:val="26"/>
          <w:szCs w:val="26"/>
          <w:lang w:val="en-US"/>
        </w:rPr>
        <w:t>.</w:t>
      </w:r>
      <w:r w:rsidRPr="004F4F9E">
        <w:rPr>
          <w:rFonts w:ascii="Times New Roman" w:hAnsi="Times New Roman" w:cs="Times New Roman"/>
          <w:sz w:val="26"/>
          <w:szCs w:val="26"/>
          <w:lang w:val="en-US"/>
        </w:rPr>
        <w:t>Recently</w:t>
      </w:r>
      <w:proofErr w:type="spellEnd"/>
      <w:proofErr w:type="gramEnd"/>
      <w:r w:rsidRPr="004F4F9E">
        <w:rPr>
          <w:rFonts w:ascii="Times New Roman" w:hAnsi="Times New Roman" w:cs="Times New Roman"/>
          <w:sz w:val="26"/>
          <w:szCs w:val="26"/>
          <w:lang w:val="en-US"/>
        </w:rPr>
        <w:t xml:space="preserve">, there has been a proliferating growth of the size of multi-dimensional datasets, the input-output space dimensionality, and data structures. Hence, the conventional machine learning approaches in data training and processing have exhibited their limited computing capabilities to support the sixth-generation (6G) networks with highly dynamic applications and </w:t>
      </w:r>
      <w:proofErr w:type="spellStart"/>
      <w:r w:rsidRPr="004F4F9E">
        <w:rPr>
          <w:rFonts w:ascii="Times New Roman" w:hAnsi="Times New Roman" w:cs="Times New Roman"/>
          <w:sz w:val="26"/>
          <w:szCs w:val="26"/>
          <w:lang w:val="en-US"/>
        </w:rPr>
        <w:t>servicesIn</w:t>
      </w:r>
      <w:proofErr w:type="spellEnd"/>
      <w:r w:rsidRPr="004F4F9E">
        <w:rPr>
          <w:rFonts w:ascii="Times New Roman" w:hAnsi="Times New Roman" w:cs="Times New Roman"/>
          <w:sz w:val="26"/>
          <w:szCs w:val="26"/>
          <w:lang w:val="en-US"/>
        </w:rPr>
        <w:t xml:space="preserve"> this regard, the </w:t>
      </w:r>
      <w:proofErr w:type="gramStart"/>
      <w:r w:rsidRPr="004F4F9E">
        <w:rPr>
          <w:rFonts w:ascii="Times New Roman" w:hAnsi="Times New Roman" w:cs="Times New Roman"/>
          <w:sz w:val="26"/>
          <w:szCs w:val="26"/>
          <w:lang w:val="en-US"/>
        </w:rPr>
        <w:t>fast developing</w:t>
      </w:r>
      <w:proofErr w:type="gramEnd"/>
      <w:r w:rsidRPr="004F4F9E">
        <w:rPr>
          <w:rFonts w:ascii="Times New Roman" w:hAnsi="Times New Roman" w:cs="Times New Roman"/>
          <w:sz w:val="26"/>
          <w:szCs w:val="26"/>
          <w:lang w:val="en-US"/>
        </w:rPr>
        <w:t xml:space="preserve"> quantum computing with machine learning for 6G networks is investigated. Quantum machine learning algorithm can significantly enhance the processing efficiency and exponentially computational speed-up for effective quantum data representation and superposition framework, highly capable of guaranteeing high data storage and secured </w:t>
      </w:r>
      <w:proofErr w:type="spellStart"/>
      <w:proofErr w:type="gramStart"/>
      <w:r w:rsidRPr="004F4F9E">
        <w:rPr>
          <w:rFonts w:ascii="Times New Roman" w:hAnsi="Times New Roman" w:cs="Times New Roman"/>
          <w:sz w:val="26"/>
          <w:szCs w:val="26"/>
          <w:lang w:val="en-US"/>
        </w:rPr>
        <w:t>communications.We</w:t>
      </w:r>
      <w:proofErr w:type="spellEnd"/>
      <w:proofErr w:type="gramEnd"/>
      <w:r w:rsidRPr="004F4F9E">
        <w:rPr>
          <w:rFonts w:ascii="Times New Roman" w:hAnsi="Times New Roman" w:cs="Times New Roman"/>
          <w:sz w:val="26"/>
          <w:szCs w:val="26"/>
          <w:lang w:val="en-US"/>
        </w:rPr>
        <w:t xml:space="preserve"> present the state-of-the-art in quantum computing and provide a comprehensive overview of its potential, via machine learning approaches. </w:t>
      </w:r>
    </w:p>
    <w:p w14:paraId="7A53C436" w14:textId="77777777" w:rsidR="004F4F9E" w:rsidRPr="004F4F9E" w:rsidRDefault="004F4F9E" w:rsidP="004F4F9E">
      <w:pPr>
        <w:spacing w:line="360" w:lineRule="auto"/>
        <w:ind w:left="720"/>
        <w:jc w:val="both"/>
        <w:rPr>
          <w:rFonts w:ascii="Times New Roman" w:hAnsi="Times New Roman" w:cs="Times New Roman"/>
          <w:sz w:val="26"/>
          <w:szCs w:val="26"/>
        </w:rPr>
      </w:pPr>
    </w:p>
    <w:p w14:paraId="0535FD40" w14:textId="26FE8611" w:rsidR="00D30444" w:rsidRPr="00D30444" w:rsidRDefault="00D30444" w:rsidP="00416CF7">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05BABA0C" w14:textId="77777777" w:rsidR="004F4F9E" w:rsidRPr="004F4F9E" w:rsidRDefault="004F4F9E">
      <w:pPr>
        <w:numPr>
          <w:ilvl w:val="0"/>
          <w:numId w:val="4"/>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Building fault-tolerant solutions for deploying quantum-inspired ML is an important direction to explore, and it is worth considering how existing solutions would be scaled to fit the requirements of security for the new generation of radios. </w:t>
      </w:r>
    </w:p>
    <w:p w14:paraId="678018F4" w14:textId="77777777" w:rsidR="004F4F9E" w:rsidRPr="004F4F9E" w:rsidRDefault="004F4F9E">
      <w:pPr>
        <w:numPr>
          <w:ilvl w:val="0"/>
          <w:numId w:val="4"/>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 xml:space="preserve">The only difference in their operations lies in the communication between the network layers. For classical NNs, at the end of a given process, the </w:t>
      </w:r>
      <w:r w:rsidRPr="004F4F9E">
        <w:rPr>
          <w:rFonts w:ascii="Times New Roman" w:hAnsi="Times New Roman" w:cs="Times New Roman"/>
          <w:sz w:val="28"/>
          <w:szCs w:val="28"/>
          <w:lang w:val="en-US"/>
        </w:rPr>
        <w:lastRenderedPageBreak/>
        <w:t>existing perceptron duplicates its output to the next perceptron layer of the network. </w:t>
      </w: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76D7D6F1" w14:textId="77777777" w:rsidR="004F4F9E" w:rsidRPr="004F4F9E" w:rsidRDefault="004F4F9E">
      <w:pPr>
        <w:numPr>
          <w:ilvl w:val="0"/>
          <w:numId w:val="5"/>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Quantum computing is envisaged as an evolving paradigm for solving computationally complex optimization problems with a large-number factorization and exhaustive search.</w:t>
      </w:r>
    </w:p>
    <w:p w14:paraId="515DD6E2" w14:textId="77777777" w:rsidR="004F4F9E" w:rsidRPr="004F4F9E" w:rsidRDefault="004F4F9E">
      <w:pPr>
        <w:numPr>
          <w:ilvl w:val="0"/>
          <w:numId w:val="5"/>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“The curse of dimensionality” coupled with the exploration strategy problem leads to difficult problems in practical applications as the number of datasets grows exponentially with its dimension.</w:t>
      </w:r>
    </w:p>
    <w:p w14:paraId="18097558" w14:textId="3178D430" w:rsidR="004F4F9E" w:rsidRPr="004F4F9E" w:rsidRDefault="004F4F9E">
      <w:pPr>
        <w:numPr>
          <w:ilvl w:val="0"/>
          <w:numId w:val="5"/>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 xml:space="preserve">The emerging QC is a promising paradigm and can play a significant role in addressing computationally complex problems, such as large-number </w:t>
      </w:r>
      <w:proofErr w:type="gramStart"/>
      <w:r w:rsidRPr="004F4F9E">
        <w:rPr>
          <w:rFonts w:ascii="Times New Roman" w:hAnsi="Times New Roman" w:cs="Times New Roman"/>
          <w:sz w:val="28"/>
          <w:szCs w:val="28"/>
          <w:lang w:val="en-US"/>
        </w:rPr>
        <w:t>factorization  non</w:t>
      </w:r>
      <w:proofErr w:type="gramEnd"/>
      <w:r w:rsidRPr="004F4F9E">
        <w:rPr>
          <w:rFonts w:ascii="Times New Roman" w:hAnsi="Times New Roman" w:cs="Times New Roman"/>
          <w:sz w:val="28"/>
          <w:szCs w:val="28"/>
          <w:lang w:val="en-US"/>
        </w:rPr>
        <w:t>-convex optimization, and exhaustive computation and search.</w:t>
      </w:r>
    </w:p>
    <w:p w14:paraId="15A1FA01" w14:textId="2F6FDC47" w:rsidR="00D30444" w:rsidRPr="00D30444" w:rsidRDefault="00D30444" w:rsidP="006C4F1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2970B45F" w14:textId="77777777" w:rsidR="004F4F9E" w:rsidRPr="004F4F9E" w:rsidRDefault="004F4F9E">
      <w:pPr>
        <w:numPr>
          <w:ilvl w:val="0"/>
          <w:numId w:val="6"/>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QC capabilities incorporated into ML are proposed to address this challenge. The integration of QC capability with the ML algorithms can help in the effective utilization of big data analytic in the IoT environments </w:t>
      </w:r>
    </w:p>
    <w:p w14:paraId="63C472B5" w14:textId="77777777" w:rsidR="004F4F9E" w:rsidRPr="004F4F9E" w:rsidRDefault="004F4F9E">
      <w:pPr>
        <w:numPr>
          <w:ilvl w:val="0"/>
          <w:numId w:val="6"/>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 A graph neural network-based framework was proposed to address resource allocation problems in wireless IoT networks </w:t>
      </w:r>
    </w:p>
    <w:p w14:paraId="02716D90" w14:textId="77777777" w:rsidR="004F4F9E" w:rsidRPr="004F4F9E" w:rsidRDefault="004F4F9E">
      <w:pPr>
        <w:numPr>
          <w:ilvl w:val="0"/>
          <w:numId w:val="6"/>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To address the issue of big data, a quantum-inspired SVM algorithm has been proposed to enhance achieve exponential speed-up for least squares SVM</w:t>
      </w:r>
    </w:p>
    <w:p w14:paraId="5484DEB0" w14:textId="77777777" w:rsidR="004F4F9E" w:rsidRPr="004F4F9E" w:rsidRDefault="004F4F9E">
      <w:pPr>
        <w:numPr>
          <w:ilvl w:val="0"/>
          <w:numId w:val="6"/>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 </w:t>
      </w:r>
      <w:proofErr w:type="gramStart"/>
      <w:r w:rsidRPr="004F4F9E">
        <w:rPr>
          <w:rFonts w:ascii="Times New Roman" w:hAnsi="Times New Roman" w:cs="Times New Roman"/>
          <w:sz w:val="28"/>
          <w:szCs w:val="28"/>
          <w:lang w:val="en-US"/>
        </w:rPr>
        <w:t>Specifically</w:t>
      </w:r>
      <w:proofErr w:type="gramEnd"/>
      <w:r w:rsidRPr="004F4F9E">
        <w:rPr>
          <w:rFonts w:ascii="Times New Roman" w:hAnsi="Times New Roman" w:cs="Times New Roman"/>
          <w:sz w:val="28"/>
          <w:szCs w:val="28"/>
          <w:lang w:val="en-US"/>
        </w:rPr>
        <w:t xml:space="preserve"> a topic like a hybrid algorithm, proposed algorithms that partially run both on quantum computers and classical computers can be further investigated. </w:t>
      </w: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ADVANTAGE:</w:t>
      </w:r>
    </w:p>
    <w:p w14:paraId="41BABB51" w14:textId="77777777" w:rsidR="004F4F9E" w:rsidRPr="004F4F9E" w:rsidRDefault="004F4F9E">
      <w:pPr>
        <w:numPr>
          <w:ilvl w:val="0"/>
          <w:numId w:val="7"/>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A cost function is used to determine the effectiveness of a NN, which measures the network output proximity to the expected output </w:t>
      </w:r>
    </w:p>
    <w:p w14:paraId="33B0FB07" w14:textId="77777777" w:rsidR="004F4F9E" w:rsidRPr="004F4F9E" w:rsidRDefault="004F4F9E">
      <w:pPr>
        <w:numPr>
          <w:ilvl w:val="0"/>
          <w:numId w:val="7"/>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An unsupervised machine learning (UML) algorithm is used to analyze and classify unlabeled datasets</w:t>
      </w:r>
    </w:p>
    <w:p w14:paraId="279B04E6" w14:textId="77777777" w:rsidR="004F4F9E" w:rsidRPr="004F4F9E" w:rsidRDefault="004F4F9E">
      <w:pPr>
        <w:numPr>
          <w:ilvl w:val="0"/>
          <w:numId w:val="7"/>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 xml:space="preserve">The role of oracles, which are used differently for algorithms providing security to the networks and infrastructures. Security of quantum-inspired ML for 6G would need a considerable understanding of the post-quantum attacks as the protocols built for quantum-enabled systems are </w:t>
      </w:r>
      <w:proofErr w:type="spellStart"/>
      <w:r w:rsidRPr="004F4F9E">
        <w:rPr>
          <w:rFonts w:ascii="Times New Roman" w:hAnsi="Times New Roman" w:cs="Times New Roman"/>
          <w:sz w:val="28"/>
          <w:szCs w:val="28"/>
          <w:lang w:val="en-US"/>
        </w:rPr>
        <w:t>breachable</w:t>
      </w:r>
      <w:proofErr w:type="spellEnd"/>
      <w:r w:rsidRPr="004F4F9E">
        <w:rPr>
          <w:rFonts w:ascii="Times New Roman" w:hAnsi="Times New Roman" w:cs="Times New Roman"/>
          <w:sz w:val="28"/>
          <w:szCs w:val="28"/>
          <w:lang w:val="en-US"/>
        </w:rPr>
        <w:t xml:space="preserve"> with enhanced capacity, computing power and cloning</w:t>
      </w:r>
    </w:p>
    <w:p w14:paraId="15F13C0D" w14:textId="10E72341" w:rsidR="00D30444" w:rsidRPr="00D30444"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4F4F9E"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7A74F4A8" w:rsidR="004F4F9E" w:rsidRPr="004F4F9E" w:rsidRDefault="004F4F9E" w:rsidP="004F4F9E">
            <w:pPr>
              <w:rPr>
                <w:rFonts w:ascii="Times New Roman" w:hAnsi="Times New Roman" w:cs="Times New Roman"/>
                <w:sz w:val="26"/>
                <w:szCs w:val="26"/>
              </w:rPr>
            </w:pPr>
            <w:r w:rsidRPr="004F4F9E">
              <w:rPr>
                <w:rFonts w:ascii="Times New Roman" w:hAnsi="Times New Roman" w:cs="Times New Roman"/>
                <w:b/>
                <w:bCs/>
                <w:color w:val="FFFFFF" w:themeColor="light1"/>
                <w:sz w:val="26"/>
                <w:szCs w:val="26"/>
              </w:rPr>
              <w:t>‘</w:t>
            </w:r>
            <w:r w:rsidRPr="004F4F9E">
              <w:rPr>
                <w:rFonts w:ascii="Times New Roman" w:hAnsi="Times New Roman" w:cs="Times New Roman"/>
                <w:sz w:val="26"/>
                <w:szCs w:val="26"/>
                <w:lang w:val="en-US"/>
              </w:rPr>
              <w:t>Wireless Information and Power Transfer: Theory and Practice</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2AA2B31A" w:rsidR="004F4F9E" w:rsidRPr="004F4F9E" w:rsidRDefault="004F4F9E" w:rsidP="004F4F9E">
            <w:pPr>
              <w:rPr>
                <w:rFonts w:ascii="Times New Roman" w:hAnsi="Times New Roman" w:cs="Times New Roman"/>
                <w:sz w:val="26"/>
                <w:szCs w:val="26"/>
              </w:rPr>
            </w:pPr>
            <w:r w:rsidRPr="004F4F9E">
              <w:rPr>
                <w:rFonts w:ascii="Times New Roman" w:hAnsi="Times New Roman" w:cs="Times New Roman"/>
                <w:sz w:val="26"/>
                <w:szCs w:val="26"/>
              </w:rPr>
              <w:t>D. W. K. Ng, T. Q. Duong, C. Zhong and R. Schober,</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10363E29" w:rsidR="004F4F9E" w:rsidRPr="004F4F9E" w:rsidRDefault="004F4F9E" w:rsidP="004F4F9E">
            <w:pPr>
              <w:rPr>
                <w:rFonts w:ascii="Times New Roman" w:hAnsi="Times New Roman" w:cs="Times New Roman"/>
                <w:sz w:val="26"/>
                <w:szCs w:val="26"/>
              </w:rPr>
            </w:pPr>
            <w:r w:rsidRPr="004F4F9E">
              <w:rPr>
                <w:rFonts w:ascii="Times New Roman" w:hAnsi="Times New Roman" w:cs="Times New Roman"/>
                <w:sz w:val="26"/>
                <w:szCs w:val="26"/>
                <w:lang w:val="en-US"/>
              </w:rPr>
              <w:t xml:space="preserve">The volume bridges the gap between theory and practice, contains an informative introduction to the topic and offers an overview of the important challenges regarding WIPT systems and communications </w:t>
            </w:r>
            <w:proofErr w:type="gramStart"/>
            <w:r w:rsidRPr="004F4F9E">
              <w:rPr>
                <w:rFonts w:ascii="Times New Roman" w:hAnsi="Times New Roman" w:cs="Times New Roman"/>
                <w:sz w:val="26"/>
                <w:szCs w:val="26"/>
                <w:lang w:val="en-US"/>
              </w:rPr>
              <w:t>networks..</w:t>
            </w:r>
            <w:proofErr w:type="gramEnd"/>
            <w:r w:rsidRPr="004F4F9E">
              <w:rPr>
                <w:rFonts w:ascii="Times New Roman" w:hAnsi="Times New Roman" w:cs="Times New Roman"/>
                <w:sz w:val="26"/>
                <w:szCs w:val="26"/>
                <w:lang w:val="en-US"/>
              </w:rPr>
              <w:t> </w:t>
            </w:r>
          </w:p>
        </w:tc>
      </w:tr>
      <w:tr w:rsidR="004F4F9E"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48C44D20" w:rsidR="004F4F9E" w:rsidRPr="004F4F9E" w:rsidRDefault="004F4F9E" w:rsidP="004F4F9E">
            <w:pPr>
              <w:rPr>
                <w:rFonts w:ascii="Times New Roman" w:hAnsi="Times New Roman" w:cs="Times New Roman"/>
                <w:sz w:val="26"/>
                <w:szCs w:val="26"/>
              </w:rPr>
            </w:pPr>
            <w:r w:rsidRPr="004F4F9E">
              <w:rPr>
                <w:rFonts w:ascii="Times New Roman" w:hAnsi="Times New Roman" w:cs="Times New Roman"/>
                <w:sz w:val="26"/>
                <w:szCs w:val="26"/>
              </w:rPr>
              <w:t>‘‘</w:t>
            </w:r>
            <w:r w:rsidRPr="004F4F9E">
              <w:rPr>
                <w:rFonts w:ascii="Times New Roman" w:hAnsi="Times New Roman" w:cs="Times New Roman"/>
                <w:sz w:val="26"/>
                <w:szCs w:val="26"/>
                <w:lang w:val="en-US"/>
              </w:rPr>
              <w:t xml:space="preserve">"An adaptive network security system for </w:t>
            </w:r>
            <w:proofErr w:type="spellStart"/>
            <w:r w:rsidRPr="004F4F9E">
              <w:rPr>
                <w:rFonts w:ascii="Times New Roman" w:hAnsi="Times New Roman" w:cs="Times New Roman"/>
                <w:sz w:val="26"/>
                <w:szCs w:val="26"/>
                <w:lang w:val="en-US"/>
              </w:rPr>
              <w:t>iot</w:t>
            </w:r>
            <w:proofErr w:type="spellEnd"/>
            <w:r w:rsidRPr="004F4F9E">
              <w:rPr>
                <w:rFonts w:ascii="Times New Roman" w:hAnsi="Times New Roman" w:cs="Times New Roman"/>
                <w:sz w:val="26"/>
                <w:szCs w:val="26"/>
                <w:lang w:val="en-US"/>
              </w:rPr>
              <w:t>-enabled maritime transportation"</w:t>
            </w:r>
            <w:proofErr w:type="gramStart"/>
            <w:r w:rsidRPr="004F4F9E">
              <w:rPr>
                <w:rFonts w:ascii="Times New Roman" w:hAnsi="Times New Roman" w:cs="Times New Roman"/>
                <w:sz w:val="26"/>
                <w:szCs w:val="26"/>
                <w:lang w:val="en-US"/>
              </w:rPr>
              <w:t>, ,</w:t>
            </w:r>
            <w:proofErr w:type="gramEnd"/>
            <w:r w:rsidRPr="004F4F9E">
              <w:rPr>
                <w:rFonts w:ascii="Times New Roman" w:hAnsi="Times New Roman" w:cs="Times New Roman"/>
                <w:sz w:val="26"/>
                <w:szCs w:val="26"/>
                <w:lang w:val="en-US"/>
              </w:rPr>
              <w:t xml:space="preserve">” </w:t>
            </w:r>
            <w:r w:rsidRPr="004F4F9E">
              <w:rPr>
                <w:rFonts w:ascii="Times New Roman" w:hAnsi="Times New Roman" w:cs="Times New Roman"/>
                <w:sz w:val="26"/>
                <w:szCs w:val="26"/>
              </w:rPr>
              <w:t xml:space="preserve">.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1423E8B2" w:rsidR="004F4F9E" w:rsidRPr="004F4F9E" w:rsidRDefault="004F4F9E" w:rsidP="004F4F9E">
            <w:pPr>
              <w:rPr>
                <w:rFonts w:ascii="Times New Roman" w:hAnsi="Times New Roman" w:cs="Times New Roman"/>
                <w:sz w:val="26"/>
                <w:szCs w:val="26"/>
              </w:rPr>
            </w:pPr>
            <w:r w:rsidRPr="004F4F9E">
              <w:rPr>
                <w:rFonts w:ascii="Times New Roman" w:hAnsi="Times New Roman" w:cs="Times New Roman"/>
                <w:sz w:val="26"/>
                <w:szCs w:val="26"/>
              </w:rPr>
              <w:t xml:space="preserve">E. Gyamfi, J. A. </w:t>
            </w:r>
            <w:proofErr w:type="spellStart"/>
            <w:r w:rsidRPr="004F4F9E">
              <w:rPr>
                <w:rFonts w:ascii="Times New Roman" w:hAnsi="Times New Roman" w:cs="Times New Roman"/>
                <w:sz w:val="26"/>
                <w:szCs w:val="26"/>
              </w:rPr>
              <w:t>Ansere</w:t>
            </w:r>
            <w:proofErr w:type="spellEnd"/>
            <w:r w:rsidRPr="004F4F9E">
              <w:rPr>
                <w:rFonts w:ascii="Times New Roman" w:hAnsi="Times New Roman" w:cs="Times New Roman"/>
                <w:sz w:val="26"/>
                <w:szCs w:val="26"/>
              </w:rPr>
              <w:t xml:space="preserve">, M. Kamal, M. Tariq and A. </w:t>
            </w:r>
            <w:proofErr w:type="spellStart"/>
            <w:r w:rsidRPr="004F4F9E">
              <w:rPr>
                <w:rFonts w:ascii="Times New Roman" w:hAnsi="Times New Roman" w:cs="Times New Roman"/>
                <w:sz w:val="26"/>
                <w:szCs w:val="26"/>
              </w:rPr>
              <w:t>Jurcut</w:t>
            </w:r>
            <w:proofErr w:type="spellEnd"/>
            <w:proofErr w:type="gramStart"/>
            <w:r w:rsidRPr="004F4F9E">
              <w:rPr>
                <w:rFonts w:ascii="Times New Roman" w:hAnsi="Times New Roman" w:cs="Times New Roman"/>
                <w:sz w:val="26"/>
                <w:szCs w:val="26"/>
              </w:rPr>
              <w:t>, ,</w:t>
            </w:r>
            <w:proofErr w:type="gramEnd"/>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3A9504B3" w:rsidR="004F4F9E" w:rsidRPr="004F4F9E" w:rsidRDefault="004F4F9E" w:rsidP="004F4F9E">
            <w:pPr>
              <w:rPr>
                <w:rFonts w:ascii="Times New Roman" w:hAnsi="Times New Roman" w:cs="Times New Roman"/>
                <w:sz w:val="26"/>
                <w:szCs w:val="26"/>
              </w:rPr>
            </w:pPr>
            <w:r w:rsidRPr="004F4F9E">
              <w:rPr>
                <w:rFonts w:ascii="Times New Roman" w:hAnsi="Times New Roman" w:cs="Times New Roman"/>
                <w:sz w:val="26"/>
                <w:szCs w:val="26"/>
                <w:lang w:val="en-US"/>
              </w:rPr>
              <w:t>The dynamics in the attack processes in IoT-enabled MTS networks keep changing, which makes a traditional offline or batch ML-based attack detection systems intractable to apply. </w:t>
            </w:r>
          </w:p>
        </w:tc>
      </w:tr>
      <w:tr w:rsidR="004F4F9E"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69A06DE8" w:rsidR="004F4F9E" w:rsidRPr="004F4F9E" w:rsidRDefault="004F4F9E" w:rsidP="004F4F9E">
            <w:pPr>
              <w:rPr>
                <w:rFonts w:ascii="Times New Roman" w:hAnsi="Times New Roman" w:cs="Times New Roman"/>
                <w:sz w:val="26"/>
                <w:szCs w:val="26"/>
              </w:rPr>
            </w:pPr>
            <w:r w:rsidRPr="004F4F9E">
              <w:rPr>
                <w:rFonts w:ascii="Times New Roman" w:hAnsi="Times New Roman" w:cs="Times New Roman"/>
                <w:sz w:val="26"/>
                <w:szCs w:val="26"/>
                <w:lang w:val="en-US"/>
              </w:rPr>
              <w:t>"5G optimized caching and downlink resource sharing for smart cities",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43680215" w:rsidR="004F4F9E" w:rsidRPr="004F4F9E" w:rsidRDefault="004F4F9E" w:rsidP="004F4F9E">
            <w:pPr>
              <w:rPr>
                <w:rFonts w:ascii="Times New Roman" w:hAnsi="Times New Roman" w:cs="Times New Roman"/>
                <w:sz w:val="26"/>
                <w:szCs w:val="26"/>
                <w:lang w:val="en-US"/>
              </w:rPr>
            </w:pPr>
            <w:r w:rsidRPr="004F4F9E">
              <w:rPr>
                <w:rFonts w:ascii="Times New Roman" w:hAnsi="Times New Roman" w:cs="Times New Roman"/>
                <w:sz w:val="26"/>
                <w:szCs w:val="26"/>
              </w:rPr>
              <w:t xml:space="preserve">N.-S. Vo, T. Q. Duong, M. </w:t>
            </w:r>
            <w:proofErr w:type="spellStart"/>
            <w:r w:rsidRPr="004F4F9E">
              <w:rPr>
                <w:rFonts w:ascii="Times New Roman" w:hAnsi="Times New Roman" w:cs="Times New Roman"/>
                <w:sz w:val="26"/>
                <w:szCs w:val="26"/>
              </w:rPr>
              <w:t>Guizani</w:t>
            </w:r>
            <w:proofErr w:type="spellEnd"/>
            <w:r w:rsidRPr="004F4F9E">
              <w:rPr>
                <w:rFonts w:ascii="Times New Roman" w:hAnsi="Times New Roman" w:cs="Times New Roman"/>
                <w:sz w:val="26"/>
                <w:szCs w:val="26"/>
              </w:rPr>
              <w:t xml:space="preserve"> and A. </w:t>
            </w:r>
            <w:proofErr w:type="spellStart"/>
            <w:r w:rsidRPr="004F4F9E">
              <w:rPr>
                <w:rFonts w:ascii="Times New Roman" w:hAnsi="Times New Roman" w:cs="Times New Roman"/>
                <w:sz w:val="26"/>
                <w:szCs w:val="26"/>
              </w:rPr>
              <w:t>Kortun</w:t>
            </w:r>
            <w:proofErr w:type="spellEnd"/>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0550723C" w:rsidR="004F4F9E" w:rsidRPr="004F4F9E" w:rsidRDefault="004F4F9E" w:rsidP="004F4F9E">
            <w:pPr>
              <w:rPr>
                <w:rFonts w:ascii="Times New Roman" w:hAnsi="Times New Roman" w:cs="Times New Roman"/>
                <w:sz w:val="26"/>
                <w:szCs w:val="26"/>
                <w:lang w:val="en-US"/>
              </w:rPr>
            </w:pPr>
            <w:r w:rsidRPr="004F4F9E">
              <w:rPr>
                <w:rFonts w:ascii="Times New Roman" w:hAnsi="Times New Roman" w:cs="Times New Roman"/>
                <w:sz w:val="26"/>
                <w:szCs w:val="26"/>
                <w:lang w:val="en-US"/>
              </w:rPr>
              <w:t xml:space="preserve">In smart cities, millions of things, systems, and people are interconnected and communicate with each </w:t>
            </w:r>
            <w:r w:rsidRPr="004F4F9E">
              <w:rPr>
                <w:rFonts w:ascii="Times New Roman" w:hAnsi="Times New Roman" w:cs="Times New Roman"/>
                <w:sz w:val="26"/>
                <w:szCs w:val="26"/>
                <w:lang w:val="en-US"/>
              </w:rPr>
              <w:lastRenderedPageBreak/>
              <w:t>other over wireless sensor networks, Internet of Things (IoT), and 5G networks.</w:t>
            </w:r>
          </w:p>
        </w:tc>
      </w:tr>
      <w:tr w:rsidR="004F4F9E"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46A97416" w:rsidR="004F4F9E" w:rsidRPr="004F4F9E" w:rsidRDefault="004F4F9E" w:rsidP="004F4F9E">
            <w:pPr>
              <w:rPr>
                <w:rFonts w:ascii="Times New Roman" w:hAnsi="Times New Roman" w:cs="Times New Roman"/>
                <w:sz w:val="26"/>
                <w:szCs w:val="26"/>
              </w:rPr>
            </w:pPr>
            <w:r w:rsidRPr="004F4F9E">
              <w:rPr>
                <w:rFonts w:ascii="Times New Roman" w:hAnsi="Times New Roman" w:cs="Times New Roman"/>
                <w:sz w:val="26"/>
                <w:szCs w:val="26"/>
                <w:lang w:val="en-US"/>
              </w:rPr>
              <w:lastRenderedPageBreak/>
              <w:t>An overview of sustainable green 5G networks"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78A8317E" w:rsidR="004F4F9E" w:rsidRPr="004F4F9E" w:rsidRDefault="004F4F9E" w:rsidP="004F4F9E">
            <w:pPr>
              <w:rPr>
                <w:rFonts w:ascii="Times New Roman" w:hAnsi="Times New Roman" w:cs="Times New Roman"/>
                <w:sz w:val="26"/>
                <w:szCs w:val="26"/>
                <w:lang w:val="en-US"/>
              </w:rPr>
            </w:pPr>
            <w:r w:rsidRPr="004F4F9E">
              <w:rPr>
                <w:rFonts w:ascii="Times New Roman" w:hAnsi="Times New Roman" w:cs="Times New Roman"/>
                <w:sz w:val="26"/>
                <w:szCs w:val="26"/>
                <w:lang w:val="de-DE"/>
              </w:rPr>
              <w:t>Q. Wu, G. Y. Li, W. Chen, D. W. K. Ng and R. Schober,</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29CCEE88" w:rsidR="004F4F9E" w:rsidRPr="004F4F9E" w:rsidRDefault="004F4F9E" w:rsidP="004F4F9E">
            <w:pPr>
              <w:rPr>
                <w:rFonts w:ascii="Times New Roman" w:hAnsi="Times New Roman" w:cs="Times New Roman"/>
                <w:sz w:val="26"/>
                <w:szCs w:val="26"/>
                <w:lang w:val="en-US"/>
              </w:rPr>
            </w:pPr>
            <w:r w:rsidRPr="004F4F9E">
              <w:rPr>
                <w:rFonts w:ascii="Times New Roman" w:hAnsi="Times New Roman" w:cs="Times New Roman"/>
                <w:sz w:val="26"/>
                <w:szCs w:val="26"/>
                <w:lang w:val="en-US"/>
              </w:rPr>
              <w:t>In addition, some technical challenges and potential research topics for realizing sustainable green 5G networks are also identified.</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27698A43" w14:textId="77777777" w:rsidR="004F4F9E" w:rsidRPr="004F4F9E" w:rsidRDefault="004F4F9E">
      <w:pPr>
        <w:numPr>
          <w:ilvl w:val="0"/>
          <w:numId w:val="8"/>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 xml:space="preserve">Due to the rapid growth of dimensionality of the sample input and output space, huge data processing, and limited storage capacity, data training via traditional machine learning (ML) methods using out-fashioned central processing units is faced with data transmission delays. </w:t>
      </w:r>
    </w:p>
    <w:p w14:paraId="16E9FBC4" w14:textId="77777777" w:rsidR="004F4F9E" w:rsidRPr="004F4F9E" w:rsidRDefault="004F4F9E">
      <w:pPr>
        <w:numPr>
          <w:ilvl w:val="0"/>
          <w:numId w:val="8"/>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Specifically, the optimal resource allocation for future wireless communications is a major research challenge.</w:t>
      </w:r>
    </w:p>
    <w:p w14:paraId="296C565C" w14:textId="77777777" w:rsidR="004F4F9E" w:rsidRPr="004F4F9E" w:rsidRDefault="004F4F9E">
      <w:pPr>
        <w:numPr>
          <w:ilvl w:val="0"/>
          <w:numId w:val="8"/>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 xml:space="preserve"> With the rising pace and continuous demands of wireless data traffic, a prolific beyond fifth-generation (5G) is a promising technology for future mobile </w:t>
      </w:r>
      <w:proofErr w:type="gramStart"/>
      <w:r w:rsidRPr="004F4F9E">
        <w:rPr>
          <w:rFonts w:ascii="Times New Roman" w:hAnsi="Times New Roman" w:cs="Times New Roman"/>
          <w:sz w:val="28"/>
          <w:szCs w:val="28"/>
          <w:lang w:val="en-US"/>
        </w:rPr>
        <w:t>communication .</w:t>
      </w:r>
      <w:proofErr w:type="gramEnd"/>
    </w:p>
    <w:p w14:paraId="55E43756" w14:textId="77777777" w:rsidR="004F4F9E" w:rsidRDefault="004F4F9E" w:rsidP="00D30444">
      <w:pPr>
        <w:spacing w:line="360" w:lineRule="auto"/>
        <w:jc w:val="both"/>
        <w:rPr>
          <w:rFonts w:ascii="Times New Roman" w:hAnsi="Times New Roman" w:cs="Times New Roman"/>
          <w:b/>
          <w:bCs/>
          <w:sz w:val="28"/>
          <w:szCs w:val="28"/>
          <w:lang w:val="en-US"/>
        </w:rPr>
      </w:pPr>
    </w:p>
    <w:p w14:paraId="3CDCDCCF" w14:textId="77777777" w:rsidR="004F4F9E" w:rsidRDefault="004F4F9E" w:rsidP="00D30444">
      <w:pPr>
        <w:spacing w:line="360" w:lineRule="auto"/>
        <w:jc w:val="both"/>
        <w:rPr>
          <w:rFonts w:ascii="Times New Roman" w:hAnsi="Times New Roman" w:cs="Times New Roman"/>
          <w:b/>
          <w:bCs/>
          <w:sz w:val="28"/>
          <w:szCs w:val="28"/>
          <w:lang w:val="en-US"/>
        </w:rPr>
      </w:pPr>
    </w:p>
    <w:p w14:paraId="76C80901" w14:textId="77777777" w:rsidR="004F4F9E" w:rsidRDefault="004F4F9E" w:rsidP="00D30444">
      <w:pPr>
        <w:spacing w:line="360" w:lineRule="auto"/>
        <w:jc w:val="both"/>
        <w:rPr>
          <w:rFonts w:ascii="Times New Roman" w:hAnsi="Times New Roman" w:cs="Times New Roman"/>
          <w:b/>
          <w:bCs/>
          <w:sz w:val="28"/>
          <w:szCs w:val="28"/>
          <w:lang w:val="en-US"/>
        </w:rPr>
      </w:pPr>
    </w:p>
    <w:p w14:paraId="086A39DC" w14:textId="77777777" w:rsidR="004F4F9E" w:rsidRDefault="004F4F9E" w:rsidP="00D30444">
      <w:pPr>
        <w:spacing w:line="360" w:lineRule="auto"/>
        <w:jc w:val="both"/>
        <w:rPr>
          <w:rFonts w:ascii="Times New Roman" w:hAnsi="Times New Roman" w:cs="Times New Roman"/>
          <w:b/>
          <w:bCs/>
          <w:sz w:val="28"/>
          <w:szCs w:val="28"/>
          <w:lang w:val="en-US"/>
        </w:rPr>
      </w:pPr>
    </w:p>
    <w:p w14:paraId="4E3555E2" w14:textId="77777777" w:rsidR="004F4F9E" w:rsidRDefault="004F4F9E" w:rsidP="00D30444">
      <w:pPr>
        <w:spacing w:line="360" w:lineRule="auto"/>
        <w:jc w:val="both"/>
        <w:rPr>
          <w:rFonts w:ascii="Times New Roman" w:hAnsi="Times New Roman" w:cs="Times New Roman"/>
          <w:b/>
          <w:bCs/>
          <w:sz w:val="28"/>
          <w:szCs w:val="28"/>
          <w:lang w:val="en-US"/>
        </w:rPr>
      </w:pPr>
    </w:p>
    <w:p w14:paraId="20190303" w14:textId="77777777" w:rsidR="004F4F9E" w:rsidRDefault="004F4F9E" w:rsidP="00D30444">
      <w:pPr>
        <w:spacing w:line="360" w:lineRule="auto"/>
        <w:jc w:val="both"/>
        <w:rPr>
          <w:rFonts w:ascii="Times New Roman" w:hAnsi="Times New Roman" w:cs="Times New Roman"/>
          <w:b/>
          <w:bCs/>
          <w:sz w:val="28"/>
          <w:szCs w:val="28"/>
          <w:lang w:val="en-US"/>
        </w:rPr>
      </w:pPr>
    </w:p>
    <w:p w14:paraId="4FA8F8D3" w14:textId="77777777" w:rsidR="004F4F9E" w:rsidRDefault="004F4F9E" w:rsidP="00D30444">
      <w:pPr>
        <w:spacing w:line="360" w:lineRule="auto"/>
        <w:jc w:val="both"/>
        <w:rPr>
          <w:rFonts w:ascii="Times New Roman" w:hAnsi="Times New Roman" w:cs="Times New Roman"/>
          <w:b/>
          <w:bCs/>
          <w:sz w:val="28"/>
          <w:szCs w:val="28"/>
          <w:lang w:val="en-US"/>
        </w:rPr>
      </w:pPr>
    </w:p>
    <w:p w14:paraId="0CCFCA7C" w14:textId="7A9560A1"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BLOCK DIAGRAM:</w:t>
      </w:r>
    </w:p>
    <w:p w14:paraId="3513B318" w14:textId="35F582D2" w:rsidR="00C7180C" w:rsidRDefault="004F4F9E" w:rsidP="00D30444">
      <w:pPr>
        <w:spacing w:line="360" w:lineRule="auto"/>
        <w:jc w:val="both"/>
        <w:rPr>
          <w:rFonts w:ascii="Times New Roman" w:hAnsi="Times New Roman" w:cs="Times New Roman"/>
          <w:b/>
          <w:bCs/>
          <w:sz w:val="28"/>
          <w:szCs w:val="28"/>
          <w:lang w:val="en-US"/>
        </w:rPr>
      </w:pPr>
      <w:r w:rsidRPr="004F4F9E">
        <w:rPr>
          <w:rFonts w:ascii="Times New Roman" w:hAnsi="Times New Roman" w:cs="Times New Roman"/>
          <w:b/>
          <w:bCs/>
          <w:noProof/>
          <w:sz w:val="28"/>
          <w:szCs w:val="28"/>
        </w:rPr>
        <w:drawing>
          <wp:inline distT="0" distB="0" distL="0" distR="0" wp14:anchorId="26A88CCE" wp14:editId="38FB52D7">
            <wp:extent cx="5731510" cy="4440555"/>
            <wp:effectExtent l="0" t="0" r="2540" b="0"/>
            <wp:docPr id="11" name="Content Placeholder 10">
              <a:extLst xmlns:a="http://schemas.openxmlformats.org/drawingml/2006/main">
                <a:ext uri="{FF2B5EF4-FFF2-40B4-BE49-F238E27FC236}">
                  <a16:creationId xmlns:a16="http://schemas.microsoft.com/office/drawing/2014/main" id="{B9619DD0-570D-3B00-9BB3-FD53B15AF13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Content Placeholder 10">
                      <a:extLst>
                        <a:ext uri="{FF2B5EF4-FFF2-40B4-BE49-F238E27FC236}">
                          <a16:creationId xmlns:a16="http://schemas.microsoft.com/office/drawing/2014/main" id="{B9619DD0-570D-3B00-9BB3-FD53B15AF13E}"/>
                        </a:ext>
                      </a:extLst>
                    </pic:cNvPr>
                    <pic:cNvPicPr>
                      <a:picLocks noGrp="1" noChangeAspect="1"/>
                    </pic:cNvPicPr>
                  </pic:nvPicPr>
                  <pic:blipFill>
                    <a:blip r:embed="rId6"/>
                    <a:stretch>
                      <a:fillRect/>
                    </a:stretch>
                  </pic:blipFill>
                  <pic:spPr>
                    <a:xfrm>
                      <a:off x="0" y="0"/>
                      <a:ext cx="5731510" cy="4440555"/>
                    </a:xfrm>
                    <a:prstGeom prst="rect">
                      <a:avLst/>
                    </a:prstGeom>
                  </pic:spPr>
                </pic:pic>
              </a:graphicData>
            </a:graphic>
          </wp:inline>
        </w:drawing>
      </w:r>
    </w:p>
    <w:p w14:paraId="063D3649" w14:textId="77777777" w:rsidR="004F4F9E" w:rsidRDefault="004F4F9E" w:rsidP="00D30444">
      <w:pPr>
        <w:spacing w:line="360" w:lineRule="auto"/>
        <w:jc w:val="both"/>
        <w:rPr>
          <w:rFonts w:ascii="Times New Roman" w:hAnsi="Times New Roman" w:cs="Times New Roman"/>
          <w:sz w:val="28"/>
          <w:szCs w:val="28"/>
          <w:lang w:val="en-US"/>
        </w:rPr>
      </w:pPr>
    </w:p>
    <w:p w14:paraId="555EAB84" w14:textId="77777777" w:rsidR="004F4F9E" w:rsidRDefault="004F4F9E" w:rsidP="00D30444">
      <w:pPr>
        <w:spacing w:line="360" w:lineRule="auto"/>
        <w:jc w:val="both"/>
        <w:rPr>
          <w:rFonts w:ascii="Times New Roman" w:hAnsi="Times New Roman" w:cs="Times New Roman"/>
          <w:sz w:val="28"/>
          <w:szCs w:val="28"/>
          <w:lang w:val="en-US"/>
        </w:rPr>
      </w:pPr>
    </w:p>
    <w:p w14:paraId="4F597397" w14:textId="77777777" w:rsidR="004F4F9E" w:rsidRDefault="004F4F9E" w:rsidP="00D30444">
      <w:pPr>
        <w:spacing w:line="360" w:lineRule="auto"/>
        <w:jc w:val="both"/>
        <w:rPr>
          <w:rFonts w:ascii="Times New Roman" w:hAnsi="Times New Roman" w:cs="Times New Roman"/>
          <w:sz w:val="28"/>
          <w:szCs w:val="28"/>
          <w:lang w:val="en-US"/>
        </w:rPr>
      </w:pPr>
    </w:p>
    <w:p w14:paraId="5E4666F9" w14:textId="77777777" w:rsidR="004F4F9E" w:rsidRDefault="004F4F9E" w:rsidP="00D30444">
      <w:pPr>
        <w:spacing w:line="360" w:lineRule="auto"/>
        <w:jc w:val="both"/>
        <w:rPr>
          <w:rFonts w:ascii="Times New Roman" w:hAnsi="Times New Roman" w:cs="Times New Roman"/>
          <w:sz w:val="28"/>
          <w:szCs w:val="28"/>
          <w:lang w:val="en-US"/>
        </w:rPr>
      </w:pPr>
    </w:p>
    <w:p w14:paraId="0AE761D5" w14:textId="77777777" w:rsidR="004F4F9E" w:rsidRDefault="004F4F9E" w:rsidP="00D30444">
      <w:pPr>
        <w:spacing w:line="360" w:lineRule="auto"/>
        <w:jc w:val="both"/>
        <w:rPr>
          <w:rFonts w:ascii="Times New Roman" w:hAnsi="Times New Roman" w:cs="Times New Roman"/>
          <w:sz w:val="28"/>
          <w:szCs w:val="28"/>
          <w:lang w:val="en-US"/>
        </w:rPr>
      </w:pPr>
    </w:p>
    <w:p w14:paraId="5A83F936" w14:textId="77777777" w:rsidR="004F4F9E" w:rsidRDefault="004F4F9E" w:rsidP="00D30444">
      <w:pPr>
        <w:spacing w:line="360" w:lineRule="auto"/>
        <w:jc w:val="both"/>
        <w:rPr>
          <w:rFonts w:ascii="Times New Roman" w:hAnsi="Times New Roman" w:cs="Times New Roman"/>
          <w:sz w:val="28"/>
          <w:szCs w:val="28"/>
          <w:lang w:val="en-US"/>
        </w:rPr>
      </w:pPr>
    </w:p>
    <w:p w14:paraId="597CB3ED" w14:textId="77777777" w:rsidR="004F4F9E" w:rsidRDefault="004F4F9E" w:rsidP="00D30444">
      <w:pPr>
        <w:spacing w:line="360" w:lineRule="auto"/>
        <w:jc w:val="both"/>
        <w:rPr>
          <w:rFonts w:ascii="Times New Roman" w:hAnsi="Times New Roman" w:cs="Times New Roman"/>
          <w:sz w:val="28"/>
          <w:szCs w:val="28"/>
          <w:lang w:val="en-US"/>
        </w:rPr>
      </w:pPr>
    </w:p>
    <w:p w14:paraId="0D0435CE" w14:textId="77777777" w:rsidR="004F4F9E" w:rsidRDefault="004F4F9E" w:rsidP="00D30444">
      <w:pPr>
        <w:spacing w:line="360" w:lineRule="auto"/>
        <w:jc w:val="both"/>
        <w:rPr>
          <w:rFonts w:ascii="Times New Roman" w:hAnsi="Times New Roman" w:cs="Times New Roman"/>
          <w:sz w:val="28"/>
          <w:szCs w:val="28"/>
          <w:lang w:val="en-US"/>
        </w:rPr>
      </w:pPr>
    </w:p>
    <w:p w14:paraId="532C5186" w14:textId="77777777" w:rsidR="004F4F9E" w:rsidRDefault="004F4F9E" w:rsidP="00D30444">
      <w:pPr>
        <w:spacing w:line="360" w:lineRule="auto"/>
        <w:jc w:val="both"/>
        <w:rPr>
          <w:rFonts w:ascii="Times New Roman" w:hAnsi="Times New Roman" w:cs="Times New Roman"/>
          <w:sz w:val="28"/>
          <w:szCs w:val="28"/>
          <w:lang w:val="en-US"/>
        </w:rPr>
      </w:pPr>
    </w:p>
    <w:p w14:paraId="4D8554AE" w14:textId="77777777" w:rsidR="004F4F9E" w:rsidRDefault="004F4F9E" w:rsidP="00D30444">
      <w:pPr>
        <w:spacing w:line="360" w:lineRule="auto"/>
        <w:jc w:val="both"/>
        <w:rPr>
          <w:rFonts w:ascii="Times New Roman" w:hAnsi="Times New Roman" w:cs="Times New Roman"/>
          <w:sz w:val="28"/>
          <w:szCs w:val="28"/>
          <w:lang w:val="en-US"/>
        </w:rPr>
      </w:pPr>
    </w:p>
    <w:p w14:paraId="537DA321" w14:textId="66405838"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FEC6FFF" w14:textId="77777777" w:rsidR="004F4F9E" w:rsidRDefault="004F4F9E" w:rsidP="00D30444">
      <w:pPr>
        <w:spacing w:line="360" w:lineRule="auto"/>
        <w:jc w:val="both"/>
        <w:rPr>
          <w:rFonts w:ascii="Times New Roman" w:hAnsi="Times New Roman" w:cs="Times New Roman"/>
          <w:noProof/>
          <w:sz w:val="28"/>
          <w:szCs w:val="28"/>
        </w:rPr>
      </w:pPr>
    </w:p>
    <w:p w14:paraId="4B11A931" w14:textId="149A5EE1" w:rsidR="00D30444" w:rsidRPr="00D30444" w:rsidRDefault="004F4F9E" w:rsidP="00D30444">
      <w:pPr>
        <w:spacing w:line="360" w:lineRule="auto"/>
        <w:jc w:val="both"/>
        <w:rPr>
          <w:rFonts w:ascii="Times New Roman" w:hAnsi="Times New Roman" w:cs="Times New Roman"/>
          <w:sz w:val="28"/>
          <w:szCs w:val="28"/>
        </w:rPr>
      </w:pPr>
      <w:r w:rsidRPr="004F4F9E">
        <w:rPr>
          <w:rFonts w:ascii="Times New Roman" w:hAnsi="Times New Roman" w:cs="Times New Roman"/>
          <w:sz w:val="28"/>
          <w:szCs w:val="28"/>
        </w:rPr>
        <w:drawing>
          <wp:inline distT="0" distB="0" distL="0" distR="0" wp14:anchorId="01368AA0" wp14:editId="694B9D76">
            <wp:extent cx="5731510" cy="3496310"/>
            <wp:effectExtent l="0" t="0" r="2540" b="8890"/>
            <wp:docPr id="6" name="Content Placeholder 5">
              <a:extLst xmlns:a="http://schemas.openxmlformats.org/drawingml/2006/main">
                <a:ext uri="{FF2B5EF4-FFF2-40B4-BE49-F238E27FC236}">
                  <a16:creationId xmlns:a16="http://schemas.microsoft.com/office/drawing/2014/main" id="{1A7539E2-6FB8-FE76-660C-642F60440A1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1A7539E2-6FB8-FE76-660C-642F60440A1F}"/>
                        </a:ext>
                      </a:extLst>
                    </pic:cNvPr>
                    <pic:cNvPicPr>
                      <a:picLocks noGrp="1" noChangeAspect="1"/>
                    </pic:cNvPicPr>
                  </pic:nvPicPr>
                  <pic:blipFill>
                    <a:blip r:embed="rId7"/>
                    <a:stretch>
                      <a:fillRect/>
                    </a:stretch>
                  </pic:blipFill>
                  <pic:spPr>
                    <a:xfrm>
                      <a:off x="0" y="0"/>
                      <a:ext cx="5731510" cy="3496310"/>
                    </a:xfrm>
                    <a:prstGeom prst="rect">
                      <a:avLst/>
                    </a:prstGeom>
                  </pic:spPr>
                </pic:pic>
              </a:graphicData>
            </a:graphic>
          </wp:inline>
        </w:drawing>
      </w:r>
    </w:p>
    <w:p w14:paraId="212C2834" w14:textId="77777777" w:rsidR="00416CF7" w:rsidRDefault="00416CF7" w:rsidP="00D30444">
      <w:pPr>
        <w:spacing w:line="360" w:lineRule="auto"/>
        <w:jc w:val="both"/>
        <w:rPr>
          <w:rFonts w:ascii="Times New Roman" w:hAnsi="Times New Roman" w:cs="Times New Roman"/>
          <w:b/>
          <w:bCs/>
          <w:sz w:val="28"/>
          <w:szCs w:val="28"/>
          <w:lang w:val="en-US"/>
        </w:rPr>
      </w:pPr>
    </w:p>
    <w:p w14:paraId="7E9E5A54" w14:textId="77777777" w:rsidR="00416CF7" w:rsidRDefault="00416CF7" w:rsidP="00D30444">
      <w:pPr>
        <w:spacing w:line="360" w:lineRule="auto"/>
        <w:jc w:val="both"/>
        <w:rPr>
          <w:rFonts w:ascii="Times New Roman" w:hAnsi="Times New Roman" w:cs="Times New Roman"/>
          <w:b/>
          <w:bCs/>
          <w:sz w:val="28"/>
          <w:szCs w:val="28"/>
          <w:lang w:val="en-US"/>
        </w:rPr>
      </w:pPr>
    </w:p>
    <w:p w14:paraId="360BE8C9" w14:textId="77777777" w:rsidR="00416CF7" w:rsidRDefault="00416CF7" w:rsidP="00D30444">
      <w:pPr>
        <w:spacing w:line="360" w:lineRule="auto"/>
        <w:jc w:val="both"/>
        <w:rPr>
          <w:rFonts w:ascii="Times New Roman" w:hAnsi="Times New Roman" w:cs="Times New Roman"/>
          <w:b/>
          <w:bCs/>
          <w:sz w:val="28"/>
          <w:szCs w:val="28"/>
          <w:lang w:val="en-US"/>
        </w:rPr>
      </w:pPr>
    </w:p>
    <w:p w14:paraId="5E4E73A8" w14:textId="1BFC3863"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6702447" w14:textId="77777777" w:rsidR="004F4F9E" w:rsidRDefault="004F4F9E" w:rsidP="00D30444">
      <w:pPr>
        <w:spacing w:line="360" w:lineRule="auto"/>
        <w:jc w:val="both"/>
        <w:rPr>
          <w:rFonts w:ascii="Times New Roman" w:hAnsi="Times New Roman" w:cs="Times New Roman"/>
          <w:b/>
          <w:bCs/>
          <w:sz w:val="28"/>
          <w:szCs w:val="28"/>
          <w:lang w:val="en-US"/>
        </w:rPr>
      </w:pPr>
    </w:p>
    <w:p w14:paraId="51F8DB40" w14:textId="77777777" w:rsidR="004F4F9E" w:rsidRDefault="004F4F9E" w:rsidP="00D30444">
      <w:pPr>
        <w:spacing w:line="360" w:lineRule="auto"/>
        <w:jc w:val="both"/>
        <w:rPr>
          <w:rFonts w:ascii="Times New Roman" w:hAnsi="Times New Roman" w:cs="Times New Roman"/>
          <w:b/>
          <w:bCs/>
          <w:sz w:val="28"/>
          <w:szCs w:val="28"/>
          <w:lang w:val="en-US"/>
        </w:rPr>
      </w:pPr>
    </w:p>
    <w:p w14:paraId="424401B3" w14:textId="77777777" w:rsidR="004F4F9E" w:rsidRDefault="004F4F9E" w:rsidP="00D30444">
      <w:pPr>
        <w:spacing w:line="360" w:lineRule="auto"/>
        <w:jc w:val="both"/>
        <w:rPr>
          <w:rFonts w:ascii="Times New Roman" w:hAnsi="Times New Roman" w:cs="Times New Roman"/>
          <w:b/>
          <w:bCs/>
          <w:sz w:val="28"/>
          <w:szCs w:val="28"/>
          <w:lang w:val="en-US"/>
        </w:rPr>
      </w:pPr>
    </w:p>
    <w:p w14:paraId="5791D7B3" w14:textId="77777777" w:rsidR="004F4F9E" w:rsidRDefault="004F4F9E" w:rsidP="00D30444">
      <w:pPr>
        <w:spacing w:line="360" w:lineRule="auto"/>
        <w:jc w:val="both"/>
        <w:rPr>
          <w:rFonts w:ascii="Times New Roman" w:hAnsi="Times New Roman" w:cs="Times New Roman"/>
          <w:b/>
          <w:bCs/>
          <w:sz w:val="28"/>
          <w:szCs w:val="28"/>
          <w:lang w:val="en-US"/>
        </w:rPr>
      </w:pPr>
    </w:p>
    <w:p w14:paraId="3D323245" w14:textId="46020BF7"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2C3045E7" w14:textId="77777777" w:rsidR="004F4F9E" w:rsidRPr="004F4F9E" w:rsidRDefault="004F4F9E">
      <w:pPr>
        <w:numPr>
          <w:ilvl w:val="0"/>
          <w:numId w:val="9"/>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This work has extensively reviewed the emerging technologies over QC with ML, 6G technology, classical computers, and quantum ML algorithms.</w:t>
      </w:r>
    </w:p>
    <w:p w14:paraId="52F66B76" w14:textId="77777777" w:rsidR="004F4F9E" w:rsidRPr="004F4F9E" w:rsidRDefault="004F4F9E">
      <w:pPr>
        <w:numPr>
          <w:ilvl w:val="0"/>
          <w:numId w:val="9"/>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More importantly, several potential applications for quantum ML algorithms have been identified and discussed.</w:t>
      </w:r>
    </w:p>
    <w:p w14:paraId="52855EB7" w14:textId="77777777" w:rsidR="004F4F9E" w:rsidRPr="004F4F9E" w:rsidRDefault="004F4F9E">
      <w:pPr>
        <w:numPr>
          <w:ilvl w:val="0"/>
          <w:numId w:val="9"/>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Furthermore, this study provides the recent novel applications of quantum-inspired future networks, research challenges and future directions. </w:t>
      </w:r>
    </w:p>
    <w:p w14:paraId="618F6BF1" w14:textId="77777777" w:rsidR="004F4F9E" w:rsidRPr="004F4F9E" w:rsidRDefault="004F4F9E">
      <w:pPr>
        <w:numPr>
          <w:ilvl w:val="0"/>
          <w:numId w:val="9"/>
        </w:numPr>
        <w:spacing w:line="360" w:lineRule="auto"/>
        <w:jc w:val="both"/>
        <w:rPr>
          <w:rFonts w:ascii="Times New Roman" w:hAnsi="Times New Roman" w:cs="Times New Roman"/>
          <w:sz w:val="28"/>
          <w:szCs w:val="28"/>
        </w:rPr>
      </w:pPr>
      <w:r w:rsidRPr="004F4F9E">
        <w:rPr>
          <w:rFonts w:ascii="Times New Roman" w:hAnsi="Times New Roman" w:cs="Times New Roman"/>
          <w:sz w:val="28"/>
          <w:szCs w:val="28"/>
          <w:lang w:val="en-US"/>
        </w:rPr>
        <w:t>Therefore, this study provides insights into QC with ML and offers substantial guidelines for the quantum developers and researchers of the next generation of quantum computers and how they transform the quantum ML algorithms into practical applications</w:t>
      </w:r>
    </w:p>
    <w:p w14:paraId="552B5D47" w14:textId="77777777" w:rsidR="00416CF7" w:rsidRDefault="00416CF7" w:rsidP="00792F69">
      <w:pPr>
        <w:spacing w:line="360" w:lineRule="auto"/>
        <w:jc w:val="both"/>
        <w:rPr>
          <w:rFonts w:ascii="Times New Roman" w:hAnsi="Times New Roman" w:cs="Times New Roman"/>
          <w:b/>
          <w:bCs/>
          <w:sz w:val="28"/>
          <w:szCs w:val="28"/>
          <w:lang w:val="en-US"/>
        </w:rPr>
      </w:pPr>
    </w:p>
    <w:p w14:paraId="33C593F9" w14:textId="77777777" w:rsidR="00416CF7" w:rsidRDefault="00416CF7" w:rsidP="00792F69">
      <w:pPr>
        <w:spacing w:line="360" w:lineRule="auto"/>
        <w:jc w:val="both"/>
        <w:rPr>
          <w:rFonts w:ascii="Times New Roman" w:hAnsi="Times New Roman" w:cs="Times New Roman"/>
          <w:b/>
          <w:bCs/>
          <w:sz w:val="28"/>
          <w:szCs w:val="28"/>
          <w:lang w:val="en-US"/>
        </w:rPr>
      </w:pPr>
    </w:p>
    <w:p w14:paraId="2026576C" w14:textId="77777777" w:rsidR="00416CF7" w:rsidRDefault="00416CF7" w:rsidP="00792F69">
      <w:pPr>
        <w:spacing w:line="360" w:lineRule="auto"/>
        <w:jc w:val="both"/>
        <w:rPr>
          <w:rFonts w:ascii="Times New Roman" w:hAnsi="Times New Roman" w:cs="Times New Roman"/>
          <w:b/>
          <w:bCs/>
          <w:sz w:val="28"/>
          <w:szCs w:val="28"/>
          <w:lang w:val="en-US"/>
        </w:rPr>
      </w:pPr>
    </w:p>
    <w:p w14:paraId="3353C31E" w14:textId="77777777" w:rsidR="00416CF7" w:rsidRDefault="00416CF7" w:rsidP="00792F69">
      <w:pPr>
        <w:spacing w:line="360" w:lineRule="auto"/>
        <w:jc w:val="both"/>
        <w:rPr>
          <w:rFonts w:ascii="Times New Roman" w:hAnsi="Times New Roman" w:cs="Times New Roman"/>
          <w:b/>
          <w:bCs/>
          <w:sz w:val="28"/>
          <w:szCs w:val="28"/>
          <w:lang w:val="en-US"/>
        </w:rPr>
      </w:pPr>
    </w:p>
    <w:p w14:paraId="35D1AF4B" w14:textId="79F47C5C"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44C20724"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lang w:val="en-US"/>
        </w:rPr>
        <w:t>1.</w:t>
      </w:r>
      <w:r w:rsidRPr="004F4F9E">
        <w:rPr>
          <w:rFonts w:ascii="Times New Roman" w:hAnsi="Times New Roman" w:cs="Times New Roman"/>
          <w:sz w:val="28"/>
          <w:szCs w:val="28"/>
          <w:lang w:val="en-US"/>
        </w:rPr>
        <w:t xml:space="preserve">D. W. K. Ng, T. Q. Duong, C. Zhong and R. Schober, Wireless Information and Power Transfer: Theory and Practice, Hoboken, NJ, </w:t>
      </w:r>
      <w:proofErr w:type="spellStart"/>
      <w:proofErr w:type="gramStart"/>
      <w:r w:rsidRPr="004F4F9E">
        <w:rPr>
          <w:rFonts w:ascii="Times New Roman" w:hAnsi="Times New Roman" w:cs="Times New Roman"/>
          <w:sz w:val="28"/>
          <w:szCs w:val="28"/>
          <w:lang w:val="en-US"/>
        </w:rPr>
        <w:t>USA:Wiley</w:t>
      </w:r>
      <w:proofErr w:type="spellEnd"/>
      <w:proofErr w:type="gramEnd"/>
      <w:r w:rsidRPr="004F4F9E">
        <w:rPr>
          <w:rFonts w:ascii="Times New Roman" w:hAnsi="Times New Roman" w:cs="Times New Roman"/>
          <w:sz w:val="28"/>
          <w:szCs w:val="28"/>
          <w:lang w:val="en-US"/>
        </w:rPr>
        <w:t>, 2019.</w:t>
      </w:r>
    </w:p>
    <w:p w14:paraId="6298CFE9"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rPr>
        <w:t>2.</w:t>
      </w:r>
      <w:r w:rsidRPr="004F4F9E">
        <w:rPr>
          <w:rFonts w:ascii="Times New Roman" w:hAnsi="Times New Roman" w:cs="Times New Roman"/>
          <w:sz w:val="28"/>
          <w:szCs w:val="28"/>
        </w:rPr>
        <w:t xml:space="preserve">E. Gyamfi, J. A. </w:t>
      </w:r>
      <w:proofErr w:type="spellStart"/>
      <w:r w:rsidRPr="004F4F9E">
        <w:rPr>
          <w:rFonts w:ascii="Times New Roman" w:hAnsi="Times New Roman" w:cs="Times New Roman"/>
          <w:sz w:val="28"/>
          <w:szCs w:val="28"/>
        </w:rPr>
        <w:t>Ansere</w:t>
      </w:r>
      <w:proofErr w:type="spellEnd"/>
      <w:r w:rsidRPr="004F4F9E">
        <w:rPr>
          <w:rFonts w:ascii="Times New Roman" w:hAnsi="Times New Roman" w:cs="Times New Roman"/>
          <w:sz w:val="28"/>
          <w:szCs w:val="28"/>
        </w:rPr>
        <w:t xml:space="preserve">, M. Kamal, M. Tariq and A. </w:t>
      </w:r>
      <w:proofErr w:type="spellStart"/>
      <w:r w:rsidRPr="004F4F9E">
        <w:rPr>
          <w:rFonts w:ascii="Times New Roman" w:hAnsi="Times New Roman" w:cs="Times New Roman"/>
          <w:sz w:val="28"/>
          <w:szCs w:val="28"/>
        </w:rPr>
        <w:t>Jurcut</w:t>
      </w:r>
      <w:proofErr w:type="spellEnd"/>
      <w:r w:rsidRPr="004F4F9E">
        <w:rPr>
          <w:rFonts w:ascii="Times New Roman" w:hAnsi="Times New Roman" w:cs="Times New Roman"/>
          <w:sz w:val="28"/>
          <w:szCs w:val="28"/>
        </w:rPr>
        <w:t xml:space="preserve">, "An adaptive network security system for </w:t>
      </w:r>
      <w:proofErr w:type="spellStart"/>
      <w:r w:rsidRPr="004F4F9E">
        <w:rPr>
          <w:rFonts w:ascii="Times New Roman" w:hAnsi="Times New Roman" w:cs="Times New Roman"/>
          <w:sz w:val="28"/>
          <w:szCs w:val="28"/>
        </w:rPr>
        <w:t>iot</w:t>
      </w:r>
      <w:proofErr w:type="spellEnd"/>
      <w:r w:rsidRPr="004F4F9E">
        <w:rPr>
          <w:rFonts w:ascii="Times New Roman" w:hAnsi="Times New Roman" w:cs="Times New Roman"/>
          <w:sz w:val="28"/>
          <w:szCs w:val="28"/>
        </w:rPr>
        <w:t>-enabled maritime transportation", </w:t>
      </w:r>
      <w:r w:rsidRPr="004F4F9E">
        <w:rPr>
          <w:rFonts w:ascii="Times New Roman" w:hAnsi="Times New Roman" w:cs="Times New Roman"/>
          <w:i/>
          <w:iCs/>
          <w:sz w:val="28"/>
          <w:szCs w:val="28"/>
        </w:rPr>
        <w:t xml:space="preserve">IEEE Trans. </w:t>
      </w:r>
      <w:proofErr w:type="spellStart"/>
      <w:r w:rsidRPr="004F4F9E">
        <w:rPr>
          <w:rFonts w:ascii="Times New Roman" w:hAnsi="Times New Roman" w:cs="Times New Roman"/>
          <w:i/>
          <w:iCs/>
          <w:sz w:val="28"/>
          <w:szCs w:val="28"/>
        </w:rPr>
        <w:t>Intell</w:t>
      </w:r>
      <w:proofErr w:type="spellEnd"/>
      <w:r w:rsidRPr="004F4F9E">
        <w:rPr>
          <w:rFonts w:ascii="Times New Roman" w:hAnsi="Times New Roman" w:cs="Times New Roman"/>
          <w:i/>
          <w:iCs/>
          <w:sz w:val="28"/>
          <w:szCs w:val="28"/>
        </w:rPr>
        <w:t xml:space="preserve">. Transp. </w:t>
      </w:r>
      <w:proofErr w:type="gramStart"/>
      <w:r w:rsidRPr="004F4F9E">
        <w:rPr>
          <w:rFonts w:ascii="Times New Roman" w:hAnsi="Times New Roman" w:cs="Times New Roman"/>
          <w:i/>
          <w:iCs/>
          <w:sz w:val="28"/>
          <w:szCs w:val="28"/>
        </w:rPr>
        <w:t>Syst.</w:t>
      </w:r>
      <w:r w:rsidRPr="004F4F9E">
        <w:rPr>
          <w:rFonts w:ascii="Times New Roman" w:hAnsi="Times New Roman" w:cs="Times New Roman"/>
          <w:sz w:val="28"/>
          <w:szCs w:val="28"/>
        </w:rPr>
        <w:t>.</w:t>
      </w:r>
      <w:proofErr w:type="gramEnd"/>
    </w:p>
    <w:p w14:paraId="1B6D03B3"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rPr>
        <w:t>3.</w:t>
      </w:r>
      <w:r w:rsidRPr="004F4F9E">
        <w:rPr>
          <w:rFonts w:ascii="Times New Roman" w:hAnsi="Times New Roman" w:cs="Times New Roman"/>
          <w:sz w:val="28"/>
          <w:szCs w:val="28"/>
        </w:rPr>
        <w:t xml:space="preserve">N.-S. Vo, T. Q. Duong, M. </w:t>
      </w:r>
      <w:proofErr w:type="spellStart"/>
      <w:r w:rsidRPr="004F4F9E">
        <w:rPr>
          <w:rFonts w:ascii="Times New Roman" w:hAnsi="Times New Roman" w:cs="Times New Roman"/>
          <w:sz w:val="28"/>
          <w:szCs w:val="28"/>
        </w:rPr>
        <w:t>Guizani</w:t>
      </w:r>
      <w:proofErr w:type="spellEnd"/>
      <w:r w:rsidRPr="004F4F9E">
        <w:rPr>
          <w:rFonts w:ascii="Times New Roman" w:hAnsi="Times New Roman" w:cs="Times New Roman"/>
          <w:sz w:val="28"/>
          <w:szCs w:val="28"/>
        </w:rPr>
        <w:t xml:space="preserve"> and A. </w:t>
      </w:r>
      <w:proofErr w:type="spellStart"/>
      <w:r w:rsidRPr="004F4F9E">
        <w:rPr>
          <w:rFonts w:ascii="Times New Roman" w:hAnsi="Times New Roman" w:cs="Times New Roman"/>
          <w:sz w:val="28"/>
          <w:szCs w:val="28"/>
        </w:rPr>
        <w:t>Kortun</w:t>
      </w:r>
      <w:proofErr w:type="spellEnd"/>
      <w:r w:rsidRPr="004F4F9E">
        <w:rPr>
          <w:rFonts w:ascii="Times New Roman" w:hAnsi="Times New Roman" w:cs="Times New Roman"/>
          <w:sz w:val="28"/>
          <w:szCs w:val="28"/>
        </w:rPr>
        <w:t>, "5G optimized caching and downlink resource sharing for smart cities", </w:t>
      </w:r>
      <w:r w:rsidRPr="004F4F9E">
        <w:rPr>
          <w:rFonts w:ascii="Times New Roman" w:hAnsi="Times New Roman" w:cs="Times New Roman"/>
          <w:i/>
          <w:iCs/>
          <w:sz w:val="28"/>
          <w:szCs w:val="28"/>
        </w:rPr>
        <w:t>IEEE Access</w:t>
      </w:r>
      <w:r w:rsidRPr="004F4F9E">
        <w:rPr>
          <w:rFonts w:ascii="Times New Roman" w:hAnsi="Times New Roman" w:cs="Times New Roman"/>
          <w:sz w:val="28"/>
          <w:szCs w:val="28"/>
        </w:rPr>
        <w:t>, vol. 6, pp. 31457-31468, Aug. 2018.</w:t>
      </w:r>
    </w:p>
    <w:p w14:paraId="7D69E1BC"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lang w:val="en-US"/>
        </w:rPr>
        <w:t>4.</w:t>
      </w:r>
      <w:r w:rsidRPr="004F4F9E">
        <w:rPr>
          <w:rFonts w:ascii="Times New Roman" w:hAnsi="Times New Roman" w:cs="Times New Roman"/>
          <w:sz w:val="28"/>
          <w:szCs w:val="28"/>
          <w:lang w:val="en-US"/>
        </w:rPr>
        <w:t>Q. Wu, G. Y. Li, W. Chen, D. W. K. Ng and R. Schober, "An overview of sustainable green 5G networks", </w:t>
      </w:r>
      <w:r w:rsidRPr="004F4F9E">
        <w:rPr>
          <w:rFonts w:ascii="Times New Roman" w:hAnsi="Times New Roman" w:cs="Times New Roman"/>
          <w:i/>
          <w:iCs/>
          <w:sz w:val="28"/>
          <w:szCs w:val="28"/>
          <w:lang w:val="en-US"/>
        </w:rPr>
        <w:t xml:space="preserve">IEEE Wireless </w:t>
      </w:r>
      <w:proofErr w:type="spellStart"/>
      <w:r w:rsidRPr="004F4F9E">
        <w:rPr>
          <w:rFonts w:ascii="Times New Roman" w:hAnsi="Times New Roman" w:cs="Times New Roman"/>
          <w:i/>
          <w:iCs/>
          <w:sz w:val="28"/>
          <w:szCs w:val="28"/>
          <w:lang w:val="en-US"/>
        </w:rPr>
        <w:t>Commun</w:t>
      </w:r>
      <w:proofErr w:type="spellEnd"/>
      <w:r w:rsidRPr="004F4F9E">
        <w:rPr>
          <w:rFonts w:ascii="Times New Roman" w:hAnsi="Times New Roman" w:cs="Times New Roman"/>
          <w:i/>
          <w:iCs/>
          <w:sz w:val="28"/>
          <w:szCs w:val="28"/>
          <w:lang w:val="en-US"/>
        </w:rPr>
        <w:t>.</w:t>
      </w:r>
      <w:r w:rsidRPr="004F4F9E">
        <w:rPr>
          <w:rFonts w:ascii="Times New Roman" w:hAnsi="Times New Roman" w:cs="Times New Roman"/>
          <w:sz w:val="28"/>
          <w:szCs w:val="28"/>
          <w:lang w:val="en-US"/>
        </w:rPr>
        <w:t>, vol. 24, no. 4, pp. 72-80, Aug. 2017.</w:t>
      </w:r>
    </w:p>
    <w:p w14:paraId="6205DF75"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rPr>
        <w:t>5.</w:t>
      </w:r>
      <w:r w:rsidRPr="004F4F9E">
        <w:rPr>
          <w:rFonts w:ascii="Times New Roman" w:hAnsi="Times New Roman" w:cs="Times New Roman"/>
          <w:sz w:val="28"/>
          <w:szCs w:val="28"/>
        </w:rPr>
        <w:t xml:space="preserve">M. Giordani, M. Polese, M. </w:t>
      </w:r>
      <w:proofErr w:type="spellStart"/>
      <w:r w:rsidRPr="004F4F9E">
        <w:rPr>
          <w:rFonts w:ascii="Times New Roman" w:hAnsi="Times New Roman" w:cs="Times New Roman"/>
          <w:sz w:val="28"/>
          <w:szCs w:val="28"/>
        </w:rPr>
        <w:t>Mezzavilla</w:t>
      </w:r>
      <w:proofErr w:type="spellEnd"/>
      <w:r w:rsidRPr="004F4F9E">
        <w:rPr>
          <w:rFonts w:ascii="Times New Roman" w:hAnsi="Times New Roman" w:cs="Times New Roman"/>
          <w:sz w:val="28"/>
          <w:szCs w:val="28"/>
        </w:rPr>
        <w:t>, S. Rangan and M. Zorzi, "Toward 6G networks: Use cases and technologies", </w:t>
      </w:r>
      <w:r w:rsidRPr="004F4F9E">
        <w:rPr>
          <w:rFonts w:ascii="Times New Roman" w:hAnsi="Times New Roman" w:cs="Times New Roman"/>
          <w:i/>
          <w:iCs/>
          <w:sz w:val="28"/>
          <w:szCs w:val="28"/>
        </w:rPr>
        <w:t xml:space="preserve">IEEE </w:t>
      </w:r>
      <w:proofErr w:type="spellStart"/>
      <w:r w:rsidRPr="004F4F9E">
        <w:rPr>
          <w:rFonts w:ascii="Times New Roman" w:hAnsi="Times New Roman" w:cs="Times New Roman"/>
          <w:i/>
          <w:iCs/>
          <w:sz w:val="28"/>
          <w:szCs w:val="28"/>
        </w:rPr>
        <w:t>Commun</w:t>
      </w:r>
      <w:proofErr w:type="spellEnd"/>
      <w:r w:rsidRPr="004F4F9E">
        <w:rPr>
          <w:rFonts w:ascii="Times New Roman" w:hAnsi="Times New Roman" w:cs="Times New Roman"/>
          <w:i/>
          <w:iCs/>
          <w:sz w:val="28"/>
          <w:szCs w:val="28"/>
        </w:rPr>
        <w:t>. Mag.</w:t>
      </w:r>
      <w:r w:rsidRPr="004F4F9E">
        <w:rPr>
          <w:rFonts w:ascii="Times New Roman" w:hAnsi="Times New Roman" w:cs="Times New Roman"/>
          <w:sz w:val="28"/>
          <w:szCs w:val="28"/>
        </w:rPr>
        <w:t>, vol. 58, no. 3, pp. 55-61, Mar. 2020.</w:t>
      </w:r>
    </w:p>
    <w:p w14:paraId="165A7694"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lang w:val="en-US"/>
        </w:rPr>
        <w:t>6.</w:t>
      </w:r>
      <w:r w:rsidRPr="004F4F9E">
        <w:rPr>
          <w:rFonts w:ascii="Times New Roman" w:hAnsi="Times New Roman" w:cs="Times New Roman"/>
          <w:sz w:val="28"/>
          <w:szCs w:val="28"/>
          <w:lang w:val="en-US"/>
        </w:rPr>
        <w:t>G. Moore, "Moore's law", </w:t>
      </w:r>
      <w:r w:rsidRPr="004F4F9E">
        <w:rPr>
          <w:rFonts w:ascii="Times New Roman" w:hAnsi="Times New Roman" w:cs="Times New Roman"/>
          <w:i/>
          <w:iCs/>
          <w:sz w:val="28"/>
          <w:szCs w:val="28"/>
          <w:lang w:val="en-US"/>
        </w:rPr>
        <w:t>Electron. Mag.</w:t>
      </w:r>
      <w:r w:rsidRPr="004F4F9E">
        <w:rPr>
          <w:rFonts w:ascii="Times New Roman" w:hAnsi="Times New Roman" w:cs="Times New Roman"/>
          <w:sz w:val="28"/>
          <w:szCs w:val="28"/>
          <w:lang w:val="en-US"/>
        </w:rPr>
        <w:t>, vol. 38, no. 8, 1965.</w:t>
      </w:r>
    </w:p>
    <w:p w14:paraId="2783D4E6"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lang w:val="en-US"/>
        </w:rPr>
        <w:t>7.</w:t>
      </w:r>
      <w:r w:rsidRPr="004F4F9E">
        <w:rPr>
          <w:rFonts w:ascii="Times New Roman" w:hAnsi="Times New Roman" w:cs="Times New Roman"/>
          <w:sz w:val="28"/>
          <w:szCs w:val="28"/>
          <w:lang w:val="en-US"/>
        </w:rPr>
        <w:t xml:space="preserve">J. Vos, Quantum Computing in Action, New York, NY, </w:t>
      </w:r>
      <w:proofErr w:type="spellStart"/>
      <w:proofErr w:type="gramStart"/>
      <w:r w:rsidRPr="004F4F9E">
        <w:rPr>
          <w:rFonts w:ascii="Times New Roman" w:hAnsi="Times New Roman" w:cs="Times New Roman"/>
          <w:sz w:val="28"/>
          <w:szCs w:val="28"/>
          <w:lang w:val="en-US"/>
        </w:rPr>
        <w:t>USA:Simon</w:t>
      </w:r>
      <w:proofErr w:type="spellEnd"/>
      <w:proofErr w:type="gramEnd"/>
      <w:r w:rsidRPr="004F4F9E">
        <w:rPr>
          <w:rFonts w:ascii="Times New Roman" w:hAnsi="Times New Roman" w:cs="Times New Roman"/>
          <w:sz w:val="28"/>
          <w:szCs w:val="28"/>
          <w:lang w:val="en-US"/>
        </w:rPr>
        <w:t xml:space="preserve"> and Schuster, 2022.</w:t>
      </w:r>
    </w:p>
    <w:p w14:paraId="5233F08D"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lang w:val="en-US"/>
        </w:rPr>
        <w:t>8.</w:t>
      </w:r>
      <w:r w:rsidRPr="004F4F9E">
        <w:rPr>
          <w:rFonts w:ascii="Times New Roman" w:hAnsi="Times New Roman" w:cs="Times New Roman"/>
          <w:sz w:val="28"/>
          <w:szCs w:val="28"/>
          <w:lang w:val="en-US"/>
        </w:rPr>
        <w:t>T. Hey, "Quantum computing: An introduction", </w:t>
      </w:r>
      <w:proofErr w:type="spellStart"/>
      <w:r w:rsidRPr="004F4F9E">
        <w:rPr>
          <w:rFonts w:ascii="Times New Roman" w:hAnsi="Times New Roman" w:cs="Times New Roman"/>
          <w:i/>
          <w:iCs/>
          <w:sz w:val="28"/>
          <w:szCs w:val="28"/>
          <w:lang w:val="en-US"/>
        </w:rPr>
        <w:t>Comput</w:t>
      </w:r>
      <w:proofErr w:type="spellEnd"/>
      <w:r w:rsidRPr="004F4F9E">
        <w:rPr>
          <w:rFonts w:ascii="Times New Roman" w:hAnsi="Times New Roman" w:cs="Times New Roman"/>
          <w:i/>
          <w:iCs/>
          <w:sz w:val="28"/>
          <w:szCs w:val="28"/>
          <w:lang w:val="en-US"/>
        </w:rPr>
        <w:t>. Control Eng. J.</w:t>
      </w:r>
      <w:r w:rsidRPr="004F4F9E">
        <w:rPr>
          <w:rFonts w:ascii="Times New Roman" w:hAnsi="Times New Roman" w:cs="Times New Roman"/>
          <w:sz w:val="28"/>
          <w:szCs w:val="28"/>
          <w:lang w:val="en-US"/>
        </w:rPr>
        <w:t>, vol. 10, no. 3, pp. 105-112, 1999</w:t>
      </w:r>
    </w:p>
    <w:p w14:paraId="2DA03614"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rPr>
        <w:t>9.</w:t>
      </w:r>
      <w:r w:rsidRPr="004F4F9E">
        <w:rPr>
          <w:rFonts w:ascii="Times New Roman" w:hAnsi="Times New Roman" w:cs="Times New Roman"/>
          <w:sz w:val="28"/>
          <w:szCs w:val="28"/>
        </w:rPr>
        <w:t xml:space="preserve">M. Hirvensalo, Quantum Computing, Berlin, </w:t>
      </w:r>
      <w:proofErr w:type="spellStart"/>
      <w:proofErr w:type="gramStart"/>
      <w:r w:rsidRPr="004F4F9E">
        <w:rPr>
          <w:rFonts w:ascii="Times New Roman" w:hAnsi="Times New Roman" w:cs="Times New Roman"/>
          <w:sz w:val="28"/>
          <w:szCs w:val="28"/>
        </w:rPr>
        <w:t>Germany:Springer</w:t>
      </w:r>
      <w:proofErr w:type="spellEnd"/>
      <w:proofErr w:type="gramEnd"/>
      <w:r w:rsidRPr="004F4F9E">
        <w:rPr>
          <w:rFonts w:ascii="Times New Roman" w:hAnsi="Times New Roman" w:cs="Times New Roman"/>
          <w:sz w:val="28"/>
          <w:szCs w:val="28"/>
        </w:rPr>
        <w:t>, 2003.</w:t>
      </w:r>
    </w:p>
    <w:p w14:paraId="76476378"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rPr>
        <w:lastRenderedPageBreak/>
        <w:t>10.</w:t>
      </w:r>
      <w:r w:rsidRPr="004F4F9E">
        <w:rPr>
          <w:rFonts w:ascii="Times New Roman" w:hAnsi="Times New Roman" w:cs="Times New Roman"/>
          <w:sz w:val="28"/>
          <w:szCs w:val="28"/>
        </w:rPr>
        <w:t xml:space="preserve">J. </w:t>
      </w:r>
      <w:proofErr w:type="spellStart"/>
      <w:r w:rsidRPr="004F4F9E">
        <w:rPr>
          <w:rFonts w:ascii="Times New Roman" w:hAnsi="Times New Roman" w:cs="Times New Roman"/>
          <w:sz w:val="28"/>
          <w:szCs w:val="28"/>
        </w:rPr>
        <w:t>Nötzel</w:t>
      </w:r>
      <w:proofErr w:type="spellEnd"/>
      <w:r w:rsidRPr="004F4F9E">
        <w:rPr>
          <w:rFonts w:ascii="Times New Roman" w:hAnsi="Times New Roman" w:cs="Times New Roman"/>
          <w:sz w:val="28"/>
          <w:szCs w:val="28"/>
        </w:rPr>
        <w:t xml:space="preserve"> and S. </w:t>
      </w:r>
      <w:proofErr w:type="spellStart"/>
      <w:r w:rsidRPr="004F4F9E">
        <w:rPr>
          <w:rFonts w:ascii="Times New Roman" w:hAnsi="Times New Roman" w:cs="Times New Roman"/>
          <w:sz w:val="28"/>
          <w:szCs w:val="28"/>
        </w:rPr>
        <w:t>DiAdamo</w:t>
      </w:r>
      <w:proofErr w:type="spellEnd"/>
      <w:r w:rsidRPr="004F4F9E">
        <w:rPr>
          <w:rFonts w:ascii="Times New Roman" w:hAnsi="Times New Roman" w:cs="Times New Roman"/>
          <w:sz w:val="28"/>
          <w:szCs w:val="28"/>
        </w:rPr>
        <w:t>, "Entanglement-enhanced communication networks", </w:t>
      </w:r>
      <w:r w:rsidRPr="004F4F9E">
        <w:rPr>
          <w:rFonts w:ascii="Times New Roman" w:hAnsi="Times New Roman" w:cs="Times New Roman"/>
          <w:i/>
          <w:iCs/>
          <w:sz w:val="28"/>
          <w:szCs w:val="28"/>
        </w:rPr>
        <w:t xml:space="preserve">Proc. IEEE Int. Conf. Quantum </w:t>
      </w:r>
      <w:proofErr w:type="spellStart"/>
      <w:r w:rsidRPr="004F4F9E">
        <w:rPr>
          <w:rFonts w:ascii="Times New Roman" w:hAnsi="Times New Roman" w:cs="Times New Roman"/>
          <w:i/>
          <w:iCs/>
          <w:sz w:val="28"/>
          <w:szCs w:val="28"/>
        </w:rPr>
        <w:t>Comput</w:t>
      </w:r>
      <w:proofErr w:type="spellEnd"/>
      <w:r w:rsidRPr="004F4F9E">
        <w:rPr>
          <w:rFonts w:ascii="Times New Roman" w:hAnsi="Times New Roman" w:cs="Times New Roman"/>
          <w:i/>
          <w:iCs/>
          <w:sz w:val="28"/>
          <w:szCs w:val="28"/>
        </w:rPr>
        <w:t>. Eng.</w:t>
      </w:r>
      <w:r w:rsidRPr="004F4F9E">
        <w:rPr>
          <w:rFonts w:ascii="Times New Roman" w:hAnsi="Times New Roman" w:cs="Times New Roman"/>
          <w:sz w:val="28"/>
          <w:szCs w:val="28"/>
        </w:rPr>
        <w:t>, pp. 242-248, 2020.</w:t>
      </w:r>
    </w:p>
    <w:p w14:paraId="373A1C3A"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rPr>
        <w:t>11.</w:t>
      </w:r>
      <w:r w:rsidRPr="004F4F9E">
        <w:rPr>
          <w:rFonts w:ascii="Times New Roman" w:hAnsi="Times New Roman" w:cs="Times New Roman"/>
          <w:sz w:val="28"/>
          <w:szCs w:val="28"/>
        </w:rPr>
        <w:t xml:space="preserve">T. Q. Duong, L. D. Nguyen, B. Narottama, J. A. </w:t>
      </w:r>
      <w:proofErr w:type="spellStart"/>
      <w:r w:rsidRPr="004F4F9E">
        <w:rPr>
          <w:rFonts w:ascii="Times New Roman" w:hAnsi="Times New Roman" w:cs="Times New Roman"/>
          <w:sz w:val="28"/>
          <w:szCs w:val="28"/>
        </w:rPr>
        <w:t>Ansere</w:t>
      </w:r>
      <w:proofErr w:type="spellEnd"/>
      <w:r w:rsidRPr="004F4F9E">
        <w:rPr>
          <w:rFonts w:ascii="Times New Roman" w:hAnsi="Times New Roman" w:cs="Times New Roman"/>
          <w:sz w:val="28"/>
          <w:szCs w:val="28"/>
        </w:rPr>
        <w:t>, D. V. Huynh and H. Shin, "Quantum-inspired real-time optimisation for 6G networks: Opportunities challenges and the road ahead", </w:t>
      </w:r>
      <w:r w:rsidRPr="004F4F9E">
        <w:rPr>
          <w:rFonts w:ascii="Times New Roman" w:hAnsi="Times New Roman" w:cs="Times New Roman"/>
          <w:i/>
          <w:iCs/>
          <w:sz w:val="28"/>
          <w:szCs w:val="28"/>
        </w:rPr>
        <w:t xml:space="preserve">IEEE Open J. </w:t>
      </w:r>
      <w:proofErr w:type="spellStart"/>
      <w:r w:rsidRPr="004F4F9E">
        <w:rPr>
          <w:rFonts w:ascii="Times New Roman" w:hAnsi="Times New Roman" w:cs="Times New Roman"/>
          <w:i/>
          <w:iCs/>
          <w:sz w:val="28"/>
          <w:szCs w:val="28"/>
        </w:rPr>
        <w:t>Commun</w:t>
      </w:r>
      <w:proofErr w:type="spellEnd"/>
      <w:r w:rsidRPr="004F4F9E">
        <w:rPr>
          <w:rFonts w:ascii="Times New Roman" w:hAnsi="Times New Roman" w:cs="Times New Roman"/>
          <w:i/>
          <w:iCs/>
          <w:sz w:val="28"/>
          <w:szCs w:val="28"/>
        </w:rPr>
        <w:t>. Soc.</w:t>
      </w:r>
      <w:r w:rsidRPr="004F4F9E">
        <w:rPr>
          <w:rFonts w:ascii="Times New Roman" w:hAnsi="Times New Roman" w:cs="Times New Roman"/>
          <w:sz w:val="28"/>
          <w:szCs w:val="28"/>
        </w:rPr>
        <w:t>, vol. 3, pp. 1347-1359, 2022</w:t>
      </w:r>
    </w:p>
    <w:p w14:paraId="4B59A96C"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rPr>
        <w:t>12.</w:t>
      </w:r>
      <w:r w:rsidRPr="004F4F9E">
        <w:rPr>
          <w:rFonts w:ascii="Times New Roman" w:hAnsi="Times New Roman" w:cs="Times New Roman"/>
          <w:sz w:val="28"/>
          <w:szCs w:val="28"/>
        </w:rPr>
        <w:t>D. Cozzolino, B. Da Lio, D. Bacco and L. K. Oxenløwe, "High-dimensional quantum communication: Benefits progress and future challenges", </w:t>
      </w:r>
      <w:r w:rsidRPr="004F4F9E">
        <w:rPr>
          <w:rFonts w:ascii="Times New Roman" w:hAnsi="Times New Roman" w:cs="Times New Roman"/>
          <w:i/>
          <w:iCs/>
          <w:sz w:val="28"/>
          <w:szCs w:val="28"/>
        </w:rPr>
        <w:t>Adv. Quantum Technol.</w:t>
      </w:r>
      <w:r w:rsidRPr="004F4F9E">
        <w:rPr>
          <w:rFonts w:ascii="Times New Roman" w:hAnsi="Times New Roman" w:cs="Times New Roman"/>
          <w:sz w:val="28"/>
          <w:szCs w:val="28"/>
        </w:rPr>
        <w:t>, vol. 2, no. 12, 2019.</w:t>
      </w:r>
    </w:p>
    <w:p w14:paraId="49C57198"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lang w:val="en-US"/>
        </w:rPr>
        <w:t>13.</w:t>
      </w:r>
      <w:r w:rsidRPr="004F4F9E">
        <w:rPr>
          <w:rFonts w:ascii="Times New Roman" w:hAnsi="Times New Roman" w:cs="Times New Roman"/>
          <w:sz w:val="28"/>
          <w:szCs w:val="28"/>
          <w:lang w:val="en-US"/>
        </w:rPr>
        <w:t xml:space="preserve">C. P. Williams et al., Explorations in Quantum Computing, Berlin, </w:t>
      </w:r>
      <w:proofErr w:type="spellStart"/>
      <w:proofErr w:type="gramStart"/>
      <w:r w:rsidRPr="004F4F9E">
        <w:rPr>
          <w:rFonts w:ascii="Times New Roman" w:hAnsi="Times New Roman" w:cs="Times New Roman"/>
          <w:sz w:val="28"/>
          <w:szCs w:val="28"/>
          <w:lang w:val="en-US"/>
        </w:rPr>
        <w:t>Germany:Springer</w:t>
      </w:r>
      <w:proofErr w:type="spellEnd"/>
      <w:proofErr w:type="gramEnd"/>
      <w:r w:rsidRPr="004F4F9E">
        <w:rPr>
          <w:rFonts w:ascii="Times New Roman" w:hAnsi="Times New Roman" w:cs="Times New Roman"/>
          <w:sz w:val="28"/>
          <w:szCs w:val="28"/>
          <w:lang w:val="en-US"/>
        </w:rPr>
        <w:t>, 1998.</w:t>
      </w:r>
    </w:p>
    <w:p w14:paraId="5862D044"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rPr>
        <w:t>14.</w:t>
      </w:r>
      <w:r w:rsidRPr="004F4F9E">
        <w:rPr>
          <w:rFonts w:ascii="Times New Roman" w:hAnsi="Times New Roman" w:cs="Times New Roman"/>
          <w:sz w:val="28"/>
          <w:szCs w:val="28"/>
        </w:rPr>
        <w:t xml:space="preserve">A. Ekert and D. Bouwmeester, The Physics of Quantum Information: Quantum Cryptography Quantum Teleportation Quantum Computation, Berlin, </w:t>
      </w:r>
      <w:proofErr w:type="spellStart"/>
      <w:proofErr w:type="gramStart"/>
      <w:r w:rsidRPr="004F4F9E">
        <w:rPr>
          <w:rFonts w:ascii="Times New Roman" w:hAnsi="Times New Roman" w:cs="Times New Roman"/>
          <w:sz w:val="28"/>
          <w:szCs w:val="28"/>
        </w:rPr>
        <w:t>Germany:Springer</w:t>
      </w:r>
      <w:proofErr w:type="spellEnd"/>
      <w:proofErr w:type="gramEnd"/>
      <w:r w:rsidRPr="004F4F9E">
        <w:rPr>
          <w:rFonts w:ascii="Times New Roman" w:hAnsi="Times New Roman" w:cs="Times New Roman"/>
          <w:sz w:val="28"/>
          <w:szCs w:val="28"/>
        </w:rPr>
        <w:t>, 2000.</w:t>
      </w:r>
    </w:p>
    <w:p w14:paraId="61DCA3AF" w14:textId="77777777" w:rsidR="004F4F9E" w:rsidRPr="004F4F9E" w:rsidRDefault="004F4F9E" w:rsidP="004F4F9E">
      <w:pPr>
        <w:numPr>
          <w:ilvl w:val="0"/>
          <w:numId w:val="3"/>
        </w:numPr>
        <w:spacing w:line="360" w:lineRule="auto"/>
        <w:jc w:val="both"/>
        <w:rPr>
          <w:rFonts w:ascii="Times New Roman" w:hAnsi="Times New Roman" w:cs="Times New Roman"/>
          <w:sz w:val="28"/>
          <w:szCs w:val="28"/>
        </w:rPr>
      </w:pPr>
      <w:r w:rsidRPr="004F4F9E">
        <w:rPr>
          <w:rFonts w:ascii="Times New Roman" w:hAnsi="Times New Roman" w:cs="Times New Roman"/>
          <w:b/>
          <w:bCs/>
          <w:sz w:val="28"/>
          <w:szCs w:val="28"/>
        </w:rPr>
        <w:t>15.</w:t>
      </w:r>
      <w:r w:rsidRPr="004F4F9E">
        <w:rPr>
          <w:rFonts w:ascii="Times New Roman" w:hAnsi="Times New Roman" w:cs="Times New Roman"/>
          <w:sz w:val="28"/>
          <w:szCs w:val="28"/>
        </w:rPr>
        <w:t xml:space="preserve">D. </w:t>
      </w:r>
      <w:proofErr w:type="spellStart"/>
      <w:r w:rsidRPr="004F4F9E">
        <w:rPr>
          <w:rFonts w:ascii="Times New Roman" w:hAnsi="Times New Roman" w:cs="Times New Roman"/>
          <w:sz w:val="28"/>
          <w:szCs w:val="28"/>
        </w:rPr>
        <w:t>Daoyi</w:t>
      </w:r>
      <w:proofErr w:type="spellEnd"/>
      <w:r w:rsidRPr="004F4F9E">
        <w:rPr>
          <w:rFonts w:ascii="Times New Roman" w:hAnsi="Times New Roman" w:cs="Times New Roman"/>
          <w:sz w:val="28"/>
          <w:szCs w:val="28"/>
        </w:rPr>
        <w:t xml:space="preserve">, C. Chunlin and L. </w:t>
      </w:r>
      <w:proofErr w:type="spellStart"/>
      <w:r w:rsidRPr="004F4F9E">
        <w:rPr>
          <w:rFonts w:ascii="Times New Roman" w:hAnsi="Times New Roman" w:cs="Times New Roman"/>
          <w:sz w:val="28"/>
          <w:szCs w:val="28"/>
        </w:rPr>
        <w:t>Hanxiong</w:t>
      </w:r>
      <w:proofErr w:type="spellEnd"/>
      <w:r w:rsidRPr="004F4F9E">
        <w:rPr>
          <w:rFonts w:ascii="Times New Roman" w:hAnsi="Times New Roman" w:cs="Times New Roman"/>
          <w:sz w:val="28"/>
          <w:szCs w:val="28"/>
        </w:rPr>
        <w:t>, "Reinforcement strategy using quantum amplitude amplification for robot learning", </w:t>
      </w:r>
      <w:r w:rsidRPr="004F4F9E">
        <w:rPr>
          <w:rFonts w:ascii="Times New Roman" w:hAnsi="Times New Roman" w:cs="Times New Roman"/>
          <w:i/>
          <w:iCs/>
          <w:sz w:val="28"/>
          <w:szCs w:val="28"/>
        </w:rPr>
        <w:t>Proc. Chin. Control Conf.</w:t>
      </w:r>
      <w:r w:rsidRPr="004F4F9E">
        <w:rPr>
          <w:rFonts w:ascii="Times New Roman" w:hAnsi="Times New Roman" w:cs="Times New Roman"/>
          <w:sz w:val="28"/>
          <w:szCs w:val="28"/>
        </w:rPr>
        <w:t>, pp. 571-575, 2007.</w:t>
      </w:r>
    </w:p>
    <w:p w14:paraId="77A75882" w14:textId="51B90F25" w:rsidR="00D30444" w:rsidRPr="005C6A50" w:rsidRDefault="00D30444" w:rsidP="004F4F9E">
      <w:pPr>
        <w:spacing w:line="360" w:lineRule="auto"/>
        <w:ind w:left="720"/>
        <w:jc w:val="both"/>
        <w:rPr>
          <w:rFonts w:ascii="Times New Roman" w:hAnsi="Times New Roman" w:cs="Times New Roman"/>
          <w:sz w:val="28"/>
          <w:szCs w:val="28"/>
        </w:rPr>
      </w:pPr>
    </w:p>
    <w:sectPr w:rsidR="00D30444" w:rsidRPr="005C6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50F4F"/>
    <w:multiLevelType w:val="hybridMultilevel"/>
    <w:tmpl w:val="1416156A"/>
    <w:lvl w:ilvl="0" w:tplc="C34A6650">
      <w:start w:val="1"/>
      <w:numFmt w:val="bullet"/>
      <w:lvlText w:val=""/>
      <w:lvlJc w:val="left"/>
      <w:pPr>
        <w:tabs>
          <w:tab w:val="num" w:pos="720"/>
        </w:tabs>
        <w:ind w:left="720" w:hanging="360"/>
      </w:pPr>
      <w:rPr>
        <w:rFonts w:ascii="Wingdings 2" w:hAnsi="Wingdings 2" w:hint="default"/>
      </w:rPr>
    </w:lvl>
    <w:lvl w:ilvl="1" w:tplc="79BEE862" w:tentative="1">
      <w:start w:val="1"/>
      <w:numFmt w:val="bullet"/>
      <w:lvlText w:val=""/>
      <w:lvlJc w:val="left"/>
      <w:pPr>
        <w:tabs>
          <w:tab w:val="num" w:pos="1440"/>
        </w:tabs>
        <w:ind w:left="1440" w:hanging="360"/>
      </w:pPr>
      <w:rPr>
        <w:rFonts w:ascii="Wingdings 2" w:hAnsi="Wingdings 2" w:hint="default"/>
      </w:rPr>
    </w:lvl>
    <w:lvl w:ilvl="2" w:tplc="90FCB1DA" w:tentative="1">
      <w:start w:val="1"/>
      <w:numFmt w:val="bullet"/>
      <w:lvlText w:val=""/>
      <w:lvlJc w:val="left"/>
      <w:pPr>
        <w:tabs>
          <w:tab w:val="num" w:pos="2160"/>
        </w:tabs>
        <w:ind w:left="2160" w:hanging="360"/>
      </w:pPr>
      <w:rPr>
        <w:rFonts w:ascii="Wingdings 2" w:hAnsi="Wingdings 2" w:hint="default"/>
      </w:rPr>
    </w:lvl>
    <w:lvl w:ilvl="3" w:tplc="76DA17EA" w:tentative="1">
      <w:start w:val="1"/>
      <w:numFmt w:val="bullet"/>
      <w:lvlText w:val=""/>
      <w:lvlJc w:val="left"/>
      <w:pPr>
        <w:tabs>
          <w:tab w:val="num" w:pos="2880"/>
        </w:tabs>
        <w:ind w:left="2880" w:hanging="360"/>
      </w:pPr>
      <w:rPr>
        <w:rFonts w:ascii="Wingdings 2" w:hAnsi="Wingdings 2" w:hint="default"/>
      </w:rPr>
    </w:lvl>
    <w:lvl w:ilvl="4" w:tplc="C2C6B542" w:tentative="1">
      <w:start w:val="1"/>
      <w:numFmt w:val="bullet"/>
      <w:lvlText w:val=""/>
      <w:lvlJc w:val="left"/>
      <w:pPr>
        <w:tabs>
          <w:tab w:val="num" w:pos="3600"/>
        </w:tabs>
        <w:ind w:left="3600" w:hanging="360"/>
      </w:pPr>
      <w:rPr>
        <w:rFonts w:ascii="Wingdings 2" w:hAnsi="Wingdings 2" w:hint="default"/>
      </w:rPr>
    </w:lvl>
    <w:lvl w:ilvl="5" w:tplc="2F043966" w:tentative="1">
      <w:start w:val="1"/>
      <w:numFmt w:val="bullet"/>
      <w:lvlText w:val=""/>
      <w:lvlJc w:val="left"/>
      <w:pPr>
        <w:tabs>
          <w:tab w:val="num" w:pos="4320"/>
        </w:tabs>
        <w:ind w:left="4320" w:hanging="360"/>
      </w:pPr>
      <w:rPr>
        <w:rFonts w:ascii="Wingdings 2" w:hAnsi="Wingdings 2" w:hint="default"/>
      </w:rPr>
    </w:lvl>
    <w:lvl w:ilvl="6" w:tplc="8F7C15F2" w:tentative="1">
      <w:start w:val="1"/>
      <w:numFmt w:val="bullet"/>
      <w:lvlText w:val=""/>
      <w:lvlJc w:val="left"/>
      <w:pPr>
        <w:tabs>
          <w:tab w:val="num" w:pos="5040"/>
        </w:tabs>
        <w:ind w:left="5040" w:hanging="360"/>
      </w:pPr>
      <w:rPr>
        <w:rFonts w:ascii="Wingdings 2" w:hAnsi="Wingdings 2" w:hint="default"/>
      </w:rPr>
    </w:lvl>
    <w:lvl w:ilvl="7" w:tplc="24CE3500" w:tentative="1">
      <w:start w:val="1"/>
      <w:numFmt w:val="bullet"/>
      <w:lvlText w:val=""/>
      <w:lvlJc w:val="left"/>
      <w:pPr>
        <w:tabs>
          <w:tab w:val="num" w:pos="5760"/>
        </w:tabs>
        <w:ind w:left="5760" w:hanging="360"/>
      </w:pPr>
      <w:rPr>
        <w:rFonts w:ascii="Wingdings 2" w:hAnsi="Wingdings 2" w:hint="default"/>
      </w:rPr>
    </w:lvl>
    <w:lvl w:ilvl="8" w:tplc="B4084454"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0DC5237"/>
    <w:multiLevelType w:val="hybridMultilevel"/>
    <w:tmpl w:val="8F44ACB2"/>
    <w:lvl w:ilvl="0" w:tplc="A57E8294">
      <w:start w:val="1"/>
      <w:numFmt w:val="bullet"/>
      <w:lvlText w:val=""/>
      <w:lvlJc w:val="left"/>
      <w:pPr>
        <w:tabs>
          <w:tab w:val="num" w:pos="720"/>
        </w:tabs>
        <w:ind w:left="720" w:hanging="360"/>
      </w:pPr>
      <w:rPr>
        <w:rFonts w:ascii="Wingdings 2" w:hAnsi="Wingdings 2" w:hint="default"/>
      </w:rPr>
    </w:lvl>
    <w:lvl w:ilvl="1" w:tplc="E5EE895E" w:tentative="1">
      <w:start w:val="1"/>
      <w:numFmt w:val="bullet"/>
      <w:lvlText w:val=""/>
      <w:lvlJc w:val="left"/>
      <w:pPr>
        <w:tabs>
          <w:tab w:val="num" w:pos="1440"/>
        </w:tabs>
        <w:ind w:left="1440" w:hanging="360"/>
      </w:pPr>
      <w:rPr>
        <w:rFonts w:ascii="Wingdings 2" w:hAnsi="Wingdings 2" w:hint="default"/>
      </w:rPr>
    </w:lvl>
    <w:lvl w:ilvl="2" w:tplc="3E48A014" w:tentative="1">
      <w:start w:val="1"/>
      <w:numFmt w:val="bullet"/>
      <w:lvlText w:val=""/>
      <w:lvlJc w:val="left"/>
      <w:pPr>
        <w:tabs>
          <w:tab w:val="num" w:pos="2160"/>
        </w:tabs>
        <w:ind w:left="2160" w:hanging="360"/>
      </w:pPr>
      <w:rPr>
        <w:rFonts w:ascii="Wingdings 2" w:hAnsi="Wingdings 2" w:hint="default"/>
      </w:rPr>
    </w:lvl>
    <w:lvl w:ilvl="3" w:tplc="C060C59C" w:tentative="1">
      <w:start w:val="1"/>
      <w:numFmt w:val="bullet"/>
      <w:lvlText w:val=""/>
      <w:lvlJc w:val="left"/>
      <w:pPr>
        <w:tabs>
          <w:tab w:val="num" w:pos="2880"/>
        </w:tabs>
        <w:ind w:left="2880" w:hanging="360"/>
      </w:pPr>
      <w:rPr>
        <w:rFonts w:ascii="Wingdings 2" w:hAnsi="Wingdings 2" w:hint="default"/>
      </w:rPr>
    </w:lvl>
    <w:lvl w:ilvl="4" w:tplc="718226FC" w:tentative="1">
      <w:start w:val="1"/>
      <w:numFmt w:val="bullet"/>
      <w:lvlText w:val=""/>
      <w:lvlJc w:val="left"/>
      <w:pPr>
        <w:tabs>
          <w:tab w:val="num" w:pos="3600"/>
        </w:tabs>
        <w:ind w:left="3600" w:hanging="360"/>
      </w:pPr>
      <w:rPr>
        <w:rFonts w:ascii="Wingdings 2" w:hAnsi="Wingdings 2" w:hint="default"/>
      </w:rPr>
    </w:lvl>
    <w:lvl w:ilvl="5" w:tplc="06265AD6" w:tentative="1">
      <w:start w:val="1"/>
      <w:numFmt w:val="bullet"/>
      <w:lvlText w:val=""/>
      <w:lvlJc w:val="left"/>
      <w:pPr>
        <w:tabs>
          <w:tab w:val="num" w:pos="4320"/>
        </w:tabs>
        <w:ind w:left="4320" w:hanging="360"/>
      </w:pPr>
      <w:rPr>
        <w:rFonts w:ascii="Wingdings 2" w:hAnsi="Wingdings 2" w:hint="default"/>
      </w:rPr>
    </w:lvl>
    <w:lvl w:ilvl="6" w:tplc="6162588E" w:tentative="1">
      <w:start w:val="1"/>
      <w:numFmt w:val="bullet"/>
      <w:lvlText w:val=""/>
      <w:lvlJc w:val="left"/>
      <w:pPr>
        <w:tabs>
          <w:tab w:val="num" w:pos="5040"/>
        </w:tabs>
        <w:ind w:left="5040" w:hanging="360"/>
      </w:pPr>
      <w:rPr>
        <w:rFonts w:ascii="Wingdings 2" w:hAnsi="Wingdings 2" w:hint="default"/>
      </w:rPr>
    </w:lvl>
    <w:lvl w:ilvl="7" w:tplc="B8D671AA" w:tentative="1">
      <w:start w:val="1"/>
      <w:numFmt w:val="bullet"/>
      <w:lvlText w:val=""/>
      <w:lvlJc w:val="left"/>
      <w:pPr>
        <w:tabs>
          <w:tab w:val="num" w:pos="5760"/>
        </w:tabs>
        <w:ind w:left="5760" w:hanging="360"/>
      </w:pPr>
      <w:rPr>
        <w:rFonts w:ascii="Wingdings 2" w:hAnsi="Wingdings 2" w:hint="default"/>
      </w:rPr>
    </w:lvl>
    <w:lvl w:ilvl="8" w:tplc="F3E6435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77B25B2"/>
    <w:multiLevelType w:val="hybridMultilevel"/>
    <w:tmpl w:val="CB7E4162"/>
    <w:lvl w:ilvl="0" w:tplc="9B162330">
      <w:start w:val="1"/>
      <w:numFmt w:val="bullet"/>
      <w:lvlText w:val=""/>
      <w:lvlJc w:val="left"/>
      <w:pPr>
        <w:tabs>
          <w:tab w:val="num" w:pos="720"/>
        </w:tabs>
        <w:ind w:left="720" w:hanging="360"/>
      </w:pPr>
      <w:rPr>
        <w:rFonts w:ascii="Wingdings 2" w:hAnsi="Wingdings 2" w:hint="default"/>
      </w:rPr>
    </w:lvl>
    <w:lvl w:ilvl="1" w:tplc="6FD4AFF4" w:tentative="1">
      <w:start w:val="1"/>
      <w:numFmt w:val="bullet"/>
      <w:lvlText w:val=""/>
      <w:lvlJc w:val="left"/>
      <w:pPr>
        <w:tabs>
          <w:tab w:val="num" w:pos="1440"/>
        </w:tabs>
        <w:ind w:left="1440" w:hanging="360"/>
      </w:pPr>
      <w:rPr>
        <w:rFonts w:ascii="Wingdings 2" w:hAnsi="Wingdings 2" w:hint="default"/>
      </w:rPr>
    </w:lvl>
    <w:lvl w:ilvl="2" w:tplc="BDE6DAA2" w:tentative="1">
      <w:start w:val="1"/>
      <w:numFmt w:val="bullet"/>
      <w:lvlText w:val=""/>
      <w:lvlJc w:val="left"/>
      <w:pPr>
        <w:tabs>
          <w:tab w:val="num" w:pos="2160"/>
        </w:tabs>
        <w:ind w:left="2160" w:hanging="360"/>
      </w:pPr>
      <w:rPr>
        <w:rFonts w:ascii="Wingdings 2" w:hAnsi="Wingdings 2" w:hint="default"/>
      </w:rPr>
    </w:lvl>
    <w:lvl w:ilvl="3" w:tplc="FC5AA8E0" w:tentative="1">
      <w:start w:val="1"/>
      <w:numFmt w:val="bullet"/>
      <w:lvlText w:val=""/>
      <w:lvlJc w:val="left"/>
      <w:pPr>
        <w:tabs>
          <w:tab w:val="num" w:pos="2880"/>
        </w:tabs>
        <w:ind w:left="2880" w:hanging="360"/>
      </w:pPr>
      <w:rPr>
        <w:rFonts w:ascii="Wingdings 2" w:hAnsi="Wingdings 2" w:hint="default"/>
      </w:rPr>
    </w:lvl>
    <w:lvl w:ilvl="4" w:tplc="28EC4500" w:tentative="1">
      <w:start w:val="1"/>
      <w:numFmt w:val="bullet"/>
      <w:lvlText w:val=""/>
      <w:lvlJc w:val="left"/>
      <w:pPr>
        <w:tabs>
          <w:tab w:val="num" w:pos="3600"/>
        </w:tabs>
        <w:ind w:left="3600" w:hanging="360"/>
      </w:pPr>
      <w:rPr>
        <w:rFonts w:ascii="Wingdings 2" w:hAnsi="Wingdings 2" w:hint="default"/>
      </w:rPr>
    </w:lvl>
    <w:lvl w:ilvl="5" w:tplc="81E6BC32" w:tentative="1">
      <w:start w:val="1"/>
      <w:numFmt w:val="bullet"/>
      <w:lvlText w:val=""/>
      <w:lvlJc w:val="left"/>
      <w:pPr>
        <w:tabs>
          <w:tab w:val="num" w:pos="4320"/>
        </w:tabs>
        <w:ind w:left="4320" w:hanging="360"/>
      </w:pPr>
      <w:rPr>
        <w:rFonts w:ascii="Wingdings 2" w:hAnsi="Wingdings 2" w:hint="default"/>
      </w:rPr>
    </w:lvl>
    <w:lvl w:ilvl="6" w:tplc="6C4057C8" w:tentative="1">
      <w:start w:val="1"/>
      <w:numFmt w:val="bullet"/>
      <w:lvlText w:val=""/>
      <w:lvlJc w:val="left"/>
      <w:pPr>
        <w:tabs>
          <w:tab w:val="num" w:pos="5040"/>
        </w:tabs>
        <w:ind w:left="5040" w:hanging="360"/>
      </w:pPr>
      <w:rPr>
        <w:rFonts w:ascii="Wingdings 2" w:hAnsi="Wingdings 2" w:hint="default"/>
      </w:rPr>
    </w:lvl>
    <w:lvl w:ilvl="7" w:tplc="FAF2B4AC" w:tentative="1">
      <w:start w:val="1"/>
      <w:numFmt w:val="bullet"/>
      <w:lvlText w:val=""/>
      <w:lvlJc w:val="left"/>
      <w:pPr>
        <w:tabs>
          <w:tab w:val="num" w:pos="5760"/>
        </w:tabs>
        <w:ind w:left="5760" w:hanging="360"/>
      </w:pPr>
      <w:rPr>
        <w:rFonts w:ascii="Wingdings 2" w:hAnsi="Wingdings 2" w:hint="default"/>
      </w:rPr>
    </w:lvl>
    <w:lvl w:ilvl="8" w:tplc="DE8C34A2"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4E4D2A91"/>
    <w:multiLevelType w:val="hybridMultilevel"/>
    <w:tmpl w:val="514AD7B8"/>
    <w:lvl w:ilvl="0" w:tplc="4FFA8018">
      <w:start w:val="1"/>
      <w:numFmt w:val="bullet"/>
      <w:lvlText w:val=""/>
      <w:lvlJc w:val="left"/>
      <w:pPr>
        <w:tabs>
          <w:tab w:val="num" w:pos="720"/>
        </w:tabs>
        <w:ind w:left="720" w:hanging="360"/>
      </w:pPr>
      <w:rPr>
        <w:rFonts w:ascii="Wingdings 2" w:hAnsi="Wingdings 2" w:hint="default"/>
      </w:rPr>
    </w:lvl>
    <w:lvl w:ilvl="1" w:tplc="B48C1584" w:tentative="1">
      <w:start w:val="1"/>
      <w:numFmt w:val="bullet"/>
      <w:lvlText w:val=""/>
      <w:lvlJc w:val="left"/>
      <w:pPr>
        <w:tabs>
          <w:tab w:val="num" w:pos="1440"/>
        </w:tabs>
        <w:ind w:left="1440" w:hanging="360"/>
      </w:pPr>
      <w:rPr>
        <w:rFonts w:ascii="Wingdings 2" w:hAnsi="Wingdings 2" w:hint="default"/>
      </w:rPr>
    </w:lvl>
    <w:lvl w:ilvl="2" w:tplc="AB66DDFE" w:tentative="1">
      <w:start w:val="1"/>
      <w:numFmt w:val="bullet"/>
      <w:lvlText w:val=""/>
      <w:lvlJc w:val="left"/>
      <w:pPr>
        <w:tabs>
          <w:tab w:val="num" w:pos="2160"/>
        </w:tabs>
        <w:ind w:left="2160" w:hanging="360"/>
      </w:pPr>
      <w:rPr>
        <w:rFonts w:ascii="Wingdings 2" w:hAnsi="Wingdings 2" w:hint="default"/>
      </w:rPr>
    </w:lvl>
    <w:lvl w:ilvl="3" w:tplc="00DA0400" w:tentative="1">
      <w:start w:val="1"/>
      <w:numFmt w:val="bullet"/>
      <w:lvlText w:val=""/>
      <w:lvlJc w:val="left"/>
      <w:pPr>
        <w:tabs>
          <w:tab w:val="num" w:pos="2880"/>
        </w:tabs>
        <w:ind w:left="2880" w:hanging="360"/>
      </w:pPr>
      <w:rPr>
        <w:rFonts w:ascii="Wingdings 2" w:hAnsi="Wingdings 2" w:hint="default"/>
      </w:rPr>
    </w:lvl>
    <w:lvl w:ilvl="4" w:tplc="ED4877A4" w:tentative="1">
      <w:start w:val="1"/>
      <w:numFmt w:val="bullet"/>
      <w:lvlText w:val=""/>
      <w:lvlJc w:val="left"/>
      <w:pPr>
        <w:tabs>
          <w:tab w:val="num" w:pos="3600"/>
        </w:tabs>
        <w:ind w:left="3600" w:hanging="360"/>
      </w:pPr>
      <w:rPr>
        <w:rFonts w:ascii="Wingdings 2" w:hAnsi="Wingdings 2" w:hint="default"/>
      </w:rPr>
    </w:lvl>
    <w:lvl w:ilvl="5" w:tplc="6A64DE7A" w:tentative="1">
      <w:start w:val="1"/>
      <w:numFmt w:val="bullet"/>
      <w:lvlText w:val=""/>
      <w:lvlJc w:val="left"/>
      <w:pPr>
        <w:tabs>
          <w:tab w:val="num" w:pos="4320"/>
        </w:tabs>
        <w:ind w:left="4320" w:hanging="360"/>
      </w:pPr>
      <w:rPr>
        <w:rFonts w:ascii="Wingdings 2" w:hAnsi="Wingdings 2" w:hint="default"/>
      </w:rPr>
    </w:lvl>
    <w:lvl w:ilvl="6" w:tplc="7F3EFAEA" w:tentative="1">
      <w:start w:val="1"/>
      <w:numFmt w:val="bullet"/>
      <w:lvlText w:val=""/>
      <w:lvlJc w:val="left"/>
      <w:pPr>
        <w:tabs>
          <w:tab w:val="num" w:pos="5040"/>
        </w:tabs>
        <w:ind w:left="5040" w:hanging="360"/>
      </w:pPr>
      <w:rPr>
        <w:rFonts w:ascii="Wingdings 2" w:hAnsi="Wingdings 2" w:hint="default"/>
      </w:rPr>
    </w:lvl>
    <w:lvl w:ilvl="7" w:tplc="AF0024CC" w:tentative="1">
      <w:start w:val="1"/>
      <w:numFmt w:val="bullet"/>
      <w:lvlText w:val=""/>
      <w:lvlJc w:val="left"/>
      <w:pPr>
        <w:tabs>
          <w:tab w:val="num" w:pos="5760"/>
        </w:tabs>
        <w:ind w:left="5760" w:hanging="360"/>
      </w:pPr>
      <w:rPr>
        <w:rFonts w:ascii="Wingdings 2" w:hAnsi="Wingdings 2" w:hint="default"/>
      </w:rPr>
    </w:lvl>
    <w:lvl w:ilvl="8" w:tplc="142E796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785C268F"/>
    <w:multiLevelType w:val="hybridMultilevel"/>
    <w:tmpl w:val="04A0C426"/>
    <w:lvl w:ilvl="0" w:tplc="937A15D8">
      <w:start w:val="1"/>
      <w:numFmt w:val="bullet"/>
      <w:lvlText w:val=""/>
      <w:lvlJc w:val="left"/>
      <w:pPr>
        <w:tabs>
          <w:tab w:val="num" w:pos="720"/>
        </w:tabs>
        <w:ind w:left="720" w:hanging="360"/>
      </w:pPr>
      <w:rPr>
        <w:rFonts w:ascii="Wingdings 2" w:hAnsi="Wingdings 2" w:hint="default"/>
      </w:rPr>
    </w:lvl>
    <w:lvl w:ilvl="1" w:tplc="5C5213F2" w:tentative="1">
      <w:start w:val="1"/>
      <w:numFmt w:val="bullet"/>
      <w:lvlText w:val=""/>
      <w:lvlJc w:val="left"/>
      <w:pPr>
        <w:tabs>
          <w:tab w:val="num" w:pos="1440"/>
        </w:tabs>
        <w:ind w:left="1440" w:hanging="360"/>
      </w:pPr>
      <w:rPr>
        <w:rFonts w:ascii="Wingdings 2" w:hAnsi="Wingdings 2" w:hint="default"/>
      </w:rPr>
    </w:lvl>
    <w:lvl w:ilvl="2" w:tplc="A60EF400" w:tentative="1">
      <w:start w:val="1"/>
      <w:numFmt w:val="bullet"/>
      <w:lvlText w:val=""/>
      <w:lvlJc w:val="left"/>
      <w:pPr>
        <w:tabs>
          <w:tab w:val="num" w:pos="2160"/>
        </w:tabs>
        <w:ind w:left="2160" w:hanging="360"/>
      </w:pPr>
      <w:rPr>
        <w:rFonts w:ascii="Wingdings 2" w:hAnsi="Wingdings 2" w:hint="default"/>
      </w:rPr>
    </w:lvl>
    <w:lvl w:ilvl="3" w:tplc="6CF4533E" w:tentative="1">
      <w:start w:val="1"/>
      <w:numFmt w:val="bullet"/>
      <w:lvlText w:val=""/>
      <w:lvlJc w:val="left"/>
      <w:pPr>
        <w:tabs>
          <w:tab w:val="num" w:pos="2880"/>
        </w:tabs>
        <w:ind w:left="2880" w:hanging="360"/>
      </w:pPr>
      <w:rPr>
        <w:rFonts w:ascii="Wingdings 2" w:hAnsi="Wingdings 2" w:hint="default"/>
      </w:rPr>
    </w:lvl>
    <w:lvl w:ilvl="4" w:tplc="EC2AD048" w:tentative="1">
      <w:start w:val="1"/>
      <w:numFmt w:val="bullet"/>
      <w:lvlText w:val=""/>
      <w:lvlJc w:val="left"/>
      <w:pPr>
        <w:tabs>
          <w:tab w:val="num" w:pos="3600"/>
        </w:tabs>
        <w:ind w:left="3600" w:hanging="360"/>
      </w:pPr>
      <w:rPr>
        <w:rFonts w:ascii="Wingdings 2" w:hAnsi="Wingdings 2" w:hint="default"/>
      </w:rPr>
    </w:lvl>
    <w:lvl w:ilvl="5" w:tplc="F22065FA" w:tentative="1">
      <w:start w:val="1"/>
      <w:numFmt w:val="bullet"/>
      <w:lvlText w:val=""/>
      <w:lvlJc w:val="left"/>
      <w:pPr>
        <w:tabs>
          <w:tab w:val="num" w:pos="4320"/>
        </w:tabs>
        <w:ind w:left="4320" w:hanging="360"/>
      </w:pPr>
      <w:rPr>
        <w:rFonts w:ascii="Wingdings 2" w:hAnsi="Wingdings 2" w:hint="default"/>
      </w:rPr>
    </w:lvl>
    <w:lvl w:ilvl="6" w:tplc="AFF6E15A" w:tentative="1">
      <w:start w:val="1"/>
      <w:numFmt w:val="bullet"/>
      <w:lvlText w:val=""/>
      <w:lvlJc w:val="left"/>
      <w:pPr>
        <w:tabs>
          <w:tab w:val="num" w:pos="5040"/>
        </w:tabs>
        <w:ind w:left="5040" w:hanging="360"/>
      </w:pPr>
      <w:rPr>
        <w:rFonts w:ascii="Wingdings 2" w:hAnsi="Wingdings 2" w:hint="default"/>
      </w:rPr>
    </w:lvl>
    <w:lvl w:ilvl="7" w:tplc="C50E2C62" w:tentative="1">
      <w:start w:val="1"/>
      <w:numFmt w:val="bullet"/>
      <w:lvlText w:val=""/>
      <w:lvlJc w:val="left"/>
      <w:pPr>
        <w:tabs>
          <w:tab w:val="num" w:pos="5760"/>
        </w:tabs>
        <w:ind w:left="5760" w:hanging="360"/>
      </w:pPr>
      <w:rPr>
        <w:rFonts w:ascii="Wingdings 2" w:hAnsi="Wingdings 2" w:hint="default"/>
      </w:rPr>
    </w:lvl>
    <w:lvl w:ilvl="8" w:tplc="FD7C08F6"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78C73EE3"/>
    <w:multiLevelType w:val="hybridMultilevel"/>
    <w:tmpl w:val="8C8E89D2"/>
    <w:lvl w:ilvl="0" w:tplc="A1FA9028">
      <w:start w:val="1"/>
      <w:numFmt w:val="bullet"/>
      <w:lvlText w:val=""/>
      <w:lvlJc w:val="left"/>
      <w:pPr>
        <w:tabs>
          <w:tab w:val="num" w:pos="720"/>
        </w:tabs>
        <w:ind w:left="720" w:hanging="360"/>
      </w:pPr>
      <w:rPr>
        <w:rFonts w:ascii="Wingdings 2" w:hAnsi="Wingdings 2" w:hint="default"/>
      </w:rPr>
    </w:lvl>
    <w:lvl w:ilvl="1" w:tplc="CDBC25B6" w:tentative="1">
      <w:start w:val="1"/>
      <w:numFmt w:val="bullet"/>
      <w:lvlText w:val=""/>
      <w:lvlJc w:val="left"/>
      <w:pPr>
        <w:tabs>
          <w:tab w:val="num" w:pos="1440"/>
        </w:tabs>
        <w:ind w:left="1440" w:hanging="360"/>
      </w:pPr>
      <w:rPr>
        <w:rFonts w:ascii="Wingdings 2" w:hAnsi="Wingdings 2" w:hint="default"/>
      </w:rPr>
    </w:lvl>
    <w:lvl w:ilvl="2" w:tplc="047682F8" w:tentative="1">
      <w:start w:val="1"/>
      <w:numFmt w:val="bullet"/>
      <w:lvlText w:val=""/>
      <w:lvlJc w:val="left"/>
      <w:pPr>
        <w:tabs>
          <w:tab w:val="num" w:pos="2160"/>
        </w:tabs>
        <w:ind w:left="2160" w:hanging="360"/>
      </w:pPr>
      <w:rPr>
        <w:rFonts w:ascii="Wingdings 2" w:hAnsi="Wingdings 2" w:hint="default"/>
      </w:rPr>
    </w:lvl>
    <w:lvl w:ilvl="3" w:tplc="ED3000A8" w:tentative="1">
      <w:start w:val="1"/>
      <w:numFmt w:val="bullet"/>
      <w:lvlText w:val=""/>
      <w:lvlJc w:val="left"/>
      <w:pPr>
        <w:tabs>
          <w:tab w:val="num" w:pos="2880"/>
        </w:tabs>
        <w:ind w:left="2880" w:hanging="360"/>
      </w:pPr>
      <w:rPr>
        <w:rFonts w:ascii="Wingdings 2" w:hAnsi="Wingdings 2" w:hint="default"/>
      </w:rPr>
    </w:lvl>
    <w:lvl w:ilvl="4" w:tplc="8F0A0ACC" w:tentative="1">
      <w:start w:val="1"/>
      <w:numFmt w:val="bullet"/>
      <w:lvlText w:val=""/>
      <w:lvlJc w:val="left"/>
      <w:pPr>
        <w:tabs>
          <w:tab w:val="num" w:pos="3600"/>
        </w:tabs>
        <w:ind w:left="3600" w:hanging="360"/>
      </w:pPr>
      <w:rPr>
        <w:rFonts w:ascii="Wingdings 2" w:hAnsi="Wingdings 2" w:hint="default"/>
      </w:rPr>
    </w:lvl>
    <w:lvl w:ilvl="5" w:tplc="6F0E0174" w:tentative="1">
      <w:start w:val="1"/>
      <w:numFmt w:val="bullet"/>
      <w:lvlText w:val=""/>
      <w:lvlJc w:val="left"/>
      <w:pPr>
        <w:tabs>
          <w:tab w:val="num" w:pos="4320"/>
        </w:tabs>
        <w:ind w:left="4320" w:hanging="360"/>
      </w:pPr>
      <w:rPr>
        <w:rFonts w:ascii="Wingdings 2" w:hAnsi="Wingdings 2" w:hint="default"/>
      </w:rPr>
    </w:lvl>
    <w:lvl w:ilvl="6" w:tplc="36A825EA" w:tentative="1">
      <w:start w:val="1"/>
      <w:numFmt w:val="bullet"/>
      <w:lvlText w:val=""/>
      <w:lvlJc w:val="left"/>
      <w:pPr>
        <w:tabs>
          <w:tab w:val="num" w:pos="5040"/>
        </w:tabs>
        <w:ind w:left="5040" w:hanging="360"/>
      </w:pPr>
      <w:rPr>
        <w:rFonts w:ascii="Wingdings 2" w:hAnsi="Wingdings 2" w:hint="default"/>
      </w:rPr>
    </w:lvl>
    <w:lvl w:ilvl="7" w:tplc="CD5497A8" w:tentative="1">
      <w:start w:val="1"/>
      <w:numFmt w:val="bullet"/>
      <w:lvlText w:val=""/>
      <w:lvlJc w:val="left"/>
      <w:pPr>
        <w:tabs>
          <w:tab w:val="num" w:pos="5760"/>
        </w:tabs>
        <w:ind w:left="5760" w:hanging="360"/>
      </w:pPr>
      <w:rPr>
        <w:rFonts w:ascii="Wingdings 2" w:hAnsi="Wingdings 2" w:hint="default"/>
      </w:rPr>
    </w:lvl>
    <w:lvl w:ilvl="8" w:tplc="A00EDC2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2"/>
  </w:num>
  <w:num w:numId="2" w16cid:durableId="1333676112">
    <w:abstractNumId w:val="1"/>
  </w:num>
  <w:num w:numId="3" w16cid:durableId="187529879">
    <w:abstractNumId w:val="6"/>
  </w:num>
  <w:num w:numId="4" w16cid:durableId="3945742">
    <w:abstractNumId w:val="3"/>
  </w:num>
  <w:num w:numId="5" w16cid:durableId="828139012">
    <w:abstractNumId w:val="7"/>
  </w:num>
  <w:num w:numId="6" w16cid:durableId="2019578546">
    <w:abstractNumId w:val="8"/>
  </w:num>
  <w:num w:numId="7" w16cid:durableId="2145921722">
    <w:abstractNumId w:val="4"/>
  </w:num>
  <w:num w:numId="8" w16cid:durableId="231044150">
    <w:abstractNumId w:val="0"/>
  </w:num>
  <w:num w:numId="9" w16cid:durableId="1677224937">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16CF7"/>
    <w:rsid w:val="00461067"/>
    <w:rsid w:val="004A288F"/>
    <w:rsid w:val="004F4F9E"/>
    <w:rsid w:val="00531AF6"/>
    <w:rsid w:val="005C6A50"/>
    <w:rsid w:val="00692C33"/>
    <w:rsid w:val="006C4F1B"/>
    <w:rsid w:val="007114EC"/>
    <w:rsid w:val="00792F69"/>
    <w:rsid w:val="00804D86"/>
    <w:rsid w:val="009872D7"/>
    <w:rsid w:val="00AA2C5A"/>
    <w:rsid w:val="00AD7469"/>
    <w:rsid w:val="00B74CCE"/>
    <w:rsid w:val="00B87816"/>
    <w:rsid w:val="00C7180C"/>
    <w:rsid w:val="00CA4A4A"/>
    <w:rsid w:val="00D274BE"/>
    <w:rsid w:val="00D30444"/>
    <w:rsid w:val="00D76D12"/>
    <w:rsid w:val="00DD7461"/>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92022589">
      <w:bodyDiv w:val="1"/>
      <w:marLeft w:val="0"/>
      <w:marRight w:val="0"/>
      <w:marTop w:val="0"/>
      <w:marBottom w:val="0"/>
      <w:divBdr>
        <w:top w:val="none" w:sz="0" w:space="0" w:color="auto"/>
        <w:left w:val="none" w:sz="0" w:space="0" w:color="auto"/>
        <w:bottom w:val="none" w:sz="0" w:space="0" w:color="auto"/>
        <w:right w:val="none" w:sz="0" w:space="0" w:color="auto"/>
      </w:divBdr>
      <w:divsChild>
        <w:div w:id="745230178">
          <w:marLeft w:val="576"/>
          <w:marRight w:val="0"/>
          <w:marTop w:val="120"/>
          <w:marBottom w:val="0"/>
          <w:divBdr>
            <w:top w:val="none" w:sz="0" w:space="0" w:color="auto"/>
            <w:left w:val="none" w:sz="0" w:space="0" w:color="auto"/>
            <w:bottom w:val="none" w:sz="0" w:space="0" w:color="auto"/>
            <w:right w:val="none" w:sz="0" w:space="0" w:color="auto"/>
          </w:divBdr>
        </w:div>
        <w:div w:id="176189708">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42284945">
      <w:bodyDiv w:val="1"/>
      <w:marLeft w:val="0"/>
      <w:marRight w:val="0"/>
      <w:marTop w:val="0"/>
      <w:marBottom w:val="0"/>
      <w:divBdr>
        <w:top w:val="none" w:sz="0" w:space="0" w:color="auto"/>
        <w:left w:val="none" w:sz="0" w:space="0" w:color="auto"/>
        <w:bottom w:val="none" w:sz="0" w:space="0" w:color="auto"/>
        <w:right w:val="none" w:sz="0" w:space="0" w:color="auto"/>
      </w:divBdr>
      <w:divsChild>
        <w:div w:id="880285950">
          <w:marLeft w:val="576"/>
          <w:marRight w:val="0"/>
          <w:marTop w:val="120"/>
          <w:marBottom w:val="0"/>
          <w:divBdr>
            <w:top w:val="none" w:sz="0" w:space="0" w:color="auto"/>
            <w:left w:val="none" w:sz="0" w:space="0" w:color="auto"/>
            <w:bottom w:val="none" w:sz="0" w:space="0" w:color="auto"/>
            <w:right w:val="none" w:sz="0" w:space="0" w:color="auto"/>
          </w:divBdr>
        </w:div>
        <w:div w:id="436488434">
          <w:marLeft w:val="576"/>
          <w:marRight w:val="0"/>
          <w:marTop w:val="120"/>
          <w:marBottom w:val="0"/>
          <w:divBdr>
            <w:top w:val="none" w:sz="0" w:space="0" w:color="auto"/>
            <w:left w:val="none" w:sz="0" w:space="0" w:color="auto"/>
            <w:bottom w:val="none" w:sz="0" w:space="0" w:color="auto"/>
            <w:right w:val="none" w:sz="0" w:space="0" w:color="auto"/>
          </w:divBdr>
        </w:div>
        <w:div w:id="500202208">
          <w:marLeft w:val="576"/>
          <w:marRight w:val="0"/>
          <w:marTop w:val="120"/>
          <w:marBottom w:val="0"/>
          <w:divBdr>
            <w:top w:val="none" w:sz="0" w:space="0" w:color="auto"/>
            <w:left w:val="none" w:sz="0" w:space="0" w:color="auto"/>
            <w:bottom w:val="none" w:sz="0" w:space="0" w:color="auto"/>
            <w:right w:val="none" w:sz="0" w:space="0" w:color="auto"/>
          </w:divBdr>
        </w:div>
      </w:divsChild>
    </w:div>
    <w:div w:id="142818716">
      <w:bodyDiv w:val="1"/>
      <w:marLeft w:val="0"/>
      <w:marRight w:val="0"/>
      <w:marTop w:val="0"/>
      <w:marBottom w:val="0"/>
      <w:divBdr>
        <w:top w:val="none" w:sz="0" w:space="0" w:color="auto"/>
        <w:left w:val="none" w:sz="0" w:space="0" w:color="auto"/>
        <w:bottom w:val="none" w:sz="0" w:space="0" w:color="auto"/>
        <w:right w:val="none" w:sz="0" w:space="0" w:color="auto"/>
      </w:divBdr>
      <w:divsChild>
        <w:div w:id="1828009389">
          <w:marLeft w:val="576"/>
          <w:marRight w:val="0"/>
          <w:marTop w:val="120"/>
          <w:marBottom w:val="0"/>
          <w:divBdr>
            <w:top w:val="none" w:sz="0" w:space="0" w:color="auto"/>
            <w:left w:val="none" w:sz="0" w:space="0" w:color="auto"/>
            <w:bottom w:val="none" w:sz="0" w:space="0" w:color="auto"/>
            <w:right w:val="none" w:sz="0" w:space="0" w:color="auto"/>
          </w:divBdr>
        </w:div>
        <w:div w:id="1100174242">
          <w:marLeft w:val="576"/>
          <w:marRight w:val="0"/>
          <w:marTop w:val="120"/>
          <w:marBottom w:val="0"/>
          <w:divBdr>
            <w:top w:val="none" w:sz="0" w:space="0" w:color="auto"/>
            <w:left w:val="none" w:sz="0" w:space="0" w:color="auto"/>
            <w:bottom w:val="none" w:sz="0" w:space="0" w:color="auto"/>
            <w:right w:val="none" w:sz="0" w:space="0" w:color="auto"/>
          </w:divBdr>
        </w:div>
        <w:div w:id="758792937">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99587887">
      <w:bodyDiv w:val="1"/>
      <w:marLeft w:val="0"/>
      <w:marRight w:val="0"/>
      <w:marTop w:val="0"/>
      <w:marBottom w:val="0"/>
      <w:divBdr>
        <w:top w:val="none" w:sz="0" w:space="0" w:color="auto"/>
        <w:left w:val="none" w:sz="0" w:space="0" w:color="auto"/>
        <w:bottom w:val="none" w:sz="0" w:space="0" w:color="auto"/>
        <w:right w:val="none" w:sz="0" w:space="0" w:color="auto"/>
      </w:divBdr>
      <w:divsChild>
        <w:div w:id="19160726">
          <w:marLeft w:val="576"/>
          <w:marRight w:val="0"/>
          <w:marTop w:val="120"/>
          <w:marBottom w:val="0"/>
          <w:divBdr>
            <w:top w:val="none" w:sz="0" w:space="0" w:color="auto"/>
            <w:left w:val="none" w:sz="0" w:space="0" w:color="auto"/>
            <w:bottom w:val="none" w:sz="0" w:space="0" w:color="auto"/>
            <w:right w:val="none" w:sz="0" w:space="0" w:color="auto"/>
          </w:divBdr>
        </w:div>
        <w:div w:id="1413888681">
          <w:marLeft w:val="576"/>
          <w:marRight w:val="0"/>
          <w:marTop w:val="120"/>
          <w:marBottom w:val="0"/>
          <w:divBdr>
            <w:top w:val="none" w:sz="0" w:space="0" w:color="auto"/>
            <w:left w:val="none" w:sz="0" w:space="0" w:color="auto"/>
            <w:bottom w:val="none" w:sz="0" w:space="0" w:color="auto"/>
            <w:right w:val="none" w:sz="0" w:space="0" w:color="auto"/>
          </w:divBdr>
        </w:div>
        <w:div w:id="368728824">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08810256">
      <w:bodyDiv w:val="1"/>
      <w:marLeft w:val="0"/>
      <w:marRight w:val="0"/>
      <w:marTop w:val="0"/>
      <w:marBottom w:val="0"/>
      <w:divBdr>
        <w:top w:val="none" w:sz="0" w:space="0" w:color="auto"/>
        <w:left w:val="none" w:sz="0" w:space="0" w:color="auto"/>
        <w:bottom w:val="none" w:sz="0" w:space="0" w:color="auto"/>
        <w:right w:val="none" w:sz="0" w:space="0" w:color="auto"/>
      </w:divBdr>
      <w:divsChild>
        <w:div w:id="1352562995">
          <w:marLeft w:val="576"/>
          <w:marRight w:val="0"/>
          <w:marTop w:val="120"/>
          <w:marBottom w:val="0"/>
          <w:divBdr>
            <w:top w:val="none" w:sz="0" w:space="0" w:color="auto"/>
            <w:left w:val="none" w:sz="0" w:space="0" w:color="auto"/>
            <w:bottom w:val="none" w:sz="0" w:space="0" w:color="auto"/>
            <w:right w:val="none" w:sz="0" w:space="0" w:color="auto"/>
          </w:divBdr>
        </w:div>
        <w:div w:id="1094127609">
          <w:marLeft w:val="576"/>
          <w:marRight w:val="0"/>
          <w:marTop w:val="120"/>
          <w:marBottom w:val="0"/>
          <w:divBdr>
            <w:top w:val="none" w:sz="0" w:space="0" w:color="auto"/>
            <w:left w:val="none" w:sz="0" w:space="0" w:color="auto"/>
            <w:bottom w:val="none" w:sz="0" w:space="0" w:color="auto"/>
            <w:right w:val="none" w:sz="0" w:space="0" w:color="auto"/>
          </w:divBdr>
        </w:div>
        <w:div w:id="397358814">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56990140">
      <w:bodyDiv w:val="1"/>
      <w:marLeft w:val="0"/>
      <w:marRight w:val="0"/>
      <w:marTop w:val="0"/>
      <w:marBottom w:val="0"/>
      <w:divBdr>
        <w:top w:val="none" w:sz="0" w:space="0" w:color="auto"/>
        <w:left w:val="none" w:sz="0" w:space="0" w:color="auto"/>
        <w:bottom w:val="none" w:sz="0" w:space="0" w:color="auto"/>
        <w:right w:val="none" w:sz="0" w:space="0" w:color="auto"/>
      </w:divBdr>
      <w:divsChild>
        <w:div w:id="152569744">
          <w:marLeft w:val="576"/>
          <w:marRight w:val="0"/>
          <w:marTop w:val="120"/>
          <w:marBottom w:val="0"/>
          <w:divBdr>
            <w:top w:val="none" w:sz="0" w:space="0" w:color="auto"/>
            <w:left w:val="none" w:sz="0" w:space="0" w:color="auto"/>
            <w:bottom w:val="none" w:sz="0" w:space="0" w:color="auto"/>
            <w:right w:val="none" w:sz="0" w:space="0" w:color="auto"/>
          </w:divBdr>
        </w:div>
        <w:div w:id="1307976600">
          <w:marLeft w:val="576"/>
          <w:marRight w:val="0"/>
          <w:marTop w:val="120"/>
          <w:marBottom w:val="0"/>
          <w:divBdr>
            <w:top w:val="none" w:sz="0" w:space="0" w:color="auto"/>
            <w:left w:val="none" w:sz="0" w:space="0" w:color="auto"/>
            <w:bottom w:val="none" w:sz="0" w:space="0" w:color="auto"/>
            <w:right w:val="none" w:sz="0" w:space="0" w:color="auto"/>
          </w:divBdr>
        </w:div>
        <w:div w:id="1986470825">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1326173">
      <w:bodyDiv w:val="1"/>
      <w:marLeft w:val="0"/>
      <w:marRight w:val="0"/>
      <w:marTop w:val="0"/>
      <w:marBottom w:val="0"/>
      <w:divBdr>
        <w:top w:val="none" w:sz="0" w:space="0" w:color="auto"/>
        <w:left w:val="none" w:sz="0" w:space="0" w:color="auto"/>
        <w:bottom w:val="none" w:sz="0" w:space="0" w:color="auto"/>
        <w:right w:val="none" w:sz="0" w:space="0" w:color="auto"/>
      </w:divBdr>
      <w:divsChild>
        <w:div w:id="1715546184">
          <w:marLeft w:val="576"/>
          <w:marRight w:val="0"/>
          <w:marTop w:val="120"/>
          <w:marBottom w:val="0"/>
          <w:divBdr>
            <w:top w:val="none" w:sz="0" w:space="0" w:color="auto"/>
            <w:left w:val="none" w:sz="0" w:space="0" w:color="auto"/>
            <w:bottom w:val="none" w:sz="0" w:space="0" w:color="auto"/>
            <w:right w:val="none" w:sz="0" w:space="0" w:color="auto"/>
          </w:divBdr>
        </w:div>
        <w:div w:id="203713661">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14341950">
      <w:bodyDiv w:val="1"/>
      <w:marLeft w:val="0"/>
      <w:marRight w:val="0"/>
      <w:marTop w:val="0"/>
      <w:marBottom w:val="0"/>
      <w:divBdr>
        <w:top w:val="none" w:sz="0" w:space="0" w:color="auto"/>
        <w:left w:val="none" w:sz="0" w:space="0" w:color="auto"/>
        <w:bottom w:val="none" w:sz="0" w:space="0" w:color="auto"/>
        <w:right w:val="none" w:sz="0" w:space="0" w:color="auto"/>
      </w:divBdr>
      <w:divsChild>
        <w:div w:id="1320112129">
          <w:marLeft w:val="576"/>
          <w:marRight w:val="0"/>
          <w:marTop w:val="120"/>
          <w:marBottom w:val="0"/>
          <w:divBdr>
            <w:top w:val="none" w:sz="0" w:space="0" w:color="auto"/>
            <w:left w:val="none" w:sz="0" w:space="0" w:color="auto"/>
            <w:bottom w:val="none" w:sz="0" w:space="0" w:color="auto"/>
            <w:right w:val="none" w:sz="0" w:space="0" w:color="auto"/>
          </w:divBdr>
        </w:div>
        <w:div w:id="925266212">
          <w:marLeft w:val="576"/>
          <w:marRight w:val="0"/>
          <w:marTop w:val="120"/>
          <w:marBottom w:val="0"/>
          <w:divBdr>
            <w:top w:val="none" w:sz="0" w:space="0" w:color="auto"/>
            <w:left w:val="none" w:sz="0" w:space="0" w:color="auto"/>
            <w:bottom w:val="none" w:sz="0" w:space="0" w:color="auto"/>
            <w:right w:val="none" w:sz="0" w:space="0" w:color="auto"/>
          </w:divBdr>
        </w:div>
      </w:divsChild>
    </w:div>
    <w:div w:id="325256066">
      <w:bodyDiv w:val="1"/>
      <w:marLeft w:val="0"/>
      <w:marRight w:val="0"/>
      <w:marTop w:val="0"/>
      <w:marBottom w:val="0"/>
      <w:divBdr>
        <w:top w:val="none" w:sz="0" w:space="0" w:color="auto"/>
        <w:left w:val="none" w:sz="0" w:space="0" w:color="auto"/>
        <w:bottom w:val="none" w:sz="0" w:space="0" w:color="auto"/>
        <w:right w:val="none" w:sz="0" w:space="0" w:color="auto"/>
      </w:divBdr>
      <w:divsChild>
        <w:div w:id="905802022">
          <w:marLeft w:val="576"/>
          <w:marRight w:val="0"/>
          <w:marTop w:val="120"/>
          <w:marBottom w:val="0"/>
          <w:divBdr>
            <w:top w:val="none" w:sz="0" w:space="0" w:color="auto"/>
            <w:left w:val="none" w:sz="0" w:space="0" w:color="auto"/>
            <w:bottom w:val="none" w:sz="0" w:space="0" w:color="auto"/>
            <w:right w:val="none" w:sz="0" w:space="0" w:color="auto"/>
          </w:divBdr>
        </w:div>
        <w:div w:id="1386491194">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88841464">
      <w:bodyDiv w:val="1"/>
      <w:marLeft w:val="0"/>
      <w:marRight w:val="0"/>
      <w:marTop w:val="0"/>
      <w:marBottom w:val="0"/>
      <w:divBdr>
        <w:top w:val="none" w:sz="0" w:space="0" w:color="auto"/>
        <w:left w:val="none" w:sz="0" w:space="0" w:color="auto"/>
        <w:bottom w:val="none" w:sz="0" w:space="0" w:color="auto"/>
        <w:right w:val="none" w:sz="0" w:space="0" w:color="auto"/>
      </w:divBdr>
      <w:divsChild>
        <w:div w:id="2109692631">
          <w:marLeft w:val="576"/>
          <w:marRight w:val="0"/>
          <w:marTop w:val="120"/>
          <w:marBottom w:val="0"/>
          <w:divBdr>
            <w:top w:val="none" w:sz="0" w:space="0" w:color="auto"/>
            <w:left w:val="none" w:sz="0" w:space="0" w:color="auto"/>
            <w:bottom w:val="none" w:sz="0" w:space="0" w:color="auto"/>
            <w:right w:val="none" w:sz="0" w:space="0" w:color="auto"/>
          </w:divBdr>
        </w:div>
        <w:div w:id="27363135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8470741">
      <w:bodyDiv w:val="1"/>
      <w:marLeft w:val="0"/>
      <w:marRight w:val="0"/>
      <w:marTop w:val="0"/>
      <w:marBottom w:val="0"/>
      <w:divBdr>
        <w:top w:val="none" w:sz="0" w:space="0" w:color="auto"/>
        <w:left w:val="none" w:sz="0" w:space="0" w:color="auto"/>
        <w:bottom w:val="none" w:sz="0" w:space="0" w:color="auto"/>
        <w:right w:val="none" w:sz="0" w:space="0" w:color="auto"/>
      </w:divBdr>
      <w:divsChild>
        <w:div w:id="1965185300">
          <w:marLeft w:val="576"/>
          <w:marRight w:val="0"/>
          <w:marTop w:val="120"/>
          <w:marBottom w:val="0"/>
          <w:divBdr>
            <w:top w:val="none" w:sz="0" w:space="0" w:color="auto"/>
            <w:left w:val="none" w:sz="0" w:space="0" w:color="auto"/>
            <w:bottom w:val="none" w:sz="0" w:space="0" w:color="auto"/>
            <w:right w:val="none" w:sz="0" w:space="0" w:color="auto"/>
          </w:divBdr>
        </w:div>
        <w:div w:id="564530038">
          <w:marLeft w:val="576"/>
          <w:marRight w:val="0"/>
          <w:marTop w:val="120"/>
          <w:marBottom w:val="0"/>
          <w:divBdr>
            <w:top w:val="none" w:sz="0" w:space="0" w:color="auto"/>
            <w:left w:val="none" w:sz="0" w:space="0" w:color="auto"/>
            <w:bottom w:val="none" w:sz="0" w:space="0" w:color="auto"/>
            <w:right w:val="none" w:sz="0" w:space="0" w:color="auto"/>
          </w:divBdr>
        </w:div>
        <w:div w:id="1830712862">
          <w:marLeft w:val="576"/>
          <w:marRight w:val="0"/>
          <w:marTop w:val="120"/>
          <w:marBottom w:val="0"/>
          <w:divBdr>
            <w:top w:val="none" w:sz="0" w:space="0" w:color="auto"/>
            <w:left w:val="none" w:sz="0" w:space="0" w:color="auto"/>
            <w:bottom w:val="none" w:sz="0" w:space="0" w:color="auto"/>
            <w:right w:val="none" w:sz="0" w:space="0" w:color="auto"/>
          </w:divBdr>
        </w:div>
      </w:divsChild>
    </w:div>
    <w:div w:id="460073500">
      <w:bodyDiv w:val="1"/>
      <w:marLeft w:val="0"/>
      <w:marRight w:val="0"/>
      <w:marTop w:val="0"/>
      <w:marBottom w:val="0"/>
      <w:divBdr>
        <w:top w:val="none" w:sz="0" w:space="0" w:color="auto"/>
        <w:left w:val="none" w:sz="0" w:space="0" w:color="auto"/>
        <w:bottom w:val="none" w:sz="0" w:space="0" w:color="auto"/>
        <w:right w:val="none" w:sz="0" w:space="0" w:color="auto"/>
      </w:divBdr>
      <w:divsChild>
        <w:div w:id="281035784">
          <w:marLeft w:val="576"/>
          <w:marRight w:val="0"/>
          <w:marTop w:val="120"/>
          <w:marBottom w:val="0"/>
          <w:divBdr>
            <w:top w:val="none" w:sz="0" w:space="0" w:color="auto"/>
            <w:left w:val="none" w:sz="0" w:space="0" w:color="auto"/>
            <w:bottom w:val="none" w:sz="0" w:space="0" w:color="auto"/>
            <w:right w:val="none" w:sz="0" w:space="0" w:color="auto"/>
          </w:divBdr>
        </w:div>
        <w:div w:id="671835463">
          <w:marLeft w:val="576"/>
          <w:marRight w:val="0"/>
          <w:marTop w:val="120"/>
          <w:marBottom w:val="0"/>
          <w:divBdr>
            <w:top w:val="none" w:sz="0" w:space="0" w:color="auto"/>
            <w:left w:val="none" w:sz="0" w:space="0" w:color="auto"/>
            <w:bottom w:val="none" w:sz="0" w:space="0" w:color="auto"/>
            <w:right w:val="none" w:sz="0" w:space="0" w:color="auto"/>
          </w:divBdr>
        </w:div>
        <w:div w:id="1037506949">
          <w:marLeft w:val="576"/>
          <w:marRight w:val="0"/>
          <w:marTop w:val="120"/>
          <w:marBottom w:val="0"/>
          <w:divBdr>
            <w:top w:val="none" w:sz="0" w:space="0" w:color="auto"/>
            <w:left w:val="none" w:sz="0" w:space="0" w:color="auto"/>
            <w:bottom w:val="none" w:sz="0" w:space="0" w:color="auto"/>
            <w:right w:val="none" w:sz="0" w:space="0" w:color="auto"/>
          </w:divBdr>
        </w:div>
      </w:divsChild>
    </w:div>
    <w:div w:id="474833425">
      <w:bodyDiv w:val="1"/>
      <w:marLeft w:val="0"/>
      <w:marRight w:val="0"/>
      <w:marTop w:val="0"/>
      <w:marBottom w:val="0"/>
      <w:divBdr>
        <w:top w:val="none" w:sz="0" w:space="0" w:color="auto"/>
        <w:left w:val="none" w:sz="0" w:space="0" w:color="auto"/>
        <w:bottom w:val="none" w:sz="0" w:space="0" w:color="auto"/>
        <w:right w:val="none" w:sz="0" w:space="0" w:color="auto"/>
      </w:divBdr>
      <w:divsChild>
        <w:div w:id="750926911">
          <w:marLeft w:val="576"/>
          <w:marRight w:val="0"/>
          <w:marTop w:val="120"/>
          <w:marBottom w:val="0"/>
          <w:divBdr>
            <w:top w:val="none" w:sz="0" w:space="0" w:color="auto"/>
            <w:left w:val="none" w:sz="0" w:space="0" w:color="auto"/>
            <w:bottom w:val="none" w:sz="0" w:space="0" w:color="auto"/>
            <w:right w:val="none" w:sz="0" w:space="0" w:color="auto"/>
          </w:divBdr>
        </w:div>
        <w:div w:id="1965186208">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0632310">
      <w:bodyDiv w:val="1"/>
      <w:marLeft w:val="0"/>
      <w:marRight w:val="0"/>
      <w:marTop w:val="0"/>
      <w:marBottom w:val="0"/>
      <w:divBdr>
        <w:top w:val="none" w:sz="0" w:space="0" w:color="auto"/>
        <w:left w:val="none" w:sz="0" w:space="0" w:color="auto"/>
        <w:bottom w:val="none" w:sz="0" w:space="0" w:color="auto"/>
        <w:right w:val="none" w:sz="0" w:space="0" w:color="auto"/>
      </w:divBdr>
      <w:divsChild>
        <w:div w:id="713234170">
          <w:marLeft w:val="576"/>
          <w:marRight w:val="0"/>
          <w:marTop w:val="120"/>
          <w:marBottom w:val="0"/>
          <w:divBdr>
            <w:top w:val="none" w:sz="0" w:space="0" w:color="auto"/>
            <w:left w:val="none" w:sz="0" w:space="0" w:color="auto"/>
            <w:bottom w:val="none" w:sz="0" w:space="0" w:color="auto"/>
            <w:right w:val="none" w:sz="0" w:space="0" w:color="auto"/>
          </w:divBdr>
        </w:div>
        <w:div w:id="1923950202">
          <w:marLeft w:val="576"/>
          <w:marRight w:val="0"/>
          <w:marTop w:val="120"/>
          <w:marBottom w:val="0"/>
          <w:divBdr>
            <w:top w:val="none" w:sz="0" w:space="0" w:color="auto"/>
            <w:left w:val="none" w:sz="0" w:space="0" w:color="auto"/>
            <w:bottom w:val="none" w:sz="0" w:space="0" w:color="auto"/>
            <w:right w:val="none" w:sz="0" w:space="0" w:color="auto"/>
          </w:divBdr>
        </w:div>
      </w:divsChild>
    </w:div>
    <w:div w:id="512230491">
      <w:bodyDiv w:val="1"/>
      <w:marLeft w:val="0"/>
      <w:marRight w:val="0"/>
      <w:marTop w:val="0"/>
      <w:marBottom w:val="0"/>
      <w:divBdr>
        <w:top w:val="none" w:sz="0" w:space="0" w:color="auto"/>
        <w:left w:val="none" w:sz="0" w:space="0" w:color="auto"/>
        <w:bottom w:val="none" w:sz="0" w:space="0" w:color="auto"/>
        <w:right w:val="none" w:sz="0" w:space="0" w:color="auto"/>
      </w:divBdr>
      <w:divsChild>
        <w:div w:id="225728014">
          <w:marLeft w:val="576"/>
          <w:marRight w:val="0"/>
          <w:marTop w:val="120"/>
          <w:marBottom w:val="0"/>
          <w:divBdr>
            <w:top w:val="none" w:sz="0" w:space="0" w:color="auto"/>
            <w:left w:val="none" w:sz="0" w:space="0" w:color="auto"/>
            <w:bottom w:val="none" w:sz="0" w:space="0" w:color="auto"/>
            <w:right w:val="none" w:sz="0" w:space="0" w:color="auto"/>
          </w:divBdr>
        </w:div>
        <w:div w:id="786630069">
          <w:marLeft w:val="576"/>
          <w:marRight w:val="0"/>
          <w:marTop w:val="120"/>
          <w:marBottom w:val="0"/>
          <w:divBdr>
            <w:top w:val="none" w:sz="0" w:space="0" w:color="auto"/>
            <w:left w:val="none" w:sz="0" w:space="0" w:color="auto"/>
            <w:bottom w:val="none" w:sz="0" w:space="0" w:color="auto"/>
            <w:right w:val="none" w:sz="0" w:space="0" w:color="auto"/>
          </w:divBdr>
        </w:div>
        <w:div w:id="1040937676">
          <w:marLeft w:val="576"/>
          <w:marRight w:val="0"/>
          <w:marTop w:val="120"/>
          <w:marBottom w:val="0"/>
          <w:divBdr>
            <w:top w:val="none" w:sz="0" w:space="0" w:color="auto"/>
            <w:left w:val="none" w:sz="0" w:space="0" w:color="auto"/>
            <w:bottom w:val="none" w:sz="0" w:space="0" w:color="auto"/>
            <w:right w:val="none" w:sz="0" w:space="0" w:color="auto"/>
          </w:divBdr>
        </w:div>
      </w:divsChild>
    </w:div>
    <w:div w:id="531068215">
      <w:bodyDiv w:val="1"/>
      <w:marLeft w:val="0"/>
      <w:marRight w:val="0"/>
      <w:marTop w:val="0"/>
      <w:marBottom w:val="0"/>
      <w:divBdr>
        <w:top w:val="none" w:sz="0" w:space="0" w:color="auto"/>
        <w:left w:val="none" w:sz="0" w:space="0" w:color="auto"/>
        <w:bottom w:val="none" w:sz="0" w:space="0" w:color="auto"/>
        <w:right w:val="none" w:sz="0" w:space="0" w:color="auto"/>
      </w:divBdr>
      <w:divsChild>
        <w:div w:id="839351856">
          <w:marLeft w:val="576"/>
          <w:marRight w:val="0"/>
          <w:marTop w:val="120"/>
          <w:marBottom w:val="0"/>
          <w:divBdr>
            <w:top w:val="none" w:sz="0" w:space="0" w:color="auto"/>
            <w:left w:val="none" w:sz="0" w:space="0" w:color="auto"/>
            <w:bottom w:val="none" w:sz="0" w:space="0" w:color="auto"/>
            <w:right w:val="none" w:sz="0" w:space="0" w:color="auto"/>
          </w:divBdr>
        </w:div>
        <w:div w:id="981931630">
          <w:marLeft w:val="576"/>
          <w:marRight w:val="0"/>
          <w:marTop w:val="120"/>
          <w:marBottom w:val="0"/>
          <w:divBdr>
            <w:top w:val="none" w:sz="0" w:space="0" w:color="auto"/>
            <w:left w:val="none" w:sz="0" w:space="0" w:color="auto"/>
            <w:bottom w:val="none" w:sz="0" w:space="0" w:color="auto"/>
            <w:right w:val="none" w:sz="0" w:space="0" w:color="auto"/>
          </w:divBdr>
        </w:div>
        <w:div w:id="1787112432">
          <w:marLeft w:val="576"/>
          <w:marRight w:val="0"/>
          <w:marTop w:val="120"/>
          <w:marBottom w:val="0"/>
          <w:divBdr>
            <w:top w:val="none" w:sz="0" w:space="0" w:color="auto"/>
            <w:left w:val="none" w:sz="0" w:space="0" w:color="auto"/>
            <w:bottom w:val="none" w:sz="0" w:space="0" w:color="auto"/>
            <w:right w:val="none" w:sz="0" w:space="0" w:color="auto"/>
          </w:divBdr>
        </w:div>
      </w:divsChild>
    </w:div>
    <w:div w:id="534315666">
      <w:bodyDiv w:val="1"/>
      <w:marLeft w:val="0"/>
      <w:marRight w:val="0"/>
      <w:marTop w:val="0"/>
      <w:marBottom w:val="0"/>
      <w:divBdr>
        <w:top w:val="none" w:sz="0" w:space="0" w:color="auto"/>
        <w:left w:val="none" w:sz="0" w:space="0" w:color="auto"/>
        <w:bottom w:val="none" w:sz="0" w:space="0" w:color="auto"/>
        <w:right w:val="none" w:sz="0" w:space="0" w:color="auto"/>
      </w:divBdr>
      <w:divsChild>
        <w:div w:id="180551869">
          <w:marLeft w:val="576"/>
          <w:marRight w:val="0"/>
          <w:marTop w:val="120"/>
          <w:marBottom w:val="0"/>
          <w:divBdr>
            <w:top w:val="none" w:sz="0" w:space="0" w:color="auto"/>
            <w:left w:val="none" w:sz="0" w:space="0" w:color="auto"/>
            <w:bottom w:val="none" w:sz="0" w:space="0" w:color="auto"/>
            <w:right w:val="none" w:sz="0" w:space="0" w:color="auto"/>
          </w:divBdr>
        </w:div>
        <w:div w:id="622615896">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2060761">
      <w:bodyDiv w:val="1"/>
      <w:marLeft w:val="0"/>
      <w:marRight w:val="0"/>
      <w:marTop w:val="0"/>
      <w:marBottom w:val="0"/>
      <w:divBdr>
        <w:top w:val="none" w:sz="0" w:space="0" w:color="auto"/>
        <w:left w:val="none" w:sz="0" w:space="0" w:color="auto"/>
        <w:bottom w:val="none" w:sz="0" w:space="0" w:color="auto"/>
        <w:right w:val="none" w:sz="0" w:space="0" w:color="auto"/>
      </w:divBdr>
      <w:divsChild>
        <w:div w:id="743725114">
          <w:marLeft w:val="576"/>
          <w:marRight w:val="0"/>
          <w:marTop w:val="120"/>
          <w:marBottom w:val="0"/>
          <w:divBdr>
            <w:top w:val="none" w:sz="0" w:space="0" w:color="auto"/>
            <w:left w:val="none" w:sz="0" w:space="0" w:color="auto"/>
            <w:bottom w:val="none" w:sz="0" w:space="0" w:color="auto"/>
            <w:right w:val="none" w:sz="0" w:space="0" w:color="auto"/>
          </w:divBdr>
        </w:div>
        <w:div w:id="1209680984">
          <w:marLeft w:val="576"/>
          <w:marRight w:val="0"/>
          <w:marTop w:val="120"/>
          <w:marBottom w:val="0"/>
          <w:divBdr>
            <w:top w:val="none" w:sz="0" w:space="0" w:color="auto"/>
            <w:left w:val="none" w:sz="0" w:space="0" w:color="auto"/>
            <w:bottom w:val="none" w:sz="0" w:space="0" w:color="auto"/>
            <w:right w:val="none" w:sz="0" w:space="0" w:color="auto"/>
          </w:divBdr>
        </w:div>
        <w:div w:id="33120547">
          <w:marLeft w:val="576"/>
          <w:marRight w:val="0"/>
          <w:marTop w:val="120"/>
          <w:marBottom w:val="0"/>
          <w:divBdr>
            <w:top w:val="none" w:sz="0" w:space="0" w:color="auto"/>
            <w:left w:val="none" w:sz="0" w:space="0" w:color="auto"/>
            <w:bottom w:val="none" w:sz="0" w:space="0" w:color="auto"/>
            <w:right w:val="none" w:sz="0" w:space="0" w:color="auto"/>
          </w:divBdr>
        </w:div>
        <w:div w:id="735980591">
          <w:marLeft w:val="576"/>
          <w:marRight w:val="0"/>
          <w:marTop w:val="120"/>
          <w:marBottom w:val="0"/>
          <w:divBdr>
            <w:top w:val="none" w:sz="0" w:space="0" w:color="auto"/>
            <w:left w:val="none" w:sz="0" w:space="0" w:color="auto"/>
            <w:bottom w:val="none" w:sz="0" w:space="0" w:color="auto"/>
            <w:right w:val="none" w:sz="0" w:space="0" w:color="auto"/>
          </w:divBdr>
        </w:div>
      </w:divsChild>
    </w:div>
    <w:div w:id="643198551">
      <w:bodyDiv w:val="1"/>
      <w:marLeft w:val="0"/>
      <w:marRight w:val="0"/>
      <w:marTop w:val="0"/>
      <w:marBottom w:val="0"/>
      <w:divBdr>
        <w:top w:val="none" w:sz="0" w:space="0" w:color="auto"/>
        <w:left w:val="none" w:sz="0" w:space="0" w:color="auto"/>
        <w:bottom w:val="none" w:sz="0" w:space="0" w:color="auto"/>
        <w:right w:val="none" w:sz="0" w:space="0" w:color="auto"/>
      </w:divBdr>
      <w:divsChild>
        <w:div w:id="1406757910">
          <w:marLeft w:val="576"/>
          <w:marRight w:val="0"/>
          <w:marTop w:val="120"/>
          <w:marBottom w:val="0"/>
          <w:divBdr>
            <w:top w:val="none" w:sz="0" w:space="0" w:color="auto"/>
            <w:left w:val="none" w:sz="0" w:space="0" w:color="auto"/>
            <w:bottom w:val="none" w:sz="0" w:space="0" w:color="auto"/>
            <w:right w:val="none" w:sz="0" w:space="0" w:color="auto"/>
          </w:divBdr>
        </w:div>
        <w:div w:id="1973517884">
          <w:marLeft w:val="576"/>
          <w:marRight w:val="0"/>
          <w:marTop w:val="120"/>
          <w:marBottom w:val="0"/>
          <w:divBdr>
            <w:top w:val="none" w:sz="0" w:space="0" w:color="auto"/>
            <w:left w:val="none" w:sz="0" w:space="0" w:color="auto"/>
            <w:bottom w:val="none" w:sz="0" w:space="0" w:color="auto"/>
            <w:right w:val="none" w:sz="0" w:space="0" w:color="auto"/>
          </w:divBdr>
        </w:div>
        <w:div w:id="111829433">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57020127">
      <w:bodyDiv w:val="1"/>
      <w:marLeft w:val="0"/>
      <w:marRight w:val="0"/>
      <w:marTop w:val="0"/>
      <w:marBottom w:val="0"/>
      <w:divBdr>
        <w:top w:val="none" w:sz="0" w:space="0" w:color="auto"/>
        <w:left w:val="none" w:sz="0" w:space="0" w:color="auto"/>
        <w:bottom w:val="none" w:sz="0" w:space="0" w:color="auto"/>
        <w:right w:val="none" w:sz="0" w:space="0" w:color="auto"/>
      </w:divBdr>
      <w:divsChild>
        <w:div w:id="1232425948">
          <w:marLeft w:val="576"/>
          <w:marRight w:val="0"/>
          <w:marTop w:val="120"/>
          <w:marBottom w:val="0"/>
          <w:divBdr>
            <w:top w:val="none" w:sz="0" w:space="0" w:color="auto"/>
            <w:left w:val="none" w:sz="0" w:space="0" w:color="auto"/>
            <w:bottom w:val="none" w:sz="0" w:space="0" w:color="auto"/>
            <w:right w:val="none" w:sz="0" w:space="0" w:color="auto"/>
          </w:divBdr>
        </w:div>
        <w:div w:id="1072309775">
          <w:marLeft w:val="576"/>
          <w:marRight w:val="0"/>
          <w:marTop w:val="120"/>
          <w:marBottom w:val="0"/>
          <w:divBdr>
            <w:top w:val="none" w:sz="0" w:space="0" w:color="auto"/>
            <w:left w:val="none" w:sz="0" w:space="0" w:color="auto"/>
            <w:bottom w:val="none" w:sz="0" w:space="0" w:color="auto"/>
            <w:right w:val="none" w:sz="0" w:space="0" w:color="auto"/>
          </w:divBdr>
        </w:div>
      </w:divsChild>
    </w:div>
    <w:div w:id="758215148">
      <w:bodyDiv w:val="1"/>
      <w:marLeft w:val="0"/>
      <w:marRight w:val="0"/>
      <w:marTop w:val="0"/>
      <w:marBottom w:val="0"/>
      <w:divBdr>
        <w:top w:val="none" w:sz="0" w:space="0" w:color="auto"/>
        <w:left w:val="none" w:sz="0" w:space="0" w:color="auto"/>
        <w:bottom w:val="none" w:sz="0" w:space="0" w:color="auto"/>
        <w:right w:val="none" w:sz="0" w:space="0" w:color="auto"/>
      </w:divBdr>
      <w:divsChild>
        <w:div w:id="1258177161">
          <w:marLeft w:val="576"/>
          <w:marRight w:val="0"/>
          <w:marTop w:val="120"/>
          <w:marBottom w:val="0"/>
          <w:divBdr>
            <w:top w:val="none" w:sz="0" w:space="0" w:color="auto"/>
            <w:left w:val="none" w:sz="0" w:space="0" w:color="auto"/>
            <w:bottom w:val="none" w:sz="0" w:space="0" w:color="auto"/>
            <w:right w:val="none" w:sz="0" w:space="0" w:color="auto"/>
          </w:divBdr>
        </w:div>
        <w:div w:id="35593896">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1770125">
      <w:bodyDiv w:val="1"/>
      <w:marLeft w:val="0"/>
      <w:marRight w:val="0"/>
      <w:marTop w:val="0"/>
      <w:marBottom w:val="0"/>
      <w:divBdr>
        <w:top w:val="none" w:sz="0" w:space="0" w:color="auto"/>
        <w:left w:val="none" w:sz="0" w:space="0" w:color="auto"/>
        <w:bottom w:val="none" w:sz="0" w:space="0" w:color="auto"/>
        <w:right w:val="none" w:sz="0" w:space="0" w:color="auto"/>
      </w:divBdr>
      <w:divsChild>
        <w:div w:id="1447501088">
          <w:marLeft w:val="576"/>
          <w:marRight w:val="0"/>
          <w:marTop w:val="120"/>
          <w:marBottom w:val="0"/>
          <w:divBdr>
            <w:top w:val="none" w:sz="0" w:space="0" w:color="auto"/>
            <w:left w:val="none" w:sz="0" w:space="0" w:color="auto"/>
            <w:bottom w:val="none" w:sz="0" w:space="0" w:color="auto"/>
            <w:right w:val="none" w:sz="0" w:space="0" w:color="auto"/>
          </w:divBdr>
        </w:div>
        <w:div w:id="785854238">
          <w:marLeft w:val="576"/>
          <w:marRight w:val="0"/>
          <w:marTop w:val="120"/>
          <w:marBottom w:val="0"/>
          <w:divBdr>
            <w:top w:val="none" w:sz="0" w:space="0" w:color="auto"/>
            <w:left w:val="none" w:sz="0" w:space="0" w:color="auto"/>
            <w:bottom w:val="none" w:sz="0" w:space="0" w:color="auto"/>
            <w:right w:val="none" w:sz="0" w:space="0" w:color="auto"/>
          </w:divBdr>
        </w:div>
        <w:div w:id="1148791068">
          <w:marLeft w:val="576"/>
          <w:marRight w:val="0"/>
          <w:marTop w:val="120"/>
          <w:marBottom w:val="0"/>
          <w:divBdr>
            <w:top w:val="none" w:sz="0" w:space="0" w:color="auto"/>
            <w:left w:val="none" w:sz="0" w:space="0" w:color="auto"/>
            <w:bottom w:val="none" w:sz="0" w:space="0" w:color="auto"/>
            <w:right w:val="none" w:sz="0" w:space="0" w:color="auto"/>
          </w:divBdr>
        </w:div>
      </w:divsChild>
    </w:div>
    <w:div w:id="810368742">
      <w:bodyDiv w:val="1"/>
      <w:marLeft w:val="0"/>
      <w:marRight w:val="0"/>
      <w:marTop w:val="0"/>
      <w:marBottom w:val="0"/>
      <w:divBdr>
        <w:top w:val="none" w:sz="0" w:space="0" w:color="auto"/>
        <w:left w:val="none" w:sz="0" w:space="0" w:color="auto"/>
        <w:bottom w:val="none" w:sz="0" w:space="0" w:color="auto"/>
        <w:right w:val="none" w:sz="0" w:space="0" w:color="auto"/>
      </w:divBdr>
      <w:divsChild>
        <w:div w:id="1038093754">
          <w:marLeft w:val="576"/>
          <w:marRight w:val="0"/>
          <w:marTop w:val="120"/>
          <w:marBottom w:val="0"/>
          <w:divBdr>
            <w:top w:val="none" w:sz="0" w:space="0" w:color="auto"/>
            <w:left w:val="none" w:sz="0" w:space="0" w:color="auto"/>
            <w:bottom w:val="none" w:sz="0" w:space="0" w:color="auto"/>
            <w:right w:val="none" w:sz="0" w:space="0" w:color="auto"/>
          </w:divBdr>
        </w:div>
        <w:div w:id="1847208923">
          <w:marLeft w:val="576"/>
          <w:marRight w:val="0"/>
          <w:marTop w:val="120"/>
          <w:marBottom w:val="0"/>
          <w:divBdr>
            <w:top w:val="none" w:sz="0" w:space="0" w:color="auto"/>
            <w:left w:val="none" w:sz="0" w:space="0" w:color="auto"/>
            <w:bottom w:val="none" w:sz="0" w:space="0" w:color="auto"/>
            <w:right w:val="none" w:sz="0" w:space="0" w:color="auto"/>
          </w:divBdr>
        </w:div>
        <w:div w:id="1863780560">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98634714">
      <w:bodyDiv w:val="1"/>
      <w:marLeft w:val="0"/>
      <w:marRight w:val="0"/>
      <w:marTop w:val="0"/>
      <w:marBottom w:val="0"/>
      <w:divBdr>
        <w:top w:val="none" w:sz="0" w:space="0" w:color="auto"/>
        <w:left w:val="none" w:sz="0" w:space="0" w:color="auto"/>
        <w:bottom w:val="none" w:sz="0" w:space="0" w:color="auto"/>
        <w:right w:val="none" w:sz="0" w:space="0" w:color="auto"/>
      </w:divBdr>
    </w:div>
    <w:div w:id="899903673">
      <w:bodyDiv w:val="1"/>
      <w:marLeft w:val="0"/>
      <w:marRight w:val="0"/>
      <w:marTop w:val="0"/>
      <w:marBottom w:val="0"/>
      <w:divBdr>
        <w:top w:val="none" w:sz="0" w:space="0" w:color="auto"/>
        <w:left w:val="none" w:sz="0" w:space="0" w:color="auto"/>
        <w:bottom w:val="none" w:sz="0" w:space="0" w:color="auto"/>
        <w:right w:val="none" w:sz="0" w:space="0" w:color="auto"/>
      </w:divBdr>
      <w:divsChild>
        <w:div w:id="1559628727">
          <w:marLeft w:val="576"/>
          <w:marRight w:val="0"/>
          <w:marTop w:val="120"/>
          <w:marBottom w:val="0"/>
          <w:divBdr>
            <w:top w:val="none" w:sz="0" w:space="0" w:color="auto"/>
            <w:left w:val="none" w:sz="0" w:space="0" w:color="auto"/>
            <w:bottom w:val="none" w:sz="0" w:space="0" w:color="auto"/>
            <w:right w:val="none" w:sz="0" w:space="0" w:color="auto"/>
          </w:divBdr>
        </w:div>
        <w:div w:id="321662832">
          <w:marLeft w:val="576"/>
          <w:marRight w:val="0"/>
          <w:marTop w:val="120"/>
          <w:marBottom w:val="0"/>
          <w:divBdr>
            <w:top w:val="none" w:sz="0" w:space="0" w:color="auto"/>
            <w:left w:val="none" w:sz="0" w:space="0" w:color="auto"/>
            <w:bottom w:val="none" w:sz="0" w:space="0" w:color="auto"/>
            <w:right w:val="none" w:sz="0" w:space="0" w:color="auto"/>
          </w:divBdr>
        </w:div>
        <w:div w:id="944576628">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35750130">
      <w:bodyDiv w:val="1"/>
      <w:marLeft w:val="0"/>
      <w:marRight w:val="0"/>
      <w:marTop w:val="0"/>
      <w:marBottom w:val="0"/>
      <w:divBdr>
        <w:top w:val="none" w:sz="0" w:space="0" w:color="auto"/>
        <w:left w:val="none" w:sz="0" w:space="0" w:color="auto"/>
        <w:bottom w:val="none" w:sz="0" w:space="0" w:color="auto"/>
        <w:right w:val="none" w:sz="0" w:space="0" w:color="auto"/>
      </w:divBdr>
      <w:divsChild>
        <w:div w:id="1528955005">
          <w:marLeft w:val="576"/>
          <w:marRight w:val="0"/>
          <w:marTop w:val="120"/>
          <w:marBottom w:val="0"/>
          <w:divBdr>
            <w:top w:val="none" w:sz="0" w:space="0" w:color="auto"/>
            <w:left w:val="none" w:sz="0" w:space="0" w:color="auto"/>
            <w:bottom w:val="none" w:sz="0" w:space="0" w:color="auto"/>
            <w:right w:val="none" w:sz="0" w:space="0" w:color="auto"/>
          </w:divBdr>
        </w:div>
        <w:div w:id="1554467510">
          <w:marLeft w:val="576"/>
          <w:marRight w:val="0"/>
          <w:marTop w:val="120"/>
          <w:marBottom w:val="0"/>
          <w:divBdr>
            <w:top w:val="none" w:sz="0" w:space="0" w:color="auto"/>
            <w:left w:val="none" w:sz="0" w:space="0" w:color="auto"/>
            <w:bottom w:val="none" w:sz="0" w:space="0" w:color="auto"/>
            <w:right w:val="none" w:sz="0" w:space="0" w:color="auto"/>
          </w:divBdr>
        </w:div>
        <w:div w:id="25184212">
          <w:marLeft w:val="576"/>
          <w:marRight w:val="0"/>
          <w:marTop w:val="120"/>
          <w:marBottom w:val="0"/>
          <w:divBdr>
            <w:top w:val="none" w:sz="0" w:space="0" w:color="auto"/>
            <w:left w:val="none" w:sz="0" w:space="0" w:color="auto"/>
            <w:bottom w:val="none" w:sz="0" w:space="0" w:color="auto"/>
            <w:right w:val="none" w:sz="0" w:space="0" w:color="auto"/>
          </w:divBdr>
        </w:div>
        <w:div w:id="1969049413">
          <w:marLeft w:val="576"/>
          <w:marRight w:val="0"/>
          <w:marTop w:val="120"/>
          <w:marBottom w:val="0"/>
          <w:divBdr>
            <w:top w:val="none" w:sz="0" w:space="0" w:color="auto"/>
            <w:left w:val="none" w:sz="0" w:space="0" w:color="auto"/>
            <w:bottom w:val="none" w:sz="0" w:space="0" w:color="auto"/>
            <w:right w:val="none" w:sz="0" w:space="0" w:color="auto"/>
          </w:divBdr>
        </w:div>
      </w:divsChild>
    </w:div>
    <w:div w:id="948900464">
      <w:bodyDiv w:val="1"/>
      <w:marLeft w:val="0"/>
      <w:marRight w:val="0"/>
      <w:marTop w:val="0"/>
      <w:marBottom w:val="0"/>
      <w:divBdr>
        <w:top w:val="none" w:sz="0" w:space="0" w:color="auto"/>
        <w:left w:val="none" w:sz="0" w:space="0" w:color="auto"/>
        <w:bottom w:val="none" w:sz="0" w:space="0" w:color="auto"/>
        <w:right w:val="none" w:sz="0" w:space="0" w:color="auto"/>
      </w:divBdr>
      <w:divsChild>
        <w:div w:id="310446557">
          <w:marLeft w:val="576"/>
          <w:marRight w:val="0"/>
          <w:marTop w:val="120"/>
          <w:marBottom w:val="0"/>
          <w:divBdr>
            <w:top w:val="none" w:sz="0" w:space="0" w:color="auto"/>
            <w:left w:val="none" w:sz="0" w:space="0" w:color="auto"/>
            <w:bottom w:val="none" w:sz="0" w:space="0" w:color="auto"/>
            <w:right w:val="none" w:sz="0" w:space="0" w:color="auto"/>
          </w:divBdr>
        </w:div>
        <w:div w:id="621422064">
          <w:marLeft w:val="576"/>
          <w:marRight w:val="0"/>
          <w:marTop w:val="120"/>
          <w:marBottom w:val="0"/>
          <w:divBdr>
            <w:top w:val="none" w:sz="0" w:space="0" w:color="auto"/>
            <w:left w:val="none" w:sz="0" w:space="0" w:color="auto"/>
            <w:bottom w:val="none" w:sz="0" w:space="0" w:color="auto"/>
            <w:right w:val="none" w:sz="0" w:space="0" w:color="auto"/>
          </w:divBdr>
        </w:div>
        <w:div w:id="1162937336">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80840072">
      <w:bodyDiv w:val="1"/>
      <w:marLeft w:val="0"/>
      <w:marRight w:val="0"/>
      <w:marTop w:val="0"/>
      <w:marBottom w:val="0"/>
      <w:divBdr>
        <w:top w:val="none" w:sz="0" w:space="0" w:color="auto"/>
        <w:left w:val="none" w:sz="0" w:space="0" w:color="auto"/>
        <w:bottom w:val="none" w:sz="0" w:space="0" w:color="auto"/>
        <w:right w:val="none" w:sz="0" w:space="0" w:color="auto"/>
      </w:divBdr>
      <w:divsChild>
        <w:div w:id="1276324929">
          <w:marLeft w:val="576"/>
          <w:marRight w:val="0"/>
          <w:marTop w:val="120"/>
          <w:marBottom w:val="0"/>
          <w:divBdr>
            <w:top w:val="none" w:sz="0" w:space="0" w:color="auto"/>
            <w:left w:val="none" w:sz="0" w:space="0" w:color="auto"/>
            <w:bottom w:val="none" w:sz="0" w:space="0" w:color="auto"/>
            <w:right w:val="none" w:sz="0" w:space="0" w:color="auto"/>
          </w:divBdr>
        </w:div>
        <w:div w:id="59984546">
          <w:marLeft w:val="576"/>
          <w:marRight w:val="0"/>
          <w:marTop w:val="120"/>
          <w:marBottom w:val="0"/>
          <w:divBdr>
            <w:top w:val="none" w:sz="0" w:space="0" w:color="auto"/>
            <w:left w:val="none" w:sz="0" w:space="0" w:color="auto"/>
            <w:bottom w:val="none" w:sz="0" w:space="0" w:color="auto"/>
            <w:right w:val="none" w:sz="0" w:space="0" w:color="auto"/>
          </w:divBdr>
        </w:div>
      </w:divsChild>
    </w:div>
    <w:div w:id="999580183">
      <w:bodyDiv w:val="1"/>
      <w:marLeft w:val="0"/>
      <w:marRight w:val="0"/>
      <w:marTop w:val="0"/>
      <w:marBottom w:val="0"/>
      <w:divBdr>
        <w:top w:val="none" w:sz="0" w:space="0" w:color="auto"/>
        <w:left w:val="none" w:sz="0" w:space="0" w:color="auto"/>
        <w:bottom w:val="none" w:sz="0" w:space="0" w:color="auto"/>
        <w:right w:val="none" w:sz="0" w:space="0" w:color="auto"/>
      </w:divBdr>
      <w:divsChild>
        <w:div w:id="653798321">
          <w:marLeft w:val="576"/>
          <w:marRight w:val="0"/>
          <w:marTop w:val="120"/>
          <w:marBottom w:val="0"/>
          <w:divBdr>
            <w:top w:val="none" w:sz="0" w:space="0" w:color="auto"/>
            <w:left w:val="none" w:sz="0" w:space="0" w:color="auto"/>
            <w:bottom w:val="none" w:sz="0" w:space="0" w:color="auto"/>
            <w:right w:val="none" w:sz="0" w:space="0" w:color="auto"/>
          </w:divBdr>
        </w:div>
        <w:div w:id="720179032">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41634172">
      <w:bodyDiv w:val="1"/>
      <w:marLeft w:val="0"/>
      <w:marRight w:val="0"/>
      <w:marTop w:val="0"/>
      <w:marBottom w:val="0"/>
      <w:divBdr>
        <w:top w:val="none" w:sz="0" w:space="0" w:color="auto"/>
        <w:left w:val="none" w:sz="0" w:space="0" w:color="auto"/>
        <w:bottom w:val="none" w:sz="0" w:space="0" w:color="auto"/>
        <w:right w:val="none" w:sz="0" w:space="0" w:color="auto"/>
      </w:divBdr>
      <w:divsChild>
        <w:div w:id="2139756599">
          <w:marLeft w:val="576"/>
          <w:marRight w:val="0"/>
          <w:marTop w:val="120"/>
          <w:marBottom w:val="0"/>
          <w:divBdr>
            <w:top w:val="none" w:sz="0" w:space="0" w:color="auto"/>
            <w:left w:val="none" w:sz="0" w:space="0" w:color="auto"/>
            <w:bottom w:val="none" w:sz="0" w:space="0" w:color="auto"/>
            <w:right w:val="none" w:sz="0" w:space="0" w:color="auto"/>
          </w:divBdr>
        </w:div>
        <w:div w:id="503785167">
          <w:marLeft w:val="576"/>
          <w:marRight w:val="0"/>
          <w:marTop w:val="120"/>
          <w:marBottom w:val="0"/>
          <w:divBdr>
            <w:top w:val="none" w:sz="0" w:space="0" w:color="auto"/>
            <w:left w:val="none" w:sz="0" w:space="0" w:color="auto"/>
            <w:bottom w:val="none" w:sz="0" w:space="0" w:color="auto"/>
            <w:right w:val="none" w:sz="0" w:space="0" w:color="auto"/>
          </w:divBdr>
        </w:div>
        <w:div w:id="2087804019">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08693036">
      <w:bodyDiv w:val="1"/>
      <w:marLeft w:val="0"/>
      <w:marRight w:val="0"/>
      <w:marTop w:val="0"/>
      <w:marBottom w:val="0"/>
      <w:divBdr>
        <w:top w:val="none" w:sz="0" w:space="0" w:color="auto"/>
        <w:left w:val="none" w:sz="0" w:space="0" w:color="auto"/>
        <w:bottom w:val="none" w:sz="0" w:space="0" w:color="auto"/>
        <w:right w:val="none" w:sz="0" w:space="0" w:color="auto"/>
      </w:divBdr>
      <w:divsChild>
        <w:div w:id="854270238">
          <w:marLeft w:val="576"/>
          <w:marRight w:val="0"/>
          <w:marTop w:val="120"/>
          <w:marBottom w:val="0"/>
          <w:divBdr>
            <w:top w:val="none" w:sz="0" w:space="0" w:color="auto"/>
            <w:left w:val="none" w:sz="0" w:space="0" w:color="auto"/>
            <w:bottom w:val="none" w:sz="0" w:space="0" w:color="auto"/>
            <w:right w:val="none" w:sz="0" w:space="0" w:color="auto"/>
          </w:divBdr>
        </w:div>
        <w:div w:id="929046090">
          <w:marLeft w:val="576"/>
          <w:marRight w:val="0"/>
          <w:marTop w:val="120"/>
          <w:marBottom w:val="0"/>
          <w:divBdr>
            <w:top w:val="none" w:sz="0" w:space="0" w:color="auto"/>
            <w:left w:val="none" w:sz="0" w:space="0" w:color="auto"/>
            <w:bottom w:val="none" w:sz="0" w:space="0" w:color="auto"/>
            <w:right w:val="none" w:sz="0" w:space="0" w:color="auto"/>
          </w:divBdr>
        </w:div>
        <w:div w:id="1901557723">
          <w:marLeft w:val="576"/>
          <w:marRight w:val="0"/>
          <w:marTop w:val="120"/>
          <w:marBottom w:val="0"/>
          <w:divBdr>
            <w:top w:val="none" w:sz="0" w:space="0" w:color="auto"/>
            <w:left w:val="none" w:sz="0" w:space="0" w:color="auto"/>
            <w:bottom w:val="none" w:sz="0" w:space="0" w:color="auto"/>
            <w:right w:val="none" w:sz="0" w:space="0" w:color="auto"/>
          </w:divBdr>
        </w:div>
      </w:divsChild>
    </w:div>
    <w:div w:id="1136295009">
      <w:bodyDiv w:val="1"/>
      <w:marLeft w:val="0"/>
      <w:marRight w:val="0"/>
      <w:marTop w:val="0"/>
      <w:marBottom w:val="0"/>
      <w:divBdr>
        <w:top w:val="none" w:sz="0" w:space="0" w:color="auto"/>
        <w:left w:val="none" w:sz="0" w:space="0" w:color="auto"/>
        <w:bottom w:val="none" w:sz="0" w:space="0" w:color="auto"/>
        <w:right w:val="none" w:sz="0" w:space="0" w:color="auto"/>
      </w:divBdr>
      <w:divsChild>
        <w:div w:id="1067532493">
          <w:marLeft w:val="576"/>
          <w:marRight w:val="0"/>
          <w:marTop w:val="120"/>
          <w:marBottom w:val="0"/>
          <w:divBdr>
            <w:top w:val="none" w:sz="0" w:space="0" w:color="auto"/>
            <w:left w:val="none" w:sz="0" w:space="0" w:color="auto"/>
            <w:bottom w:val="none" w:sz="0" w:space="0" w:color="auto"/>
            <w:right w:val="none" w:sz="0" w:space="0" w:color="auto"/>
          </w:divBdr>
        </w:div>
        <w:div w:id="1215892746">
          <w:marLeft w:val="576"/>
          <w:marRight w:val="0"/>
          <w:marTop w:val="120"/>
          <w:marBottom w:val="0"/>
          <w:divBdr>
            <w:top w:val="none" w:sz="0" w:space="0" w:color="auto"/>
            <w:left w:val="none" w:sz="0" w:space="0" w:color="auto"/>
            <w:bottom w:val="none" w:sz="0" w:space="0" w:color="auto"/>
            <w:right w:val="none" w:sz="0" w:space="0" w:color="auto"/>
          </w:divBdr>
        </w:div>
        <w:div w:id="52316914">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16088652">
      <w:bodyDiv w:val="1"/>
      <w:marLeft w:val="0"/>
      <w:marRight w:val="0"/>
      <w:marTop w:val="0"/>
      <w:marBottom w:val="0"/>
      <w:divBdr>
        <w:top w:val="none" w:sz="0" w:space="0" w:color="auto"/>
        <w:left w:val="none" w:sz="0" w:space="0" w:color="auto"/>
        <w:bottom w:val="none" w:sz="0" w:space="0" w:color="auto"/>
        <w:right w:val="none" w:sz="0" w:space="0" w:color="auto"/>
      </w:divBdr>
      <w:divsChild>
        <w:div w:id="1881089749">
          <w:marLeft w:val="576"/>
          <w:marRight w:val="0"/>
          <w:marTop w:val="120"/>
          <w:marBottom w:val="0"/>
          <w:divBdr>
            <w:top w:val="none" w:sz="0" w:space="0" w:color="auto"/>
            <w:left w:val="none" w:sz="0" w:space="0" w:color="auto"/>
            <w:bottom w:val="none" w:sz="0" w:space="0" w:color="auto"/>
            <w:right w:val="none" w:sz="0" w:space="0" w:color="auto"/>
          </w:divBdr>
        </w:div>
      </w:divsChild>
    </w:div>
    <w:div w:id="1217165402">
      <w:bodyDiv w:val="1"/>
      <w:marLeft w:val="0"/>
      <w:marRight w:val="0"/>
      <w:marTop w:val="0"/>
      <w:marBottom w:val="0"/>
      <w:divBdr>
        <w:top w:val="none" w:sz="0" w:space="0" w:color="auto"/>
        <w:left w:val="none" w:sz="0" w:space="0" w:color="auto"/>
        <w:bottom w:val="none" w:sz="0" w:space="0" w:color="auto"/>
        <w:right w:val="none" w:sz="0" w:space="0" w:color="auto"/>
      </w:divBdr>
      <w:divsChild>
        <w:div w:id="1064721112">
          <w:marLeft w:val="576"/>
          <w:marRight w:val="0"/>
          <w:marTop w:val="120"/>
          <w:marBottom w:val="0"/>
          <w:divBdr>
            <w:top w:val="none" w:sz="0" w:space="0" w:color="auto"/>
            <w:left w:val="none" w:sz="0" w:space="0" w:color="auto"/>
            <w:bottom w:val="none" w:sz="0" w:space="0" w:color="auto"/>
            <w:right w:val="none" w:sz="0" w:space="0" w:color="auto"/>
          </w:divBdr>
        </w:div>
        <w:div w:id="1092819165">
          <w:marLeft w:val="576"/>
          <w:marRight w:val="0"/>
          <w:marTop w:val="120"/>
          <w:marBottom w:val="0"/>
          <w:divBdr>
            <w:top w:val="none" w:sz="0" w:space="0" w:color="auto"/>
            <w:left w:val="none" w:sz="0" w:space="0" w:color="auto"/>
            <w:bottom w:val="none" w:sz="0" w:space="0" w:color="auto"/>
            <w:right w:val="none" w:sz="0" w:space="0" w:color="auto"/>
          </w:divBdr>
        </w:div>
        <w:div w:id="1823035011">
          <w:marLeft w:val="576"/>
          <w:marRight w:val="0"/>
          <w:marTop w:val="120"/>
          <w:marBottom w:val="0"/>
          <w:divBdr>
            <w:top w:val="none" w:sz="0" w:space="0" w:color="auto"/>
            <w:left w:val="none" w:sz="0" w:space="0" w:color="auto"/>
            <w:bottom w:val="none" w:sz="0" w:space="0" w:color="auto"/>
            <w:right w:val="none" w:sz="0" w:space="0" w:color="auto"/>
          </w:divBdr>
        </w:div>
        <w:div w:id="4483538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31963831">
      <w:bodyDiv w:val="1"/>
      <w:marLeft w:val="0"/>
      <w:marRight w:val="0"/>
      <w:marTop w:val="0"/>
      <w:marBottom w:val="0"/>
      <w:divBdr>
        <w:top w:val="none" w:sz="0" w:space="0" w:color="auto"/>
        <w:left w:val="none" w:sz="0" w:space="0" w:color="auto"/>
        <w:bottom w:val="none" w:sz="0" w:space="0" w:color="auto"/>
        <w:right w:val="none" w:sz="0" w:space="0" w:color="auto"/>
      </w:divBdr>
      <w:divsChild>
        <w:div w:id="1226601347">
          <w:marLeft w:val="576"/>
          <w:marRight w:val="0"/>
          <w:marTop w:val="120"/>
          <w:marBottom w:val="0"/>
          <w:divBdr>
            <w:top w:val="none" w:sz="0" w:space="0" w:color="auto"/>
            <w:left w:val="none" w:sz="0" w:space="0" w:color="auto"/>
            <w:bottom w:val="none" w:sz="0" w:space="0" w:color="auto"/>
            <w:right w:val="none" w:sz="0" w:space="0" w:color="auto"/>
          </w:divBdr>
        </w:div>
        <w:div w:id="2114277978">
          <w:marLeft w:val="576"/>
          <w:marRight w:val="0"/>
          <w:marTop w:val="120"/>
          <w:marBottom w:val="0"/>
          <w:divBdr>
            <w:top w:val="none" w:sz="0" w:space="0" w:color="auto"/>
            <w:left w:val="none" w:sz="0" w:space="0" w:color="auto"/>
            <w:bottom w:val="none" w:sz="0" w:space="0" w:color="auto"/>
            <w:right w:val="none" w:sz="0" w:space="0" w:color="auto"/>
          </w:divBdr>
        </w:div>
        <w:div w:id="59250316">
          <w:marLeft w:val="576"/>
          <w:marRight w:val="0"/>
          <w:marTop w:val="120"/>
          <w:marBottom w:val="0"/>
          <w:divBdr>
            <w:top w:val="none" w:sz="0" w:space="0" w:color="auto"/>
            <w:left w:val="none" w:sz="0" w:space="0" w:color="auto"/>
            <w:bottom w:val="none" w:sz="0" w:space="0" w:color="auto"/>
            <w:right w:val="none" w:sz="0" w:space="0" w:color="auto"/>
          </w:divBdr>
        </w:div>
        <w:div w:id="1342243505">
          <w:marLeft w:val="576"/>
          <w:marRight w:val="0"/>
          <w:marTop w:val="120"/>
          <w:marBottom w:val="0"/>
          <w:divBdr>
            <w:top w:val="none" w:sz="0" w:space="0" w:color="auto"/>
            <w:left w:val="none" w:sz="0" w:space="0" w:color="auto"/>
            <w:bottom w:val="none" w:sz="0" w:space="0" w:color="auto"/>
            <w:right w:val="none" w:sz="0" w:space="0" w:color="auto"/>
          </w:divBdr>
        </w:div>
      </w:divsChild>
    </w:div>
    <w:div w:id="1236235629">
      <w:bodyDiv w:val="1"/>
      <w:marLeft w:val="0"/>
      <w:marRight w:val="0"/>
      <w:marTop w:val="0"/>
      <w:marBottom w:val="0"/>
      <w:divBdr>
        <w:top w:val="none" w:sz="0" w:space="0" w:color="auto"/>
        <w:left w:val="none" w:sz="0" w:space="0" w:color="auto"/>
        <w:bottom w:val="none" w:sz="0" w:space="0" w:color="auto"/>
        <w:right w:val="none" w:sz="0" w:space="0" w:color="auto"/>
      </w:divBdr>
      <w:divsChild>
        <w:div w:id="621425810">
          <w:marLeft w:val="576"/>
          <w:marRight w:val="0"/>
          <w:marTop w:val="120"/>
          <w:marBottom w:val="0"/>
          <w:divBdr>
            <w:top w:val="none" w:sz="0" w:space="0" w:color="auto"/>
            <w:left w:val="none" w:sz="0" w:space="0" w:color="auto"/>
            <w:bottom w:val="none" w:sz="0" w:space="0" w:color="auto"/>
            <w:right w:val="none" w:sz="0" w:space="0" w:color="auto"/>
          </w:divBdr>
        </w:div>
        <w:div w:id="2049181172">
          <w:marLeft w:val="576"/>
          <w:marRight w:val="0"/>
          <w:marTop w:val="120"/>
          <w:marBottom w:val="0"/>
          <w:divBdr>
            <w:top w:val="none" w:sz="0" w:space="0" w:color="auto"/>
            <w:left w:val="none" w:sz="0" w:space="0" w:color="auto"/>
            <w:bottom w:val="none" w:sz="0" w:space="0" w:color="auto"/>
            <w:right w:val="none" w:sz="0" w:space="0" w:color="auto"/>
          </w:divBdr>
        </w:div>
        <w:div w:id="1595287416">
          <w:marLeft w:val="576"/>
          <w:marRight w:val="0"/>
          <w:marTop w:val="120"/>
          <w:marBottom w:val="0"/>
          <w:divBdr>
            <w:top w:val="none" w:sz="0" w:space="0" w:color="auto"/>
            <w:left w:val="none" w:sz="0" w:space="0" w:color="auto"/>
            <w:bottom w:val="none" w:sz="0" w:space="0" w:color="auto"/>
            <w:right w:val="none" w:sz="0" w:space="0" w:color="auto"/>
          </w:divBdr>
        </w:div>
      </w:divsChild>
    </w:div>
    <w:div w:id="1244218801">
      <w:bodyDiv w:val="1"/>
      <w:marLeft w:val="0"/>
      <w:marRight w:val="0"/>
      <w:marTop w:val="0"/>
      <w:marBottom w:val="0"/>
      <w:divBdr>
        <w:top w:val="none" w:sz="0" w:space="0" w:color="auto"/>
        <w:left w:val="none" w:sz="0" w:space="0" w:color="auto"/>
        <w:bottom w:val="none" w:sz="0" w:space="0" w:color="auto"/>
        <w:right w:val="none" w:sz="0" w:space="0" w:color="auto"/>
      </w:divBdr>
      <w:divsChild>
        <w:div w:id="518391014">
          <w:marLeft w:val="576"/>
          <w:marRight w:val="0"/>
          <w:marTop w:val="120"/>
          <w:marBottom w:val="0"/>
          <w:divBdr>
            <w:top w:val="none" w:sz="0" w:space="0" w:color="auto"/>
            <w:left w:val="none" w:sz="0" w:space="0" w:color="auto"/>
            <w:bottom w:val="none" w:sz="0" w:space="0" w:color="auto"/>
            <w:right w:val="none" w:sz="0" w:space="0" w:color="auto"/>
          </w:divBdr>
        </w:div>
        <w:div w:id="801845724">
          <w:marLeft w:val="576"/>
          <w:marRight w:val="0"/>
          <w:marTop w:val="120"/>
          <w:marBottom w:val="0"/>
          <w:divBdr>
            <w:top w:val="none" w:sz="0" w:space="0" w:color="auto"/>
            <w:left w:val="none" w:sz="0" w:space="0" w:color="auto"/>
            <w:bottom w:val="none" w:sz="0" w:space="0" w:color="auto"/>
            <w:right w:val="none" w:sz="0" w:space="0" w:color="auto"/>
          </w:divBdr>
        </w:div>
        <w:div w:id="3697629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07317668">
      <w:bodyDiv w:val="1"/>
      <w:marLeft w:val="0"/>
      <w:marRight w:val="0"/>
      <w:marTop w:val="0"/>
      <w:marBottom w:val="0"/>
      <w:divBdr>
        <w:top w:val="none" w:sz="0" w:space="0" w:color="auto"/>
        <w:left w:val="none" w:sz="0" w:space="0" w:color="auto"/>
        <w:bottom w:val="none" w:sz="0" w:space="0" w:color="auto"/>
        <w:right w:val="none" w:sz="0" w:space="0" w:color="auto"/>
      </w:divBdr>
      <w:divsChild>
        <w:div w:id="2020499805">
          <w:marLeft w:val="576"/>
          <w:marRight w:val="0"/>
          <w:marTop w:val="120"/>
          <w:marBottom w:val="0"/>
          <w:divBdr>
            <w:top w:val="none" w:sz="0" w:space="0" w:color="auto"/>
            <w:left w:val="none" w:sz="0" w:space="0" w:color="auto"/>
            <w:bottom w:val="none" w:sz="0" w:space="0" w:color="auto"/>
            <w:right w:val="none" w:sz="0" w:space="0" w:color="auto"/>
          </w:divBdr>
        </w:div>
        <w:div w:id="1761638407">
          <w:marLeft w:val="576"/>
          <w:marRight w:val="0"/>
          <w:marTop w:val="120"/>
          <w:marBottom w:val="0"/>
          <w:divBdr>
            <w:top w:val="none" w:sz="0" w:space="0" w:color="auto"/>
            <w:left w:val="none" w:sz="0" w:space="0" w:color="auto"/>
            <w:bottom w:val="none" w:sz="0" w:space="0" w:color="auto"/>
            <w:right w:val="none" w:sz="0" w:space="0" w:color="auto"/>
          </w:divBdr>
        </w:div>
        <w:div w:id="1749224845">
          <w:marLeft w:val="576"/>
          <w:marRight w:val="0"/>
          <w:marTop w:val="120"/>
          <w:marBottom w:val="0"/>
          <w:divBdr>
            <w:top w:val="none" w:sz="0" w:space="0" w:color="auto"/>
            <w:left w:val="none" w:sz="0" w:space="0" w:color="auto"/>
            <w:bottom w:val="none" w:sz="0" w:space="0" w:color="auto"/>
            <w:right w:val="none" w:sz="0" w:space="0" w:color="auto"/>
          </w:divBdr>
        </w:div>
        <w:div w:id="1148283013">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15085908">
      <w:bodyDiv w:val="1"/>
      <w:marLeft w:val="0"/>
      <w:marRight w:val="0"/>
      <w:marTop w:val="0"/>
      <w:marBottom w:val="0"/>
      <w:divBdr>
        <w:top w:val="none" w:sz="0" w:space="0" w:color="auto"/>
        <w:left w:val="none" w:sz="0" w:space="0" w:color="auto"/>
        <w:bottom w:val="none" w:sz="0" w:space="0" w:color="auto"/>
        <w:right w:val="none" w:sz="0" w:space="0" w:color="auto"/>
      </w:divBdr>
      <w:divsChild>
        <w:div w:id="1314867514">
          <w:marLeft w:val="576"/>
          <w:marRight w:val="0"/>
          <w:marTop w:val="120"/>
          <w:marBottom w:val="0"/>
          <w:divBdr>
            <w:top w:val="none" w:sz="0" w:space="0" w:color="auto"/>
            <w:left w:val="none" w:sz="0" w:space="0" w:color="auto"/>
            <w:bottom w:val="none" w:sz="0" w:space="0" w:color="auto"/>
            <w:right w:val="none" w:sz="0" w:space="0" w:color="auto"/>
          </w:divBdr>
        </w:div>
        <w:div w:id="957837707">
          <w:marLeft w:val="576"/>
          <w:marRight w:val="0"/>
          <w:marTop w:val="120"/>
          <w:marBottom w:val="0"/>
          <w:divBdr>
            <w:top w:val="none" w:sz="0" w:space="0" w:color="auto"/>
            <w:left w:val="none" w:sz="0" w:space="0" w:color="auto"/>
            <w:bottom w:val="none" w:sz="0" w:space="0" w:color="auto"/>
            <w:right w:val="none" w:sz="0" w:space="0" w:color="auto"/>
          </w:divBdr>
        </w:div>
        <w:div w:id="1383555925">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499074532">
      <w:bodyDiv w:val="1"/>
      <w:marLeft w:val="0"/>
      <w:marRight w:val="0"/>
      <w:marTop w:val="0"/>
      <w:marBottom w:val="0"/>
      <w:divBdr>
        <w:top w:val="none" w:sz="0" w:space="0" w:color="auto"/>
        <w:left w:val="none" w:sz="0" w:space="0" w:color="auto"/>
        <w:bottom w:val="none" w:sz="0" w:space="0" w:color="auto"/>
        <w:right w:val="none" w:sz="0" w:space="0" w:color="auto"/>
      </w:divBdr>
      <w:divsChild>
        <w:div w:id="1927225727">
          <w:marLeft w:val="576"/>
          <w:marRight w:val="0"/>
          <w:marTop w:val="120"/>
          <w:marBottom w:val="0"/>
          <w:divBdr>
            <w:top w:val="none" w:sz="0" w:space="0" w:color="auto"/>
            <w:left w:val="none" w:sz="0" w:space="0" w:color="auto"/>
            <w:bottom w:val="none" w:sz="0" w:space="0" w:color="auto"/>
            <w:right w:val="none" w:sz="0" w:space="0" w:color="auto"/>
          </w:divBdr>
        </w:div>
        <w:div w:id="105002728">
          <w:marLeft w:val="576"/>
          <w:marRight w:val="0"/>
          <w:marTop w:val="120"/>
          <w:marBottom w:val="0"/>
          <w:divBdr>
            <w:top w:val="none" w:sz="0" w:space="0" w:color="auto"/>
            <w:left w:val="none" w:sz="0" w:space="0" w:color="auto"/>
            <w:bottom w:val="none" w:sz="0" w:space="0" w:color="auto"/>
            <w:right w:val="none" w:sz="0" w:space="0" w:color="auto"/>
          </w:divBdr>
        </w:div>
        <w:div w:id="1680810557">
          <w:marLeft w:val="576"/>
          <w:marRight w:val="0"/>
          <w:marTop w:val="120"/>
          <w:marBottom w:val="0"/>
          <w:divBdr>
            <w:top w:val="none" w:sz="0" w:space="0" w:color="auto"/>
            <w:left w:val="none" w:sz="0" w:space="0" w:color="auto"/>
            <w:bottom w:val="none" w:sz="0" w:space="0" w:color="auto"/>
            <w:right w:val="none" w:sz="0" w:space="0" w:color="auto"/>
          </w:divBdr>
        </w:div>
        <w:div w:id="1931936347">
          <w:marLeft w:val="576"/>
          <w:marRight w:val="0"/>
          <w:marTop w:val="120"/>
          <w:marBottom w:val="0"/>
          <w:divBdr>
            <w:top w:val="none" w:sz="0" w:space="0" w:color="auto"/>
            <w:left w:val="none" w:sz="0" w:space="0" w:color="auto"/>
            <w:bottom w:val="none" w:sz="0" w:space="0" w:color="auto"/>
            <w:right w:val="none" w:sz="0" w:space="0" w:color="auto"/>
          </w:divBdr>
        </w:div>
      </w:divsChild>
    </w:div>
    <w:div w:id="1538811748">
      <w:bodyDiv w:val="1"/>
      <w:marLeft w:val="0"/>
      <w:marRight w:val="0"/>
      <w:marTop w:val="0"/>
      <w:marBottom w:val="0"/>
      <w:divBdr>
        <w:top w:val="none" w:sz="0" w:space="0" w:color="auto"/>
        <w:left w:val="none" w:sz="0" w:space="0" w:color="auto"/>
        <w:bottom w:val="none" w:sz="0" w:space="0" w:color="auto"/>
        <w:right w:val="none" w:sz="0" w:space="0" w:color="auto"/>
      </w:divBdr>
      <w:divsChild>
        <w:div w:id="2145199322">
          <w:marLeft w:val="576"/>
          <w:marRight w:val="0"/>
          <w:marTop w:val="120"/>
          <w:marBottom w:val="0"/>
          <w:divBdr>
            <w:top w:val="none" w:sz="0" w:space="0" w:color="auto"/>
            <w:left w:val="none" w:sz="0" w:space="0" w:color="auto"/>
            <w:bottom w:val="none" w:sz="0" w:space="0" w:color="auto"/>
            <w:right w:val="none" w:sz="0" w:space="0" w:color="auto"/>
          </w:divBdr>
        </w:div>
        <w:div w:id="405079347">
          <w:marLeft w:val="576"/>
          <w:marRight w:val="0"/>
          <w:marTop w:val="120"/>
          <w:marBottom w:val="0"/>
          <w:divBdr>
            <w:top w:val="none" w:sz="0" w:space="0" w:color="auto"/>
            <w:left w:val="none" w:sz="0" w:space="0" w:color="auto"/>
            <w:bottom w:val="none" w:sz="0" w:space="0" w:color="auto"/>
            <w:right w:val="none" w:sz="0" w:space="0" w:color="auto"/>
          </w:divBdr>
        </w:div>
        <w:div w:id="1124806424">
          <w:marLeft w:val="576"/>
          <w:marRight w:val="0"/>
          <w:marTop w:val="120"/>
          <w:marBottom w:val="0"/>
          <w:divBdr>
            <w:top w:val="none" w:sz="0" w:space="0" w:color="auto"/>
            <w:left w:val="none" w:sz="0" w:space="0" w:color="auto"/>
            <w:bottom w:val="none" w:sz="0" w:space="0" w:color="auto"/>
            <w:right w:val="none" w:sz="0" w:space="0" w:color="auto"/>
          </w:divBdr>
        </w:div>
        <w:div w:id="1322805681">
          <w:marLeft w:val="576"/>
          <w:marRight w:val="0"/>
          <w:marTop w:val="120"/>
          <w:marBottom w:val="0"/>
          <w:divBdr>
            <w:top w:val="none" w:sz="0" w:space="0" w:color="auto"/>
            <w:left w:val="none" w:sz="0" w:space="0" w:color="auto"/>
            <w:bottom w:val="none" w:sz="0" w:space="0" w:color="auto"/>
            <w:right w:val="none" w:sz="0" w:space="0" w:color="auto"/>
          </w:divBdr>
        </w:div>
      </w:divsChild>
    </w:div>
    <w:div w:id="1557862564">
      <w:bodyDiv w:val="1"/>
      <w:marLeft w:val="0"/>
      <w:marRight w:val="0"/>
      <w:marTop w:val="0"/>
      <w:marBottom w:val="0"/>
      <w:divBdr>
        <w:top w:val="none" w:sz="0" w:space="0" w:color="auto"/>
        <w:left w:val="none" w:sz="0" w:space="0" w:color="auto"/>
        <w:bottom w:val="none" w:sz="0" w:space="0" w:color="auto"/>
        <w:right w:val="none" w:sz="0" w:space="0" w:color="auto"/>
      </w:divBdr>
      <w:divsChild>
        <w:div w:id="616567979">
          <w:marLeft w:val="576"/>
          <w:marRight w:val="0"/>
          <w:marTop w:val="120"/>
          <w:marBottom w:val="0"/>
          <w:divBdr>
            <w:top w:val="none" w:sz="0" w:space="0" w:color="auto"/>
            <w:left w:val="none" w:sz="0" w:space="0" w:color="auto"/>
            <w:bottom w:val="none" w:sz="0" w:space="0" w:color="auto"/>
            <w:right w:val="none" w:sz="0" w:space="0" w:color="auto"/>
          </w:divBdr>
        </w:div>
        <w:div w:id="1070419336">
          <w:marLeft w:val="576"/>
          <w:marRight w:val="0"/>
          <w:marTop w:val="120"/>
          <w:marBottom w:val="0"/>
          <w:divBdr>
            <w:top w:val="none" w:sz="0" w:space="0" w:color="auto"/>
            <w:left w:val="none" w:sz="0" w:space="0" w:color="auto"/>
            <w:bottom w:val="none" w:sz="0" w:space="0" w:color="auto"/>
            <w:right w:val="none" w:sz="0" w:space="0" w:color="auto"/>
          </w:divBdr>
        </w:div>
        <w:div w:id="1872693446">
          <w:marLeft w:val="576"/>
          <w:marRight w:val="0"/>
          <w:marTop w:val="120"/>
          <w:marBottom w:val="0"/>
          <w:divBdr>
            <w:top w:val="none" w:sz="0" w:space="0" w:color="auto"/>
            <w:left w:val="none" w:sz="0" w:space="0" w:color="auto"/>
            <w:bottom w:val="none" w:sz="0" w:space="0" w:color="auto"/>
            <w:right w:val="none" w:sz="0" w:space="0" w:color="auto"/>
          </w:divBdr>
        </w:div>
        <w:div w:id="1941599966">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76546198">
      <w:bodyDiv w:val="1"/>
      <w:marLeft w:val="0"/>
      <w:marRight w:val="0"/>
      <w:marTop w:val="0"/>
      <w:marBottom w:val="0"/>
      <w:divBdr>
        <w:top w:val="none" w:sz="0" w:space="0" w:color="auto"/>
        <w:left w:val="none" w:sz="0" w:space="0" w:color="auto"/>
        <w:bottom w:val="none" w:sz="0" w:space="0" w:color="auto"/>
        <w:right w:val="none" w:sz="0" w:space="0" w:color="auto"/>
      </w:divBdr>
      <w:divsChild>
        <w:div w:id="1297098905">
          <w:marLeft w:val="576"/>
          <w:marRight w:val="0"/>
          <w:marTop w:val="120"/>
          <w:marBottom w:val="0"/>
          <w:divBdr>
            <w:top w:val="none" w:sz="0" w:space="0" w:color="auto"/>
            <w:left w:val="none" w:sz="0" w:space="0" w:color="auto"/>
            <w:bottom w:val="none" w:sz="0" w:space="0" w:color="auto"/>
            <w:right w:val="none" w:sz="0" w:space="0" w:color="auto"/>
          </w:divBdr>
        </w:div>
        <w:div w:id="1503735011">
          <w:marLeft w:val="576"/>
          <w:marRight w:val="0"/>
          <w:marTop w:val="120"/>
          <w:marBottom w:val="0"/>
          <w:divBdr>
            <w:top w:val="none" w:sz="0" w:space="0" w:color="auto"/>
            <w:left w:val="none" w:sz="0" w:space="0" w:color="auto"/>
            <w:bottom w:val="none" w:sz="0" w:space="0" w:color="auto"/>
            <w:right w:val="none" w:sz="0" w:space="0" w:color="auto"/>
          </w:divBdr>
        </w:div>
        <w:div w:id="1229028207">
          <w:marLeft w:val="576"/>
          <w:marRight w:val="0"/>
          <w:marTop w:val="120"/>
          <w:marBottom w:val="0"/>
          <w:divBdr>
            <w:top w:val="none" w:sz="0" w:space="0" w:color="auto"/>
            <w:left w:val="none" w:sz="0" w:space="0" w:color="auto"/>
            <w:bottom w:val="none" w:sz="0" w:space="0" w:color="auto"/>
            <w:right w:val="none" w:sz="0" w:space="0" w:color="auto"/>
          </w:divBdr>
        </w:div>
        <w:div w:id="395249006">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591041971">
      <w:bodyDiv w:val="1"/>
      <w:marLeft w:val="0"/>
      <w:marRight w:val="0"/>
      <w:marTop w:val="0"/>
      <w:marBottom w:val="0"/>
      <w:divBdr>
        <w:top w:val="none" w:sz="0" w:space="0" w:color="auto"/>
        <w:left w:val="none" w:sz="0" w:space="0" w:color="auto"/>
        <w:bottom w:val="none" w:sz="0" w:space="0" w:color="auto"/>
        <w:right w:val="none" w:sz="0" w:space="0" w:color="auto"/>
      </w:divBdr>
      <w:divsChild>
        <w:div w:id="13506152">
          <w:marLeft w:val="576"/>
          <w:marRight w:val="0"/>
          <w:marTop w:val="120"/>
          <w:marBottom w:val="0"/>
          <w:divBdr>
            <w:top w:val="none" w:sz="0" w:space="0" w:color="auto"/>
            <w:left w:val="none" w:sz="0" w:space="0" w:color="auto"/>
            <w:bottom w:val="none" w:sz="0" w:space="0" w:color="auto"/>
            <w:right w:val="none" w:sz="0" w:space="0" w:color="auto"/>
          </w:divBdr>
        </w:div>
        <w:div w:id="67920546">
          <w:marLeft w:val="576"/>
          <w:marRight w:val="0"/>
          <w:marTop w:val="120"/>
          <w:marBottom w:val="0"/>
          <w:divBdr>
            <w:top w:val="none" w:sz="0" w:space="0" w:color="auto"/>
            <w:left w:val="none" w:sz="0" w:space="0" w:color="auto"/>
            <w:bottom w:val="none" w:sz="0" w:space="0" w:color="auto"/>
            <w:right w:val="none" w:sz="0" w:space="0" w:color="auto"/>
          </w:divBdr>
        </w:div>
        <w:div w:id="403261487">
          <w:marLeft w:val="576"/>
          <w:marRight w:val="0"/>
          <w:marTop w:val="120"/>
          <w:marBottom w:val="0"/>
          <w:divBdr>
            <w:top w:val="none" w:sz="0" w:space="0" w:color="auto"/>
            <w:left w:val="none" w:sz="0" w:space="0" w:color="auto"/>
            <w:bottom w:val="none" w:sz="0" w:space="0" w:color="auto"/>
            <w:right w:val="none" w:sz="0" w:space="0" w:color="auto"/>
          </w:divBdr>
        </w:div>
      </w:divsChild>
    </w:div>
    <w:div w:id="1591425315">
      <w:bodyDiv w:val="1"/>
      <w:marLeft w:val="0"/>
      <w:marRight w:val="0"/>
      <w:marTop w:val="0"/>
      <w:marBottom w:val="0"/>
      <w:divBdr>
        <w:top w:val="none" w:sz="0" w:space="0" w:color="auto"/>
        <w:left w:val="none" w:sz="0" w:space="0" w:color="auto"/>
        <w:bottom w:val="none" w:sz="0" w:space="0" w:color="auto"/>
        <w:right w:val="none" w:sz="0" w:space="0" w:color="auto"/>
      </w:divBdr>
      <w:divsChild>
        <w:div w:id="1682853739">
          <w:marLeft w:val="576"/>
          <w:marRight w:val="0"/>
          <w:marTop w:val="120"/>
          <w:marBottom w:val="0"/>
          <w:divBdr>
            <w:top w:val="none" w:sz="0" w:space="0" w:color="auto"/>
            <w:left w:val="none" w:sz="0" w:space="0" w:color="auto"/>
            <w:bottom w:val="none" w:sz="0" w:space="0" w:color="auto"/>
            <w:right w:val="none" w:sz="0" w:space="0" w:color="auto"/>
          </w:divBdr>
        </w:div>
        <w:div w:id="2020308209">
          <w:marLeft w:val="576"/>
          <w:marRight w:val="0"/>
          <w:marTop w:val="120"/>
          <w:marBottom w:val="0"/>
          <w:divBdr>
            <w:top w:val="none" w:sz="0" w:space="0" w:color="auto"/>
            <w:left w:val="none" w:sz="0" w:space="0" w:color="auto"/>
            <w:bottom w:val="none" w:sz="0" w:space="0" w:color="auto"/>
            <w:right w:val="none" w:sz="0" w:space="0" w:color="auto"/>
          </w:divBdr>
        </w:div>
        <w:div w:id="1219239814">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9728259">
      <w:bodyDiv w:val="1"/>
      <w:marLeft w:val="0"/>
      <w:marRight w:val="0"/>
      <w:marTop w:val="0"/>
      <w:marBottom w:val="0"/>
      <w:divBdr>
        <w:top w:val="none" w:sz="0" w:space="0" w:color="auto"/>
        <w:left w:val="none" w:sz="0" w:space="0" w:color="auto"/>
        <w:bottom w:val="none" w:sz="0" w:space="0" w:color="auto"/>
        <w:right w:val="none" w:sz="0" w:space="0" w:color="auto"/>
      </w:divBdr>
      <w:divsChild>
        <w:div w:id="150409751">
          <w:marLeft w:val="576"/>
          <w:marRight w:val="0"/>
          <w:marTop w:val="120"/>
          <w:marBottom w:val="0"/>
          <w:divBdr>
            <w:top w:val="none" w:sz="0" w:space="0" w:color="auto"/>
            <w:left w:val="none" w:sz="0" w:space="0" w:color="auto"/>
            <w:bottom w:val="none" w:sz="0" w:space="0" w:color="auto"/>
            <w:right w:val="none" w:sz="0" w:space="0" w:color="auto"/>
          </w:divBdr>
        </w:div>
        <w:div w:id="1067844662">
          <w:marLeft w:val="576"/>
          <w:marRight w:val="0"/>
          <w:marTop w:val="120"/>
          <w:marBottom w:val="0"/>
          <w:divBdr>
            <w:top w:val="none" w:sz="0" w:space="0" w:color="auto"/>
            <w:left w:val="none" w:sz="0" w:space="0" w:color="auto"/>
            <w:bottom w:val="none" w:sz="0" w:space="0" w:color="auto"/>
            <w:right w:val="none" w:sz="0" w:space="0" w:color="auto"/>
          </w:divBdr>
        </w:div>
        <w:div w:id="396245666">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8801623">
      <w:bodyDiv w:val="1"/>
      <w:marLeft w:val="0"/>
      <w:marRight w:val="0"/>
      <w:marTop w:val="0"/>
      <w:marBottom w:val="0"/>
      <w:divBdr>
        <w:top w:val="none" w:sz="0" w:space="0" w:color="auto"/>
        <w:left w:val="none" w:sz="0" w:space="0" w:color="auto"/>
        <w:bottom w:val="none" w:sz="0" w:space="0" w:color="auto"/>
        <w:right w:val="none" w:sz="0" w:space="0" w:color="auto"/>
      </w:divBdr>
      <w:divsChild>
        <w:div w:id="1947037084">
          <w:marLeft w:val="576"/>
          <w:marRight w:val="0"/>
          <w:marTop w:val="120"/>
          <w:marBottom w:val="0"/>
          <w:divBdr>
            <w:top w:val="none" w:sz="0" w:space="0" w:color="auto"/>
            <w:left w:val="none" w:sz="0" w:space="0" w:color="auto"/>
            <w:bottom w:val="none" w:sz="0" w:space="0" w:color="auto"/>
            <w:right w:val="none" w:sz="0" w:space="0" w:color="auto"/>
          </w:divBdr>
        </w:div>
        <w:div w:id="2131895785">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40343908">
      <w:bodyDiv w:val="1"/>
      <w:marLeft w:val="0"/>
      <w:marRight w:val="0"/>
      <w:marTop w:val="0"/>
      <w:marBottom w:val="0"/>
      <w:divBdr>
        <w:top w:val="none" w:sz="0" w:space="0" w:color="auto"/>
        <w:left w:val="none" w:sz="0" w:space="0" w:color="auto"/>
        <w:bottom w:val="none" w:sz="0" w:space="0" w:color="auto"/>
        <w:right w:val="none" w:sz="0" w:space="0" w:color="auto"/>
      </w:divBdr>
      <w:divsChild>
        <w:div w:id="356782239">
          <w:marLeft w:val="576"/>
          <w:marRight w:val="0"/>
          <w:marTop w:val="120"/>
          <w:marBottom w:val="0"/>
          <w:divBdr>
            <w:top w:val="none" w:sz="0" w:space="0" w:color="auto"/>
            <w:left w:val="none" w:sz="0" w:space="0" w:color="auto"/>
            <w:bottom w:val="none" w:sz="0" w:space="0" w:color="auto"/>
            <w:right w:val="none" w:sz="0" w:space="0" w:color="auto"/>
          </w:divBdr>
        </w:div>
        <w:div w:id="323047931">
          <w:marLeft w:val="576"/>
          <w:marRight w:val="0"/>
          <w:marTop w:val="120"/>
          <w:marBottom w:val="0"/>
          <w:divBdr>
            <w:top w:val="none" w:sz="0" w:space="0" w:color="auto"/>
            <w:left w:val="none" w:sz="0" w:space="0" w:color="auto"/>
            <w:bottom w:val="none" w:sz="0" w:space="0" w:color="auto"/>
            <w:right w:val="none" w:sz="0" w:space="0" w:color="auto"/>
          </w:divBdr>
        </w:div>
        <w:div w:id="597560654">
          <w:marLeft w:val="576"/>
          <w:marRight w:val="0"/>
          <w:marTop w:val="120"/>
          <w:marBottom w:val="0"/>
          <w:divBdr>
            <w:top w:val="none" w:sz="0" w:space="0" w:color="auto"/>
            <w:left w:val="none" w:sz="0" w:space="0" w:color="auto"/>
            <w:bottom w:val="none" w:sz="0" w:space="0" w:color="auto"/>
            <w:right w:val="none" w:sz="0" w:space="0" w:color="auto"/>
          </w:divBdr>
        </w:div>
      </w:divsChild>
    </w:div>
    <w:div w:id="1843617375">
      <w:bodyDiv w:val="1"/>
      <w:marLeft w:val="0"/>
      <w:marRight w:val="0"/>
      <w:marTop w:val="0"/>
      <w:marBottom w:val="0"/>
      <w:divBdr>
        <w:top w:val="none" w:sz="0" w:space="0" w:color="auto"/>
        <w:left w:val="none" w:sz="0" w:space="0" w:color="auto"/>
        <w:bottom w:val="none" w:sz="0" w:space="0" w:color="auto"/>
        <w:right w:val="none" w:sz="0" w:space="0" w:color="auto"/>
      </w:divBdr>
      <w:divsChild>
        <w:div w:id="1768697090">
          <w:marLeft w:val="576"/>
          <w:marRight w:val="0"/>
          <w:marTop w:val="120"/>
          <w:marBottom w:val="0"/>
          <w:divBdr>
            <w:top w:val="none" w:sz="0" w:space="0" w:color="auto"/>
            <w:left w:val="none" w:sz="0" w:space="0" w:color="auto"/>
            <w:bottom w:val="none" w:sz="0" w:space="0" w:color="auto"/>
            <w:right w:val="none" w:sz="0" w:space="0" w:color="auto"/>
          </w:divBdr>
        </w:div>
        <w:div w:id="544951147">
          <w:marLeft w:val="576"/>
          <w:marRight w:val="0"/>
          <w:marTop w:val="120"/>
          <w:marBottom w:val="0"/>
          <w:divBdr>
            <w:top w:val="none" w:sz="0" w:space="0" w:color="auto"/>
            <w:left w:val="none" w:sz="0" w:space="0" w:color="auto"/>
            <w:bottom w:val="none" w:sz="0" w:space="0" w:color="auto"/>
            <w:right w:val="none" w:sz="0" w:space="0" w:color="auto"/>
          </w:divBdr>
        </w:div>
      </w:divsChild>
    </w:div>
    <w:div w:id="1852646443">
      <w:bodyDiv w:val="1"/>
      <w:marLeft w:val="0"/>
      <w:marRight w:val="0"/>
      <w:marTop w:val="0"/>
      <w:marBottom w:val="0"/>
      <w:divBdr>
        <w:top w:val="none" w:sz="0" w:space="0" w:color="auto"/>
        <w:left w:val="none" w:sz="0" w:space="0" w:color="auto"/>
        <w:bottom w:val="none" w:sz="0" w:space="0" w:color="auto"/>
        <w:right w:val="none" w:sz="0" w:space="0" w:color="auto"/>
      </w:divBdr>
      <w:divsChild>
        <w:div w:id="401758684">
          <w:marLeft w:val="576"/>
          <w:marRight w:val="0"/>
          <w:marTop w:val="120"/>
          <w:marBottom w:val="0"/>
          <w:divBdr>
            <w:top w:val="none" w:sz="0" w:space="0" w:color="auto"/>
            <w:left w:val="none" w:sz="0" w:space="0" w:color="auto"/>
            <w:bottom w:val="none" w:sz="0" w:space="0" w:color="auto"/>
            <w:right w:val="none" w:sz="0" w:space="0" w:color="auto"/>
          </w:divBdr>
        </w:div>
        <w:div w:id="1025062440">
          <w:marLeft w:val="576"/>
          <w:marRight w:val="0"/>
          <w:marTop w:val="120"/>
          <w:marBottom w:val="0"/>
          <w:divBdr>
            <w:top w:val="none" w:sz="0" w:space="0" w:color="auto"/>
            <w:left w:val="none" w:sz="0" w:space="0" w:color="auto"/>
            <w:bottom w:val="none" w:sz="0" w:space="0" w:color="auto"/>
            <w:right w:val="none" w:sz="0" w:space="0" w:color="auto"/>
          </w:divBdr>
        </w:div>
        <w:div w:id="879587267">
          <w:marLeft w:val="576"/>
          <w:marRight w:val="0"/>
          <w:marTop w:val="120"/>
          <w:marBottom w:val="0"/>
          <w:divBdr>
            <w:top w:val="none" w:sz="0" w:space="0" w:color="auto"/>
            <w:left w:val="none" w:sz="0" w:space="0" w:color="auto"/>
            <w:bottom w:val="none" w:sz="0" w:space="0" w:color="auto"/>
            <w:right w:val="none" w:sz="0" w:space="0" w:color="auto"/>
          </w:divBdr>
        </w:div>
        <w:div w:id="1399284475">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67676576">
      <w:bodyDiv w:val="1"/>
      <w:marLeft w:val="0"/>
      <w:marRight w:val="0"/>
      <w:marTop w:val="0"/>
      <w:marBottom w:val="0"/>
      <w:divBdr>
        <w:top w:val="none" w:sz="0" w:space="0" w:color="auto"/>
        <w:left w:val="none" w:sz="0" w:space="0" w:color="auto"/>
        <w:bottom w:val="none" w:sz="0" w:space="0" w:color="auto"/>
        <w:right w:val="none" w:sz="0" w:space="0" w:color="auto"/>
      </w:divBdr>
      <w:divsChild>
        <w:div w:id="1059551413">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3592261">
      <w:bodyDiv w:val="1"/>
      <w:marLeft w:val="0"/>
      <w:marRight w:val="0"/>
      <w:marTop w:val="0"/>
      <w:marBottom w:val="0"/>
      <w:divBdr>
        <w:top w:val="none" w:sz="0" w:space="0" w:color="auto"/>
        <w:left w:val="none" w:sz="0" w:space="0" w:color="auto"/>
        <w:bottom w:val="none" w:sz="0" w:space="0" w:color="auto"/>
        <w:right w:val="none" w:sz="0" w:space="0" w:color="auto"/>
      </w:divBdr>
      <w:divsChild>
        <w:div w:id="905334280">
          <w:marLeft w:val="576"/>
          <w:marRight w:val="0"/>
          <w:marTop w:val="120"/>
          <w:marBottom w:val="0"/>
          <w:divBdr>
            <w:top w:val="none" w:sz="0" w:space="0" w:color="auto"/>
            <w:left w:val="none" w:sz="0" w:space="0" w:color="auto"/>
            <w:bottom w:val="none" w:sz="0" w:space="0" w:color="auto"/>
            <w:right w:val="none" w:sz="0" w:space="0" w:color="auto"/>
          </w:divBdr>
        </w:div>
        <w:div w:id="99030562">
          <w:marLeft w:val="576"/>
          <w:marRight w:val="0"/>
          <w:marTop w:val="120"/>
          <w:marBottom w:val="0"/>
          <w:divBdr>
            <w:top w:val="none" w:sz="0" w:space="0" w:color="auto"/>
            <w:left w:val="none" w:sz="0" w:space="0" w:color="auto"/>
            <w:bottom w:val="none" w:sz="0" w:space="0" w:color="auto"/>
            <w:right w:val="none" w:sz="0" w:space="0" w:color="auto"/>
          </w:divBdr>
        </w:div>
        <w:div w:id="1237783289">
          <w:marLeft w:val="576"/>
          <w:marRight w:val="0"/>
          <w:marTop w:val="120"/>
          <w:marBottom w:val="0"/>
          <w:divBdr>
            <w:top w:val="none" w:sz="0" w:space="0" w:color="auto"/>
            <w:left w:val="none" w:sz="0" w:space="0" w:color="auto"/>
            <w:bottom w:val="none" w:sz="0" w:space="0" w:color="auto"/>
            <w:right w:val="none" w:sz="0" w:space="0" w:color="auto"/>
          </w:divBdr>
        </w:div>
      </w:divsChild>
    </w:div>
    <w:div w:id="1887329605">
      <w:bodyDiv w:val="1"/>
      <w:marLeft w:val="0"/>
      <w:marRight w:val="0"/>
      <w:marTop w:val="0"/>
      <w:marBottom w:val="0"/>
      <w:divBdr>
        <w:top w:val="none" w:sz="0" w:space="0" w:color="auto"/>
        <w:left w:val="none" w:sz="0" w:space="0" w:color="auto"/>
        <w:bottom w:val="none" w:sz="0" w:space="0" w:color="auto"/>
        <w:right w:val="none" w:sz="0" w:space="0" w:color="auto"/>
      </w:divBdr>
      <w:divsChild>
        <w:div w:id="1280187209">
          <w:marLeft w:val="576"/>
          <w:marRight w:val="0"/>
          <w:marTop w:val="120"/>
          <w:marBottom w:val="0"/>
          <w:divBdr>
            <w:top w:val="none" w:sz="0" w:space="0" w:color="auto"/>
            <w:left w:val="none" w:sz="0" w:space="0" w:color="auto"/>
            <w:bottom w:val="none" w:sz="0" w:space="0" w:color="auto"/>
            <w:right w:val="none" w:sz="0" w:space="0" w:color="auto"/>
          </w:divBdr>
        </w:div>
        <w:div w:id="1123158810">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09029507">
      <w:bodyDiv w:val="1"/>
      <w:marLeft w:val="0"/>
      <w:marRight w:val="0"/>
      <w:marTop w:val="0"/>
      <w:marBottom w:val="0"/>
      <w:divBdr>
        <w:top w:val="none" w:sz="0" w:space="0" w:color="auto"/>
        <w:left w:val="none" w:sz="0" w:space="0" w:color="auto"/>
        <w:bottom w:val="none" w:sz="0" w:space="0" w:color="auto"/>
        <w:right w:val="none" w:sz="0" w:space="0" w:color="auto"/>
      </w:divBdr>
      <w:divsChild>
        <w:div w:id="1304655471">
          <w:marLeft w:val="576"/>
          <w:marRight w:val="0"/>
          <w:marTop w:val="120"/>
          <w:marBottom w:val="0"/>
          <w:divBdr>
            <w:top w:val="none" w:sz="0" w:space="0" w:color="auto"/>
            <w:left w:val="none" w:sz="0" w:space="0" w:color="auto"/>
            <w:bottom w:val="none" w:sz="0" w:space="0" w:color="auto"/>
            <w:right w:val="none" w:sz="0" w:space="0" w:color="auto"/>
          </w:divBdr>
        </w:div>
        <w:div w:id="496850209">
          <w:marLeft w:val="576"/>
          <w:marRight w:val="0"/>
          <w:marTop w:val="120"/>
          <w:marBottom w:val="0"/>
          <w:divBdr>
            <w:top w:val="none" w:sz="0" w:space="0" w:color="auto"/>
            <w:left w:val="none" w:sz="0" w:space="0" w:color="auto"/>
            <w:bottom w:val="none" w:sz="0" w:space="0" w:color="auto"/>
            <w:right w:val="none" w:sz="0" w:space="0" w:color="auto"/>
          </w:divBdr>
        </w:div>
        <w:div w:id="1105803831">
          <w:marLeft w:val="576"/>
          <w:marRight w:val="0"/>
          <w:marTop w:val="120"/>
          <w:marBottom w:val="0"/>
          <w:divBdr>
            <w:top w:val="none" w:sz="0" w:space="0" w:color="auto"/>
            <w:left w:val="none" w:sz="0" w:space="0" w:color="auto"/>
            <w:bottom w:val="none" w:sz="0" w:space="0" w:color="auto"/>
            <w:right w:val="none" w:sz="0" w:space="0" w:color="auto"/>
          </w:divBdr>
        </w:div>
      </w:divsChild>
    </w:div>
    <w:div w:id="1922985855">
      <w:bodyDiv w:val="1"/>
      <w:marLeft w:val="0"/>
      <w:marRight w:val="0"/>
      <w:marTop w:val="0"/>
      <w:marBottom w:val="0"/>
      <w:divBdr>
        <w:top w:val="none" w:sz="0" w:space="0" w:color="auto"/>
        <w:left w:val="none" w:sz="0" w:space="0" w:color="auto"/>
        <w:bottom w:val="none" w:sz="0" w:space="0" w:color="auto"/>
        <w:right w:val="none" w:sz="0" w:space="0" w:color="auto"/>
      </w:divBdr>
      <w:divsChild>
        <w:div w:id="1740664527">
          <w:marLeft w:val="576"/>
          <w:marRight w:val="0"/>
          <w:marTop w:val="120"/>
          <w:marBottom w:val="0"/>
          <w:divBdr>
            <w:top w:val="none" w:sz="0" w:space="0" w:color="auto"/>
            <w:left w:val="none" w:sz="0" w:space="0" w:color="auto"/>
            <w:bottom w:val="none" w:sz="0" w:space="0" w:color="auto"/>
            <w:right w:val="none" w:sz="0" w:space="0" w:color="auto"/>
          </w:divBdr>
        </w:div>
        <w:div w:id="809202722">
          <w:marLeft w:val="576"/>
          <w:marRight w:val="0"/>
          <w:marTop w:val="120"/>
          <w:marBottom w:val="0"/>
          <w:divBdr>
            <w:top w:val="none" w:sz="0" w:space="0" w:color="auto"/>
            <w:left w:val="none" w:sz="0" w:space="0" w:color="auto"/>
            <w:bottom w:val="none" w:sz="0" w:space="0" w:color="auto"/>
            <w:right w:val="none" w:sz="0" w:space="0" w:color="auto"/>
          </w:divBdr>
        </w:div>
      </w:divsChild>
    </w:div>
    <w:div w:id="1926723473">
      <w:bodyDiv w:val="1"/>
      <w:marLeft w:val="0"/>
      <w:marRight w:val="0"/>
      <w:marTop w:val="0"/>
      <w:marBottom w:val="0"/>
      <w:divBdr>
        <w:top w:val="none" w:sz="0" w:space="0" w:color="auto"/>
        <w:left w:val="none" w:sz="0" w:space="0" w:color="auto"/>
        <w:bottom w:val="none" w:sz="0" w:space="0" w:color="auto"/>
        <w:right w:val="none" w:sz="0" w:space="0" w:color="auto"/>
      </w:divBdr>
      <w:divsChild>
        <w:div w:id="1745831796">
          <w:marLeft w:val="576"/>
          <w:marRight w:val="0"/>
          <w:marTop w:val="120"/>
          <w:marBottom w:val="0"/>
          <w:divBdr>
            <w:top w:val="none" w:sz="0" w:space="0" w:color="auto"/>
            <w:left w:val="none" w:sz="0" w:space="0" w:color="auto"/>
            <w:bottom w:val="none" w:sz="0" w:space="0" w:color="auto"/>
            <w:right w:val="none" w:sz="0" w:space="0" w:color="auto"/>
          </w:divBdr>
        </w:div>
        <w:div w:id="824473518">
          <w:marLeft w:val="576"/>
          <w:marRight w:val="0"/>
          <w:marTop w:val="120"/>
          <w:marBottom w:val="0"/>
          <w:divBdr>
            <w:top w:val="none" w:sz="0" w:space="0" w:color="auto"/>
            <w:left w:val="none" w:sz="0" w:space="0" w:color="auto"/>
            <w:bottom w:val="none" w:sz="0" w:space="0" w:color="auto"/>
            <w:right w:val="none" w:sz="0" w:space="0" w:color="auto"/>
          </w:divBdr>
        </w:div>
        <w:div w:id="715665811">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1834803">
      <w:bodyDiv w:val="1"/>
      <w:marLeft w:val="0"/>
      <w:marRight w:val="0"/>
      <w:marTop w:val="0"/>
      <w:marBottom w:val="0"/>
      <w:divBdr>
        <w:top w:val="none" w:sz="0" w:space="0" w:color="auto"/>
        <w:left w:val="none" w:sz="0" w:space="0" w:color="auto"/>
        <w:bottom w:val="none" w:sz="0" w:space="0" w:color="auto"/>
        <w:right w:val="none" w:sz="0" w:space="0" w:color="auto"/>
      </w:divBdr>
      <w:divsChild>
        <w:div w:id="709959474">
          <w:marLeft w:val="576"/>
          <w:marRight w:val="0"/>
          <w:marTop w:val="120"/>
          <w:marBottom w:val="0"/>
          <w:divBdr>
            <w:top w:val="none" w:sz="0" w:space="0" w:color="auto"/>
            <w:left w:val="none" w:sz="0" w:space="0" w:color="auto"/>
            <w:bottom w:val="none" w:sz="0" w:space="0" w:color="auto"/>
            <w:right w:val="none" w:sz="0" w:space="0" w:color="auto"/>
          </w:divBdr>
        </w:div>
        <w:div w:id="2049794292">
          <w:marLeft w:val="576"/>
          <w:marRight w:val="0"/>
          <w:marTop w:val="120"/>
          <w:marBottom w:val="0"/>
          <w:divBdr>
            <w:top w:val="none" w:sz="0" w:space="0" w:color="auto"/>
            <w:left w:val="none" w:sz="0" w:space="0" w:color="auto"/>
            <w:bottom w:val="none" w:sz="0" w:space="0" w:color="auto"/>
            <w:right w:val="none" w:sz="0" w:space="0" w:color="auto"/>
          </w:divBdr>
        </w:div>
        <w:div w:id="1284918344">
          <w:marLeft w:val="576"/>
          <w:marRight w:val="0"/>
          <w:marTop w:val="120"/>
          <w:marBottom w:val="0"/>
          <w:divBdr>
            <w:top w:val="none" w:sz="0" w:space="0" w:color="auto"/>
            <w:left w:val="none" w:sz="0" w:space="0" w:color="auto"/>
            <w:bottom w:val="none" w:sz="0" w:space="0" w:color="auto"/>
            <w:right w:val="none" w:sz="0" w:space="0" w:color="auto"/>
          </w:divBdr>
        </w:div>
      </w:divsChild>
    </w:div>
    <w:div w:id="1945720935">
      <w:bodyDiv w:val="1"/>
      <w:marLeft w:val="0"/>
      <w:marRight w:val="0"/>
      <w:marTop w:val="0"/>
      <w:marBottom w:val="0"/>
      <w:divBdr>
        <w:top w:val="none" w:sz="0" w:space="0" w:color="auto"/>
        <w:left w:val="none" w:sz="0" w:space="0" w:color="auto"/>
        <w:bottom w:val="none" w:sz="0" w:space="0" w:color="auto"/>
        <w:right w:val="none" w:sz="0" w:space="0" w:color="auto"/>
      </w:divBdr>
      <w:divsChild>
        <w:div w:id="526139356">
          <w:marLeft w:val="576"/>
          <w:marRight w:val="0"/>
          <w:marTop w:val="120"/>
          <w:marBottom w:val="0"/>
          <w:divBdr>
            <w:top w:val="none" w:sz="0" w:space="0" w:color="auto"/>
            <w:left w:val="none" w:sz="0" w:space="0" w:color="auto"/>
            <w:bottom w:val="none" w:sz="0" w:space="0" w:color="auto"/>
            <w:right w:val="none" w:sz="0" w:space="0" w:color="auto"/>
          </w:divBdr>
        </w:div>
        <w:div w:id="1203908945">
          <w:marLeft w:val="576"/>
          <w:marRight w:val="0"/>
          <w:marTop w:val="120"/>
          <w:marBottom w:val="0"/>
          <w:divBdr>
            <w:top w:val="none" w:sz="0" w:space="0" w:color="auto"/>
            <w:left w:val="none" w:sz="0" w:space="0" w:color="auto"/>
            <w:bottom w:val="none" w:sz="0" w:space="0" w:color="auto"/>
            <w:right w:val="none" w:sz="0" w:space="0" w:color="auto"/>
          </w:divBdr>
        </w:div>
        <w:div w:id="236789498">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72706485">
      <w:bodyDiv w:val="1"/>
      <w:marLeft w:val="0"/>
      <w:marRight w:val="0"/>
      <w:marTop w:val="0"/>
      <w:marBottom w:val="0"/>
      <w:divBdr>
        <w:top w:val="none" w:sz="0" w:space="0" w:color="auto"/>
        <w:left w:val="none" w:sz="0" w:space="0" w:color="auto"/>
        <w:bottom w:val="none" w:sz="0" w:space="0" w:color="auto"/>
        <w:right w:val="none" w:sz="0" w:space="0" w:color="auto"/>
      </w:divBdr>
      <w:divsChild>
        <w:div w:id="877937417">
          <w:marLeft w:val="576"/>
          <w:marRight w:val="0"/>
          <w:marTop w:val="120"/>
          <w:marBottom w:val="0"/>
          <w:divBdr>
            <w:top w:val="none" w:sz="0" w:space="0" w:color="auto"/>
            <w:left w:val="none" w:sz="0" w:space="0" w:color="auto"/>
            <w:bottom w:val="none" w:sz="0" w:space="0" w:color="auto"/>
            <w:right w:val="none" w:sz="0" w:space="0" w:color="auto"/>
          </w:divBdr>
        </w:div>
        <w:div w:id="740836293">
          <w:marLeft w:val="576"/>
          <w:marRight w:val="0"/>
          <w:marTop w:val="120"/>
          <w:marBottom w:val="0"/>
          <w:divBdr>
            <w:top w:val="none" w:sz="0" w:space="0" w:color="auto"/>
            <w:left w:val="none" w:sz="0" w:space="0" w:color="auto"/>
            <w:bottom w:val="none" w:sz="0" w:space="0" w:color="auto"/>
            <w:right w:val="none" w:sz="0" w:space="0" w:color="auto"/>
          </w:divBdr>
        </w:div>
      </w:divsChild>
    </w:div>
    <w:div w:id="1989481048">
      <w:bodyDiv w:val="1"/>
      <w:marLeft w:val="0"/>
      <w:marRight w:val="0"/>
      <w:marTop w:val="0"/>
      <w:marBottom w:val="0"/>
      <w:divBdr>
        <w:top w:val="none" w:sz="0" w:space="0" w:color="auto"/>
        <w:left w:val="none" w:sz="0" w:space="0" w:color="auto"/>
        <w:bottom w:val="none" w:sz="0" w:space="0" w:color="auto"/>
        <w:right w:val="none" w:sz="0" w:space="0" w:color="auto"/>
      </w:divBdr>
      <w:divsChild>
        <w:div w:id="946502082">
          <w:marLeft w:val="576"/>
          <w:marRight w:val="0"/>
          <w:marTop w:val="120"/>
          <w:marBottom w:val="0"/>
          <w:divBdr>
            <w:top w:val="none" w:sz="0" w:space="0" w:color="auto"/>
            <w:left w:val="none" w:sz="0" w:space="0" w:color="auto"/>
            <w:bottom w:val="none" w:sz="0" w:space="0" w:color="auto"/>
            <w:right w:val="none" w:sz="0" w:space="0" w:color="auto"/>
          </w:divBdr>
        </w:div>
        <w:div w:id="1897660926">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16806075">
      <w:bodyDiv w:val="1"/>
      <w:marLeft w:val="0"/>
      <w:marRight w:val="0"/>
      <w:marTop w:val="0"/>
      <w:marBottom w:val="0"/>
      <w:divBdr>
        <w:top w:val="none" w:sz="0" w:space="0" w:color="auto"/>
        <w:left w:val="none" w:sz="0" w:space="0" w:color="auto"/>
        <w:bottom w:val="none" w:sz="0" w:space="0" w:color="auto"/>
        <w:right w:val="none" w:sz="0" w:space="0" w:color="auto"/>
      </w:divBdr>
      <w:divsChild>
        <w:div w:id="1217160439">
          <w:marLeft w:val="576"/>
          <w:marRight w:val="0"/>
          <w:marTop w:val="120"/>
          <w:marBottom w:val="0"/>
          <w:divBdr>
            <w:top w:val="none" w:sz="0" w:space="0" w:color="auto"/>
            <w:left w:val="none" w:sz="0" w:space="0" w:color="auto"/>
            <w:bottom w:val="none" w:sz="0" w:space="0" w:color="auto"/>
            <w:right w:val="none" w:sz="0" w:space="0" w:color="auto"/>
          </w:divBdr>
        </w:div>
        <w:div w:id="2007201756">
          <w:marLeft w:val="576"/>
          <w:marRight w:val="0"/>
          <w:marTop w:val="120"/>
          <w:marBottom w:val="0"/>
          <w:divBdr>
            <w:top w:val="none" w:sz="0" w:space="0" w:color="auto"/>
            <w:left w:val="none" w:sz="0" w:space="0" w:color="auto"/>
            <w:bottom w:val="none" w:sz="0" w:space="0" w:color="auto"/>
            <w:right w:val="none" w:sz="0" w:space="0" w:color="auto"/>
          </w:divBdr>
        </w:div>
        <w:div w:id="715353055">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2490585">
      <w:bodyDiv w:val="1"/>
      <w:marLeft w:val="0"/>
      <w:marRight w:val="0"/>
      <w:marTop w:val="0"/>
      <w:marBottom w:val="0"/>
      <w:divBdr>
        <w:top w:val="none" w:sz="0" w:space="0" w:color="auto"/>
        <w:left w:val="none" w:sz="0" w:space="0" w:color="auto"/>
        <w:bottom w:val="none" w:sz="0" w:space="0" w:color="auto"/>
        <w:right w:val="none" w:sz="0" w:space="0" w:color="auto"/>
      </w:divBdr>
      <w:divsChild>
        <w:div w:id="2129547717">
          <w:marLeft w:val="576"/>
          <w:marRight w:val="0"/>
          <w:marTop w:val="120"/>
          <w:marBottom w:val="0"/>
          <w:divBdr>
            <w:top w:val="none" w:sz="0" w:space="0" w:color="auto"/>
            <w:left w:val="none" w:sz="0" w:space="0" w:color="auto"/>
            <w:bottom w:val="none" w:sz="0" w:space="0" w:color="auto"/>
            <w:right w:val="none" w:sz="0" w:space="0" w:color="auto"/>
          </w:divBdr>
        </w:div>
        <w:div w:id="234752579">
          <w:marLeft w:val="576"/>
          <w:marRight w:val="0"/>
          <w:marTop w:val="120"/>
          <w:marBottom w:val="0"/>
          <w:divBdr>
            <w:top w:val="none" w:sz="0" w:space="0" w:color="auto"/>
            <w:left w:val="none" w:sz="0" w:space="0" w:color="auto"/>
            <w:bottom w:val="none" w:sz="0" w:space="0" w:color="auto"/>
            <w:right w:val="none" w:sz="0" w:space="0" w:color="auto"/>
          </w:divBdr>
        </w:div>
        <w:div w:id="2025201472">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69063011">
      <w:bodyDiv w:val="1"/>
      <w:marLeft w:val="0"/>
      <w:marRight w:val="0"/>
      <w:marTop w:val="0"/>
      <w:marBottom w:val="0"/>
      <w:divBdr>
        <w:top w:val="none" w:sz="0" w:space="0" w:color="auto"/>
        <w:left w:val="none" w:sz="0" w:space="0" w:color="auto"/>
        <w:bottom w:val="none" w:sz="0" w:space="0" w:color="auto"/>
        <w:right w:val="none" w:sz="0" w:space="0" w:color="auto"/>
      </w:divBdr>
      <w:divsChild>
        <w:div w:id="679544744">
          <w:marLeft w:val="576"/>
          <w:marRight w:val="0"/>
          <w:marTop w:val="120"/>
          <w:marBottom w:val="0"/>
          <w:divBdr>
            <w:top w:val="none" w:sz="0" w:space="0" w:color="auto"/>
            <w:left w:val="none" w:sz="0" w:space="0" w:color="auto"/>
            <w:bottom w:val="none" w:sz="0" w:space="0" w:color="auto"/>
            <w:right w:val="none" w:sz="0" w:space="0" w:color="auto"/>
          </w:divBdr>
        </w:div>
        <w:div w:id="1748500845">
          <w:marLeft w:val="576"/>
          <w:marRight w:val="0"/>
          <w:marTop w:val="120"/>
          <w:marBottom w:val="0"/>
          <w:divBdr>
            <w:top w:val="none" w:sz="0" w:space="0" w:color="auto"/>
            <w:left w:val="none" w:sz="0" w:space="0" w:color="auto"/>
            <w:bottom w:val="none" w:sz="0" w:space="0" w:color="auto"/>
            <w:right w:val="none" w:sz="0" w:space="0" w:color="auto"/>
          </w:divBdr>
        </w:div>
        <w:div w:id="58286096">
          <w:marLeft w:val="576"/>
          <w:marRight w:val="0"/>
          <w:marTop w:val="120"/>
          <w:marBottom w:val="0"/>
          <w:divBdr>
            <w:top w:val="none" w:sz="0" w:space="0" w:color="auto"/>
            <w:left w:val="none" w:sz="0" w:space="0" w:color="auto"/>
            <w:bottom w:val="none" w:sz="0" w:space="0" w:color="auto"/>
            <w:right w:val="none" w:sz="0" w:space="0" w:color="auto"/>
          </w:divBdr>
        </w:div>
      </w:divsChild>
    </w:div>
    <w:div w:id="2088989326">
      <w:bodyDiv w:val="1"/>
      <w:marLeft w:val="0"/>
      <w:marRight w:val="0"/>
      <w:marTop w:val="0"/>
      <w:marBottom w:val="0"/>
      <w:divBdr>
        <w:top w:val="none" w:sz="0" w:space="0" w:color="auto"/>
        <w:left w:val="none" w:sz="0" w:space="0" w:color="auto"/>
        <w:bottom w:val="none" w:sz="0" w:space="0" w:color="auto"/>
        <w:right w:val="none" w:sz="0" w:space="0" w:color="auto"/>
      </w:divBdr>
      <w:divsChild>
        <w:div w:id="2129545713">
          <w:marLeft w:val="576"/>
          <w:marRight w:val="0"/>
          <w:marTop w:val="120"/>
          <w:marBottom w:val="0"/>
          <w:divBdr>
            <w:top w:val="none" w:sz="0" w:space="0" w:color="auto"/>
            <w:left w:val="none" w:sz="0" w:space="0" w:color="auto"/>
            <w:bottom w:val="none" w:sz="0" w:space="0" w:color="auto"/>
            <w:right w:val="none" w:sz="0" w:space="0" w:color="auto"/>
          </w:divBdr>
        </w:div>
        <w:div w:id="1704789776">
          <w:marLeft w:val="576"/>
          <w:marRight w:val="0"/>
          <w:marTop w:val="120"/>
          <w:marBottom w:val="0"/>
          <w:divBdr>
            <w:top w:val="none" w:sz="0" w:space="0" w:color="auto"/>
            <w:left w:val="none" w:sz="0" w:space="0" w:color="auto"/>
            <w:bottom w:val="none" w:sz="0" w:space="0" w:color="auto"/>
            <w:right w:val="none" w:sz="0" w:space="0" w:color="auto"/>
          </w:divBdr>
        </w:div>
        <w:div w:id="730006385">
          <w:marLeft w:val="576"/>
          <w:marRight w:val="0"/>
          <w:marTop w:val="120"/>
          <w:marBottom w:val="0"/>
          <w:divBdr>
            <w:top w:val="none" w:sz="0" w:space="0" w:color="auto"/>
            <w:left w:val="none" w:sz="0" w:space="0" w:color="auto"/>
            <w:bottom w:val="none" w:sz="0" w:space="0" w:color="auto"/>
            <w:right w:val="none" w:sz="0" w:space="0" w:color="auto"/>
          </w:divBdr>
        </w:div>
      </w:divsChild>
    </w:div>
    <w:div w:id="2095931955">
      <w:bodyDiv w:val="1"/>
      <w:marLeft w:val="0"/>
      <w:marRight w:val="0"/>
      <w:marTop w:val="0"/>
      <w:marBottom w:val="0"/>
      <w:divBdr>
        <w:top w:val="none" w:sz="0" w:space="0" w:color="auto"/>
        <w:left w:val="none" w:sz="0" w:space="0" w:color="auto"/>
        <w:bottom w:val="none" w:sz="0" w:space="0" w:color="auto"/>
        <w:right w:val="none" w:sz="0" w:space="0" w:color="auto"/>
      </w:divBdr>
      <w:divsChild>
        <w:div w:id="1195190742">
          <w:marLeft w:val="576"/>
          <w:marRight w:val="0"/>
          <w:marTop w:val="120"/>
          <w:marBottom w:val="0"/>
          <w:divBdr>
            <w:top w:val="none" w:sz="0" w:space="0" w:color="auto"/>
            <w:left w:val="none" w:sz="0" w:space="0" w:color="auto"/>
            <w:bottom w:val="none" w:sz="0" w:space="0" w:color="auto"/>
            <w:right w:val="none" w:sz="0" w:space="0" w:color="auto"/>
          </w:divBdr>
        </w:div>
        <w:div w:id="2062901098">
          <w:marLeft w:val="576"/>
          <w:marRight w:val="0"/>
          <w:marTop w:val="120"/>
          <w:marBottom w:val="0"/>
          <w:divBdr>
            <w:top w:val="none" w:sz="0" w:space="0" w:color="auto"/>
            <w:left w:val="none" w:sz="0" w:space="0" w:color="auto"/>
            <w:bottom w:val="none" w:sz="0" w:space="0" w:color="auto"/>
            <w:right w:val="none" w:sz="0" w:space="0" w:color="auto"/>
          </w:divBdr>
        </w:div>
        <w:div w:id="1776637287">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E0E10-0200-4872-A82F-DD1860082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9</Pages>
  <Words>1257</Words>
  <Characters>7169</Characters>
  <Application>Microsoft Office Word</Application>
  <DocSecurity>0</DocSecurity>
  <Lines>59</Lines>
  <Paragraphs>16</Paragraphs>
  <ScaleCrop>false</ScaleCrop>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99</cp:revision>
  <dcterms:created xsi:type="dcterms:W3CDTF">2023-02-01T07:32:00Z</dcterms:created>
  <dcterms:modified xsi:type="dcterms:W3CDTF">2023-03-01T06:58:00Z</dcterms:modified>
</cp:coreProperties>
</file>