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89D8A" w14:textId="3BA5F319" w:rsidR="009872D7" w:rsidRDefault="00792F69" w:rsidP="009872D7">
      <w:pPr>
        <w:spacing w:line="360" w:lineRule="auto"/>
        <w:jc w:val="center"/>
        <w:rPr>
          <w:rFonts w:ascii="Times New Roman" w:hAnsi="Times New Roman" w:cs="Times New Roman"/>
          <w:b/>
          <w:bCs/>
          <w:sz w:val="40"/>
          <w:szCs w:val="40"/>
        </w:rPr>
      </w:pPr>
      <w:r w:rsidRPr="00792F69">
        <w:rPr>
          <w:rFonts w:ascii="Times New Roman" w:hAnsi="Times New Roman" w:cs="Times New Roman"/>
          <w:b/>
          <w:bCs/>
          <w:sz w:val="32"/>
          <w:szCs w:val="32"/>
        </w:rPr>
        <w:t>ANOMALY DETECTION IN SELF-ORGANIZING NETWORKS CONVENTIONAL VERSUS.CONTEMPORARY MACHINE LEARNING</w:t>
      </w:r>
    </w:p>
    <w:p w14:paraId="4F34A520" w14:textId="699E5390" w:rsid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573A9477" w14:textId="04A5A491" w:rsidR="00792F69" w:rsidRPr="00792F69" w:rsidRDefault="00792F69" w:rsidP="00792F69">
      <w:pPr>
        <w:spacing w:line="360" w:lineRule="auto"/>
        <w:jc w:val="both"/>
        <w:rPr>
          <w:rFonts w:ascii="Times New Roman" w:hAnsi="Times New Roman" w:cs="Times New Roman"/>
          <w:sz w:val="26"/>
          <w:szCs w:val="26"/>
        </w:rPr>
      </w:pPr>
      <w:r w:rsidRPr="00792F69">
        <w:rPr>
          <w:rFonts w:ascii="Times New Roman" w:hAnsi="Times New Roman" w:cs="Times New Roman"/>
          <w:sz w:val="26"/>
          <w:szCs w:val="26"/>
          <w:lang w:val="en-US"/>
        </w:rPr>
        <w:t>This paper presents a comparison of conventional and modern machine (deep) learning within the framework of anomaly detection in self-organizing networks. While deep learning has gained significant traction, especially in application scenarios where large volumes of data can be collected and processed, conventional methods may yet offer strong statistical alternatives, especially when using proper learning representations. For instance, support vector machines have previously demonstrated state-of-the-art potential in many binary classification applications and can be further exploited with different representations, such as one-class learning and data augmentation. We demonstrate for the first time, on a previously published and publicly available dataset, that conventional machine learning can outperform the previous state-of-the-art using deep learning by 15% on average across four different application scenarios. </w:t>
      </w: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74490157" w14:textId="77777777" w:rsidR="00792F69" w:rsidRPr="00792F69" w:rsidRDefault="00792F69" w:rsidP="00792F69">
      <w:pPr>
        <w:numPr>
          <w:ilvl w:val="0"/>
          <w:numId w:val="10"/>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Our </w:t>
      </w:r>
      <w:proofErr w:type="spellStart"/>
      <w:r w:rsidRPr="00792F69">
        <w:rPr>
          <w:rFonts w:ascii="Times New Roman" w:hAnsi="Times New Roman" w:cs="Times New Roman"/>
          <w:sz w:val="28"/>
          <w:szCs w:val="28"/>
          <w:lang w:val="en-US"/>
        </w:rPr>
        <w:t>fndings</w:t>
      </w:r>
      <w:proofErr w:type="spellEnd"/>
      <w:r w:rsidRPr="00792F69">
        <w:rPr>
          <w:rFonts w:ascii="Times New Roman" w:hAnsi="Times New Roman" w:cs="Times New Roman"/>
          <w:sz w:val="28"/>
          <w:szCs w:val="28"/>
          <w:lang w:val="en-US"/>
        </w:rPr>
        <w:t xml:space="preserve"> show that proposed deep learning approaches outperform existing feed-forward neural networks, and on the average, in more than 80% of the cases the outage states of the femtocells are correctly predicted among healthy and three anomalous states. </w:t>
      </w:r>
    </w:p>
    <w:p w14:paraId="2FC54B63" w14:textId="77777777" w:rsidR="00792F69" w:rsidRPr="00792F69" w:rsidRDefault="00792F69" w:rsidP="00792F69">
      <w:pPr>
        <w:numPr>
          <w:ilvl w:val="0"/>
          <w:numId w:val="10"/>
        </w:numPr>
        <w:spacing w:line="360" w:lineRule="auto"/>
        <w:jc w:val="both"/>
        <w:rPr>
          <w:rFonts w:ascii="Times New Roman" w:hAnsi="Times New Roman" w:cs="Times New Roman"/>
          <w:sz w:val="28"/>
          <w:szCs w:val="28"/>
        </w:rPr>
      </w:pPr>
      <w:proofErr w:type="spellStart"/>
      <w:r w:rsidRPr="00792F69">
        <w:rPr>
          <w:rFonts w:ascii="Times New Roman" w:hAnsi="Times New Roman" w:cs="Times New Roman"/>
          <w:sz w:val="28"/>
          <w:szCs w:val="28"/>
          <w:lang w:val="en-US"/>
        </w:rPr>
        <w:t>Tis</w:t>
      </w:r>
      <w:proofErr w:type="spellEnd"/>
      <w:r w:rsidRPr="00792F69">
        <w:rPr>
          <w:rFonts w:ascii="Times New Roman" w:hAnsi="Times New Roman" w:cs="Times New Roman"/>
          <w:sz w:val="28"/>
          <w:szCs w:val="28"/>
          <w:lang w:val="en-US"/>
        </w:rPr>
        <w:t xml:space="preserve"> study aims to develop a foresight for cell outage management in existing cellular systems and forthcoming next-generation networks within multi-tiered ultra-dense deployments.</w:t>
      </w:r>
    </w:p>
    <w:p w14:paraId="3EE9D448" w14:textId="77777777" w:rsidR="00792F69" w:rsidRPr="00792F69" w:rsidRDefault="00792F69" w:rsidP="00792F69">
      <w:pPr>
        <w:numPr>
          <w:ilvl w:val="0"/>
          <w:numId w:val="10"/>
        </w:numPr>
        <w:spacing w:line="360" w:lineRule="auto"/>
        <w:jc w:val="both"/>
        <w:rPr>
          <w:rFonts w:ascii="Times New Roman" w:hAnsi="Times New Roman" w:cs="Times New Roman"/>
          <w:sz w:val="28"/>
          <w:szCs w:val="28"/>
        </w:rPr>
      </w:pPr>
      <w:proofErr w:type="spellStart"/>
      <w:r w:rsidRPr="00792F69">
        <w:rPr>
          <w:rFonts w:ascii="Times New Roman" w:hAnsi="Times New Roman" w:cs="Times New Roman"/>
          <w:sz w:val="28"/>
          <w:szCs w:val="28"/>
          <w:lang w:val="en-US"/>
        </w:rPr>
        <w:t>Tis</w:t>
      </w:r>
      <w:proofErr w:type="spellEnd"/>
      <w:r w:rsidRPr="00792F69">
        <w:rPr>
          <w:rFonts w:ascii="Times New Roman" w:hAnsi="Times New Roman" w:cs="Times New Roman"/>
          <w:sz w:val="28"/>
          <w:szCs w:val="28"/>
          <w:lang w:val="en-US"/>
        </w:rPr>
        <w:t xml:space="preserve"> study demonstrates two deep network approaches, namely LSTM and 1D CNN, for detection and </w:t>
      </w:r>
      <w:proofErr w:type="spellStart"/>
      <w:r w:rsidRPr="00792F69">
        <w:rPr>
          <w:rFonts w:ascii="Times New Roman" w:hAnsi="Times New Roman" w:cs="Times New Roman"/>
          <w:sz w:val="28"/>
          <w:szCs w:val="28"/>
          <w:lang w:val="en-US"/>
        </w:rPr>
        <w:t>identifcation</w:t>
      </w:r>
      <w:proofErr w:type="spellEnd"/>
      <w:r w:rsidRPr="00792F69">
        <w:rPr>
          <w:rFonts w:ascii="Times New Roman" w:hAnsi="Times New Roman" w:cs="Times New Roman"/>
          <w:sz w:val="28"/>
          <w:szCs w:val="28"/>
          <w:lang w:val="en-US"/>
        </w:rPr>
        <w:t xml:space="preserve"> of anomalous states of densely deployed femtocells to inspire outage management in existing and upcoming cellular networks.</w:t>
      </w:r>
    </w:p>
    <w:p w14:paraId="17A9A039" w14:textId="77777777" w:rsidR="00692C33" w:rsidRDefault="00692C33" w:rsidP="00C7180C">
      <w:pPr>
        <w:spacing w:line="360" w:lineRule="auto"/>
        <w:jc w:val="both"/>
        <w:rPr>
          <w:rFonts w:ascii="Times New Roman" w:hAnsi="Times New Roman" w:cs="Times New Roman"/>
          <w:b/>
          <w:bCs/>
          <w:sz w:val="28"/>
          <w:szCs w:val="28"/>
          <w:lang w:val="en-US"/>
        </w:rPr>
      </w:pP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77989E2C" w14:textId="77777777" w:rsidR="00792F69" w:rsidRPr="00792F69" w:rsidRDefault="00792F69" w:rsidP="00792F69">
      <w:pPr>
        <w:numPr>
          <w:ilvl w:val="0"/>
          <w:numId w:val="11"/>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COD is basically a </w:t>
      </w:r>
      <w:proofErr w:type="spellStart"/>
      <w:r w:rsidRPr="00792F69">
        <w:rPr>
          <w:rFonts w:ascii="Times New Roman" w:hAnsi="Times New Roman" w:cs="Times New Roman"/>
          <w:sz w:val="28"/>
          <w:szCs w:val="28"/>
          <w:lang w:val="en-US"/>
        </w:rPr>
        <w:t>classifcation</w:t>
      </w:r>
      <w:proofErr w:type="spellEnd"/>
      <w:r w:rsidRPr="00792F69">
        <w:rPr>
          <w:rFonts w:ascii="Times New Roman" w:hAnsi="Times New Roman" w:cs="Times New Roman"/>
          <w:sz w:val="28"/>
          <w:szCs w:val="28"/>
          <w:lang w:val="en-US"/>
        </w:rPr>
        <w:t xml:space="preserve"> problem about detecting the non-healthy cell among healthy ones by making use of some statistics generated by UEs, base stations, and other network components. </w:t>
      </w:r>
    </w:p>
    <w:p w14:paraId="34F8F9B1" w14:textId="77777777" w:rsidR="00792F69" w:rsidRPr="00792F69" w:rsidRDefault="00792F69" w:rsidP="00792F69">
      <w:pPr>
        <w:numPr>
          <w:ilvl w:val="0"/>
          <w:numId w:val="11"/>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Crippled FAPs have serious problems and may carry very little </w:t>
      </w:r>
      <w:proofErr w:type="spellStart"/>
      <w:r w:rsidRPr="00792F69">
        <w:rPr>
          <w:rFonts w:ascii="Times New Roman" w:hAnsi="Times New Roman" w:cs="Times New Roman"/>
          <w:sz w:val="28"/>
          <w:szCs w:val="28"/>
          <w:lang w:val="en-US"/>
        </w:rPr>
        <w:t>trafc</w:t>
      </w:r>
      <w:proofErr w:type="spellEnd"/>
      <w:r w:rsidRPr="00792F69">
        <w:rPr>
          <w:rFonts w:ascii="Times New Roman" w:hAnsi="Times New Roman" w:cs="Times New Roman"/>
          <w:sz w:val="28"/>
          <w:szCs w:val="28"/>
          <w:lang w:val="en-US"/>
        </w:rPr>
        <w:t>. On the other hand, catatonic FAPs are generally out of service due to catastrophic failures like serious power cuts</w:t>
      </w:r>
    </w:p>
    <w:p w14:paraId="4E8FD0F1" w14:textId="77777777" w:rsidR="00792F69" w:rsidRPr="00792F69" w:rsidRDefault="00792F69" w:rsidP="00792F69">
      <w:pPr>
        <w:numPr>
          <w:ilvl w:val="0"/>
          <w:numId w:val="11"/>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FAP’s output power due to hardware or software failures such as implementation failures in channel processing, external power supply problems or even </w:t>
      </w:r>
      <w:proofErr w:type="spellStart"/>
      <w:r w:rsidRPr="00792F69">
        <w:rPr>
          <w:rFonts w:ascii="Times New Roman" w:hAnsi="Times New Roman" w:cs="Times New Roman"/>
          <w:sz w:val="28"/>
          <w:szCs w:val="28"/>
          <w:lang w:val="en-US"/>
        </w:rPr>
        <w:t>misconfguration</w:t>
      </w:r>
      <w:proofErr w:type="spellEnd"/>
      <w:r w:rsidRPr="00792F69">
        <w:rPr>
          <w:rFonts w:ascii="Times New Roman" w:hAnsi="Times New Roman" w:cs="Times New Roman"/>
          <w:sz w:val="28"/>
          <w:szCs w:val="28"/>
          <w:lang w:val="en-US"/>
        </w:rPr>
        <w:t>, FAPs undergo anomalous states from the healthy state.</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3F8A9390" w14:textId="77777777" w:rsidR="00792F69" w:rsidRPr="00792F69" w:rsidRDefault="00792F69" w:rsidP="00792F69">
      <w:pPr>
        <w:numPr>
          <w:ilvl w:val="0"/>
          <w:numId w:val="12"/>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In both the proposed schemes, probable </w:t>
      </w:r>
      <w:proofErr w:type="spellStart"/>
      <w:r w:rsidRPr="00792F69">
        <w:rPr>
          <w:rFonts w:ascii="Times New Roman" w:hAnsi="Times New Roman" w:cs="Times New Roman"/>
          <w:sz w:val="28"/>
          <w:szCs w:val="28"/>
          <w:lang w:val="en-US"/>
        </w:rPr>
        <w:t>outagerelated</w:t>
      </w:r>
      <w:proofErr w:type="spellEnd"/>
      <w:r w:rsidRPr="00792F69">
        <w:rPr>
          <w:rFonts w:ascii="Times New Roman" w:hAnsi="Times New Roman" w:cs="Times New Roman"/>
          <w:sz w:val="28"/>
          <w:szCs w:val="28"/>
          <w:lang w:val="en-US"/>
        </w:rPr>
        <w:t xml:space="preserve"> anomalies in </w:t>
      </w:r>
      <w:proofErr w:type="spellStart"/>
      <w:r w:rsidRPr="00792F69">
        <w:rPr>
          <w:rFonts w:ascii="Times New Roman" w:hAnsi="Times New Roman" w:cs="Times New Roman"/>
          <w:sz w:val="28"/>
          <w:szCs w:val="28"/>
          <w:lang w:val="en-US"/>
        </w:rPr>
        <w:t>femto</w:t>
      </w:r>
      <w:proofErr w:type="spellEnd"/>
      <w:r w:rsidRPr="00792F69">
        <w:rPr>
          <w:rFonts w:ascii="Times New Roman" w:hAnsi="Times New Roman" w:cs="Times New Roman"/>
          <w:sz w:val="28"/>
          <w:szCs w:val="28"/>
          <w:lang w:val="en-US"/>
        </w:rPr>
        <w:t xml:space="preserve"> access points (FAP) are detected and </w:t>
      </w:r>
      <w:proofErr w:type="spellStart"/>
      <w:r w:rsidRPr="00792F69">
        <w:rPr>
          <w:rFonts w:ascii="Times New Roman" w:hAnsi="Times New Roman" w:cs="Times New Roman"/>
          <w:sz w:val="28"/>
          <w:szCs w:val="28"/>
          <w:lang w:val="en-US"/>
        </w:rPr>
        <w:t>classifed</w:t>
      </w:r>
      <w:proofErr w:type="spellEnd"/>
      <w:r w:rsidRPr="00792F69">
        <w:rPr>
          <w:rFonts w:ascii="Times New Roman" w:hAnsi="Times New Roman" w:cs="Times New Roman"/>
          <w:sz w:val="28"/>
          <w:szCs w:val="28"/>
          <w:lang w:val="en-US"/>
        </w:rPr>
        <w:t xml:space="preserve"> within predetermined time sequence intervals.</w:t>
      </w:r>
    </w:p>
    <w:p w14:paraId="424BDE71" w14:textId="77777777" w:rsidR="00792F69" w:rsidRPr="00792F69" w:rsidRDefault="00792F69" w:rsidP="00792F69">
      <w:pPr>
        <w:numPr>
          <w:ilvl w:val="0"/>
          <w:numId w:val="12"/>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Moreover, aggregation decision methods are also incorporated into the proposed framework for boosting cell outage detection procedure on FAP level.</w:t>
      </w:r>
    </w:p>
    <w:p w14:paraId="73A17ACD" w14:textId="77777777" w:rsidR="00792F69" w:rsidRPr="00792F69" w:rsidRDefault="00792F69" w:rsidP="00792F69">
      <w:pPr>
        <w:numPr>
          <w:ilvl w:val="0"/>
          <w:numId w:val="12"/>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A method, based on the analysis of time evolution metrics, is proposed </w:t>
      </w:r>
      <w:proofErr w:type="gramStart"/>
      <w:r w:rsidRPr="00792F69">
        <w:rPr>
          <w:rFonts w:ascii="Times New Roman" w:hAnsi="Times New Roman" w:cs="Times New Roman"/>
          <w:sz w:val="28"/>
          <w:szCs w:val="28"/>
          <w:lang w:val="en-US"/>
        </w:rPr>
        <w:t>in  for</w:t>
      </w:r>
      <w:proofErr w:type="gramEnd"/>
      <w:r w:rsidRPr="00792F69">
        <w:rPr>
          <w:rFonts w:ascii="Times New Roman" w:hAnsi="Times New Roman" w:cs="Times New Roman"/>
          <w:sz w:val="28"/>
          <w:szCs w:val="28"/>
          <w:lang w:val="en-US"/>
        </w:rPr>
        <w:t xml:space="preserve"> detecting faulty patterns arising from degraded cells</w:t>
      </w:r>
    </w:p>
    <w:p w14:paraId="14F0FDF1" w14:textId="77777777" w:rsidR="00792F69" w:rsidRPr="00792F69" w:rsidRDefault="00792F69" w:rsidP="00792F69">
      <w:pPr>
        <w:numPr>
          <w:ilvl w:val="0"/>
          <w:numId w:val="12"/>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Besides, a </w:t>
      </w:r>
      <w:proofErr w:type="spellStart"/>
      <w:r w:rsidRPr="00792F69">
        <w:rPr>
          <w:rFonts w:ascii="Times New Roman" w:hAnsi="Times New Roman" w:cs="Times New Roman"/>
          <w:sz w:val="28"/>
          <w:szCs w:val="28"/>
          <w:lang w:val="en-US"/>
        </w:rPr>
        <w:t>classifcation</w:t>
      </w:r>
      <w:proofErr w:type="spellEnd"/>
      <w:r w:rsidRPr="00792F69">
        <w:rPr>
          <w:rFonts w:ascii="Times New Roman" w:hAnsi="Times New Roman" w:cs="Times New Roman"/>
          <w:sz w:val="28"/>
          <w:szCs w:val="28"/>
          <w:lang w:val="en-US"/>
        </w:rPr>
        <w:t xml:space="preserve"> tree-based method along with cell-level aggregation </w:t>
      </w:r>
      <w:proofErr w:type="spellStart"/>
      <w:r w:rsidRPr="00792F69">
        <w:rPr>
          <w:rFonts w:ascii="Times New Roman" w:hAnsi="Times New Roman" w:cs="Times New Roman"/>
          <w:sz w:val="28"/>
          <w:szCs w:val="28"/>
          <w:lang w:val="en-US"/>
        </w:rPr>
        <w:t>foridentifcation</w:t>
      </w:r>
      <w:proofErr w:type="spellEnd"/>
      <w:r w:rsidRPr="00792F69">
        <w:rPr>
          <w:rFonts w:ascii="Times New Roman" w:hAnsi="Times New Roman" w:cs="Times New Roman"/>
          <w:sz w:val="28"/>
          <w:szCs w:val="28"/>
          <w:lang w:val="en-US"/>
        </w:rPr>
        <w:t xml:space="preserve"> of faulty cells is proposed</w:t>
      </w:r>
    </w:p>
    <w:p w14:paraId="4CEE4042" w14:textId="77777777" w:rsidR="00792F69" w:rsidRDefault="00792F69" w:rsidP="00692C33">
      <w:pPr>
        <w:spacing w:line="360" w:lineRule="auto"/>
        <w:jc w:val="both"/>
        <w:rPr>
          <w:rFonts w:ascii="Times New Roman" w:hAnsi="Times New Roman" w:cs="Times New Roman"/>
          <w:b/>
          <w:bCs/>
          <w:sz w:val="28"/>
          <w:szCs w:val="28"/>
          <w:lang w:val="en-US"/>
        </w:rPr>
      </w:pP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4BB6C247" w14:textId="77777777" w:rsidR="00792F69" w:rsidRPr="00792F69" w:rsidRDefault="00792F69" w:rsidP="00792F69">
      <w:pPr>
        <w:numPr>
          <w:ilvl w:val="0"/>
          <w:numId w:val="13"/>
        </w:numPr>
        <w:spacing w:line="360" w:lineRule="auto"/>
        <w:jc w:val="both"/>
        <w:rPr>
          <w:rFonts w:ascii="Times New Roman" w:hAnsi="Times New Roman" w:cs="Times New Roman"/>
          <w:sz w:val="28"/>
          <w:szCs w:val="28"/>
        </w:rPr>
      </w:pPr>
      <w:proofErr w:type="gramStart"/>
      <w:r w:rsidRPr="00792F69">
        <w:rPr>
          <w:rFonts w:ascii="Times New Roman" w:hAnsi="Times New Roman" w:cs="Times New Roman"/>
          <w:sz w:val="28"/>
          <w:szCs w:val="28"/>
          <w:lang w:val="en-US"/>
        </w:rPr>
        <w:t>In  channel</w:t>
      </w:r>
      <w:proofErr w:type="gramEnd"/>
      <w:r w:rsidRPr="00792F69">
        <w:rPr>
          <w:rFonts w:ascii="Times New Roman" w:hAnsi="Times New Roman" w:cs="Times New Roman"/>
          <w:sz w:val="28"/>
          <w:szCs w:val="28"/>
          <w:lang w:val="en-US"/>
        </w:rPr>
        <w:t xml:space="preserve"> quality indicator (CQI) is used within a composite hypothesis for outage detection by means of a discriminant function. Machine learning methods are also popular in outage detection of macro-cells.</w:t>
      </w:r>
    </w:p>
    <w:p w14:paraId="3D47F47C" w14:textId="77777777" w:rsidR="00792F69" w:rsidRPr="00792F69" w:rsidRDefault="00792F69" w:rsidP="00792F69">
      <w:pPr>
        <w:numPr>
          <w:ilvl w:val="0"/>
          <w:numId w:val="13"/>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As a variant of recurrent neural networks (RNNs), LSTM modules have been used with time sequence labeling tasks on many areas so far. </w:t>
      </w:r>
    </w:p>
    <w:p w14:paraId="0C7B18F5" w14:textId="77777777" w:rsidR="00792F69" w:rsidRPr="00792F69" w:rsidRDefault="00792F69" w:rsidP="00792F69">
      <w:pPr>
        <w:numPr>
          <w:ilvl w:val="0"/>
          <w:numId w:val="13"/>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For the optimization process, gradient descent method with back-propagation in time can be used to compute the required gradients</w:t>
      </w:r>
    </w:p>
    <w:p w14:paraId="697935A9" w14:textId="77777777" w:rsidR="00792F69" w:rsidRPr="00792F69" w:rsidRDefault="00792F69" w:rsidP="00792F69">
      <w:pPr>
        <w:numPr>
          <w:ilvl w:val="0"/>
          <w:numId w:val="13"/>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On the other hand, 1D CNN is also used in data having time sequence character such as text, handwriting, speech signals, and natural language processing</w:t>
      </w: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792F69"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14B2E75" w:rsidR="00792F69" w:rsidRPr="00792F69" w:rsidRDefault="00792F69" w:rsidP="00792F69">
            <w:pPr>
              <w:jc w:val="both"/>
              <w:rPr>
                <w:rFonts w:ascii="Times New Roman" w:hAnsi="Times New Roman" w:cs="Times New Roman"/>
                <w:sz w:val="26"/>
                <w:szCs w:val="26"/>
              </w:rPr>
            </w:pPr>
            <w:r w:rsidRPr="00792F69">
              <w:rPr>
                <w:rFonts w:ascii="Times New Roman" w:hAnsi="Times New Roman" w:cs="Times New Roman"/>
                <w:sz w:val="26"/>
                <w:szCs w:val="26"/>
                <w:lang w:val="en-US"/>
              </w:rPr>
              <w:t xml:space="preserve"> </w:t>
            </w:r>
            <w:r w:rsidRPr="00792F69">
              <w:rPr>
                <w:rFonts w:ascii="Times New Roman" w:hAnsi="Times New Roman" w:cs="Times New Roman"/>
                <w:sz w:val="26"/>
                <w:szCs w:val="26"/>
              </w:rPr>
              <w:t xml:space="preserve">Abnormal </w:t>
            </w:r>
            <w:proofErr w:type="spellStart"/>
            <w:r w:rsidRPr="00792F69">
              <w:rPr>
                <w:rFonts w:ascii="Times New Roman" w:hAnsi="Times New Roman" w:cs="Times New Roman"/>
                <w:sz w:val="26"/>
                <w:szCs w:val="26"/>
              </w:rPr>
              <w:t>behavior</w:t>
            </w:r>
            <w:proofErr w:type="spellEnd"/>
            <w:r w:rsidRPr="00792F69">
              <w:rPr>
                <w:rFonts w:ascii="Times New Roman" w:hAnsi="Times New Roman" w:cs="Times New Roman"/>
                <w:sz w:val="26"/>
                <w:szCs w:val="26"/>
              </w:rPr>
              <w:t xml:space="preserve"> detection based on </w:t>
            </w:r>
            <w:proofErr w:type="spellStart"/>
            <w:r w:rsidRPr="00792F69">
              <w:rPr>
                <w:rFonts w:ascii="Times New Roman" w:hAnsi="Times New Roman" w:cs="Times New Roman"/>
                <w:sz w:val="26"/>
                <w:szCs w:val="26"/>
              </w:rPr>
              <w:t>trafc</w:t>
            </w:r>
            <w:proofErr w:type="spellEnd"/>
            <w:r w:rsidRPr="00792F69">
              <w:rPr>
                <w:rFonts w:ascii="Times New Roman" w:hAnsi="Times New Roman" w:cs="Times New Roman"/>
                <w:sz w:val="26"/>
                <w:szCs w:val="26"/>
              </w:rPr>
              <w:t xml:space="preserve"> pattern categorization in mobile networks</w:t>
            </w:r>
            <w:r w:rsidRPr="00792F69">
              <w:rPr>
                <w:rFonts w:ascii="Times New Roman" w:hAnsi="Times New Roman" w:cs="Times New Roman"/>
                <w:sz w:val="26"/>
                <w:szCs w:val="26"/>
                <w:lang w:val="en-US"/>
              </w:rPr>
              <w:t>,</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3144BBC4" w:rsidR="00792F69" w:rsidRPr="00792F69" w:rsidRDefault="00792F69" w:rsidP="00792F69">
            <w:pPr>
              <w:jc w:val="both"/>
              <w:rPr>
                <w:rFonts w:ascii="Times New Roman" w:hAnsi="Times New Roman" w:cs="Times New Roman"/>
                <w:sz w:val="26"/>
                <w:szCs w:val="26"/>
              </w:rPr>
            </w:pPr>
            <w:r w:rsidRPr="00792F69">
              <w:rPr>
                <w:rFonts w:ascii="Times New Roman" w:hAnsi="Times New Roman" w:cs="Times New Roman"/>
                <w:sz w:val="26"/>
                <w:szCs w:val="26"/>
              </w:rPr>
              <w:t xml:space="preserve">J.M. DeAlmeida, C.F.T. Pontes, L.A. DaSilva, C.B. Both, J.J.C. </w:t>
            </w:r>
            <w:proofErr w:type="spellStart"/>
            <w:r w:rsidRPr="00792F69">
              <w:rPr>
                <w:rFonts w:ascii="Times New Roman" w:hAnsi="Times New Roman" w:cs="Times New Roman"/>
                <w:sz w:val="26"/>
                <w:szCs w:val="26"/>
              </w:rPr>
              <w:t>Gondim</w:t>
            </w:r>
            <w:proofErr w:type="spellEnd"/>
            <w:r w:rsidRPr="00792F69">
              <w:rPr>
                <w:rFonts w:ascii="Times New Roman" w:hAnsi="Times New Roman" w:cs="Times New Roman"/>
                <w:sz w:val="26"/>
                <w:szCs w:val="26"/>
              </w:rPr>
              <w:t xml:space="preserve">, C.G. </w:t>
            </w:r>
            <w:proofErr w:type="spellStart"/>
            <w:r w:rsidRPr="00792F69">
              <w:rPr>
                <w:rFonts w:ascii="Times New Roman" w:hAnsi="Times New Roman" w:cs="Times New Roman"/>
                <w:sz w:val="26"/>
                <w:szCs w:val="26"/>
              </w:rPr>
              <w:t>Ralha</w:t>
            </w:r>
            <w:proofErr w:type="spellEnd"/>
            <w:r w:rsidRPr="00792F69">
              <w:rPr>
                <w:rFonts w:ascii="Times New Roman" w:hAnsi="Times New Roman" w:cs="Times New Roman"/>
                <w:sz w:val="26"/>
                <w:szCs w:val="26"/>
              </w:rPr>
              <w:t>, M.A. Marotta</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30E0D429" w:rsidR="00792F69" w:rsidRPr="00792F69" w:rsidRDefault="00792F69" w:rsidP="00792F69">
            <w:pPr>
              <w:jc w:val="both"/>
              <w:rPr>
                <w:rFonts w:ascii="Times New Roman" w:hAnsi="Times New Roman" w:cs="Times New Roman"/>
                <w:sz w:val="26"/>
                <w:szCs w:val="26"/>
              </w:rPr>
            </w:pPr>
            <w:r w:rsidRPr="00792F69">
              <w:rPr>
                <w:rFonts w:ascii="Times New Roman" w:eastAsiaTheme="minorEastAsia" w:hAnsi="Times New Roman" w:cs="Times New Roman"/>
                <w:color w:val="000000" w:themeColor="dark1"/>
                <w:sz w:val="26"/>
                <w:szCs w:val="26"/>
                <w:lang w:val="en-US"/>
              </w:rPr>
              <w:t>Abnormal behavior in mobile cellular networks can cause network faults and consequent cell outages, a major reason for operational cost increase and revenue loss for operators. </w:t>
            </w:r>
          </w:p>
        </w:tc>
      </w:tr>
      <w:tr w:rsidR="00792F69"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48837DDC" w:rsidR="00792F69" w:rsidRPr="00792F69" w:rsidRDefault="00792F69" w:rsidP="00792F69">
            <w:pPr>
              <w:jc w:val="both"/>
              <w:rPr>
                <w:rFonts w:ascii="Times New Roman" w:hAnsi="Times New Roman" w:cs="Times New Roman"/>
                <w:sz w:val="26"/>
                <w:szCs w:val="26"/>
              </w:rPr>
            </w:pPr>
            <w:r w:rsidRPr="00792F69">
              <w:rPr>
                <w:rFonts w:ascii="Times New Roman" w:hAnsi="Times New Roman" w:cs="Times New Roman"/>
                <w:color w:val="000000" w:themeColor="dark1"/>
                <w:sz w:val="26"/>
                <w:szCs w:val="26"/>
              </w:rPr>
              <w:t>‘‘</w:t>
            </w:r>
            <w:proofErr w:type="spellStart"/>
            <w:r w:rsidRPr="00792F69">
              <w:rPr>
                <w:rFonts w:ascii="Times New Roman" w:hAnsi="Times New Roman" w:cs="Times New Roman"/>
                <w:color w:val="000000" w:themeColor="dark1"/>
                <w:sz w:val="26"/>
                <w:szCs w:val="26"/>
              </w:rPr>
              <w:t>Trafc</w:t>
            </w:r>
            <w:proofErr w:type="spellEnd"/>
            <w:r w:rsidRPr="00792F69">
              <w:rPr>
                <w:rFonts w:ascii="Times New Roman" w:hAnsi="Times New Roman" w:cs="Times New Roman"/>
                <w:color w:val="000000" w:themeColor="dark1"/>
                <w:sz w:val="26"/>
                <w:szCs w:val="26"/>
              </w:rPr>
              <w:t xml:space="preserve"> analysis for 5G network slice based on machine learning.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10045DDD" w:rsidR="00792F69" w:rsidRPr="00792F69" w:rsidRDefault="00792F69" w:rsidP="00792F69">
            <w:pPr>
              <w:jc w:val="both"/>
              <w:rPr>
                <w:rFonts w:ascii="Times New Roman" w:hAnsi="Times New Roman" w:cs="Times New Roman"/>
                <w:sz w:val="26"/>
                <w:szCs w:val="26"/>
              </w:rPr>
            </w:pPr>
            <w:r w:rsidRPr="00792F69">
              <w:rPr>
                <w:rFonts w:ascii="Times New Roman" w:hAnsi="Times New Roman" w:cs="Times New Roman"/>
                <w:color w:val="000000" w:themeColor="dark1"/>
                <w:sz w:val="26"/>
                <w:szCs w:val="26"/>
              </w:rPr>
              <w:t>M. Alias, N. Saxena, A. Roy</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9F8D955" w:rsidR="00792F69" w:rsidRPr="00792F69" w:rsidRDefault="00792F69" w:rsidP="00792F69">
            <w:pPr>
              <w:jc w:val="both"/>
              <w:rPr>
                <w:rFonts w:ascii="Times New Roman" w:hAnsi="Times New Roman" w:cs="Times New Roman"/>
                <w:sz w:val="26"/>
                <w:szCs w:val="26"/>
              </w:rPr>
            </w:pPr>
            <w:r w:rsidRPr="00792F69">
              <w:rPr>
                <w:rFonts w:ascii="Times New Roman" w:eastAsiaTheme="minorEastAsia" w:hAnsi="Times New Roman" w:cs="Times New Roman"/>
                <w:color w:val="000000" w:themeColor="dark1"/>
                <w:sz w:val="26"/>
                <w:szCs w:val="26"/>
                <w:lang w:val="en-US"/>
              </w:rPr>
              <w:t>At present, there are few studies on the combination of machine learning, traffic analysis, network slice and the Internet</w:t>
            </w:r>
            <w:r w:rsidRPr="00792F69">
              <w:rPr>
                <w:rFonts w:ascii="Times New Roman" w:hAnsi="Times New Roman" w:cs="Times New Roman"/>
                <w:color w:val="000000" w:themeColor="dark1"/>
                <w:sz w:val="26"/>
                <w:szCs w:val="26"/>
                <w:lang w:val="en-US"/>
              </w:rPr>
              <w:t xml:space="preserve">. </w:t>
            </w:r>
          </w:p>
        </w:tc>
      </w:tr>
      <w:tr w:rsidR="00792F69"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309A5E2" w:rsidR="00792F69" w:rsidRPr="00792F69" w:rsidRDefault="00792F69" w:rsidP="00792F69">
            <w:pPr>
              <w:rPr>
                <w:rFonts w:ascii="Times New Roman" w:hAnsi="Times New Roman" w:cs="Times New Roman"/>
                <w:sz w:val="26"/>
                <w:szCs w:val="26"/>
              </w:rPr>
            </w:pPr>
            <w:r w:rsidRPr="00792F69">
              <w:rPr>
                <w:rFonts w:ascii="Times New Roman" w:hAnsi="Times New Roman" w:cs="Times New Roman"/>
                <w:sz w:val="26"/>
                <w:szCs w:val="26"/>
              </w:rPr>
              <w:t xml:space="preserve">Detecting mobile </w:t>
            </w:r>
            <w:proofErr w:type="spellStart"/>
            <w:r w:rsidRPr="00792F69">
              <w:rPr>
                <w:rFonts w:ascii="Times New Roman" w:hAnsi="Times New Roman" w:cs="Times New Roman"/>
                <w:sz w:val="26"/>
                <w:szCs w:val="26"/>
              </w:rPr>
              <w:t>trafc</w:t>
            </w:r>
            <w:proofErr w:type="spellEnd"/>
            <w:r w:rsidRPr="00792F69">
              <w:rPr>
                <w:rFonts w:ascii="Times New Roman" w:hAnsi="Times New Roman" w:cs="Times New Roman"/>
                <w:sz w:val="26"/>
                <w:szCs w:val="26"/>
              </w:rPr>
              <w:t xml:space="preserve"> anomalies through physical control channel </w:t>
            </w:r>
            <w:proofErr w:type="spellStart"/>
            <w:r w:rsidRPr="00792F69">
              <w:rPr>
                <w:rFonts w:ascii="Times New Roman" w:hAnsi="Times New Roman" w:cs="Times New Roman"/>
                <w:sz w:val="26"/>
                <w:szCs w:val="26"/>
              </w:rPr>
              <w:t>fngerprinting</w:t>
            </w:r>
            <w:proofErr w:type="spellEnd"/>
            <w:r w:rsidRPr="00792F69">
              <w:rPr>
                <w:rFonts w:ascii="Times New Roman" w:hAnsi="Times New Roman" w:cs="Times New Roman"/>
                <w:sz w:val="26"/>
                <w:szCs w:val="26"/>
              </w:rPr>
              <w:t xml:space="preserve">: </w:t>
            </w:r>
            <w:r w:rsidRPr="00792F69">
              <w:rPr>
                <w:rFonts w:ascii="Times New Roman" w:hAnsi="Times New Roman" w:cs="Times New Roman"/>
                <w:sz w:val="26"/>
                <w:szCs w:val="26"/>
              </w:rPr>
              <w:lastRenderedPageBreak/>
              <w:t>a deep semi-supervised approach.</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10843E9D" w:rsidR="00792F69" w:rsidRPr="00792F69" w:rsidRDefault="00792F69" w:rsidP="00792F69">
            <w:pPr>
              <w:rPr>
                <w:rFonts w:ascii="Times New Roman" w:hAnsi="Times New Roman" w:cs="Times New Roman"/>
                <w:sz w:val="26"/>
                <w:szCs w:val="26"/>
                <w:lang w:val="en-US"/>
              </w:rPr>
            </w:pPr>
            <w:r w:rsidRPr="00792F69">
              <w:rPr>
                <w:rFonts w:ascii="Times New Roman" w:hAnsi="Times New Roman" w:cs="Times New Roman"/>
                <w:sz w:val="26"/>
                <w:szCs w:val="26"/>
              </w:rPr>
              <w:lastRenderedPageBreak/>
              <w:t xml:space="preserve">H.D. Trinh, E. </w:t>
            </w:r>
            <w:proofErr w:type="spellStart"/>
            <w:r w:rsidRPr="00792F69">
              <w:rPr>
                <w:rFonts w:ascii="Times New Roman" w:hAnsi="Times New Roman" w:cs="Times New Roman"/>
                <w:sz w:val="26"/>
                <w:szCs w:val="26"/>
              </w:rPr>
              <w:t>Zeydan</w:t>
            </w:r>
            <w:proofErr w:type="spellEnd"/>
            <w:r w:rsidRPr="00792F69">
              <w:rPr>
                <w:rFonts w:ascii="Times New Roman" w:hAnsi="Times New Roman" w:cs="Times New Roman"/>
                <w:sz w:val="26"/>
                <w:szCs w:val="26"/>
              </w:rPr>
              <w:t xml:space="preserve">, L. </w:t>
            </w:r>
            <w:proofErr w:type="spellStart"/>
            <w:r w:rsidRPr="00792F69">
              <w:rPr>
                <w:rFonts w:ascii="Times New Roman" w:hAnsi="Times New Roman" w:cs="Times New Roman"/>
                <w:sz w:val="26"/>
                <w:szCs w:val="26"/>
              </w:rPr>
              <w:t>Giupponi</w:t>
            </w:r>
            <w:proofErr w:type="spellEnd"/>
            <w:r w:rsidRPr="00792F69">
              <w:rPr>
                <w:rFonts w:ascii="Times New Roman" w:hAnsi="Times New Roman" w:cs="Times New Roman"/>
                <w:sz w:val="26"/>
                <w:szCs w:val="26"/>
              </w:rPr>
              <w:t xml:space="preserve">, P. Dini,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3529A01F" w:rsidR="00792F69" w:rsidRPr="00792F69" w:rsidRDefault="00792F69" w:rsidP="00792F69">
            <w:pPr>
              <w:rPr>
                <w:rFonts w:ascii="Times New Roman" w:hAnsi="Times New Roman" w:cs="Times New Roman"/>
                <w:sz w:val="26"/>
                <w:szCs w:val="26"/>
                <w:lang w:val="en-US"/>
              </w:rPr>
            </w:pPr>
            <w:r w:rsidRPr="00792F69">
              <w:rPr>
                <w:rFonts w:ascii="Times New Roman" w:eastAsiaTheme="minorEastAsia" w:hAnsi="Times New Roman" w:cs="Times New Roman"/>
                <w:color w:val="000000" w:themeColor="dark1"/>
                <w:sz w:val="26"/>
                <w:szCs w:val="26"/>
                <w:lang w:val="en-US"/>
              </w:rPr>
              <w:t xml:space="preserve"> In this paper, we propose a comprehensive framework for detecting network </w:t>
            </w:r>
            <w:r w:rsidRPr="00792F69">
              <w:rPr>
                <w:rFonts w:ascii="Times New Roman" w:eastAsiaTheme="minorEastAsia" w:hAnsi="Times New Roman" w:cs="Times New Roman"/>
                <w:color w:val="000000" w:themeColor="dark1"/>
                <w:sz w:val="26"/>
                <w:szCs w:val="26"/>
                <w:lang w:val="en-US"/>
              </w:rPr>
              <w:lastRenderedPageBreak/>
              <w:t>anomalies using mobile traffic data</w:t>
            </w:r>
          </w:p>
        </w:tc>
      </w:tr>
      <w:tr w:rsidR="00792F69"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6298B42B" w:rsidR="00792F69" w:rsidRPr="00792F69" w:rsidRDefault="00792F69" w:rsidP="00792F69">
            <w:pPr>
              <w:rPr>
                <w:rFonts w:ascii="Times New Roman" w:hAnsi="Times New Roman" w:cs="Times New Roman"/>
                <w:sz w:val="26"/>
                <w:szCs w:val="26"/>
              </w:rPr>
            </w:pPr>
            <w:proofErr w:type="spellStart"/>
            <w:r w:rsidRPr="00792F69">
              <w:rPr>
                <w:rFonts w:ascii="Times New Roman" w:hAnsi="Times New Roman" w:cs="Times New Roman"/>
                <w:color w:val="000000" w:themeColor="dark1"/>
                <w:sz w:val="26"/>
                <w:szCs w:val="26"/>
              </w:rPr>
              <w:lastRenderedPageBreak/>
              <w:t>Efcient</w:t>
            </w:r>
            <w:proofErr w:type="spellEnd"/>
            <w:r w:rsidRPr="00792F69">
              <w:rPr>
                <w:rFonts w:ascii="Times New Roman" w:hAnsi="Times New Roman" w:cs="Times New Roman"/>
                <w:color w:val="000000" w:themeColor="dark1"/>
                <w:sz w:val="26"/>
                <w:szCs w:val="26"/>
              </w:rPr>
              <w:t xml:space="preserve"> cell outage detection in 5G </w:t>
            </w:r>
            <w:proofErr w:type="spellStart"/>
            <w:r w:rsidRPr="00792F69">
              <w:rPr>
                <w:rFonts w:ascii="Times New Roman" w:hAnsi="Times New Roman" w:cs="Times New Roman"/>
                <w:color w:val="000000" w:themeColor="dark1"/>
                <w:sz w:val="26"/>
                <w:szCs w:val="26"/>
              </w:rPr>
              <w:t>hetnets</w:t>
            </w:r>
            <w:proofErr w:type="spellEnd"/>
            <w:r w:rsidRPr="00792F69">
              <w:rPr>
                <w:rFonts w:ascii="Times New Roman" w:hAnsi="Times New Roman" w:cs="Times New Roman"/>
                <w:color w:val="000000" w:themeColor="dark1"/>
                <w:sz w:val="26"/>
                <w:szCs w:val="26"/>
              </w:rPr>
              <w:t xml:space="preserve"> using hidden Markov model</w:t>
            </w:r>
            <w:r w:rsidRPr="00792F69">
              <w:rPr>
                <w:rFonts w:ascii="Times New Roman" w:eastAsiaTheme="minorEastAsia" w:hAnsi="Times New Roman" w:cs="Times New Roman"/>
                <w:color w:val="000000" w:themeColor="dark1"/>
                <w:sz w:val="26"/>
                <w:szCs w:val="26"/>
                <w:lang w:val="en-US"/>
              </w:rPr>
              <w: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4151106F" w14:textId="77777777" w:rsidR="00792F69" w:rsidRPr="00792F69" w:rsidRDefault="00792F69" w:rsidP="00792F69">
            <w:pPr>
              <w:rPr>
                <w:rFonts w:ascii="Times New Roman" w:hAnsi="Times New Roman" w:cs="Times New Roman"/>
                <w:sz w:val="26"/>
                <w:szCs w:val="26"/>
              </w:rPr>
            </w:pPr>
            <w:r w:rsidRPr="00792F69">
              <w:rPr>
                <w:rFonts w:ascii="Times New Roman" w:eastAsiaTheme="minorEastAsia" w:hAnsi="Times New Roman" w:cs="Times New Roman"/>
                <w:color w:val="000000" w:themeColor="dark1"/>
                <w:sz w:val="26"/>
                <w:szCs w:val="26"/>
                <w:lang w:val="en-US"/>
              </w:rPr>
              <w:t>Big data analytics</w:t>
            </w:r>
          </w:p>
          <w:p w14:paraId="3181055E" w14:textId="5DF05BE6" w:rsidR="00792F69" w:rsidRPr="00792F69" w:rsidRDefault="00792F69" w:rsidP="00792F69">
            <w:pPr>
              <w:rPr>
                <w:rFonts w:ascii="Times New Roman" w:hAnsi="Times New Roman" w:cs="Times New Roman"/>
                <w:sz w:val="26"/>
                <w:szCs w:val="26"/>
                <w:lang w:val="en-US"/>
              </w:rPr>
            </w:pPr>
            <w:r w:rsidRPr="00792F69">
              <w:rPr>
                <w:rFonts w:ascii="Times New Roman" w:eastAsiaTheme="minorEastAsia" w:hAnsi="Times New Roman" w:cs="Times New Roman"/>
                <w:color w:val="000000" w:themeColor="dark1"/>
                <w:sz w:val="26"/>
                <w:szCs w:val="26"/>
                <w:lang w:val="en-US"/>
              </w:rPr>
              <w:t>services for enhancing business intelligence,</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1AD438E4" w:rsidR="00792F69" w:rsidRPr="00792F69" w:rsidRDefault="00792F69" w:rsidP="00792F69">
            <w:pPr>
              <w:rPr>
                <w:rFonts w:ascii="Times New Roman" w:hAnsi="Times New Roman" w:cs="Times New Roman"/>
                <w:sz w:val="26"/>
                <w:szCs w:val="26"/>
                <w:lang w:val="en-US"/>
              </w:rPr>
            </w:pPr>
            <w:r w:rsidRPr="00792F69">
              <w:rPr>
                <w:rFonts w:ascii="Times New Roman" w:eastAsiaTheme="minorEastAsia" w:hAnsi="Times New Roman" w:cs="Times New Roman"/>
                <w:color w:val="000000" w:themeColor="dark1"/>
                <w:sz w:val="26"/>
                <w:szCs w:val="26"/>
                <w:lang w:val="en-US"/>
              </w:rPr>
              <w:t xml:space="preserve">Next generation 5G wireless systems envision </w:t>
            </w:r>
            <w:proofErr w:type="spellStart"/>
            <w:r w:rsidRPr="00792F69">
              <w:rPr>
                <w:rFonts w:ascii="Times New Roman" w:eastAsiaTheme="minorEastAsia" w:hAnsi="Times New Roman" w:cs="Times New Roman"/>
                <w:color w:val="000000" w:themeColor="dark1"/>
                <w:sz w:val="26"/>
                <w:szCs w:val="26"/>
                <w:lang w:val="en-US"/>
              </w:rPr>
              <w:t>ultra dense</w:t>
            </w:r>
            <w:proofErr w:type="spellEnd"/>
            <w:r w:rsidRPr="00792F69">
              <w:rPr>
                <w:rFonts w:ascii="Times New Roman" w:eastAsiaTheme="minorEastAsia" w:hAnsi="Times New Roman" w:cs="Times New Roman"/>
                <w:color w:val="000000" w:themeColor="dark1"/>
                <w:sz w:val="26"/>
                <w:szCs w:val="26"/>
                <w:lang w:val="en-US"/>
              </w:rPr>
              <w:t xml:space="preserve"> networks with a huge number of heterogeneous cells. </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77BF81CD" w14:textId="77777777" w:rsidR="00792F69" w:rsidRPr="00792F69" w:rsidRDefault="00792F69" w:rsidP="00792F69">
      <w:pPr>
        <w:numPr>
          <w:ilvl w:val="0"/>
          <w:numId w:val="14"/>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Next-generation cellular systems are likely to set forth a lot of advancements in mobile communications such as more capacity, higher rates, ultra-low latency, massive connectivity, and lower energy consumption</w:t>
      </w:r>
    </w:p>
    <w:p w14:paraId="08E38B57" w14:textId="77777777" w:rsidR="00792F69" w:rsidRPr="00792F69" w:rsidRDefault="00792F69" w:rsidP="00792F69">
      <w:pPr>
        <w:numPr>
          <w:ilvl w:val="0"/>
          <w:numId w:val="14"/>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 Ultra-dense architectures are supposed to be one of the major features of these improvements.</w:t>
      </w:r>
    </w:p>
    <w:p w14:paraId="1C653172" w14:textId="77777777" w:rsidR="00792F69" w:rsidRPr="00792F69" w:rsidRDefault="00792F69" w:rsidP="00792F69">
      <w:pPr>
        <w:numPr>
          <w:ilvl w:val="0"/>
          <w:numId w:val="14"/>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 xml:space="preserve"> In this regard, for better network maintenance, </w:t>
      </w:r>
      <w:proofErr w:type="spellStart"/>
      <w:r w:rsidRPr="00792F69">
        <w:rPr>
          <w:rFonts w:ascii="Times New Roman" w:hAnsi="Times New Roman" w:cs="Times New Roman"/>
          <w:sz w:val="28"/>
          <w:szCs w:val="28"/>
          <w:lang w:val="en-US"/>
        </w:rPr>
        <w:t>Tird</w:t>
      </w:r>
      <w:proofErr w:type="spellEnd"/>
      <w:r w:rsidRPr="00792F69">
        <w:rPr>
          <w:rFonts w:ascii="Times New Roman" w:hAnsi="Times New Roman" w:cs="Times New Roman"/>
          <w:sz w:val="28"/>
          <w:szCs w:val="28"/>
          <w:lang w:val="en-US"/>
        </w:rPr>
        <w:t>-Generation Partnership Project (3GPP) has already come up with the concept of self-organizing networks (SON) which involves self-</w:t>
      </w:r>
      <w:proofErr w:type="spellStart"/>
      <w:r w:rsidRPr="00792F69">
        <w:rPr>
          <w:rFonts w:ascii="Times New Roman" w:hAnsi="Times New Roman" w:cs="Times New Roman"/>
          <w:sz w:val="28"/>
          <w:szCs w:val="28"/>
          <w:lang w:val="en-US"/>
        </w:rPr>
        <w:t>confguration</w:t>
      </w:r>
      <w:proofErr w:type="spellEnd"/>
      <w:r w:rsidRPr="00792F69">
        <w:rPr>
          <w:rFonts w:ascii="Times New Roman" w:hAnsi="Times New Roman" w:cs="Times New Roman"/>
          <w:sz w:val="28"/>
          <w:szCs w:val="28"/>
          <w:lang w:val="en-US"/>
        </w:rPr>
        <w:t xml:space="preserve">, </w:t>
      </w:r>
      <w:proofErr w:type="spellStart"/>
      <w:r w:rsidRPr="00792F69">
        <w:rPr>
          <w:rFonts w:ascii="Times New Roman" w:hAnsi="Times New Roman" w:cs="Times New Roman"/>
          <w:sz w:val="28"/>
          <w:szCs w:val="28"/>
          <w:lang w:val="en-US"/>
        </w:rPr>
        <w:t>selfoptimization</w:t>
      </w:r>
      <w:proofErr w:type="spellEnd"/>
      <w:r w:rsidRPr="00792F69">
        <w:rPr>
          <w:rFonts w:ascii="Times New Roman" w:hAnsi="Times New Roman" w:cs="Times New Roman"/>
          <w:sz w:val="28"/>
          <w:szCs w:val="28"/>
          <w:lang w:val="en-US"/>
        </w:rPr>
        <w:t xml:space="preserve">, and self-healing </w:t>
      </w:r>
    </w:p>
    <w:p w14:paraId="712695AA" w14:textId="77777777" w:rsidR="00792F69" w:rsidRPr="00792F69" w:rsidRDefault="00792F69" w:rsidP="00792F69">
      <w:pPr>
        <w:numPr>
          <w:ilvl w:val="0"/>
          <w:numId w:val="14"/>
        </w:numPr>
        <w:spacing w:line="360" w:lineRule="auto"/>
        <w:jc w:val="both"/>
        <w:rPr>
          <w:rFonts w:ascii="Times New Roman" w:hAnsi="Times New Roman" w:cs="Times New Roman"/>
          <w:sz w:val="28"/>
          <w:szCs w:val="28"/>
        </w:rPr>
      </w:pPr>
      <w:r w:rsidRPr="00792F69">
        <w:rPr>
          <w:rFonts w:ascii="Times New Roman" w:hAnsi="Times New Roman" w:cs="Times New Roman"/>
          <w:sz w:val="28"/>
          <w:szCs w:val="28"/>
          <w:lang w:val="en-US"/>
        </w:rPr>
        <w:t>In modern large-scale cellular network architectures, management of SONs containing tremendous number of network nodes becomes very complicated under the existence of anomalies which have the potential to degrade the user’s quality of experience (</w:t>
      </w:r>
      <w:proofErr w:type="spellStart"/>
      <w:r w:rsidRPr="00792F69">
        <w:rPr>
          <w:rFonts w:ascii="Times New Roman" w:hAnsi="Times New Roman" w:cs="Times New Roman"/>
          <w:sz w:val="28"/>
          <w:szCs w:val="28"/>
          <w:lang w:val="en-US"/>
        </w:rPr>
        <w:t>QoE</w:t>
      </w:r>
      <w:proofErr w:type="spellEnd"/>
      <w:r w:rsidRPr="00792F69">
        <w:rPr>
          <w:rFonts w:ascii="Times New Roman" w:hAnsi="Times New Roman" w:cs="Times New Roman"/>
          <w:sz w:val="28"/>
          <w:szCs w:val="28"/>
          <w:lang w:val="en-US"/>
        </w:rPr>
        <w:t>).</w:t>
      </w: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79AE25A5" w:rsidR="00C7180C" w:rsidRDefault="00792F69" w:rsidP="00D30444">
      <w:pPr>
        <w:spacing w:line="360" w:lineRule="auto"/>
        <w:jc w:val="both"/>
        <w:rPr>
          <w:rFonts w:ascii="Times New Roman" w:hAnsi="Times New Roman" w:cs="Times New Roman"/>
          <w:b/>
          <w:bCs/>
          <w:sz w:val="28"/>
          <w:szCs w:val="28"/>
          <w:lang w:val="en-US"/>
        </w:rPr>
      </w:pPr>
      <w:r w:rsidRPr="00792F69">
        <w:rPr>
          <w:rFonts w:ascii="Times New Roman" w:hAnsi="Times New Roman" w:cs="Times New Roman"/>
          <w:b/>
          <w:bCs/>
          <w:sz w:val="28"/>
          <w:szCs w:val="28"/>
        </w:rPr>
        <w:lastRenderedPageBreak/>
        <w:drawing>
          <wp:inline distT="0" distB="0" distL="0" distR="0" wp14:anchorId="28E731D0" wp14:editId="474921CF">
            <wp:extent cx="5731510" cy="3392170"/>
            <wp:effectExtent l="0" t="0" r="2540" b="0"/>
            <wp:docPr id="6" name="Content Placeholder 5">
              <a:extLst xmlns:a="http://schemas.openxmlformats.org/drawingml/2006/main">
                <a:ext uri="{FF2B5EF4-FFF2-40B4-BE49-F238E27FC236}">
                  <a16:creationId xmlns:a16="http://schemas.microsoft.com/office/drawing/2014/main" id="{0C2D80CF-18B4-F1B5-3B26-9F41AC2C839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0C2D80CF-18B4-F1B5-3B26-9F41AC2C8399}"/>
                        </a:ext>
                      </a:extLst>
                    </pic:cNvPr>
                    <pic:cNvPicPr>
                      <a:picLocks noGrp="1" noChangeAspect="1"/>
                    </pic:cNvPicPr>
                  </pic:nvPicPr>
                  <pic:blipFill>
                    <a:blip r:embed="rId5"/>
                    <a:stretch>
                      <a:fillRect/>
                    </a:stretch>
                  </pic:blipFill>
                  <pic:spPr>
                    <a:xfrm>
                      <a:off x="0" y="0"/>
                      <a:ext cx="5731510" cy="3392170"/>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51B52FA0" w:rsidR="00D30444" w:rsidRPr="00D30444" w:rsidRDefault="00792F69" w:rsidP="00D30444">
      <w:pPr>
        <w:spacing w:line="360" w:lineRule="auto"/>
        <w:jc w:val="both"/>
        <w:rPr>
          <w:rFonts w:ascii="Times New Roman" w:hAnsi="Times New Roman" w:cs="Times New Roman"/>
          <w:sz w:val="28"/>
          <w:szCs w:val="28"/>
        </w:rPr>
      </w:pPr>
      <w:r w:rsidRPr="00792F69">
        <w:rPr>
          <w:rFonts w:ascii="Times New Roman" w:hAnsi="Times New Roman" w:cs="Times New Roman"/>
          <w:sz w:val="28"/>
          <w:szCs w:val="28"/>
        </w:rPr>
        <w:drawing>
          <wp:inline distT="0" distB="0" distL="0" distR="0" wp14:anchorId="2EF0EB50" wp14:editId="7D556DD9">
            <wp:extent cx="5731510" cy="3261360"/>
            <wp:effectExtent l="0" t="0" r="2540" b="0"/>
            <wp:docPr id="2" name="Content Placeholder 5">
              <a:extLst xmlns:a="http://schemas.openxmlformats.org/drawingml/2006/main">
                <a:ext uri="{FF2B5EF4-FFF2-40B4-BE49-F238E27FC236}">
                  <a16:creationId xmlns:a16="http://schemas.microsoft.com/office/drawing/2014/main" id="{B33401B7-0EC7-697A-96E2-27CF9EA6E19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B33401B7-0EC7-697A-96E2-27CF9EA6E19D}"/>
                        </a:ext>
                      </a:extLst>
                    </pic:cNvPr>
                    <pic:cNvPicPr>
                      <a:picLocks noGrp="1" noChangeAspect="1"/>
                    </pic:cNvPicPr>
                  </pic:nvPicPr>
                  <pic:blipFill>
                    <a:blip r:embed="rId6"/>
                    <a:stretch>
                      <a:fillRect/>
                    </a:stretch>
                  </pic:blipFill>
                  <pic:spPr>
                    <a:xfrm>
                      <a:off x="0" y="0"/>
                      <a:ext cx="5731510" cy="3261360"/>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14776E3C" w14:textId="77777777"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42FBE0B4" w14:textId="77777777" w:rsidR="00792F69" w:rsidRDefault="00792F69" w:rsidP="00792F69">
      <w:pPr>
        <w:spacing w:line="360" w:lineRule="auto"/>
        <w:jc w:val="both"/>
        <w:rPr>
          <w:rFonts w:ascii="Times New Roman" w:hAnsi="Times New Roman" w:cs="Times New Roman"/>
          <w:sz w:val="28"/>
          <w:szCs w:val="28"/>
          <w:lang w:val="en-US"/>
        </w:rPr>
      </w:pPr>
      <w:r w:rsidRPr="00792F69">
        <w:rPr>
          <w:rFonts w:ascii="Times New Roman" w:hAnsi="Times New Roman" w:cs="Times New Roman"/>
          <w:sz w:val="28"/>
          <w:szCs w:val="28"/>
          <w:lang w:val="en-US"/>
        </w:rPr>
        <w:t xml:space="preserve">In this study, we work on detecting the anomalies in femtocells and classifying them into four categories as healthy, degraded, crippled, and catatonic. By using KPI data of UEs along with LSTM and 1D CNN, we propose two </w:t>
      </w:r>
      <w:proofErr w:type="spellStart"/>
      <w:r w:rsidRPr="00792F69">
        <w:rPr>
          <w:rFonts w:ascii="Times New Roman" w:hAnsi="Times New Roman" w:cs="Times New Roman"/>
          <w:sz w:val="28"/>
          <w:szCs w:val="28"/>
          <w:lang w:val="en-US"/>
        </w:rPr>
        <w:t>diferent</w:t>
      </w:r>
      <w:proofErr w:type="spellEnd"/>
      <w:r w:rsidRPr="00792F69">
        <w:rPr>
          <w:rFonts w:ascii="Times New Roman" w:hAnsi="Times New Roman" w:cs="Times New Roman"/>
          <w:sz w:val="28"/>
          <w:szCs w:val="28"/>
          <w:lang w:val="en-US"/>
        </w:rPr>
        <w:t xml:space="preserve"> deep learning-based frameworks for </w:t>
      </w:r>
      <w:proofErr w:type="spellStart"/>
      <w:r w:rsidRPr="00792F69">
        <w:rPr>
          <w:rFonts w:ascii="Times New Roman" w:hAnsi="Times New Roman" w:cs="Times New Roman"/>
          <w:sz w:val="28"/>
          <w:szCs w:val="28"/>
          <w:lang w:val="en-US"/>
        </w:rPr>
        <w:t>efcient</w:t>
      </w:r>
      <w:proofErr w:type="spellEnd"/>
      <w:r w:rsidRPr="00792F69">
        <w:rPr>
          <w:rFonts w:ascii="Times New Roman" w:hAnsi="Times New Roman" w:cs="Times New Roman"/>
          <w:sz w:val="28"/>
          <w:szCs w:val="28"/>
          <w:lang w:val="en-US"/>
        </w:rPr>
        <w:t xml:space="preserve"> detection of anomalous FAP states which is much harder than detecting macro BS </w:t>
      </w:r>
      <w:proofErr w:type="spellStart"/>
      <w:r w:rsidRPr="00792F69">
        <w:rPr>
          <w:rFonts w:ascii="Times New Roman" w:hAnsi="Times New Roman" w:cs="Times New Roman"/>
          <w:sz w:val="28"/>
          <w:szCs w:val="28"/>
          <w:lang w:val="en-US"/>
        </w:rPr>
        <w:t>anomalies.We</w:t>
      </w:r>
      <w:proofErr w:type="spellEnd"/>
      <w:r w:rsidRPr="00792F69">
        <w:rPr>
          <w:rFonts w:ascii="Times New Roman" w:hAnsi="Times New Roman" w:cs="Times New Roman"/>
          <w:sz w:val="28"/>
          <w:szCs w:val="28"/>
          <w:lang w:val="en-US"/>
        </w:rPr>
        <w:t xml:space="preserve"> also showed the usage of aggregate decision approaches on UE prediction scores for further improving prediction results of FAP </w:t>
      </w:r>
      <w:proofErr w:type="spellStart"/>
      <w:r w:rsidRPr="00792F69">
        <w:rPr>
          <w:rFonts w:ascii="Times New Roman" w:hAnsi="Times New Roman" w:cs="Times New Roman"/>
          <w:sz w:val="28"/>
          <w:szCs w:val="28"/>
          <w:lang w:val="en-US"/>
        </w:rPr>
        <w:t>states.Our</w:t>
      </w:r>
      <w:proofErr w:type="spellEnd"/>
      <w:r w:rsidRPr="00792F69">
        <w:rPr>
          <w:rFonts w:ascii="Times New Roman" w:hAnsi="Times New Roman" w:cs="Times New Roman"/>
          <w:sz w:val="28"/>
          <w:szCs w:val="28"/>
          <w:lang w:val="en-US"/>
        </w:rPr>
        <w:t xml:space="preserve"> proposed method is capable of detecting anomalous cell states with more than 95% true positive rate and has an overall accuracy of more than 80% for four categorical state prediction of FAPs at the best. </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4B625075" w14:textId="77777777" w:rsidR="00792F69" w:rsidRPr="00792F69" w:rsidRDefault="00792F69" w:rsidP="00792F69">
      <w:pPr>
        <w:numPr>
          <w:ilvl w:val="0"/>
          <w:numId w:val="3"/>
        </w:numPr>
        <w:spacing w:line="360" w:lineRule="auto"/>
        <w:rPr>
          <w:rFonts w:ascii="Times New Roman" w:hAnsi="Times New Roman" w:cs="Times New Roman"/>
          <w:sz w:val="28"/>
          <w:szCs w:val="28"/>
        </w:rPr>
      </w:pPr>
      <w:r w:rsidRPr="00792F69">
        <w:rPr>
          <w:rFonts w:ascii="Times New Roman" w:hAnsi="Times New Roman" w:cs="Times New Roman"/>
          <w:sz w:val="28"/>
          <w:szCs w:val="28"/>
        </w:rPr>
        <w:t xml:space="preserve">1. </w:t>
      </w:r>
      <w:proofErr w:type="gramStart"/>
      <w:r w:rsidRPr="00792F69">
        <w:rPr>
          <w:rFonts w:ascii="Times New Roman" w:hAnsi="Times New Roman" w:cs="Times New Roman"/>
          <w:sz w:val="28"/>
          <w:szCs w:val="28"/>
        </w:rPr>
        <w:t>ETSI :</w:t>
      </w:r>
      <w:proofErr w:type="gramEnd"/>
      <w:r w:rsidRPr="00792F69">
        <w:rPr>
          <w:rFonts w:ascii="Times New Roman" w:hAnsi="Times New Roman" w:cs="Times New Roman"/>
          <w:sz w:val="28"/>
          <w:szCs w:val="28"/>
        </w:rPr>
        <w:t xml:space="preserve"> universal mobile telecommunications system (UMTS); LTE; telecommunication management; self-organizing networks, (SON) policy network resource model (NRM), integration reference point (IRP); information service (IS) (3GPP TS 28.628 version 11.0.0 release 11) (2013). ETSI, intelligent transport systems (ITS): vehicular communications; Part 6: Internet Integration; sub-part 1: transmission of IPv6 packets over </w:t>
      </w:r>
      <w:proofErr w:type="spellStart"/>
      <w:r w:rsidRPr="00792F69">
        <w:rPr>
          <w:rFonts w:ascii="Times New Roman" w:hAnsi="Times New Roman" w:cs="Times New Roman"/>
          <w:sz w:val="28"/>
          <w:szCs w:val="28"/>
        </w:rPr>
        <w:t>GeoNetworking</w:t>
      </w:r>
      <w:proofErr w:type="spellEnd"/>
      <w:r w:rsidRPr="00792F69">
        <w:rPr>
          <w:rFonts w:ascii="Times New Roman" w:hAnsi="Times New Roman" w:cs="Times New Roman"/>
          <w:sz w:val="28"/>
          <w:szCs w:val="28"/>
        </w:rPr>
        <w:t xml:space="preserve"> protocols (2011), Accessed 25 Jan 2021 </w:t>
      </w:r>
    </w:p>
    <w:p w14:paraId="15B58620" w14:textId="77777777" w:rsidR="00792F69" w:rsidRPr="00792F69" w:rsidRDefault="00792F69" w:rsidP="00792F69">
      <w:pPr>
        <w:numPr>
          <w:ilvl w:val="0"/>
          <w:numId w:val="3"/>
        </w:numPr>
        <w:spacing w:line="360" w:lineRule="auto"/>
        <w:rPr>
          <w:rFonts w:ascii="Times New Roman" w:hAnsi="Times New Roman" w:cs="Times New Roman"/>
          <w:sz w:val="28"/>
          <w:szCs w:val="28"/>
        </w:rPr>
      </w:pPr>
      <w:r w:rsidRPr="00792F69">
        <w:rPr>
          <w:rFonts w:ascii="Times New Roman" w:hAnsi="Times New Roman" w:cs="Times New Roman"/>
          <w:sz w:val="28"/>
          <w:szCs w:val="28"/>
        </w:rPr>
        <w:lastRenderedPageBreak/>
        <w:t xml:space="preserve">2. J.M. DeAlmeida, C.F.T. Pontes, L.A. DaSilva, C.B. Both, J.J.C. </w:t>
      </w:r>
      <w:proofErr w:type="spellStart"/>
      <w:r w:rsidRPr="00792F69">
        <w:rPr>
          <w:rFonts w:ascii="Times New Roman" w:hAnsi="Times New Roman" w:cs="Times New Roman"/>
          <w:sz w:val="28"/>
          <w:szCs w:val="28"/>
        </w:rPr>
        <w:t>Gondim</w:t>
      </w:r>
      <w:proofErr w:type="spellEnd"/>
      <w:r w:rsidRPr="00792F69">
        <w:rPr>
          <w:rFonts w:ascii="Times New Roman" w:hAnsi="Times New Roman" w:cs="Times New Roman"/>
          <w:sz w:val="28"/>
          <w:szCs w:val="28"/>
        </w:rPr>
        <w:t xml:space="preserve">, C.G. </w:t>
      </w:r>
      <w:proofErr w:type="spellStart"/>
      <w:r w:rsidRPr="00792F69">
        <w:rPr>
          <w:rFonts w:ascii="Times New Roman" w:hAnsi="Times New Roman" w:cs="Times New Roman"/>
          <w:sz w:val="28"/>
          <w:szCs w:val="28"/>
        </w:rPr>
        <w:t>Ralha</w:t>
      </w:r>
      <w:proofErr w:type="spellEnd"/>
      <w:r w:rsidRPr="00792F69">
        <w:rPr>
          <w:rFonts w:ascii="Times New Roman" w:hAnsi="Times New Roman" w:cs="Times New Roman"/>
          <w:sz w:val="28"/>
          <w:szCs w:val="28"/>
        </w:rPr>
        <w:t xml:space="preserve">, M.A. Marotta, Abnormal </w:t>
      </w:r>
      <w:proofErr w:type="spellStart"/>
      <w:r w:rsidRPr="00792F69">
        <w:rPr>
          <w:rFonts w:ascii="Times New Roman" w:hAnsi="Times New Roman" w:cs="Times New Roman"/>
          <w:sz w:val="28"/>
          <w:szCs w:val="28"/>
        </w:rPr>
        <w:t>behavior</w:t>
      </w:r>
      <w:proofErr w:type="spellEnd"/>
      <w:r w:rsidRPr="00792F69">
        <w:rPr>
          <w:rFonts w:ascii="Times New Roman" w:hAnsi="Times New Roman" w:cs="Times New Roman"/>
          <w:sz w:val="28"/>
          <w:szCs w:val="28"/>
        </w:rPr>
        <w:t xml:space="preserve"> detection based on </w:t>
      </w:r>
      <w:proofErr w:type="spellStart"/>
      <w:r w:rsidRPr="00792F69">
        <w:rPr>
          <w:rFonts w:ascii="Times New Roman" w:hAnsi="Times New Roman" w:cs="Times New Roman"/>
          <w:sz w:val="28"/>
          <w:szCs w:val="28"/>
        </w:rPr>
        <w:t>trafc</w:t>
      </w:r>
      <w:proofErr w:type="spellEnd"/>
      <w:r w:rsidRPr="00792F69">
        <w:rPr>
          <w:rFonts w:ascii="Times New Roman" w:hAnsi="Times New Roman" w:cs="Times New Roman"/>
          <w:sz w:val="28"/>
          <w:szCs w:val="28"/>
        </w:rPr>
        <w:t xml:space="preserve"> pattern categorization in mobile networks. IEEE Trans. </w:t>
      </w:r>
      <w:proofErr w:type="spellStart"/>
      <w:r w:rsidRPr="00792F69">
        <w:rPr>
          <w:rFonts w:ascii="Times New Roman" w:hAnsi="Times New Roman" w:cs="Times New Roman"/>
          <w:sz w:val="28"/>
          <w:szCs w:val="28"/>
        </w:rPr>
        <w:t>Netw</w:t>
      </w:r>
      <w:proofErr w:type="spellEnd"/>
      <w:r w:rsidRPr="00792F69">
        <w:rPr>
          <w:rFonts w:ascii="Times New Roman" w:hAnsi="Times New Roman" w:cs="Times New Roman"/>
          <w:sz w:val="28"/>
          <w:szCs w:val="28"/>
        </w:rPr>
        <w:t>. Serv. Manag. 18(4), 4213–4224 (2021). https://doi.org/10.1109/TNSM.2021.3125019</w:t>
      </w:r>
    </w:p>
    <w:p w14:paraId="73226141" w14:textId="77777777" w:rsidR="00792F69" w:rsidRPr="00792F69" w:rsidRDefault="00792F69" w:rsidP="00792F69">
      <w:pPr>
        <w:numPr>
          <w:ilvl w:val="0"/>
          <w:numId w:val="3"/>
        </w:numPr>
        <w:spacing w:line="360" w:lineRule="auto"/>
        <w:rPr>
          <w:sz w:val="28"/>
          <w:szCs w:val="28"/>
        </w:rPr>
      </w:pPr>
      <w:r w:rsidRPr="00792F69">
        <w:rPr>
          <w:sz w:val="28"/>
          <w:szCs w:val="28"/>
        </w:rPr>
        <w:t xml:space="preserve">3. F. Xie, D. Wei, Z. Wang, </w:t>
      </w:r>
      <w:proofErr w:type="spellStart"/>
      <w:r w:rsidRPr="00792F69">
        <w:rPr>
          <w:sz w:val="28"/>
          <w:szCs w:val="28"/>
        </w:rPr>
        <w:t>Trafc</w:t>
      </w:r>
      <w:proofErr w:type="spellEnd"/>
      <w:r w:rsidRPr="00792F69">
        <w:rPr>
          <w:sz w:val="28"/>
          <w:szCs w:val="28"/>
        </w:rPr>
        <w:t xml:space="preserve"> analysis for 5G network slice based on machine learning. EURASIP J. </w:t>
      </w:r>
      <w:proofErr w:type="spellStart"/>
      <w:r w:rsidRPr="00792F69">
        <w:rPr>
          <w:sz w:val="28"/>
          <w:szCs w:val="28"/>
        </w:rPr>
        <w:t>Wirel</w:t>
      </w:r>
      <w:proofErr w:type="spellEnd"/>
      <w:r w:rsidRPr="00792F69">
        <w:rPr>
          <w:sz w:val="28"/>
          <w:szCs w:val="28"/>
        </w:rPr>
        <w:t xml:space="preserve">. </w:t>
      </w:r>
      <w:proofErr w:type="spellStart"/>
      <w:r w:rsidRPr="00792F69">
        <w:rPr>
          <w:sz w:val="28"/>
          <w:szCs w:val="28"/>
        </w:rPr>
        <w:t>Commun</w:t>
      </w:r>
      <w:proofErr w:type="spellEnd"/>
      <w:r w:rsidRPr="00792F69">
        <w:rPr>
          <w:sz w:val="28"/>
          <w:szCs w:val="28"/>
        </w:rPr>
        <w:t xml:space="preserve">. </w:t>
      </w:r>
      <w:proofErr w:type="spellStart"/>
      <w:r w:rsidRPr="00792F69">
        <w:rPr>
          <w:sz w:val="28"/>
          <w:szCs w:val="28"/>
        </w:rPr>
        <w:t>Netw</w:t>
      </w:r>
      <w:proofErr w:type="spellEnd"/>
      <w:r w:rsidRPr="00792F69">
        <w:rPr>
          <w:sz w:val="28"/>
          <w:szCs w:val="28"/>
        </w:rPr>
        <w:t xml:space="preserve">. 2021(1), 1–15 (2021). https://doi.org/10.1186/s13638-021-01991-7 </w:t>
      </w:r>
    </w:p>
    <w:p w14:paraId="08F9F247" w14:textId="77777777" w:rsidR="00792F69" w:rsidRPr="00792F69" w:rsidRDefault="00792F69" w:rsidP="00792F69">
      <w:pPr>
        <w:numPr>
          <w:ilvl w:val="0"/>
          <w:numId w:val="3"/>
        </w:numPr>
        <w:spacing w:line="360" w:lineRule="auto"/>
        <w:rPr>
          <w:sz w:val="28"/>
          <w:szCs w:val="28"/>
        </w:rPr>
      </w:pPr>
      <w:r w:rsidRPr="00792F69">
        <w:rPr>
          <w:sz w:val="28"/>
          <w:szCs w:val="28"/>
        </w:rPr>
        <w:t xml:space="preserve">4. H.D. Trinh, E. </w:t>
      </w:r>
      <w:proofErr w:type="spellStart"/>
      <w:r w:rsidRPr="00792F69">
        <w:rPr>
          <w:sz w:val="28"/>
          <w:szCs w:val="28"/>
        </w:rPr>
        <w:t>Zeydan</w:t>
      </w:r>
      <w:proofErr w:type="spellEnd"/>
      <w:r w:rsidRPr="00792F69">
        <w:rPr>
          <w:sz w:val="28"/>
          <w:szCs w:val="28"/>
        </w:rPr>
        <w:t xml:space="preserve">, L. </w:t>
      </w:r>
      <w:proofErr w:type="spellStart"/>
      <w:r w:rsidRPr="00792F69">
        <w:rPr>
          <w:sz w:val="28"/>
          <w:szCs w:val="28"/>
        </w:rPr>
        <w:t>Giupponi</w:t>
      </w:r>
      <w:proofErr w:type="spellEnd"/>
      <w:r w:rsidRPr="00792F69">
        <w:rPr>
          <w:sz w:val="28"/>
          <w:szCs w:val="28"/>
        </w:rPr>
        <w:t xml:space="preserve">, P. Dini, Detecting mobile </w:t>
      </w:r>
      <w:proofErr w:type="spellStart"/>
      <w:r w:rsidRPr="00792F69">
        <w:rPr>
          <w:sz w:val="28"/>
          <w:szCs w:val="28"/>
        </w:rPr>
        <w:t>trafc</w:t>
      </w:r>
      <w:proofErr w:type="spellEnd"/>
      <w:r w:rsidRPr="00792F69">
        <w:rPr>
          <w:sz w:val="28"/>
          <w:szCs w:val="28"/>
        </w:rPr>
        <w:t xml:space="preserve"> anomalies through physical control channel </w:t>
      </w:r>
      <w:proofErr w:type="spellStart"/>
      <w:r w:rsidRPr="00792F69">
        <w:rPr>
          <w:sz w:val="28"/>
          <w:szCs w:val="28"/>
        </w:rPr>
        <w:t>fngerprinting</w:t>
      </w:r>
      <w:proofErr w:type="spellEnd"/>
      <w:r w:rsidRPr="00792F69">
        <w:rPr>
          <w:sz w:val="28"/>
          <w:szCs w:val="28"/>
        </w:rPr>
        <w:t>: a deep semi-supervised approach. IEEE Access 7, 152187–152201 (2019). https://doi.org/10.1109/ ACCESS.2019.2947742</w:t>
      </w:r>
    </w:p>
    <w:p w14:paraId="77D0446A" w14:textId="77777777" w:rsidR="00792F69" w:rsidRPr="00792F69" w:rsidRDefault="00792F69" w:rsidP="00792F69">
      <w:pPr>
        <w:numPr>
          <w:ilvl w:val="0"/>
          <w:numId w:val="3"/>
        </w:numPr>
        <w:spacing w:line="360" w:lineRule="auto"/>
        <w:rPr>
          <w:sz w:val="28"/>
          <w:szCs w:val="28"/>
        </w:rPr>
      </w:pPr>
      <w:r w:rsidRPr="00792F69">
        <w:rPr>
          <w:sz w:val="28"/>
          <w:szCs w:val="28"/>
        </w:rPr>
        <w:t>5. M. Alias, N. Saxena, A. Roy</w:t>
      </w:r>
      <w:r w:rsidRPr="00792F69">
        <w:rPr>
          <w:b/>
          <w:bCs/>
          <w:i/>
          <w:iCs/>
          <w:sz w:val="28"/>
          <w:szCs w:val="28"/>
        </w:rPr>
        <w:t xml:space="preserve">, </w:t>
      </w:r>
      <w:proofErr w:type="spellStart"/>
      <w:r w:rsidRPr="00792F69">
        <w:rPr>
          <w:sz w:val="28"/>
          <w:szCs w:val="28"/>
        </w:rPr>
        <w:t>Efcient</w:t>
      </w:r>
      <w:proofErr w:type="spellEnd"/>
      <w:r w:rsidRPr="00792F69">
        <w:rPr>
          <w:sz w:val="28"/>
          <w:szCs w:val="28"/>
        </w:rPr>
        <w:t xml:space="preserve"> cell outage detection in 5G </w:t>
      </w:r>
      <w:proofErr w:type="spellStart"/>
      <w:r w:rsidRPr="00792F69">
        <w:rPr>
          <w:sz w:val="28"/>
          <w:szCs w:val="28"/>
        </w:rPr>
        <w:t>hetnets</w:t>
      </w:r>
      <w:proofErr w:type="spellEnd"/>
      <w:r w:rsidRPr="00792F69">
        <w:rPr>
          <w:sz w:val="28"/>
          <w:szCs w:val="28"/>
        </w:rPr>
        <w:t xml:space="preserve"> using hidden Markov model. IEEE </w:t>
      </w:r>
      <w:proofErr w:type="spellStart"/>
      <w:r w:rsidRPr="00792F69">
        <w:rPr>
          <w:sz w:val="28"/>
          <w:szCs w:val="28"/>
        </w:rPr>
        <w:t>Commun</w:t>
      </w:r>
      <w:proofErr w:type="spellEnd"/>
      <w:r w:rsidRPr="00792F69">
        <w:rPr>
          <w:sz w:val="28"/>
          <w:szCs w:val="28"/>
        </w:rPr>
        <w:t>. Lett. 20(3), 562–565 (2016). https://doi.org/10.1109/LCOMM.2016.2517070</w:t>
      </w:r>
    </w:p>
    <w:p w14:paraId="362210F5" w14:textId="77777777" w:rsidR="00792F69" w:rsidRPr="00792F69" w:rsidRDefault="00792F69" w:rsidP="00792F69">
      <w:pPr>
        <w:numPr>
          <w:ilvl w:val="0"/>
          <w:numId w:val="3"/>
        </w:numPr>
        <w:spacing w:line="360" w:lineRule="auto"/>
        <w:rPr>
          <w:sz w:val="28"/>
          <w:szCs w:val="28"/>
        </w:rPr>
      </w:pPr>
      <w:r w:rsidRPr="00792F69">
        <w:rPr>
          <w:sz w:val="28"/>
          <w:szCs w:val="28"/>
        </w:rPr>
        <w:t xml:space="preserve">6. W. Wang, Q. Liao, Q. Zhang, COD: a cooperative cell outage detection architecture for self-organizing femtocell networks. IEEE Trans. </w:t>
      </w:r>
      <w:proofErr w:type="spellStart"/>
      <w:r w:rsidRPr="00792F69">
        <w:rPr>
          <w:sz w:val="28"/>
          <w:szCs w:val="28"/>
        </w:rPr>
        <w:t>Wirel</w:t>
      </w:r>
      <w:proofErr w:type="spellEnd"/>
      <w:r w:rsidRPr="00792F69">
        <w:rPr>
          <w:sz w:val="28"/>
          <w:szCs w:val="28"/>
        </w:rPr>
        <w:t xml:space="preserve">. </w:t>
      </w:r>
      <w:proofErr w:type="spellStart"/>
      <w:r w:rsidRPr="00792F69">
        <w:rPr>
          <w:sz w:val="28"/>
          <w:szCs w:val="28"/>
        </w:rPr>
        <w:t>Commun</w:t>
      </w:r>
      <w:proofErr w:type="spellEnd"/>
      <w:r w:rsidRPr="00792F69">
        <w:rPr>
          <w:sz w:val="28"/>
          <w:szCs w:val="28"/>
        </w:rPr>
        <w:t xml:space="preserve">. 13(11), 6007–6014 (2014). </w:t>
      </w:r>
      <w:hyperlink r:id="rId7" w:history="1">
        <w:r w:rsidRPr="00792F69">
          <w:rPr>
            <w:rStyle w:val="Hyperlink"/>
            <w:sz w:val="28"/>
            <w:szCs w:val="28"/>
          </w:rPr>
          <w:t>https://doi.org/10.1109/TWC.2014.2360865</w:t>
        </w:r>
      </w:hyperlink>
    </w:p>
    <w:p w14:paraId="53F15408" w14:textId="77777777" w:rsidR="00792F69" w:rsidRPr="00792F69" w:rsidRDefault="00792F69" w:rsidP="00792F69">
      <w:pPr>
        <w:numPr>
          <w:ilvl w:val="0"/>
          <w:numId w:val="3"/>
        </w:numPr>
        <w:spacing w:line="360" w:lineRule="auto"/>
        <w:rPr>
          <w:sz w:val="28"/>
          <w:szCs w:val="28"/>
        </w:rPr>
      </w:pPr>
      <w:r w:rsidRPr="00792F69">
        <w:rPr>
          <w:sz w:val="28"/>
          <w:szCs w:val="28"/>
        </w:rPr>
        <w:t xml:space="preserve"> </w:t>
      </w:r>
    </w:p>
    <w:p w14:paraId="6C318641" w14:textId="77777777" w:rsidR="00792F69" w:rsidRPr="00792F69" w:rsidRDefault="00792F69" w:rsidP="00792F69">
      <w:pPr>
        <w:numPr>
          <w:ilvl w:val="0"/>
          <w:numId w:val="3"/>
        </w:numPr>
        <w:spacing w:line="360" w:lineRule="auto"/>
        <w:rPr>
          <w:sz w:val="28"/>
          <w:szCs w:val="28"/>
        </w:rPr>
      </w:pPr>
      <w:r w:rsidRPr="00792F69">
        <w:rPr>
          <w:sz w:val="28"/>
          <w:szCs w:val="28"/>
        </w:rPr>
        <w:t xml:space="preserve">7. O. </w:t>
      </w:r>
      <w:proofErr w:type="spellStart"/>
      <w:r w:rsidRPr="00792F69">
        <w:rPr>
          <w:sz w:val="28"/>
          <w:szCs w:val="28"/>
        </w:rPr>
        <w:t>Onireti</w:t>
      </w:r>
      <w:proofErr w:type="spellEnd"/>
      <w:r w:rsidRPr="00792F69">
        <w:rPr>
          <w:sz w:val="28"/>
          <w:szCs w:val="28"/>
        </w:rPr>
        <w:t xml:space="preserve">, A. Zoha, J. </w:t>
      </w:r>
      <w:proofErr w:type="spellStart"/>
      <w:r w:rsidRPr="00792F69">
        <w:rPr>
          <w:sz w:val="28"/>
          <w:szCs w:val="28"/>
        </w:rPr>
        <w:t>Moysen</w:t>
      </w:r>
      <w:proofErr w:type="spellEnd"/>
      <w:r w:rsidRPr="00792F69">
        <w:rPr>
          <w:sz w:val="28"/>
          <w:szCs w:val="28"/>
        </w:rPr>
        <w:t xml:space="preserve">, A. Imran, L. </w:t>
      </w:r>
      <w:proofErr w:type="spellStart"/>
      <w:r w:rsidRPr="00792F69">
        <w:rPr>
          <w:sz w:val="28"/>
          <w:szCs w:val="28"/>
        </w:rPr>
        <w:t>Giupponi</w:t>
      </w:r>
      <w:proofErr w:type="spellEnd"/>
      <w:r w:rsidRPr="00792F69">
        <w:rPr>
          <w:sz w:val="28"/>
          <w:szCs w:val="28"/>
        </w:rPr>
        <w:t>, M. Ali Imran, A. Abu-</w:t>
      </w:r>
      <w:proofErr w:type="spellStart"/>
      <w:r w:rsidRPr="00792F69">
        <w:rPr>
          <w:sz w:val="28"/>
          <w:szCs w:val="28"/>
        </w:rPr>
        <w:t>Dayya</w:t>
      </w:r>
      <w:proofErr w:type="spellEnd"/>
      <w:r w:rsidRPr="00792F69">
        <w:rPr>
          <w:sz w:val="28"/>
          <w:szCs w:val="28"/>
        </w:rPr>
        <w:t>, A cell outage management framework for dense heterogeneous networks. IEEE Trans. Veh. Technol. 65(4), 2097–2113 (2016). https://doi.org/10.1109/ TVT.2015.2431371</w:t>
      </w:r>
    </w:p>
    <w:p w14:paraId="42F8532A" w14:textId="77777777" w:rsidR="00792F69" w:rsidRPr="00792F69" w:rsidRDefault="00792F69" w:rsidP="00792F69">
      <w:pPr>
        <w:numPr>
          <w:ilvl w:val="0"/>
          <w:numId w:val="3"/>
        </w:numPr>
        <w:spacing w:line="360" w:lineRule="auto"/>
        <w:rPr>
          <w:sz w:val="28"/>
          <w:szCs w:val="28"/>
        </w:rPr>
      </w:pPr>
      <w:r w:rsidRPr="00792F69">
        <w:rPr>
          <w:sz w:val="28"/>
          <w:szCs w:val="28"/>
        </w:rPr>
        <w:lastRenderedPageBreak/>
        <w:t xml:space="preserve"> 8. O.G. Aliu, A. Imran, M.A. Imran, B. Evans, A survey of </w:t>
      </w:r>
      <w:proofErr w:type="spellStart"/>
      <w:r w:rsidRPr="00792F69">
        <w:rPr>
          <w:sz w:val="28"/>
          <w:szCs w:val="28"/>
        </w:rPr>
        <w:t>self organisation</w:t>
      </w:r>
      <w:proofErr w:type="spellEnd"/>
      <w:r w:rsidRPr="00792F69">
        <w:rPr>
          <w:sz w:val="28"/>
          <w:szCs w:val="28"/>
        </w:rPr>
        <w:t xml:space="preserve"> in future cellular networks. IEEE </w:t>
      </w:r>
      <w:proofErr w:type="spellStart"/>
      <w:r w:rsidRPr="00792F69">
        <w:rPr>
          <w:sz w:val="28"/>
          <w:szCs w:val="28"/>
        </w:rPr>
        <w:t>Commun</w:t>
      </w:r>
      <w:proofErr w:type="spellEnd"/>
      <w:r w:rsidRPr="00792F69">
        <w:rPr>
          <w:sz w:val="28"/>
          <w:szCs w:val="28"/>
        </w:rPr>
        <w:t xml:space="preserve">. </w:t>
      </w:r>
      <w:proofErr w:type="spellStart"/>
      <w:r w:rsidRPr="00792F69">
        <w:rPr>
          <w:sz w:val="28"/>
          <w:szCs w:val="28"/>
        </w:rPr>
        <w:t>Surv</w:t>
      </w:r>
      <w:proofErr w:type="spellEnd"/>
      <w:r w:rsidRPr="00792F69">
        <w:rPr>
          <w:sz w:val="28"/>
          <w:szCs w:val="28"/>
        </w:rPr>
        <w:t>. Tutor. 15(1), 336–361 (2013). https://doi.org/10.1109/SURV.2012.021312.00116</w:t>
      </w:r>
    </w:p>
    <w:p w14:paraId="0086D36F" w14:textId="77777777" w:rsidR="00792F69" w:rsidRPr="00792F69" w:rsidRDefault="00792F69" w:rsidP="00792F69">
      <w:pPr>
        <w:numPr>
          <w:ilvl w:val="0"/>
          <w:numId w:val="3"/>
        </w:numPr>
        <w:spacing w:line="360" w:lineRule="auto"/>
        <w:rPr>
          <w:sz w:val="28"/>
          <w:szCs w:val="28"/>
        </w:rPr>
      </w:pPr>
      <w:r w:rsidRPr="00792F69">
        <w:rPr>
          <w:sz w:val="28"/>
          <w:szCs w:val="28"/>
        </w:rPr>
        <w:t xml:space="preserve">9. P.V. Klaine, M.A. Imran, O. </w:t>
      </w:r>
      <w:proofErr w:type="spellStart"/>
      <w:r w:rsidRPr="00792F69">
        <w:rPr>
          <w:sz w:val="28"/>
          <w:szCs w:val="28"/>
        </w:rPr>
        <w:t>Onireti</w:t>
      </w:r>
      <w:proofErr w:type="spellEnd"/>
      <w:r w:rsidRPr="00792F69">
        <w:rPr>
          <w:sz w:val="28"/>
          <w:szCs w:val="28"/>
        </w:rPr>
        <w:t xml:space="preserve">, R.D. Souza, A survey of machine learning techniques applied to self-organizing cellular networks. IEEE </w:t>
      </w:r>
      <w:proofErr w:type="spellStart"/>
      <w:r w:rsidRPr="00792F69">
        <w:rPr>
          <w:sz w:val="28"/>
          <w:szCs w:val="28"/>
        </w:rPr>
        <w:t>Commun</w:t>
      </w:r>
      <w:proofErr w:type="spellEnd"/>
      <w:r w:rsidRPr="00792F69">
        <w:rPr>
          <w:sz w:val="28"/>
          <w:szCs w:val="28"/>
        </w:rPr>
        <w:t xml:space="preserve">. </w:t>
      </w:r>
      <w:proofErr w:type="spellStart"/>
      <w:r w:rsidRPr="00792F69">
        <w:rPr>
          <w:sz w:val="28"/>
          <w:szCs w:val="28"/>
        </w:rPr>
        <w:t>Surv</w:t>
      </w:r>
      <w:proofErr w:type="spellEnd"/>
      <w:r w:rsidRPr="00792F69">
        <w:rPr>
          <w:sz w:val="28"/>
          <w:szCs w:val="28"/>
        </w:rPr>
        <w:t xml:space="preserve">. Tutor. 19(4), 2392–2431 (2017). </w:t>
      </w:r>
      <w:hyperlink r:id="rId8" w:history="1">
        <w:r w:rsidRPr="00792F69">
          <w:rPr>
            <w:rStyle w:val="Hyperlink"/>
            <w:sz w:val="28"/>
            <w:szCs w:val="28"/>
          </w:rPr>
          <w:t>https://doi.org/10.1109/COMST.2017.2727878</w:t>
        </w:r>
      </w:hyperlink>
    </w:p>
    <w:p w14:paraId="4F69F395" w14:textId="77777777" w:rsidR="00792F69" w:rsidRPr="00792F69" w:rsidRDefault="00792F69" w:rsidP="00792F69">
      <w:pPr>
        <w:numPr>
          <w:ilvl w:val="0"/>
          <w:numId w:val="3"/>
        </w:numPr>
        <w:spacing w:line="360" w:lineRule="auto"/>
        <w:rPr>
          <w:sz w:val="28"/>
          <w:szCs w:val="28"/>
        </w:rPr>
      </w:pPr>
      <w:r w:rsidRPr="00792F69">
        <w:rPr>
          <w:sz w:val="28"/>
          <w:szCs w:val="28"/>
        </w:rPr>
        <w:t xml:space="preserve"> 10. I. de-la-Bandera, R. Barco, P. Muñoz, I. Serrano, Cell outage detection based on handover statistics. IEEE </w:t>
      </w:r>
      <w:proofErr w:type="spellStart"/>
      <w:r w:rsidRPr="00792F69">
        <w:rPr>
          <w:sz w:val="28"/>
          <w:szCs w:val="28"/>
        </w:rPr>
        <w:t>Commun</w:t>
      </w:r>
      <w:proofErr w:type="spellEnd"/>
      <w:r w:rsidRPr="00792F69">
        <w:rPr>
          <w:sz w:val="28"/>
          <w:szCs w:val="28"/>
        </w:rPr>
        <w:t xml:space="preserve">. Lett. 19(7), 1189–1192 (2015). https://doi.org/10.1109/LCOMM.2015.2426187 </w:t>
      </w:r>
    </w:p>
    <w:p w14:paraId="2EB2860E" w14:textId="77777777" w:rsidR="00792F69" w:rsidRPr="00792F69" w:rsidRDefault="00792F69" w:rsidP="00792F69">
      <w:pPr>
        <w:numPr>
          <w:ilvl w:val="0"/>
          <w:numId w:val="3"/>
        </w:numPr>
        <w:spacing w:line="360" w:lineRule="auto"/>
        <w:rPr>
          <w:sz w:val="28"/>
          <w:szCs w:val="28"/>
        </w:rPr>
      </w:pPr>
      <w:r w:rsidRPr="00792F69">
        <w:rPr>
          <w:sz w:val="28"/>
          <w:szCs w:val="28"/>
        </w:rPr>
        <w:t xml:space="preserve">11. C.M. Mueller, M. </w:t>
      </w:r>
      <w:proofErr w:type="spellStart"/>
      <w:r w:rsidRPr="00792F69">
        <w:rPr>
          <w:sz w:val="28"/>
          <w:szCs w:val="28"/>
        </w:rPr>
        <w:t>Kaschub</w:t>
      </w:r>
      <w:proofErr w:type="spellEnd"/>
      <w:r w:rsidRPr="00792F69">
        <w:rPr>
          <w:sz w:val="28"/>
          <w:szCs w:val="28"/>
        </w:rPr>
        <w:t xml:space="preserve">, C. Blankenhorn, S. Wanke, A Cell Outage Detection Algorithm Using </w:t>
      </w:r>
      <w:proofErr w:type="spellStart"/>
      <w:r w:rsidRPr="00792F69">
        <w:rPr>
          <w:sz w:val="28"/>
          <w:szCs w:val="28"/>
        </w:rPr>
        <w:t>Neighbor</w:t>
      </w:r>
      <w:proofErr w:type="spellEnd"/>
      <w:r w:rsidRPr="00792F69">
        <w:rPr>
          <w:sz w:val="28"/>
          <w:szCs w:val="28"/>
        </w:rPr>
        <w:t xml:space="preserve"> Cell List Reports, in Self-organizing systems. ed. by K.A. Hummel, J.P.G. Sterbenz (Springer, Berlin, Heidelberg, 2008), pp.218–229. https://doi.org/10.1007/978-3-540-92157-8_19</w:t>
      </w:r>
    </w:p>
    <w:p w14:paraId="1EC76F7D" w14:textId="5C75C714" w:rsidR="00792F69" w:rsidRPr="00792F69" w:rsidRDefault="00792F69" w:rsidP="00792F69">
      <w:pPr>
        <w:numPr>
          <w:ilvl w:val="0"/>
          <w:numId w:val="3"/>
        </w:numPr>
        <w:spacing w:line="360" w:lineRule="auto"/>
        <w:rPr>
          <w:sz w:val="28"/>
          <w:szCs w:val="28"/>
        </w:rPr>
      </w:pPr>
      <w:r w:rsidRPr="00792F69">
        <w:rPr>
          <w:sz w:val="28"/>
          <w:szCs w:val="28"/>
        </w:rPr>
        <w:t xml:space="preserve">12. Q. Liao, M. </w:t>
      </w:r>
      <w:proofErr w:type="spellStart"/>
      <w:r w:rsidRPr="00792F69">
        <w:rPr>
          <w:sz w:val="28"/>
          <w:szCs w:val="28"/>
        </w:rPr>
        <w:t>Wiczanowski</w:t>
      </w:r>
      <w:proofErr w:type="spellEnd"/>
      <w:r w:rsidRPr="00792F69">
        <w:rPr>
          <w:sz w:val="28"/>
          <w:szCs w:val="28"/>
        </w:rPr>
        <w:t xml:space="preserve">, S. </w:t>
      </w:r>
      <w:proofErr w:type="spellStart"/>
      <w:r w:rsidRPr="00792F69">
        <w:rPr>
          <w:sz w:val="28"/>
          <w:szCs w:val="28"/>
        </w:rPr>
        <w:t>Stańczak</w:t>
      </w:r>
      <w:proofErr w:type="spellEnd"/>
      <w:r w:rsidRPr="00792F69">
        <w:rPr>
          <w:sz w:val="28"/>
          <w:szCs w:val="28"/>
        </w:rPr>
        <w:t xml:space="preserve">, Toward cell outage detection with composite hypothesis testing. in 2012 IEEE international conference on communications (ICC), pp. 4883–4887 (2012). https://doi.org/10.1109/ICC.2012.6364384 </w:t>
      </w:r>
    </w:p>
    <w:p w14:paraId="640CD2AB" w14:textId="77777777" w:rsidR="00792F69" w:rsidRPr="00792F69" w:rsidRDefault="00792F69" w:rsidP="00792F69">
      <w:pPr>
        <w:numPr>
          <w:ilvl w:val="0"/>
          <w:numId w:val="3"/>
        </w:numPr>
        <w:spacing w:line="360" w:lineRule="auto"/>
        <w:rPr>
          <w:sz w:val="28"/>
          <w:szCs w:val="28"/>
        </w:rPr>
      </w:pPr>
      <w:r w:rsidRPr="00792F69">
        <w:rPr>
          <w:sz w:val="28"/>
          <w:szCs w:val="28"/>
        </w:rPr>
        <w:t xml:space="preserve">13. Y. Ma, M. Peng, W. Xue, X. Ji, A dynamic </w:t>
      </w:r>
      <w:proofErr w:type="spellStart"/>
      <w:r w:rsidRPr="00792F69">
        <w:rPr>
          <w:sz w:val="28"/>
          <w:szCs w:val="28"/>
        </w:rPr>
        <w:t>afnity</w:t>
      </w:r>
      <w:proofErr w:type="spellEnd"/>
      <w:r w:rsidRPr="00792F69">
        <w:rPr>
          <w:sz w:val="28"/>
          <w:szCs w:val="28"/>
        </w:rPr>
        <w:t xml:space="preserve"> propagation clustering algorithm for cell outage detection in </w:t>
      </w:r>
      <w:proofErr w:type="spellStart"/>
      <w:r w:rsidRPr="00792F69">
        <w:rPr>
          <w:sz w:val="28"/>
          <w:szCs w:val="28"/>
        </w:rPr>
        <w:t>selfhealing</w:t>
      </w:r>
      <w:proofErr w:type="spellEnd"/>
      <w:r w:rsidRPr="00792F69">
        <w:rPr>
          <w:sz w:val="28"/>
          <w:szCs w:val="28"/>
        </w:rPr>
        <w:t xml:space="preserve"> networks. in 2013 IEEE Wireless Communications and Networking Conference (WCNC), pp. 2266–2270 (2013). https://doi.org/10.1109/WCNC.2013.6554913 </w:t>
      </w:r>
    </w:p>
    <w:p w14:paraId="5AFAD62B" w14:textId="77777777" w:rsidR="00792F69" w:rsidRPr="00792F69" w:rsidRDefault="00792F69" w:rsidP="00792F69">
      <w:pPr>
        <w:numPr>
          <w:ilvl w:val="0"/>
          <w:numId w:val="3"/>
        </w:numPr>
        <w:spacing w:line="360" w:lineRule="auto"/>
        <w:rPr>
          <w:sz w:val="28"/>
          <w:szCs w:val="28"/>
        </w:rPr>
      </w:pPr>
      <w:r w:rsidRPr="00792F69">
        <w:rPr>
          <w:sz w:val="28"/>
          <w:szCs w:val="28"/>
        </w:rPr>
        <w:lastRenderedPageBreak/>
        <w:t xml:space="preserve">14. R.M. Khanafer, B. Solana, J. Triola, R. Barco, L. Moltsen, Z. Altman, P. Lazaro, Automated diagnosis for UMTS networks using </w:t>
      </w:r>
      <w:proofErr w:type="spellStart"/>
      <w:r w:rsidRPr="00792F69">
        <w:rPr>
          <w:sz w:val="28"/>
          <w:szCs w:val="28"/>
        </w:rPr>
        <w:t>bayesian</w:t>
      </w:r>
      <w:proofErr w:type="spellEnd"/>
      <w:r w:rsidRPr="00792F69">
        <w:rPr>
          <w:sz w:val="28"/>
          <w:szCs w:val="28"/>
        </w:rPr>
        <w:t xml:space="preserve"> network approach. IEEE Trans. Veh. Technol. 57(4), 2451–2461 (2008). https://doi.org/10.1109/TVT. 2007.912610 </w:t>
      </w:r>
    </w:p>
    <w:p w14:paraId="63F7069C" w14:textId="77777777" w:rsidR="00792F69" w:rsidRPr="00792F69" w:rsidRDefault="00792F69" w:rsidP="00792F69">
      <w:pPr>
        <w:numPr>
          <w:ilvl w:val="0"/>
          <w:numId w:val="3"/>
        </w:numPr>
        <w:spacing w:line="360" w:lineRule="auto"/>
        <w:rPr>
          <w:sz w:val="28"/>
          <w:szCs w:val="28"/>
        </w:rPr>
      </w:pPr>
      <w:r w:rsidRPr="00792F69">
        <w:rPr>
          <w:sz w:val="28"/>
          <w:szCs w:val="28"/>
        </w:rPr>
        <w:t>15. L. Bodrog, M. Kajo, S. Kocsis, B. Schultz, A robust algorithm for anomaly detection in mobile networks. in 2016 IEEE 27th Annual International Symposium on Personal, Indoor, and Mobile Radio Communications (PIMRC), pp. 1–6 (2016). https://doi.org/10.1109/PIMRC.2016.7794573</w:t>
      </w:r>
    </w:p>
    <w:p w14:paraId="77A75882" w14:textId="16C58A75" w:rsidR="00D30444" w:rsidRPr="00C7180C" w:rsidRDefault="00D30444" w:rsidP="00792F69">
      <w:pPr>
        <w:spacing w:line="360" w:lineRule="auto"/>
        <w:ind w:left="720"/>
        <w:rPr>
          <w:sz w:val="28"/>
          <w:szCs w:val="28"/>
        </w:rPr>
      </w:pPr>
    </w:p>
    <w:sectPr w:rsidR="00D30444" w:rsidRPr="00C71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5B53"/>
    <w:multiLevelType w:val="hybridMultilevel"/>
    <w:tmpl w:val="8BEC48E6"/>
    <w:lvl w:ilvl="0" w:tplc="0310FC14">
      <w:start w:val="1"/>
      <w:numFmt w:val="bullet"/>
      <w:lvlText w:val=""/>
      <w:lvlJc w:val="left"/>
      <w:pPr>
        <w:tabs>
          <w:tab w:val="num" w:pos="720"/>
        </w:tabs>
        <w:ind w:left="720" w:hanging="360"/>
      </w:pPr>
      <w:rPr>
        <w:rFonts w:ascii="Wingdings 2" w:hAnsi="Wingdings 2" w:hint="default"/>
      </w:rPr>
    </w:lvl>
    <w:lvl w:ilvl="1" w:tplc="297CC90A" w:tentative="1">
      <w:start w:val="1"/>
      <w:numFmt w:val="bullet"/>
      <w:lvlText w:val=""/>
      <w:lvlJc w:val="left"/>
      <w:pPr>
        <w:tabs>
          <w:tab w:val="num" w:pos="1440"/>
        </w:tabs>
        <w:ind w:left="1440" w:hanging="360"/>
      </w:pPr>
      <w:rPr>
        <w:rFonts w:ascii="Wingdings 2" w:hAnsi="Wingdings 2" w:hint="default"/>
      </w:rPr>
    </w:lvl>
    <w:lvl w:ilvl="2" w:tplc="24DC7810" w:tentative="1">
      <w:start w:val="1"/>
      <w:numFmt w:val="bullet"/>
      <w:lvlText w:val=""/>
      <w:lvlJc w:val="left"/>
      <w:pPr>
        <w:tabs>
          <w:tab w:val="num" w:pos="2160"/>
        </w:tabs>
        <w:ind w:left="2160" w:hanging="360"/>
      </w:pPr>
      <w:rPr>
        <w:rFonts w:ascii="Wingdings 2" w:hAnsi="Wingdings 2" w:hint="default"/>
      </w:rPr>
    </w:lvl>
    <w:lvl w:ilvl="3" w:tplc="621424E2" w:tentative="1">
      <w:start w:val="1"/>
      <w:numFmt w:val="bullet"/>
      <w:lvlText w:val=""/>
      <w:lvlJc w:val="left"/>
      <w:pPr>
        <w:tabs>
          <w:tab w:val="num" w:pos="2880"/>
        </w:tabs>
        <w:ind w:left="2880" w:hanging="360"/>
      </w:pPr>
      <w:rPr>
        <w:rFonts w:ascii="Wingdings 2" w:hAnsi="Wingdings 2" w:hint="default"/>
      </w:rPr>
    </w:lvl>
    <w:lvl w:ilvl="4" w:tplc="5AAA9A16" w:tentative="1">
      <w:start w:val="1"/>
      <w:numFmt w:val="bullet"/>
      <w:lvlText w:val=""/>
      <w:lvlJc w:val="left"/>
      <w:pPr>
        <w:tabs>
          <w:tab w:val="num" w:pos="3600"/>
        </w:tabs>
        <w:ind w:left="3600" w:hanging="360"/>
      </w:pPr>
      <w:rPr>
        <w:rFonts w:ascii="Wingdings 2" w:hAnsi="Wingdings 2" w:hint="default"/>
      </w:rPr>
    </w:lvl>
    <w:lvl w:ilvl="5" w:tplc="AF1AFEDE" w:tentative="1">
      <w:start w:val="1"/>
      <w:numFmt w:val="bullet"/>
      <w:lvlText w:val=""/>
      <w:lvlJc w:val="left"/>
      <w:pPr>
        <w:tabs>
          <w:tab w:val="num" w:pos="4320"/>
        </w:tabs>
        <w:ind w:left="4320" w:hanging="360"/>
      </w:pPr>
      <w:rPr>
        <w:rFonts w:ascii="Wingdings 2" w:hAnsi="Wingdings 2" w:hint="default"/>
      </w:rPr>
    </w:lvl>
    <w:lvl w:ilvl="6" w:tplc="461AE228" w:tentative="1">
      <w:start w:val="1"/>
      <w:numFmt w:val="bullet"/>
      <w:lvlText w:val=""/>
      <w:lvlJc w:val="left"/>
      <w:pPr>
        <w:tabs>
          <w:tab w:val="num" w:pos="5040"/>
        </w:tabs>
        <w:ind w:left="5040" w:hanging="360"/>
      </w:pPr>
      <w:rPr>
        <w:rFonts w:ascii="Wingdings 2" w:hAnsi="Wingdings 2" w:hint="default"/>
      </w:rPr>
    </w:lvl>
    <w:lvl w:ilvl="7" w:tplc="D36C76B8" w:tentative="1">
      <w:start w:val="1"/>
      <w:numFmt w:val="bullet"/>
      <w:lvlText w:val=""/>
      <w:lvlJc w:val="left"/>
      <w:pPr>
        <w:tabs>
          <w:tab w:val="num" w:pos="5760"/>
        </w:tabs>
        <w:ind w:left="5760" w:hanging="360"/>
      </w:pPr>
      <w:rPr>
        <w:rFonts w:ascii="Wingdings 2" w:hAnsi="Wingdings 2" w:hint="default"/>
      </w:rPr>
    </w:lvl>
    <w:lvl w:ilvl="8" w:tplc="FB8CC61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F925E9"/>
    <w:multiLevelType w:val="hybridMultilevel"/>
    <w:tmpl w:val="0C8CD718"/>
    <w:lvl w:ilvl="0" w:tplc="3A702A16">
      <w:start w:val="1"/>
      <w:numFmt w:val="bullet"/>
      <w:lvlText w:val=""/>
      <w:lvlJc w:val="left"/>
      <w:pPr>
        <w:tabs>
          <w:tab w:val="num" w:pos="720"/>
        </w:tabs>
        <w:ind w:left="720" w:hanging="360"/>
      </w:pPr>
      <w:rPr>
        <w:rFonts w:ascii="Wingdings 2" w:hAnsi="Wingdings 2" w:hint="default"/>
      </w:rPr>
    </w:lvl>
    <w:lvl w:ilvl="1" w:tplc="F3EEAEE0" w:tentative="1">
      <w:start w:val="1"/>
      <w:numFmt w:val="bullet"/>
      <w:lvlText w:val=""/>
      <w:lvlJc w:val="left"/>
      <w:pPr>
        <w:tabs>
          <w:tab w:val="num" w:pos="1440"/>
        </w:tabs>
        <w:ind w:left="1440" w:hanging="360"/>
      </w:pPr>
      <w:rPr>
        <w:rFonts w:ascii="Wingdings 2" w:hAnsi="Wingdings 2" w:hint="default"/>
      </w:rPr>
    </w:lvl>
    <w:lvl w:ilvl="2" w:tplc="4468A86E" w:tentative="1">
      <w:start w:val="1"/>
      <w:numFmt w:val="bullet"/>
      <w:lvlText w:val=""/>
      <w:lvlJc w:val="left"/>
      <w:pPr>
        <w:tabs>
          <w:tab w:val="num" w:pos="2160"/>
        </w:tabs>
        <w:ind w:left="2160" w:hanging="360"/>
      </w:pPr>
      <w:rPr>
        <w:rFonts w:ascii="Wingdings 2" w:hAnsi="Wingdings 2" w:hint="default"/>
      </w:rPr>
    </w:lvl>
    <w:lvl w:ilvl="3" w:tplc="37D095B0" w:tentative="1">
      <w:start w:val="1"/>
      <w:numFmt w:val="bullet"/>
      <w:lvlText w:val=""/>
      <w:lvlJc w:val="left"/>
      <w:pPr>
        <w:tabs>
          <w:tab w:val="num" w:pos="2880"/>
        </w:tabs>
        <w:ind w:left="2880" w:hanging="360"/>
      </w:pPr>
      <w:rPr>
        <w:rFonts w:ascii="Wingdings 2" w:hAnsi="Wingdings 2" w:hint="default"/>
      </w:rPr>
    </w:lvl>
    <w:lvl w:ilvl="4" w:tplc="ED7648AC" w:tentative="1">
      <w:start w:val="1"/>
      <w:numFmt w:val="bullet"/>
      <w:lvlText w:val=""/>
      <w:lvlJc w:val="left"/>
      <w:pPr>
        <w:tabs>
          <w:tab w:val="num" w:pos="3600"/>
        </w:tabs>
        <w:ind w:left="3600" w:hanging="360"/>
      </w:pPr>
      <w:rPr>
        <w:rFonts w:ascii="Wingdings 2" w:hAnsi="Wingdings 2" w:hint="default"/>
      </w:rPr>
    </w:lvl>
    <w:lvl w:ilvl="5" w:tplc="433224BC" w:tentative="1">
      <w:start w:val="1"/>
      <w:numFmt w:val="bullet"/>
      <w:lvlText w:val=""/>
      <w:lvlJc w:val="left"/>
      <w:pPr>
        <w:tabs>
          <w:tab w:val="num" w:pos="4320"/>
        </w:tabs>
        <w:ind w:left="4320" w:hanging="360"/>
      </w:pPr>
      <w:rPr>
        <w:rFonts w:ascii="Wingdings 2" w:hAnsi="Wingdings 2" w:hint="default"/>
      </w:rPr>
    </w:lvl>
    <w:lvl w:ilvl="6" w:tplc="CA08204C" w:tentative="1">
      <w:start w:val="1"/>
      <w:numFmt w:val="bullet"/>
      <w:lvlText w:val=""/>
      <w:lvlJc w:val="left"/>
      <w:pPr>
        <w:tabs>
          <w:tab w:val="num" w:pos="5040"/>
        </w:tabs>
        <w:ind w:left="5040" w:hanging="360"/>
      </w:pPr>
      <w:rPr>
        <w:rFonts w:ascii="Wingdings 2" w:hAnsi="Wingdings 2" w:hint="default"/>
      </w:rPr>
    </w:lvl>
    <w:lvl w:ilvl="7" w:tplc="46521544" w:tentative="1">
      <w:start w:val="1"/>
      <w:numFmt w:val="bullet"/>
      <w:lvlText w:val=""/>
      <w:lvlJc w:val="left"/>
      <w:pPr>
        <w:tabs>
          <w:tab w:val="num" w:pos="5760"/>
        </w:tabs>
        <w:ind w:left="5760" w:hanging="360"/>
      </w:pPr>
      <w:rPr>
        <w:rFonts w:ascii="Wingdings 2" w:hAnsi="Wingdings 2" w:hint="default"/>
      </w:rPr>
    </w:lvl>
    <w:lvl w:ilvl="8" w:tplc="52445AB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6AA5805"/>
    <w:multiLevelType w:val="hybridMultilevel"/>
    <w:tmpl w:val="F17CE84E"/>
    <w:lvl w:ilvl="0" w:tplc="977CF766">
      <w:start w:val="1"/>
      <w:numFmt w:val="bullet"/>
      <w:lvlText w:val=""/>
      <w:lvlJc w:val="left"/>
      <w:pPr>
        <w:tabs>
          <w:tab w:val="num" w:pos="720"/>
        </w:tabs>
        <w:ind w:left="720" w:hanging="360"/>
      </w:pPr>
      <w:rPr>
        <w:rFonts w:ascii="Wingdings 2" w:hAnsi="Wingdings 2" w:hint="default"/>
      </w:rPr>
    </w:lvl>
    <w:lvl w:ilvl="1" w:tplc="8AE27EBC" w:tentative="1">
      <w:start w:val="1"/>
      <w:numFmt w:val="bullet"/>
      <w:lvlText w:val=""/>
      <w:lvlJc w:val="left"/>
      <w:pPr>
        <w:tabs>
          <w:tab w:val="num" w:pos="1440"/>
        </w:tabs>
        <w:ind w:left="1440" w:hanging="360"/>
      </w:pPr>
      <w:rPr>
        <w:rFonts w:ascii="Wingdings 2" w:hAnsi="Wingdings 2" w:hint="default"/>
      </w:rPr>
    </w:lvl>
    <w:lvl w:ilvl="2" w:tplc="93941C48" w:tentative="1">
      <w:start w:val="1"/>
      <w:numFmt w:val="bullet"/>
      <w:lvlText w:val=""/>
      <w:lvlJc w:val="left"/>
      <w:pPr>
        <w:tabs>
          <w:tab w:val="num" w:pos="2160"/>
        </w:tabs>
        <w:ind w:left="2160" w:hanging="360"/>
      </w:pPr>
      <w:rPr>
        <w:rFonts w:ascii="Wingdings 2" w:hAnsi="Wingdings 2" w:hint="default"/>
      </w:rPr>
    </w:lvl>
    <w:lvl w:ilvl="3" w:tplc="50D206BE" w:tentative="1">
      <w:start w:val="1"/>
      <w:numFmt w:val="bullet"/>
      <w:lvlText w:val=""/>
      <w:lvlJc w:val="left"/>
      <w:pPr>
        <w:tabs>
          <w:tab w:val="num" w:pos="2880"/>
        </w:tabs>
        <w:ind w:left="2880" w:hanging="360"/>
      </w:pPr>
      <w:rPr>
        <w:rFonts w:ascii="Wingdings 2" w:hAnsi="Wingdings 2" w:hint="default"/>
      </w:rPr>
    </w:lvl>
    <w:lvl w:ilvl="4" w:tplc="12FEF38A" w:tentative="1">
      <w:start w:val="1"/>
      <w:numFmt w:val="bullet"/>
      <w:lvlText w:val=""/>
      <w:lvlJc w:val="left"/>
      <w:pPr>
        <w:tabs>
          <w:tab w:val="num" w:pos="3600"/>
        </w:tabs>
        <w:ind w:left="3600" w:hanging="360"/>
      </w:pPr>
      <w:rPr>
        <w:rFonts w:ascii="Wingdings 2" w:hAnsi="Wingdings 2" w:hint="default"/>
      </w:rPr>
    </w:lvl>
    <w:lvl w:ilvl="5" w:tplc="87FC56D8" w:tentative="1">
      <w:start w:val="1"/>
      <w:numFmt w:val="bullet"/>
      <w:lvlText w:val=""/>
      <w:lvlJc w:val="left"/>
      <w:pPr>
        <w:tabs>
          <w:tab w:val="num" w:pos="4320"/>
        </w:tabs>
        <w:ind w:left="4320" w:hanging="360"/>
      </w:pPr>
      <w:rPr>
        <w:rFonts w:ascii="Wingdings 2" w:hAnsi="Wingdings 2" w:hint="default"/>
      </w:rPr>
    </w:lvl>
    <w:lvl w:ilvl="6" w:tplc="02525420" w:tentative="1">
      <w:start w:val="1"/>
      <w:numFmt w:val="bullet"/>
      <w:lvlText w:val=""/>
      <w:lvlJc w:val="left"/>
      <w:pPr>
        <w:tabs>
          <w:tab w:val="num" w:pos="5040"/>
        </w:tabs>
        <w:ind w:left="5040" w:hanging="360"/>
      </w:pPr>
      <w:rPr>
        <w:rFonts w:ascii="Wingdings 2" w:hAnsi="Wingdings 2" w:hint="default"/>
      </w:rPr>
    </w:lvl>
    <w:lvl w:ilvl="7" w:tplc="A1ACBA2A" w:tentative="1">
      <w:start w:val="1"/>
      <w:numFmt w:val="bullet"/>
      <w:lvlText w:val=""/>
      <w:lvlJc w:val="left"/>
      <w:pPr>
        <w:tabs>
          <w:tab w:val="num" w:pos="5760"/>
        </w:tabs>
        <w:ind w:left="5760" w:hanging="360"/>
      </w:pPr>
      <w:rPr>
        <w:rFonts w:ascii="Wingdings 2" w:hAnsi="Wingdings 2" w:hint="default"/>
      </w:rPr>
    </w:lvl>
    <w:lvl w:ilvl="8" w:tplc="955EDA7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A074E52"/>
    <w:multiLevelType w:val="hybridMultilevel"/>
    <w:tmpl w:val="AAD436EE"/>
    <w:lvl w:ilvl="0" w:tplc="B27496BE">
      <w:start w:val="1"/>
      <w:numFmt w:val="bullet"/>
      <w:lvlText w:val=""/>
      <w:lvlJc w:val="left"/>
      <w:pPr>
        <w:tabs>
          <w:tab w:val="num" w:pos="720"/>
        </w:tabs>
        <w:ind w:left="720" w:hanging="360"/>
      </w:pPr>
      <w:rPr>
        <w:rFonts w:ascii="Wingdings 2" w:hAnsi="Wingdings 2" w:hint="default"/>
      </w:rPr>
    </w:lvl>
    <w:lvl w:ilvl="1" w:tplc="856C20AE" w:tentative="1">
      <w:start w:val="1"/>
      <w:numFmt w:val="bullet"/>
      <w:lvlText w:val=""/>
      <w:lvlJc w:val="left"/>
      <w:pPr>
        <w:tabs>
          <w:tab w:val="num" w:pos="1440"/>
        </w:tabs>
        <w:ind w:left="1440" w:hanging="360"/>
      </w:pPr>
      <w:rPr>
        <w:rFonts w:ascii="Wingdings 2" w:hAnsi="Wingdings 2" w:hint="default"/>
      </w:rPr>
    </w:lvl>
    <w:lvl w:ilvl="2" w:tplc="FE221C54" w:tentative="1">
      <w:start w:val="1"/>
      <w:numFmt w:val="bullet"/>
      <w:lvlText w:val=""/>
      <w:lvlJc w:val="left"/>
      <w:pPr>
        <w:tabs>
          <w:tab w:val="num" w:pos="2160"/>
        </w:tabs>
        <w:ind w:left="2160" w:hanging="360"/>
      </w:pPr>
      <w:rPr>
        <w:rFonts w:ascii="Wingdings 2" w:hAnsi="Wingdings 2" w:hint="default"/>
      </w:rPr>
    </w:lvl>
    <w:lvl w:ilvl="3" w:tplc="345C00FA" w:tentative="1">
      <w:start w:val="1"/>
      <w:numFmt w:val="bullet"/>
      <w:lvlText w:val=""/>
      <w:lvlJc w:val="left"/>
      <w:pPr>
        <w:tabs>
          <w:tab w:val="num" w:pos="2880"/>
        </w:tabs>
        <w:ind w:left="2880" w:hanging="360"/>
      </w:pPr>
      <w:rPr>
        <w:rFonts w:ascii="Wingdings 2" w:hAnsi="Wingdings 2" w:hint="default"/>
      </w:rPr>
    </w:lvl>
    <w:lvl w:ilvl="4" w:tplc="E788EF36" w:tentative="1">
      <w:start w:val="1"/>
      <w:numFmt w:val="bullet"/>
      <w:lvlText w:val=""/>
      <w:lvlJc w:val="left"/>
      <w:pPr>
        <w:tabs>
          <w:tab w:val="num" w:pos="3600"/>
        </w:tabs>
        <w:ind w:left="3600" w:hanging="360"/>
      </w:pPr>
      <w:rPr>
        <w:rFonts w:ascii="Wingdings 2" w:hAnsi="Wingdings 2" w:hint="default"/>
      </w:rPr>
    </w:lvl>
    <w:lvl w:ilvl="5" w:tplc="6D7A7BB6" w:tentative="1">
      <w:start w:val="1"/>
      <w:numFmt w:val="bullet"/>
      <w:lvlText w:val=""/>
      <w:lvlJc w:val="left"/>
      <w:pPr>
        <w:tabs>
          <w:tab w:val="num" w:pos="4320"/>
        </w:tabs>
        <w:ind w:left="4320" w:hanging="360"/>
      </w:pPr>
      <w:rPr>
        <w:rFonts w:ascii="Wingdings 2" w:hAnsi="Wingdings 2" w:hint="default"/>
      </w:rPr>
    </w:lvl>
    <w:lvl w:ilvl="6" w:tplc="8782173A" w:tentative="1">
      <w:start w:val="1"/>
      <w:numFmt w:val="bullet"/>
      <w:lvlText w:val=""/>
      <w:lvlJc w:val="left"/>
      <w:pPr>
        <w:tabs>
          <w:tab w:val="num" w:pos="5040"/>
        </w:tabs>
        <w:ind w:left="5040" w:hanging="360"/>
      </w:pPr>
      <w:rPr>
        <w:rFonts w:ascii="Wingdings 2" w:hAnsi="Wingdings 2" w:hint="default"/>
      </w:rPr>
    </w:lvl>
    <w:lvl w:ilvl="7" w:tplc="562435DC" w:tentative="1">
      <w:start w:val="1"/>
      <w:numFmt w:val="bullet"/>
      <w:lvlText w:val=""/>
      <w:lvlJc w:val="left"/>
      <w:pPr>
        <w:tabs>
          <w:tab w:val="num" w:pos="5760"/>
        </w:tabs>
        <w:ind w:left="5760" w:hanging="360"/>
      </w:pPr>
      <w:rPr>
        <w:rFonts w:ascii="Wingdings 2" w:hAnsi="Wingdings 2" w:hint="default"/>
      </w:rPr>
    </w:lvl>
    <w:lvl w:ilvl="8" w:tplc="961066C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9772048"/>
    <w:multiLevelType w:val="hybridMultilevel"/>
    <w:tmpl w:val="3634BF72"/>
    <w:lvl w:ilvl="0" w:tplc="2F52BD86">
      <w:start w:val="1"/>
      <w:numFmt w:val="bullet"/>
      <w:lvlText w:val=""/>
      <w:lvlJc w:val="left"/>
      <w:pPr>
        <w:tabs>
          <w:tab w:val="num" w:pos="720"/>
        </w:tabs>
        <w:ind w:left="720" w:hanging="360"/>
      </w:pPr>
      <w:rPr>
        <w:rFonts w:ascii="Wingdings 2" w:hAnsi="Wingdings 2" w:hint="default"/>
      </w:rPr>
    </w:lvl>
    <w:lvl w:ilvl="1" w:tplc="3A4843C6" w:tentative="1">
      <w:start w:val="1"/>
      <w:numFmt w:val="bullet"/>
      <w:lvlText w:val=""/>
      <w:lvlJc w:val="left"/>
      <w:pPr>
        <w:tabs>
          <w:tab w:val="num" w:pos="1440"/>
        </w:tabs>
        <w:ind w:left="1440" w:hanging="360"/>
      </w:pPr>
      <w:rPr>
        <w:rFonts w:ascii="Wingdings 2" w:hAnsi="Wingdings 2" w:hint="default"/>
      </w:rPr>
    </w:lvl>
    <w:lvl w:ilvl="2" w:tplc="6860C5D0" w:tentative="1">
      <w:start w:val="1"/>
      <w:numFmt w:val="bullet"/>
      <w:lvlText w:val=""/>
      <w:lvlJc w:val="left"/>
      <w:pPr>
        <w:tabs>
          <w:tab w:val="num" w:pos="2160"/>
        </w:tabs>
        <w:ind w:left="2160" w:hanging="360"/>
      </w:pPr>
      <w:rPr>
        <w:rFonts w:ascii="Wingdings 2" w:hAnsi="Wingdings 2" w:hint="default"/>
      </w:rPr>
    </w:lvl>
    <w:lvl w:ilvl="3" w:tplc="4432C6CA" w:tentative="1">
      <w:start w:val="1"/>
      <w:numFmt w:val="bullet"/>
      <w:lvlText w:val=""/>
      <w:lvlJc w:val="left"/>
      <w:pPr>
        <w:tabs>
          <w:tab w:val="num" w:pos="2880"/>
        </w:tabs>
        <w:ind w:left="2880" w:hanging="360"/>
      </w:pPr>
      <w:rPr>
        <w:rFonts w:ascii="Wingdings 2" w:hAnsi="Wingdings 2" w:hint="default"/>
      </w:rPr>
    </w:lvl>
    <w:lvl w:ilvl="4" w:tplc="B6243B4A" w:tentative="1">
      <w:start w:val="1"/>
      <w:numFmt w:val="bullet"/>
      <w:lvlText w:val=""/>
      <w:lvlJc w:val="left"/>
      <w:pPr>
        <w:tabs>
          <w:tab w:val="num" w:pos="3600"/>
        </w:tabs>
        <w:ind w:left="3600" w:hanging="360"/>
      </w:pPr>
      <w:rPr>
        <w:rFonts w:ascii="Wingdings 2" w:hAnsi="Wingdings 2" w:hint="default"/>
      </w:rPr>
    </w:lvl>
    <w:lvl w:ilvl="5" w:tplc="06648D8A" w:tentative="1">
      <w:start w:val="1"/>
      <w:numFmt w:val="bullet"/>
      <w:lvlText w:val=""/>
      <w:lvlJc w:val="left"/>
      <w:pPr>
        <w:tabs>
          <w:tab w:val="num" w:pos="4320"/>
        </w:tabs>
        <w:ind w:left="4320" w:hanging="360"/>
      </w:pPr>
      <w:rPr>
        <w:rFonts w:ascii="Wingdings 2" w:hAnsi="Wingdings 2" w:hint="default"/>
      </w:rPr>
    </w:lvl>
    <w:lvl w:ilvl="6" w:tplc="545EFE52" w:tentative="1">
      <w:start w:val="1"/>
      <w:numFmt w:val="bullet"/>
      <w:lvlText w:val=""/>
      <w:lvlJc w:val="left"/>
      <w:pPr>
        <w:tabs>
          <w:tab w:val="num" w:pos="5040"/>
        </w:tabs>
        <w:ind w:left="5040" w:hanging="360"/>
      </w:pPr>
      <w:rPr>
        <w:rFonts w:ascii="Wingdings 2" w:hAnsi="Wingdings 2" w:hint="default"/>
      </w:rPr>
    </w:lvl>
    <w:lvl w:ilvl="7" w:tplc="3E20E4D4" w:tentative="1">
      <w:start w:val="1"/>
      <w:numFmt w:val="bullet"/>
      <w:lvlText w:val=""/>
      <w:lvlJc w:val="left"/>
      <w:pPr>
        <w:tabs>
          <w:tab w:val="num" w:pos="5760"/>
        </w:tabs>
        <w:ind w:left="5760" w:hanging="360"/>
      </w:pPr>
      <w:rPr>
        <w:rFonts w:ascii="Wingdings 2" w:hAnsi="Wingdings 2" w:hint="default"/>
      </w:rPr>
    </w:lvl>
    <w:lvl w:ilvl="8" w:tplc="4806A0D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0F1676A"/>
    <w:multiLevelType w:val="hybridMultilevel"/>
    <w:tmpl w:val="3DFC6ABA"/>
    <w:lvl w:ilvl="0" w:tplc="C75C97CA">
      <w:start w:val="1"/>
      <w:numFmt w:val="bullet"/>
      <w:lvlText w:val=""/>
      <w:lvlJc w:val="left"/>
      <w:pPr>
        <w:tabs>
          <w:tab w:val="num" w:pos="720"/>
        </w:tabs>
        <w:ind w:left="720" w:hanging="360"/>
      </w:pPr>
      <w:rPr>
        <w:rFonts w:ascii="Wingdings 2" w:hAnsi="Wingdings 2" w:hint="default"/>
      </w:rPr>
    </w:lvl>
    <w:lvl w:ilvl="1" w:tplc="CB6A2EF8" w:tentative="1">
      <w:start w:val="1"/>
      <w:numFmt w:val="bullet"/>
      <w:lvlText w:val=""/>
      <w:lvlJc w:val="left"/>
      <w:pPr>
        <w:tabs>
          <w:tab w:val="num" w:pos="1440"/>
        </w:tabs>
        <w:ind w:left="1440" w:hanging="360"/>
      </w:pPr>
      <w:rPr>
        <w:rFonts w:ascii="Wingdings 2" w:hAnsi="Wingdings 2" w:hint="default"/>
      </w:rPr>
    </w:lvl>
    <w:lvl w:ilvl="2" w:tplc="4072B838" w:tentative="1">
      <w:start w:val="1"/>
      <w:numFmt w:val="bullet"/>
      <w:lvlText w:val=""/>
      <w:lvlJc w:val="left"/>
      <w:pPr>
        <w:tabs>
          <w:tab w:val="num" w:pos="2160"/>
        </w:tabs>
        <w:ind w:left="2160" w:hanging="360"/>
      </w:pPr>
      <w:rPr>
        <w:rFonts w:ascii="Wingdings 2" w:hAnsi="Wingdings 2" w:hint="default"/>
      </w:rPr>
    </w:lvl>
    <w:lvl w:ilvl="3" w:tplc="C2F4ACA4" w:tentative="1">
      <w:start w:val="1"/>
      <w:numFmt w:val="bullet"/>
      <w:lvlText w:val=""/>
      <w:lvlJc w:val="left"/>
      <w:pPr>
        <w:tabs>
          <w:tab w:val="num" w:pos="2880"/>
        </w:tabs>
        <w:ind w:left="2880" w:hanging="360"/>
      </w:pPr>
      <w:rPr>
        <w:rFonts w:ascii="Wingdings 2" w:hAnsi="Wingdings 2" w:hint="default"/>
      </w:rPr>
    </w:lvl>
    <w:lvl w:ilvl="4" w:tplc="A01CF064" w:tentative="1">
      <w:start w:val="1"/>
      <w:numFmt w:val="bullet"/>
      <w:lvlText w:val=""/>
      <w:lvlJc w:val="left"/>
      <w:pPr>
        <w:tabs>
          <w:tab w:val="num" w:pos="3600"/>
        </w:tabs>
        <w:ind w:left="3600" w:hanging="360"/>
      </w:pPr>
      <w:rPr>
        <w:rFonts w:ascii="Wingdings 2" w:hAnsi="Wingdings 2" w:hint="default"/>
      </w:rPr>
    </w:lvl>
    <w:lvl w:ilvl="5" w:tplc="AF221EA8" w:tentative="1">
      <w:start w:val="1"/>
      <w:numFmt w:val="bullet"/>
      <w:lvlText w:val=""/>
      <w:lvlJc w:val="left"/>
      <w:pPr>
        <w:tabs>
          <w:tab w:val="num" w:pos="4320"/>
        </w:tabs>
        <w:ind w:left="4320" w:hanging="360"/>
      </w:pPr>
      <w:rPr>
        <w:rFonts w:ascii="Wingdings 2" w:hAnsi="Wingdings 2" w:hint="default"/>
      </w:rPr>
    </w:lvl>
    <w:lvl w:ilvl="6" w:tplc="5F4E9C96" w:tentative="1">
      <w:start w:val="1"/>
      <w:numFmt w:val="bullet"/>
      <w:lvlText w:val=""/>
      <w:lvlJc w:val="left"/>
      <w:pPr>
        <w:tabs>
          <w:tab w:val="num" w:pos="5040"/>
        </w:tabs>
        <w:ind w:left="5040" w:hanging="360"/>
      </w:pPr>
      <w:rPr>
        <w:rFonts w:ascii="Wingdings 2" w:hAnsi="Wingdings 2" w:hint="default"/>
      </w:rPr>
    </w:lvl>
    <w:lvl w:ilvl="7" w:tplc="93408448" w:tentative="1">
      <w:start w:val="1"/>
      <w:numFmt w:val="bullet"/>
      <w:lvlText w:val=""/>
      <w:lvlJc w:val="left"/>
      <w:pPr>
        <w:tabs>
          <w:tab w:val="num" w:pos="5760"/>
        </w:tabs>
        <w:ind w:left="5760" w:hanging="360"/>
      </w:pPr>
      <w:rPr>
        <w:rFonts w:ascii="Wingdings 2" w:hAnsi="Wingdings 2" w:hint="default"/>
      </w:rPr>
    </w:lvl>
    <w:lvl w:ilvl="8" w:tplc="4AAE527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5BA16C6"/>
    <w:multiLevelType w:val="hybridMultilevel"/>
    <w:tmpl w:val="E3D63382"/>
    <w:lvl w:ilvl="0" w:tplc="72E2B856">
      <w:start w:val="1"/>
      <w:numFmt w:val="bullet"/>
      <w:lvlText w:val=""/>
      <w:lvlJc w:val="left"/>
      <w:pPr>
        <w:tabs>
          <w:tab w:val="num" w:pos="720"/>
        </w:tabs>
        <w:ind w:left="720" w:hanging="360"/>
      </w:pPr>
      <w:rPr>
        <w:rFonts w:ascii="Wingdings 2" w:hAnsi="Wingdings 2" w:hint="default"/>
      </w:rPr>
    </w:lvl>
    <w:lvl w:ilvl="1" w:tplc="4EF22FFE" w:tentative="1">
      <w:start w:val="1"/>
      <w:numFmt w:val="bullet"/>
      <w:lvlText w:val=""/>
      <w:lvlJc w:val="left"/>
      <w:pPr>
        <w:tabs>
          <w:tab w:val="num" w:pos="1440"/>
        </w:tabs>
        <w:ind w:left="1440" w:hanging="360"/>
      </w:pPr>
      <w:rPr>
        <w:rFonts w:ascii="Wingdings 2" w:hAnsi="Wingdings 2" w:hint="default"/>
      </w:rPr>
    </w:lvl>
    <w:lvl w:ilvl="2" w:tplc="70B08814" w:tentative="1">
      <w:start w:val="1"/>
      <w:numFmt w:val="bullet"/>
      <w:lvlText w:val=""/>
      <w:lvlJc w:val="left"/>
      <w:pPr>
        <w:tabs>
          <w:tab w:val="num" w:pos="2160"/>
        </w:tabs>
        <w:ind w:left="2160" w:hanging="360"/>
      </w:pPr>
      <w:rPr>
        <w:rFonts w:ascii="Wingdings 2" w:hAnsi="Wingdings 2" w:hint="default"/>
      </w:rPr>
    </w:lvl>
    <w:lvl w:ilvl="3" w:tplc="10FE4072" w:tentative="1">
      <w:start w:val="1"/>
      <w:numFmt w:val="bullet"/>
      <w:lvlText w:val=""/>
      <w:lvlJc w:val="left"/>
      <w:pPr>
        <w:tabs>
          <w:tab w:val="num" w:pos="2880"/>
        </w:tabs>
        <w:ind w:left="2880" w:hanging="360"/>
      </w:pPr>
      <w:rPr>
        <w:rFonts w:ascii="Wingdings 2" w:hAnsi="Wingdings 2" w:hint="default"/>
      </w:rPr>
    </w:lvl>
    <w:lvl w:ilvl="4" w:tplc="ACF01C74" w:tentative="1">
      <w:start w:val="1"/>
      <w:numFmt w:val="bullet"/>
      <w:lvlText w:val=""/>
      <w:lvlJc w:val="left"/>
      <w:pPr>
        <w:tabs>
          <w:tab w:val="num" w:pos="3600"/>
        </w:tabs>
        <w:ind w:left="3600" w:hanging="360"/>
      </w:pPr>
      <w:rPr>
        <w:rFonts w:ascii="Wingdings 2" w:hAnsi="Wingdings 2" w:hint="default"/>
      </w:rPr>
    </w:lvl>
    <w:lvl w:ilvl="5" w:tplc="E7D808E4" w:tentative="1">
      <w:start w:val="1"/>
      <w:numFmt w:val="bullet"/>
      <w:lvlText w:val=""/>
      <w:lvlJc w:val="left"/>
      <w:pPr>
        <w:tabs>
          <w:tab w:val="num" w:pos="4320"/>
        </w:tabs>
        <w:ind w:left="4320" w:hanging="360"/>
      </w:pPr>
      <w:rPr>
        <w:rFonts w:ascii="Wingdings 2" w:hAnsi="Wingdings 2" w:hint="default"/>
      </w:rPr>
    </w:lvl>
    <w:lvl w:ilvl="6" w:tplc="5570370A" w:tentative="1">
      <w:start w:val="1"/>
      <w:numFmt w:val="bullet"/>
      <w:lvlText w:val=""/>
      <w:lvlJc w:val="left"/>
      <w:pPr>
        <w:tabs>
          <w:tab w:val="num" w:pos="5040"/>
        </w:tabs>
        <w:ind w:left="5040" w:hanging="360"/>
      </w:pPr>
      <w:rPr>
        <w:rFonts w:ascii="Wingdings 2" w:hAnsi="Wingdings 2" w:hint="default"/>
      </w:rPr>
    </w:lvl>
    <w:lvl w:ilvl="7" w:tplc="F086E530" w:tentative="1">
      <w:start w:val="1"/>
      <w:numFmt w:val="bullet"/>
      <w:lvlText w:val=""/>
      <w:lvlJc w:val="left"/>
      <w:pPr>
        <w:tabs>
          <w:tab w:val="num" w:pos="5760"/>
        </w:tabs>
        <w:ind w:left="5760" w:hanging="360"/>
      </w:pPr>
      <w:rPr>
        <w:rFonts w:ascii="Wingdings 2" w:hAnsi="Wingdings 2" w:hint="default"/>
      </w:rPr>
    </w:lvl>
    <w:lvl w:ilvl="8" w:tplc="1C4A9CE0"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6263631"/>
    <w:multiLevelType w:val="hybridMultilevel"/>
    <w:tmpl w:val="8DBE54D8"/>
    <w:lvl w:ilvl="0" w:tplc="5254D8CC">
      <w:start w:val="1"/>
      <w:numFmt w:val="bullet"/>
      <w:lvlText w:val=""/>
      <w:lvlJc w:val="left"/>
      <w:pPr>
        <w:tabs>
          <w:tab w:val="num" w:pos="720"/>
        </w:tabs>
        <w:ind w:left="720" w:hanging="360"/>
      </w:pPr>
      <w:rPr>
        <w:rFonts w:ascii="Wingdings 2" w:hAnsi="Wingdings 2" w:hint="default"/>
      </w:rPr>
    </w:lvl>
    <w:lvl w:ilvl="1" w:tplc="8A4AD1F2" w:tentative="1">
      <w:start w:val="1"/>
      <w:numFmt w:val="bullet"/>
      <w:lvlText w:val=""/>
      <w:lvlJc w:val="left"/>
      <w:pPr>
        <w:tabs>
          <w:tab w:val="num" w:pos="1440"/>
        </w:tabs>
        <w:ind w:left="1440" w:hanging="360"/>
      </w:pPr>
      <w:rPr>
        <w:rFonts w:ascii="Wingdings 2" w:hAnsi="Wingdings 2" w:hint="default"/>
      </w:rPr>
    </w:lvl>
    <w:lvl w:ilvl="2" w:tplc="D06C4694" w:tentative="1">
      <w:start w:val="1"/>
      <w:numFmt w:val="bullet"/>
      <w:lvlText w:val=""/>
      <w:lvlJc w:val="left"/>
      <w:pPr>
        <w:tabs>
          <w:tab w:val="num" w:pos="2160"/>
        </w:tabs>
        <w:ind w:left="2160" w:hanging="360"/>
      </w:pPr>
      <w:rPr>
        <w:rFonts w:ascii="Wingdings 2" w:hAnsi="Wingdings 2" w:hint="default"/>
      </w:rPr>
    </w:lvl>
    <w:lvl w:ilvl="3" w:tplc="E774E348" w:tentative="1">
      <w:start w:val="1"/>
      <w:numFmt w:val="bullet"/>
      <w:lvlText w:val=""/>
      <w:lvlJc w:val="left"/>
      <w:pPr>
        <w:tabs>
          <w:tab w:val="num" w:pos="2880"/>
        </w:tabs>
        <w:ind w:left="2880" w:hanging="360"/>
      </w:pPr>
      <w:rPr>
        <w:rFonts w:ascii="Wingdings 2" w:hAnsi="Wingdings 2" w:hint="default"/>
      </w:rPr>
    </w:lvl>
    <w:lvl w:ilvl="4" w:tplc="BC7A0F20" w:tentative="1">
      <w:start w:val="1"/>
      <w:numFmt w:val="bullet"/>
      <w:lvlText w:val=""/>
      <w:lvlJc w:val="left"/>
      <w:pPr>
        <w:tabs>
          <w:tab w:val="num" w:pos="3600"/>
        </w:tabs>
        <w:ind w:left="3600" w:hanging="360"/>
      </w:pPr>
      <w:rPr>
        <w:rFonts w:ascii="Wingdings 2" w:hAnsi="Wingdings 2" w:hint="default"/>
      </w:rPr>
    </w:lvl>
    <w:lvl w:ilvl="5" w:tplc="AE300A46" w:tentative="1">
      <w:start w:val="1"/>
      <w:numFmt w:val="bullet"/>
      <w:lvlText w:val=""/>
      <w:lvlJc w:val="left"/>
      <w:pPr>
        <w:tabs>
          <w:tab w:val="num" w:pos="4320"/>
        </w:tabs>
        <w:ind w:left="4320" w:hanging="360"/>
      </w:pPr>
      <w:rPr>
        <w:rFonts w:ascii="Wingdings 2" w:hAnsi="Wingdings 2" w:hint="default"/>
      </w:rPr>
    </w:lvl>
    <w:lvl w:ilvl="6" w:tplc="83446B98" w:tentative="1">
      <w:start w:val="1"/>
      <w:numFmt w:val="bullet"/>
      <w:lvlText w:val=""/>
      <w:lvlJc w:val="left"/>
      <w:pPr>
        <w:tabs>
          <w:tab w:val="num" w:pos="5040"/>
        </w:tabs>
        <w:ind w:left="5040" w:hanging="360"/>
      </w:pPr>
      <w:rPr>
        <w:rFonts w:ascii="Wingdings 2" w:hAnsi="Wingdings 2" w:hint="default"/>
      </w:rPr>
    </w:lvl>
    <w:lvl w:ilvl="7" w:tplc="2C38B562" w:tentative="1">
      <w:start w:val="1"/>
      <w:numFmt w:val="bullet"/>
      <w:lvlText w:val=""/>
      <w:lvlJc w:val="left"/>
      <w:pPr>
        <w:tabs>
          <w:tab w:val="num" w:pos="5760"/>
        </w:tabs>
        <w:ind w:left="5760" w:hanging="360"/>
      </w:pPr>
      <w:rPr>
        <w:rFonts w:ascii="Wingdings 2" w:hAnsi="Wingdings 2" w:hint="default"/>
      </w:rPr>
    </w:lvl>
    <w:lvl w:ilvl="8" w:tplc="E32216E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F080E03"/>
    <w:multiLevelType w:val="hybridMultilevel"/>
    <w:tmpl w:val="6C020FB2"/>
    <w:lvl w:ilvl="0" w:tplc="94726016">
      <w:start w:val="1"/>
      <w:numFmt w:val="bullet"/>
      <w:lvlText w:val=""/>
      <w:lvlJc w:val="left"/>
      <w:pPr>
        <w:tabs>
          <w:tab w:val="num" w:pos="720"/>
        </w:tabs>
        <w:ind w:left="720" w:hanging="360"/>
      </w:pPr>
      <w:rPr>
        <w:rFonts w:ascii="Wingdings 2" w:hAnsi="Wingdings 2" w:hint="default"/>
      </w:rPr>
    </w:lvl>
    <w:lvl w:ilvl="1" w:tplc="A65CAE5E" w:tentative="1">
      <w:start w:val="1"/>
      <w:numFmt w:val="bullet"/>
      <w:lvlText w:val=""/>
      <w:lvlJc w:val="left"/>
      <w:pPr>
        <w:tabs>
          <w:tab w:val="num" w:pos="1440"/>
        </w:tabs>
        <w:ind w:left="1440" w:hanging="360"/>
      </w:pPr>
      <w:rPr>
        <w:rFonts w:ascii="Wingdings 2" w:hAnsi="Wingdings 2" w:hint="default"/>
      </w:rPr>
    </w:lvl>
    <w:lvl w:ilvl="2" w:tplc="DD5228E0" w:tentative="1">
      <w:start w:val="1"/>
      <w:numFmt w:val="bullet"/>
      <w:lvlText w:val=""/>
      <w:lvlJc w:val="left"/>
      <w:pPr>
        <w:tabs>
          <w:tab w:val="num" w:pos="2160"/>
        </w:tabs>
        <w:ind w:left="2160" w:hanging="360"/>
      </w:pPr>
      <w:rPr>
        <w:rFonts w:ascii="Wingdings 2" w:hAnsi="Wingdings 2" w:hint="default"/>
      </w:rPr>
    </w:lvl>
    <w:lvl w:ilvl="3" w:tplc="8B06C6FE" w:tentative="1">
      <w:start w:val="1"/>
      <w:numFmt w:val="bullet"/>
      <w:lvlText w:val=""/>
      <w:lvlJc w:val="left"/>
      <w:pPr>
        <w:tabs>
          <w:tab w:val="num" w:pos="2880"/>
        </w:tabs>
        <w:ind w:left="2880" w:hanging="360"/>
      </w:pPr>
      <w:rPr>
        <w:rFonts w:ascii="Wingdings 2" w:hAnsi="Wingdings 2" w:hint="default"/>
      </w:rPr>
    </w:lvl>
    <w:lvl w:ilvl="4" w:tplc="883C07E2" w:tentative="1">
      <w:start w:val="1"/>
      <w:numFmt w:val="bullet"/>
      <w:lvlText w:val=""/>
      <w:lvlJc w:val="left"/>
      <w:pPr>
        <w:tabs>
          <w:tab w:val="num" w:pos="3600"/>
        </w:tabs>
        <w:ind w:left="3600" w:hanging="360"/>
      </w:pPr>
      <w:rPr>
        <w:rFonts w:ascii="Wingdings 2" w:hAnsi="Wingdings 2" w:hint="default"/>
      </w:rPr>
    </w:lvl>
    <w:lvl w:ilvl="5" w:tplc="A6DE1DC2" w:tentative="1">
      <w:start w:val="1"/>
      <w:numFmt w:val="bullet"/>
      <w:lvlText w:val=""/>
      <w:lvlJc w:val="left"/>
      <w:pPr>
        <w:tabs>
          <w:tab w:val="num" w:pos="4320"/>
        </w:tabs>
        <w:ind w:left="4320" w:hanging="360"/>
      </w:pPr>
      <w:rPr>
        <w:rFonts w:ascii="Wingdings 2" w:hAnsi="Wingdings 2" w:hint="default"/>
      </w:rPr>
    </w:lvl>
    <w:lvl w:ilvl="6" w:tplc="1E3AF058" w:tentative="1">
      <w:start w:val="1"/>
      <w:numFmt w:val="bullet"/>
      <w:lvlText w:val=""/>
      <w:lvlJc w:val="left"/>
      <w:pPr>
        <w:tabs>
          <w:tab w:val="num" w:pos="5040"/>
        </w:tabs>
        <w:ind w:left="5040" w:hanging="360"/>
      </w:pPr>
      <w:rPr>
        <w:rFonts w:ascii="Wingdings 2" w:hAnsi="Wingdings 2" w:hint="default"/>
      </w:rPr>
    </w:lvl>
    <w:lvl w:ilvl="7" w:tplc="FC3660AC" w:tentative="1">
      <w:start w:val="1"/>
      <w:numFmt w:val="bullet"/>
      <w:lvlText w:val=""/>
      <w:lvlJc w:val="left"/>
      <w:pPr>
        <w:tabs>
          <w:tab w:val="num" w:pos="5760"/>
        </w:tabs>
        <w:ind w:left="5760" w:hanging="360"/>
      </w:pPr>
      <w:rPr>
        <w:rFonts w:ascii="Wingdings 2" w:hAnsi="Wingdings 2" w:hint="default"/>
      </w:rPr>
    </w:lvl>
    <w:lvl w:ilvl="8" w:tplc="22BE3E3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0774B8A"/>
    <w:multiLevelType w:val="hybridMultilevel"/>
    <w:tmpl w:val="595C6F6A"/>
    <w:lvl w:ilvl="0" w:tplc="948C3D26">
      <w:start w:val="1"/>
      <w:numFmt w:val="bullet"/>
      <w:lvlText w:val=""/>
      <w:lvlJc w:val="left"/>
      <w:pPr>
        <w:tabs>
          <w:tab w:val="num" w:pos="720"/>
        </w:tabs>
        <w:ind w:left="720" w:hanging="360"/>
      </w:pPr>
      <w:rPr>
        <w:rFonts w:ascii="Wingdings 2" w:hAnsi="Wingdings 2" w:hint="default"/>
      </w:rPr>
    </w:lvl>
    <w:lvl w:ilvl="1" w:tplc="5F6C109A" w:tentative="1">
      <w:start w:val="1"/>
      <w:numFmt w:val="bullet"/>
      <w:lvlText w:val=""/>
      <w:lvlJc w:val="left"/>
      <w:pPr>
        <w:tabs>
          <w:tab w:val="num" w:pos="1440"/>
        </w:tabs>
        <w:ind w:left="1440" w:hanging="360"/>
      </w:pPr>
      <w:rPr>
        <w:rFonts w:ascii="Wingdings 2" w:hAnsi="Wingdings 2" w:hint="default"/>
      </w:rPr>
    </w:lvl>
    <w:lvl w:ilvl="2" w:tplc="3CE213EE" w:tentative="1">
      <w:start w:val="1"/>
      <w:numFmt w:val="bullet"/>
      <w:lvlText w:val=""/>
      <w:lvlJc w:val="left"/>
      <w:pPr>
        <w:tabs>
          <w:tab w:val="num" w:pos="2160"/>
        </w:tabs>
        <w:ind w:left="2160" w:hanging="360"/>
      </w:pPr>
      <w:rPr>
        <w:rFonts w:ascii="Wingdings 2" w:hAnsi="Wingdings 2" w:hint="default"/>
      </w:rPr>
    </w:lvl>
    <w:lvl w:ilvl="3" w:tplc="133658DC" w:tentative="1">
      <w:start w:val="1"/>
      <w:numFmt w:val="bullet"/>
      <w:lvlText w:val=""/>
      <w:lvlJc w:val="left"/>
      <w:pPr>
        <w:tabs>
          <w:tab w:val="num" w:pos="2880"/>
        </w:tabs>
        <w:ind w:left="2880" w:hanging="360"/>
      </w:pPr>
      <w:rPr>
        <w:rFonts w:ascii="Wingdings 2" w:hAnsi="Wingdings 2" w:hint="default"/>
      </w:rPr>
    </w:lvl>
    <w:lvl w:ilvl="4" w:tplc="4B66E01E" w:tentative="1">
      <w:start w:val="1"/>
      <w:numFmt w:val="bullet"/>
      <w:lvlText w:val=""/>
      <w:lvlJc w:val="left"/>
      <w:pPr>
        <w:tabs>
          <w:tab w:val="num" w:pos="3600"/>
        </w:tabs>
        <w:ind w:left="3600" w:hanging="360"/>
      </w:pPr>
      <w:rPr>
        <w:rFonts w:ascii="Wingdings 2" w:hAnsi="Wingdings 2" w:hint="default"/>
      </w:rPr>
    </w:lvl>
    <w:lvl w:ilvl="5" w:tplc="5CE663FA" w:tentative="1">
      <w:start w:val="1"/>
      <w:numFmt w:val="bullet"/>
      <w:lvlText w:val=""/>
      <w:lvlJc w:val="left"/>
      <w:pPr>
        <w:tabs>
          <w:tab w:val="num" w:pos="4320"/>
        </w:tabs>
        <w:ind w:left="4320" w:hanging="360"/>
      </w:pPr>
      <w:rPr>
        <w:rFonts w:ascii="Wingdings 2" w:hAnsi="Wingdings 2" w:hint="default"/>
      </w:rPr>
    </w:lvl>
    <w:lvl w:ilvl="6" w:tplc="D26E7C6A" w:tentative="1">
      <w:start w:val="1"/>
      <w:numFmt w:val="bullet"/>
      <w:lvlText w:val=""/>
      <w:lvlJc w:val="left"/>
      <w:pPr>
        <w:tabs>
          <w:tab w:val="num" w:pos="5040"/>
        </w:tabs>
        <w:ind w:left="5040" w:hanging="360"/>
      </w:pPr>
      <w:rPr>
        <w:rFonts w:ascii="Wingdings 2" w:hAnsi="Wingdings 2" w:hint="default"/>
      </w:rPr>
    </w:lvl>
    <w:lvl w:ilvl="7" w:tplc="715AFA0C" w:tentative="1">
      <w:start w:val="1"/>
      <w:numFmt w:val="bullet"/>
      <w:lvlText w:val=""/>
      <w:lvlJc w:val="left"/>
      <w:pPr>
        <w:tabs>
          <w:tab w:val="num" w:pos="5760"/>
        </w:tabs>
        <w:ind w:left="5760" w:hanging="360"/>
      </w:pPr>
      <w:rPr>
        <w:rFonts w:ascii="Wingdings 2" w:hAnsi="Wingdings 2" w:hint="default"/>
      </w:rPr>
    </w:lvl>
    <w:lvl w:ilvl="8" w:tplc="58D4223A"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0AC38F2"/>
    <w:multiLevelType w:val="hybridMultilevel"/>
    <w:tmpl w:val="DB70EE66"/>
    <w:lvl w:ilvl="0" w:tplc="7E560ED6">
      <w:start w:val="1"/>
      <w:numFmt w:val="bullet"/>
      <w:lvlText w:val=""/>
      <w:lvlJc w:val="left"/>
      <w:pPr>
        <w:tabs>
          <w:tab w:val="num" w:pos="720"/>
        </w:tabs>
        <w:ind w:left="720" w:hanging="360"/>
      </w:pPr>
      <w:rPr>
        <w:rFonts w:ascii="Wingdings 2" w:hAnsi="Wingdings 2" w:hint="default"/>
      </w:rPr>
    </w:lvl>
    <w:lvl w:ilvl="1" w:tplc="ADDA193A" w:tentative="1">
      <w:start w:val="1"/>
      <w:numFmt w:val="bullet"/>
      <w:lvlText w:val=""/>
      <w:lvlJc w:val="left"/>
      <w:pPr>
        <w:tabs>
          <w:tab w:val="num" w:pos="1440"/>
        </w:tabs>
        <w:ind w:left="1440" w:hanging="360"/>
      </w:pPr>
      <w:rPr>
        <w:rFonts w:ascii="Wingdings 2" w:hAnsi="Wingdings 2" w:hint="default"/>
      </w:rPr>
    </w:lvl>
    <w:lvl w:ilvl="2" w:tplc="43D83306" w:tentative="1">
      <w:start w:val="1"/>
      <w:numFmt w:val="bullet"/>
      <w:lvlText w:val=""/>
      <w:lvlJc w:val="left"/>
      <w:pPr>
        <w:tabs>
          <w:tab w:val="num" w:pos="2160"/>
        </w:tabs>
        <w:ind w:left="2160" w:hanging="360"/>
      </w:pPr>
      <w:rPr>
        <w:rFonts w:ascii="Wingdings 2" w:hAnsi="Wingdings 2" w:hint="default"/>
      </w:rPr>
    </w:lvl>
    <w:lvl w:ilvl="3" w:tplc="E470418E" w:tentative="1">
      <w:start w:val="1"/>
      <w:numFmt w:val="bullet"/>
      <w:lvlText w:val=""/>
      <w:lvlJc w:val="left"/>
      <w:pPr>
        <w:tabs>
          <w:tab w:val="num" w:pos="2880"/>
        </w:tabs>
        <w:ind w:left="2880" w:hanging="360"/>
      </w:pPr>
      <w:rPr>
        <w:rFonts w:ascii="Wingdings 2" w:hAnsi="Wingdings 2" w:hint="default"/>
      </w:rPr>
    </w:lvl>
    <w:lvl w:ilvl="4" w:tplc="765E94D0" w:tentative="1">
      <w:start w:val="1"/>
      <w:numFmt w:val="bullet"/>
      <w:lvlText w:val=""/>
      <w:lvlJc w:val="left"/>
      <w:pPr>
        <w:tabs>
          <w:tab w:val="num" w:pos="3600"/>
        </w:tabs>
        <w:ind w:left="3600" w:hanging="360"/>
      </w:pPr>
      <w:rPr>
        <w:rFonts w:ascii="Wingdings 2" w:hAnsi="Wingdings 2" w:hint="default"/>
      </w:rPr>
    </w:lvl>
    <w:lvl w:ilvl="5" w:tplc="7EB201AC" w:tentative="1">
      <w:start w:val="1"/>
      <w:numFmt w:val="bullet"/>
      <w:lvlText w:val=""/>
      <w:lvlJc w:val="left"/>
      <w:pPr>
        <w:tabs>
          <w:tab w:val="num" w:pos="4320"/>
        </w:tabs>
        <w:ind w:left="4320" w:hanging="360"/>
      </w:pPr>
      <w:rPr>
        <w:rFonts w:ascii="Wingdings 2" w:hAnsi="Wingdings 2" w:hint="default"/>
      </w:rPr>
    </w:lvl>
    <w:lvl w:ilvl="6" w:tplc="79D2EB30" w:tentative="1">
      <w:start w:val="1"/>
      <w:numFmt w:val="bullet"/>
      <w:lvlText w:val=""/>
      <w:lvlJc w:val="left"/>
      <w:pPr>
        <w:tabs>
          <w:tab w:val="num" w:pos="5040"/>
        </w:tabs>
        <w:ind w:left="5040" w:hanging="360"/>
      </w:pPr>
      <w:rPr>
        <w:rFonts w:ascii="Wingdings 2" w:hAnsi="Wingdings 2" w:hint="default"/>
      </w:rPr>
    </w:lvl>
    <w:lvl w:ilvl="7" w:tplc="3CC24C4A" w:tentative="1">
      <w:start w:val="1"/>
      <w:numFmt w:val="bullet"/>
      <w:lvlText w:val=""/>
      <w:lvlJc w:val="left"/>
      <w:pPr>
        <w:tabs>
          <w:tab w:val="num" w:pos="5760"/>
        </w:tabs>
        <w:ind w:left="5760" w:hanging="360"/>
      </w:pPr>
      <w:rPr>
        <w:rFonts w:ascii="Wingdings 2" w:hAnsi="Wingdings 2" w:hint="default"/>
      </w:rPr>
    </w:lvl>
    <w:lvl w:ilvl="8" w:tplc="46E2C96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7C50844"/>
    <w:multiLevelType w:val="hybridMultilevel"/>
    <w:tmpl w:val="8EFE47C4"/>
    <w:lvl w:ilvl="0" w:tplc="C17AD682">
      <w:start w:val="1"/>
      <w:numFmt w:val="bullet"/>
      <w:lvlText w:val=""/>
      <w:lvlJc w:val="left"/>
      <w:pPr>
        <w:tabs>
          <w:tab w:val="num" w:pos="720"/>
        </w:tabs>
        <w:ind w:left="720" w:hanging="360"/>
      </w:pPr>
      <w:rPr>
        <w:rFonts w:ascii="Wingdings 2" w:hAnsi="Wingdings 2" w:hint="default"/>
      </w:rPr>
    </w:lvl>
    <w:lvl w:ilvl="1" w:tplc="D730DE82" w:tentative="1">
      <w:start w:val="1"/>
      <w:numFmt w:val="bullet"/>
      <w:lvlText w:val=""/>
      <w:lvlJc w:val="left"/>
      <w:pPr>
        <w:tabs>
          <w:tab w:val="num" w:pos="1440"/>
        </w:tabs>
        <w:ind w:left="1440" w:hanging="360"/>
      </w:pPr>
      <w:rPr>
        <w:rFonts w:ascii="Wingdings 2" w:hAnsi="Wingdings 2" w:hint="default"/>
      </w:rPr>
    </w:lvl>
    <w:lvl w:ilvl="2" w:tplc="9D54187A" w:tentative="1">
      <w:start w:val="1"/>
      <w:numFmt w:val="bullet"/>
      <w:lvlText w:val=""/>
      <w:lvlJc w:val="left"/>
      <w:pPr>
        <w:tabs>
          <w:tab w:val="num" w:pos="2160"/>
        </w:tabs>
        <w:ind w:left="2160" w:hanging="360"/>
      </w:pPr>
      <w:rPr>
        <w:rFonts w:ascii="Wingdings 2" w:hAnsi="Wingdings 2" w:hint="default"/>
      </w:rPr>
    </w:lvl>
    <w:lvl w:ilvl="3" w:tplc="7E9CB69A" w:tentative="1">
      <w:start w:val="1"/>
      <w:numFmt w:val="bullet"/>
      <w:lvlText w:val=""/>
      <w:lvlJc w:val="left"/>
      <w:pPr>
        <w:tabs>
          <w:tab w:val="num" w:pos="2880"/>
        </w:tabs>
        <w:ind w:left="2880" w:hanging="360"/>
      </w:pPr>
      <w:rPr>
        <w:rFonts w:ascii="Wingdings 2" w:hAnsi="Wingdings 2" w:hint="default"/>
      </w:rPr>
    </w:lvl>
    <w:lvl w:ilvl="4" w:tplc="C980B0AA" w:tentative="1">
      <w:start w:val="1"/>
      <w:numFmt w:val="bullet"/>
      <w:lvlText w:val=""/>
      <w:lvlJc w:val="left"/>
      <w:pPr>
        <w:tabs>
          <w:tab w:val="num" w:pos="3600"/>
        </w:tabs>
        <w:ind w:left="3600" w:hanging="360"/>
      </w:pPr>
      <w:rPr>
        <w:rFonts w:ascii="Wingdings 2" w:hAnsi="Wingdings 2" w:hint="default"/>
      </w:rPr>
    </w:lvl>
    <w:lvl w:ilvl="5" w:tplc="1894681A" w:tentative="1">
      <w:start w:val="1"/>
      <w:numFmt w:val="bullet"/>
      <w:lvlText w:val=""/>
      <w:lvlJc w:val="left"/>
      <w:pPr>
        <w:tabs>
          <w:tab w:val="num" w:pos="4320"/>
        </w:tabs>
        <w:ind w:left="4320" w:hanging="360"/>
      </w:pPr>
      <w:rPr>
        <w:rFonts w:ascii="Wingdings 2" w:hAnsi="Wingdings 2" w:hint="default"/>
      </w:rPr>
    </w:lvl>
    <w:lvl w:ilvl="6" w:tplc="3F16A1CC" w:tentative="1">
      <w:start w:val="1"/>
      <w:numFmt w:val="bullet"/>
      <w:lvlText w:val=""/>
      <w:lvlJc w:val="left"/>
      <w:pPr>
        <w:tabs>
          <w:tab w:val="num" w:pos="5040"/>
        </w:tabs>
        <w:ind w:left="5040" w:hanging="360"/>
      </w:pPr>
      <w:rPr>
        <w:rFonts w:ascii="Wingdings 2" w:hAnsi="Wingdings 2" w:hint="default"/>
      </w:rPr>
    </w:lvl>
    <w:lvl w:ilvl="7" w:tplc="891C94F8" w:tentative="1">
      <w:start w:val="1"/>
      <w:numFmt w:val="bullet"/>
      <w:lvlText w:val=""/>
      <w:lvlJc w:val="left"/>
      <w:pPr>
        <w:tabs>
          <w:tab w:val="num" w:pos="5760"/>
        </w:tabs>
        <w:ind w:left="5760" w:hanging="360"/>
      </w:pPr>
      <w:rPr>
        <w:rFonts w:ascii="Wingdings 2" w:hAnsi="Wingdings 2" w:hint="default"/>
      </w:rPr>
    </w:lvl>
    <w:lvl w:ilvl="8" w:tplc="998E52E4"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D3E5200"/>
    <w:multiLevelType w:val="hybridMultilevel"/>
    <w:tmpl w:val="0B8433E4"/>
    <w:lvl w:ilvl="0" w:tplc="045A53DA">
      <w:start w:val="1"/>
      <w:numFmt w:val="bullet"/>
      <w:lvlText w:val=""/>
      <w:lvlJc w:val="left"/>
      <w:pPr>
        <w:tabs>
          <w:tab w:val="num" w:pos="720"/>
        </w:tabs>
        <w:ind w:left="720" w:hanging="360"/>
      </w:pPr>
      <w:rPr>
        <w:rFonts w:ascii="Wingdings 2" w:hAnsi="Wingdings 2" w:hint="default"/>
      </w:rPr>
    </w:lvl>
    <w:lvl w:ilvl="1" w:tplc="4F84C9A8" w:tentative="1">
      <w:start w:val="1"/>
      <w:numFmt w:val="bullet"/>
      <w:lvlText w:val=""/>
      <w:lvlJc w:val="left"/>
      <w:pPr>
        <w:tabs>
          <w:tab w:val="num" w:pos="1440"/>
        </w:tabs>
        <w:ind w:left="1440" w:hanging="360"/>
      </w:pPr>
      <w:rPr>
        <w:rFonts w:ascii="Wingdings 2" w:hAnsi="Wingdings 2" w:hint="default"/>
      </w:rPr>
    </w:lvl>
    <w:lvl w:ilvl="2" w:tplc="C62E4918" w:tentative="1">
      <w:start w:val="1"/>
      <w:numFmt w:val="bullet"/>
      <w:lvlText w:val=""/>
      <w:lvlJc w:val="left"/>
      <w:pPr>
        <w:tabs>
          <w:tab w:val="num" w:pos="2160"/>
        </w:tabs>
        <w:ind w:left="2160" w:hanging="360"/>
      </w:pPr>
      <w:rPr>
        <w:rFonts w:ascii="Wingdings 2" w:hAnsi="Wingdings 2" w:hint="default"/>
      </w:rPr>
    </w:lvl>
    <w:lvl w:ilvl="3" w:tplc="8E2235E4" w:tentative="1">
      <w:start w:val="1"/>
      <w:numFmt w:val="bullet"/>
      <w:lvlText w:val=""/>
      <w:lvlJc w:val="left"/>
      <w:pPr>
        <w:tabs>
          <w:tab w:val="num" w:pos="2880"/>
        </w:tabs>
        <w:ind w:left="2880" w:hanging="360"/>
      </w:pPr>
      <w:rPr>
        <w:rFonts w:ascii="Wingdings 2" w:hAnsi="Wingdings 2" w:hint="default"/>
      </w:rPr>
    </w:lvl>
    <w:lvl w:ilvl="4" w:tplc="E15ADC08" w:tentative="1">
      <w:start w:val="1"/>
      <w:numFmt w:val="bullet"/>
      <w:lvlText w:val=""/>
      <w:lvlJc w:val="left"/>
      <w:pPr>
        <w:tabs>
          <w:tab w:val="num" w:pos="3600"/>
        </w:tabs>
        <w:ind w:left="3600" w:hanging="360"/>
      </w:pPr>
      <w:rPr>
        <w:rFonts w:ascii="Wingdings 2" w:hAnsi="Wingdings 2" w:hint="default"/>
      </w:rPr>
    </w:lvl>
    <w:lvl w:ilvl="5" w:tplc="AEFEE7C0" w:tentative="1">
      <w:start w:val="1"/>
      <w:numFmt w:val="bullet"/>
      <w:lvlText w:val=""/>
      <w:lvlJc w:val="left"/>
      <w:pPr>
        <w:tabs>
          <w:tab w:val="num" w:pos="4320"/>
        </w:tabs>
        <w:ind w:left="4320" w:hanging="360"/>
      </w:pPr>
      <w:rPr>
        <w:rFonts w:ascii="Wingdings 2" w:hAnsi="Wingdings 2" w:hint="default"/>
      </w:rPr>
    </w:lvl>
    <w:lvl w:ilvl="6" w:tplc="54D4BD32" w:tentative="1">
      <w:start w:val="1"/>
      <w:numFmt w:val="bullet"/>
      <w:lvlText w:val=""/>
      <w:lvlJc w:val="left"/>
      <w:pPr>
        <w:tabs>
          <w:tab w:val="num" w:pos="5040"/>
        </w:tabs>
        <w:ind w:left="5040" w:hanging="360"/>
      </w:pPr>
      <w:rPr>
        <w:rFonts w:ascii="Wingdings 2" w:hAnsi="Wingdings 2" w:hint="default"/>
      </w:rPr>
    </w:lvl>
    <w:lvl w:ilvl="7" w:tplc="97342C98" w:tentative="1">
      <w:start w:val="1"/>
      <w:numFmt w:val="bullet"/>
      <w:lvlText w:val=""/>
      <w:lvlJc w:val="left"/>
      <w:pPr>
        <w:tabs>
          <w:tab w:val="num" w:pos="5760"/>
        </w:tabs>
        <w:ind w:left="5760" w:hanging="360"/>
      </w:pPr>
      <w:rPr>
        <w:rFonts w:ascii="Wingdings 2" w:hAnsi="Wingdings 2" w:hint="default"/>
      </w:rPr>
    </w:lvl>
    <w:lvl w:ilvl="8" w:tplc="41B08A96"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3F61259"/>
    <w:multiLevelType w:val="hybridMultilevel"/>
    <w:tmpl w:val="11F2B29E"/>
    <w:lvl w:ilvl="0" w:tplc="EC8E8FB8">
      <w:start w:val="1"/>
      <w:numFmt w:val="bullet"/>
      <w:lvlText w:val=""/>
      <w:lvlJc w:val="left"/>
      <w:pPr>
        <w:tabs>
          <w:tab w:val="num" w:pos="720"/>
        </w:tabs>
        <w:ind w:left="720" w:hanging="360"/>
      </w:pPr>
      <w:rPr>
        <w:rFonts w:ascii="Wingdings 2" w:hAnsi="Wingdings 2" w:hint="default"/>
      </w:rPr>
    </w:lvl>
    <w:lvl w:ilvl="1" w:tplc="FE7CA730" w:tentative="1">
      <w:start w:val="1"/>
      <w:numFmt w:val="bullet"/>
      <w:lvlText w:val=""/>
      <w:lvlJc w:val="left"/>
      <w:pPr>
        <w:tabs>
          <w:tab w:val="num" w:pos="1440"/>
        </w:tabs>
        <w:ind w:left="1440" w:hanging="360"/>
      </w:pPr>
      <w:rPr>
        <w:rFonts w:ascii="Wingdings 2" w:hAnsi="Wingdings 2" w:hint="default"/>
      </w:rPr>
    </w:lvl>
    <w:lvl w:ilvl="2" w:tplc="5A4EDC3E" w:tentative="1">
      <w:start w:val="1"/>
      <w:numFmt w:val="bullet"/>
      <w:lvlText w:val=""/>
      <w:lvlJc w:val="left"/>
      <w:pPr>
        <w:tabs>
          <w:tab w:val="num" w:pos="2160"/>
        </w:tabs>
        <w:ind w:left="2160" w:hanging="360"/>
      </w:pPr>
      <w:rPr>
        <w:rFonts w:ascii="Wingdings 2" w:hAnsi="Wingdings 2" w:hint="default"/>
      </w:rPr>
    </w:lvl>
    <w:lvl w:ilvl="3" w:tplc="E6F25A50" w:tentative="1">
      <w:start w:val="1"/>
      <w:numFmt w:val="bullet"/>
      <w:lvlText w:val=""/>
      <w:lvlJc w:val="left"/>
      <w:pPr>
        <w:tabs>
          <w:tab w:val="num" w:pos="2880"/>
        </w:tabs>
        <w:ind w:left="2880" w:hanging="360"/>
      </w:pPr>
      <w:rPr>
        <w:rFonts w:ascii="Wingdings 2" w:hAnsi="Wingdings 2" w:hint="default"/>
      </w:rPr>
    </w:lvl>
    <w:lvl w:ilvl="4" w:tplc="39CA6FC2" w:tentative="1">
      <w:start w:val="1"/>
      <w:numFmt w:val="bullet"/>
      <w:lvlText w:val=""/>
      <w:lvlJc w:val="left"/>
      <w:pPr>
        <w:tabs>
          <w:tab w:val="num" w:pos="3600"/>
        </w:tabs>
        <w:ind w:left="3600" w:hanging="360"/>
      </w:pPr>
      <w:rPr>
        <w:rFonts w:ascii="Wingdings 2" w:hAnsi="Wingdings 2" w:hint="default"/>
      </w:rPr>
    </w:lvl>
    <w:lvl w:ilvl="5" w:tplc="BEBA5DBA" w:tentative="1">
      <w:start w:val="1"/>
      <w:numFmt w:val="bullet"/>
      <w:lvlText w:val=""/>
      <w:lvlJc w:val="left"/>
      <w:pPr>
        <w:tabs>
          <w:tab w:val="num" w:pos="4320"/>
        </w:tabs>
        <w:ind w:left="4320" w:hanging="360"/>
      </w:pPr>
      <w:rPr>
        <w:rFonts w:ascii="Wingdings 2" w:hAnsi="Wingdings 2" w:hint="default"/>
      </w:rPr>
    </w:lvl>
    <w:lvl w:ilvl="6" w:tplc="21B8E7A2" w:tentative="1">
      <w:start w:val="1"/>
      <w:numFmt w:val="bullet"/>
      <w:lvlText w:val=""/>
      <w:lvlJc w:val="left"/>
      <w:pPr>
        <w:tabs>
          <w:tab w:val="num" w:pos="5040"/>
        </w:tabs>
        <w:ind w:left="5040" w:hanging="360"/>
      </w:pPr>
      <w:rPr>
        <w:rFonts w:ascii="Wingdings 2" w:hAnsi="Wingdings 2" w:hint="default"/>
      </w:rPr>
    </w:lvl>
    <w:lvl w:ilvl="7" w:tplc="BD5887E6" w:tentative="1">
      <w:start w:val="1"/>
      <w:numFmt w:val="bullet"/>
      <w:lvlText w:val=""/>
      <w:lvlJc w:val="left"/>
      <w:pPr>
        <w:tabs>
          <w:tab w:val="num" w:pos="5760"/>
        </w:tabs>
        <w:ind w:left="5760" w:hanging="360"/>
      </w:pPr>
      <w:rPr>
        <w:rFonts w:ascii="Wingdings 2" w:hAnsi="Wingdings 2" w:hint="default"/>
      </w:rPr>
    </w:lvl>
    <w:lvl w:ilvl="8" w:tplc="19CCEB52"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69522FBD"/>
    <w:multiLevelType w:val="hybridMultilevel"/>
    <w:tmpl w:val="5BBEE284"/>
    <w:lvl w:ilvl="0" w:tplc="997E0DE8">
      <w:start w:val="1"/>
      <w:numFmt w:val="bullet"/>
      <w:lvlText w:val=""/>
      <w:lvlJc w:val="left"/>
      <w:pPr>
        <w:tabs>
          <w:tab w:val="num" w:pos="720"/>
        </w:tabs>
        <w:ind w:left="720" w:hanging="360"/>
      </w:pPr>
      <w:rPr>
        <w:rFonts w:ascii="Wingdings 2" w:hAnsi="Wingdings 2" w:hint="default"/>
      </w:rPr>
    </w:lvl>
    <w:lvl w:ilvl="1" w:tplc="0138442A" w:tentative="1">
      <w:start w:val="1"/>
      <w:numFmt w:val="bullet"/>
      <w:lvlText w:val=""/>
      <w:lvlJc w:val="left"/>
      <w:pPr>
        <w:tabs>
          <w:tab w:val="num" w:pos="1440"/>
        </w:tabs>
        <w:ind w:left="1440" w:hanging="360"/>
      </w:pPr>
      <w:rPr>
        <w:rFonts w:ascii="Wingdings 2" w:hAnsi="Wingdings 2" w:hint="default"/>
      </w:rPr>
    </w:lvl>
    <w:lvl w:ilvl="2" w:tplc="55A279C8" w:tentative="1">
      <w:start w:val="1"/>
      <w:numFmt w:val="bullet"/>
      <w:lvlText w:val=""/>
      <w:lvlJc w:val="left"/>
      <w:pPr>
        <w:tabs>
          <w:tab w:val="num" w:pos="2160"/>
        </w:tabs>
        <w:ind w:left="2160" w:hanging="360"/>
      </w:pPr>
      <w:rPr>
        <w:rFonts w:ascii="Wingdings 2" w:hAnsi="Wingdings 2" w:hint="default"/>
      </w:rPr>
    </w:lvl>
    <w:lvl w:ilvl="3" w:tplc="890639A8" w:tentative="1">
      <w:start w:val="1"/>
      <w:numFmt w:val="bullet"/>
      <w:lvlText w:val=""/>
      <w:lvlJc w:val="left"/>
      <w:pPr>
        <w:tabs>
          <w:tab w:val="num" w:pos="2880"/>
        </w:tabs>
        <w:ind w:left="2880" w:hanging="360"/>
      </w:pPr>
      <w:rPr>
        <w:rFonts w:ascii="Wingdings 2" w:hAnsi="Wingdings 2" w:hint="default"/>
      </w:rPr>
    </w:lvl>
    <w:lvl w:ilvl="4" w:tplc="3B7C859A" w:tentative="1">
      <w:start w:val="1"/>
      <w:numFmt w:val="bullet"/>
      <w:lvlText w:val=""/>
      <w:lvlJc w:val="left"/>
      <w:pPr>
        <w:tabs>
          <w:tab w:val="num" w:pos="3600"/>
        </w:tabs>
        <w:ind w:left="3600" w:hanging="360"/>
      </w:pPr>
      <w:rPr>
        <w:rFonts w:ascii="Wingdings 2" w:hAnsi="Wingdings 2" w:hint="default"/>
      </w:rPr>
    </w:lvl>
    <w:lvl w:ilvl="5" w:tplc="C436ED0A" w:tentative="1">
      <w:start w:val="1"/>
      <w:numFmt w:val="bullet"/>
      <w:lvlText w:val=""/>
      <w:lvlJc w:val="left"/>
      <w:pPr>
        <w:tabs>
          <w:tab w:val="num" w:pos="4320"/>
        </w:tabs>
        <w:ind w:left="4320" w:hanging="360"/>
      </w:pPr>
      <w:rPr>
        <w:rFonts w:ascii="Wingdings 2" w:hAnsi="Wingdings 2" w:hint="default"/>
      </w:rPr>
    </w:lvl>
    <w:lvl w:ilvl="6" w:tplc="3C62C6B0" w:tentative="1">
      <w:start w:val="1"/>
      <w:numFmt w:val="bullet"/>
      <w:lvlText w:val=""/>
      <w:lvlJc w:val="left"/>
      <w:pPr>
        <w:tabs>
          <w:tab w:val="num" w:pos="5040"/>
        </w:tabs>
        <w:ind w:left="5040" w:hanging="360"/>
      </w:pPr>
      <w:rPr>
        <w:rFonts w:ascii="Wingdings 2" w:hAnsi="Wingdings 2" w:hint="default"/>
      </w:rPr>
    </w:lvl>
    <w:lvl w:ilvl="7" w:tplc="D45692F2" w:tentative="1">
      <w:start w:val="1"/>
      <w:numFmt w:val="bullet"/>
      <w:lvlText w:val=""/>
      <w:lvlJc w:val="left"/>
      <w:pPr>
        <w:tabs>
          <w:tab w:val="num" w:pos="5760"/>
        </w:tabs>
        <w:ind w:left="5760" w:hanging="360"/>
      </w:pPr>
      <w:rPr>
        <w:rFonts w:ascii="Wingdings 2" w:hAnsi="Wingdings 2" w:hint="default"/>
      </w:rPr>
    </w:lvl>
    <w:lvl w:ilvl="8" w:tplc="FBE043E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6CD9048D"/>
    <w:multiLevelType w:val="hybridMultilevel"/>
    <w:tmpl w:val="870A19B8"/>
    <w:lvl w:ilvl="0" w:tplc="219E23EC">
      <w:start w:val="1"/>
      <w:numFmt w:val="bullet"/>
      <w:lvlText w:val=""/>
      <w:lvlJc w:val="left"/>
      <w:pPr>
        <w:tabs>
          <w:tab w:val="num" w:pos="720"/>
        </w:tabs>
        <w:ind w:left="720" w:hanging="360"/>
      </w:pPr>
      <w:rPr>
        <w:rFonts w:ascii="Wingdings 2" w:hAnsi="Wingdings 2" w:hint="default"/>
      </w:rPr>
    </w:lvl>
    <w:lvl w:ilvl="1" w:tplc="73169540" w:tentative="1">
      <w:start w:val="1"/>
      <w:numFmt w:val="bullet"/>
      <w:lvlText w:val=""/>
      <w:lvlJc w:val="left"/>
      <w:pPr>
        <w:tabs>
          <w:tab w:val="num" w:pos="1440"/>
        </w:tabs>
        <w:ind w:left="1440" w:hanging="360"/>
      </w:pPr>
      <w:rPr>
        <w:rFonts w:ascii="Wingdings 2" w:hAnsi="Wingdings 2" w:hint="default"/>
      </w:rPr>
    </w:lvl>
    <w:lvl w:ilvl="2" w:tplc="53C058E4" w:tentative="1">
      <w:start w:val="1"/>
      <w:numFmt w:val="bullet"/>
      <w:lvlText w:val=""/>
      <w:lvlJc w:val="left"/>
      <w:pPr>
        <w:tabs>
          <w:tab w:val="num" w:pos="2160"/>
        </w:tabs>
        <w:ind w:left="2160" w:hanging="360"/>
      </w:pPr>
      <w:rPr>
        <w:rFonts w:ascii="Wingdings 2" w:hAnsi="Wingdings 2" w:hint="default"/>
      </w:rPr>
    </w:lvl>
    <w:lvl w:ilvl="3" w:tplc="B54A56E8" w:tentative="1">
      <w:start w:val="1"/>
      <w:numFmt w:val="bullet"/>
      <w:lvlText w:val=""/>
      <w:lvlJc w:val="left"/>
      <w:pPr>
        <w:tabs>
          <w:tab w:val="num" w:pos="2880"/>
        </w:tabs>
        <w:ind w:left="2880" w:hanging="360"/>
      </w:pPr>
      <w:rPr>
        <w:rFonts w:ascii="Wingdings 2" w:hAnsi="Wingdings 2" w:hint="default"/>
      </w:rPr>
    </w:lvl>
    <w:lvl w:ilvl="4" w:tplc="5F2EF7EE" w:tentative="1">
      <w:start w:val="1"/>
      <w:numFmt w:val="bullet"/>
      <w:lvlText w:val=""/>
      <w:lvlJc w:val="left"/>
      <w:pPr>
        <w:tabs>
          <w:tab w:val="num" w:pos="3600"/>
        </w:tabs>
        <w:ind w:left="3600" w:hanging="360"/>
      </w:pPr>
      <w:rPr>
        <w:rFonts w:ascii="Wingdings 2" w:hAnsi="Wingdings 2" w:hint="default"/>
      </w:rPr>
    </w:lvl>
    <w:lvl w:ilvl="5" w:tplc="FEBC270C" w:tentative="1">
      <w:start w:val="1"/>
      <w:numFmt w:val="bullet"/>
      <w:lvlText w:val=""/>
      <w:lvlJc w:val="left"/>
      <w:pPr>
        <w:tabs>
          <w:tab w:val="num" w:pos="4320"/>
        </w:tabs>
        <w:ind w:left="4320" w:hanging="360"/>
      </w:pPr>
      <w:rPr>
        <w:rFonts w:ascii="Wingdings 2" w:hAnsi="Wingdings 2" w:hint="default"/>
      </w:rPr>
    </w:lvl>
    <w:lvl w:ilvl="6" w:tplc="656E88F4" w:tentative="1">
      <w:start w:val="1"/>
      <w:numFmt w:val="bullet"/>
      <w:lvlText w:val=""/>
      <w:lvlJc w:val="left"/>
      <w:pPr>
        <w:tabs>
          <w:tab w:val="num" w:pos="5040"/>
        </w:tabs>
        <w:ind w:left="5040" w:hanging="360"/>
      </w:pPr>
      <w:rPr>
        <w:rFonts w:ascii="Wingdings 2" w:hAnsi="Wingdings 2" w:hint="default"/>
      </w:rPr>
    </w:lvl>
    <w:lvl w:ilvl="7" w:tplc="A0463B9A" w:tentative="1">
      <w:start w:val="1"/>
      <w:numFmt w:val="bullet"/>
      <w:lvlText w:val=""/>
      <w:lvlJc w:val="left"/>
      <w:pPr>
        <w:tabs>
          <w:tab w:val="num" w:pos="5760"/>
        </w:tabs>
        <w:ind w:left="5760" w:hanging="360"/>
      </w:pPr>
      <w:rPr>
        <w:rFonts w:ascii="Wingdings 2" w:hAnsi="Wingdings 2" w:hint="default"/>
      </w:rPr>
    </w:lvl>
    <w:lvl w:ilvl="8" w:tplc="E7AA1DB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715A5207"/>
    <w:multiLevelType w:val="hybridMultilevel"/>
    <w:tmpl w:val="3C307688"/>
    <w:lvl w:ilvl="0" w:tplc="C75E094A">
      <w:start w:val="1"/>
      <w:numFmt w:val="bullet"/>
      <w:lvlText w:val=""/>
      <w:lvlJc w:val="left"/>
      <w:pPr>
        <w:tabs>
          <w:tab w:val="num" w:pos="720"/>
        </w:tabs>
        <w:ind w:left="720" w:hanging="360"/>
      </w:pPr>
      <w:rPr>
        <w:rFonts w:ascii="Wingdings 2" w:hAnsi="Wingdings 2" w:hint="default"/>
      </w:rPr>
    </w:lvl>
    <w:lvl w:ilvl="1" w:tplc="AA6A542C" w:tentative="1">
      <w:start w:val="1"/>
      <w:numFmt w:val="bullet"/>
      <w:lvlText w:val=""/>
      <w:lvlJc w:val="left"/>
      <w:pPr>
        <w:tabs>
          <w:tab w:val="num" w:pos="1440"/>
        </w:tabs>
        <w:ind w:left="1440" w:hanging="360"/>
      </w:pPr>
      <w:rPr>
        <w:rFonts w:ascii="Wingdings 2" w:hAnsi="Wingdings 2" w:hint="default"/>
      </w:rPr>
    </w:lvl>
    <w:lvl w:ilvl="2" w:tplc="8716B7EE" w:tentative="1">
      <w:start w:val="1"/>
      <w:numFmt w:val="bullet"/>
      <w:lvlText w:val=""/>
      <w:lvlJc w:val="left"/>
      <w:pPr>
        <w:tabs>
          <w:tab w:val="num" w:pos="2160"/>
        </w:tabs>
        <w:ind w:left="2160" w:hanging="360"/>
      </w:pPr>
      <w:rPr>
        <w:rFonts w:ascii="Wingdings 2" w:hAnsi="Wingdings 2" w:hint="default"/>
      </w:rPr>
    </w:lvl>
    <w:lvl w:ilvl="3" w:tplc="BB38E5C8" w:tentative="1">
      <w:start w:val="1"/>
      <w:numFmt w:val="bullet"/>
      <w:lvlText w:val=""/>
      <w:lvlJc w:val="left"/>
      <w:pPr>
        <w:tabs>
          <w:tab w:val="num" w:pos="2880"/>
        </w:tabs>
        <w:ind w:left="2880" w:hanging="360"/>
      </w:pPr>
      <w:rPr>
        <w:rFonts w:ascii="Wingdings 2" w:hAnsi="Wingdings 2" w:hint="default"/>
      </w:rPr>
    </w:lvl>
    <w:lvl w:ilvl="4" w:tplc="A88EFD7A" w:tentative="1">
      <w:start w:val="1"/>
      <w:numFmt w:val="bullet"/>
      <w:lvlText w:val=""/>
      <w:lvlJc w:val="left"/>
      <w:pPr>
        <w:tabs>
          <w:tab w:val="num" w:pos="3600"/>
        </w:tabs>
        <w:ind w:left="3600" w:hanging="360"/>
      </w:pPr>
      <w:rPr>
        <w:rFonts w:ascii="Wingdings 2" w:hAnsi="Wingdings 2" w:hint="default"/>
      </w:rPr>
    </w:lvl>
    <w:lvl w:ilvl="5" w:tplc="CE8688E8" w:tentative="1">
      <w:start w:val="1"/>
      <w:numFmt w:val="bullet"/>
      <w:lvlText w:val=""/>
      <w:lvlJc w:val="left"/>
      <w:pPr>
        <w:tabs>
          <w:tab w:val="num" w:pos="4320"/>
        </w:tabs>
        <w:ind w:left="4320" w:hanging="360"/>
      </w:pPr>
      <w:rPr>
        <w:rFonts w:ascii="Wingdings 2" w:hAnsi="Wingdings 2" w:hint="default"/>
      </w:rPr>
    </w:lvl>
    <w:lvl w:ilvl="6" w:tplc="96F48712" w:tentative="1">
      <w:start w:val="1"/>
      <w:numFmt w:val="bullet"/>
      <w:lvlText w:val=""/>
      <w:lvlJc w:val="left"/>
      <w:pPr>
        <w:tabs>
          <w:tab w:val="num" w:pos="5040"/>
        </w:tabs>
        <w:ind w:left="5040" w:hanging="360"/>
      </w:pPr>
      <w:rPr>
        <w:rFonts w:ascii="Wingdings 2" w:hAnsi="Wingdings 2" w:hint="default"/>
      </w:rPr>
    </w:lvl>
    <w:lvl w:ilvl="7" w:tplc="4224B39C" w:tentative="1">
      <w:start w:val="1"/>
      <w:numFmt w:val="bullet"/>
      <w:lvlText w:val=""/>
      <w:lvlJc w:val="left"/>
      <w:pPr>
        <w:tabs>
          <w:tab w:val="num" w:pos="5760"/>
        </w:tabs>
        <w:ind w:left="5760" w:hanging="360"/>
      </w:pPr>
      <w:rPr>
        <w:rFonts w:ascii="Wingdings 2" w:hAnsi="Wingdings 2" w:hint="default"/>
      </w:rPr>
    </w:lvl>
    <w:lvl w:ilvl="8" w:tplc="EAAA08A8"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F0C4F7E"/>
    <w:multiLevelType w:val="hybridMultilevel"/>
    <w:tmpl w:val="AAB443C0"/>
    <w:lvl w:ilvl="0" w:tplc="82D46746">
      <w:start w:val="1"/>
      <w:numFmt w:val="bullet"/>
      <w:lvlText w:val=""/>
      <w:lvlJc w:val="left"/>
      <w:pPr>
        <w:tabs>
          <w:tab w:val="num" w:pos="360"/>
        </w:tabs>
        <w:ind w:left="360" w:hanging="360"/>
      </w:pPr>
      <w:rPr>
        <w:rFonts w:ascii="Wingdings 2" w:hAnsi="Wingdings 2" w:hint="default"/>
      </w:rPr>
    </w:lvl>
    <w:lvl w:ilvl="1" w:tplc="89B8E8F8" w:tentative="1">
      <w:start w:val="1"/>
      <w:numFmt w:val="bullet"/>
      <w:lvlText w:val=""/>
      <w:lvlJc w:val="left"/>
      <w:pPr>
        <w:tabs>
          <w:tab w:val="num" w:pos="1080"/>
        </w:tabs>
        <w:ind w:left="1080" w:hanging="360"/>
      </w:pPr>
      <w:rPr>
        <w:rFonts w:ascii="Wingdings 2" w:hAnsi="Wingdings 2" w:hint="default"/>
      </w:rPr>
    </w:lvl>
    <w:lvl w:ilvl="2" w:tplc="3AAE77C8" w:tentative="1">
      <w:start w:val="1"/>
      <w:numFmt w:val="bullet"/>
      <w:lvlText w:val=""/>
      <w:lvlJc w:val="left"/>
      <w:pPr>
        <w:tabs>
          <w:tab w:val="num" w:pos="1800"/>
        </w:tabs>
        <w:ind w:left="1800" w:hanging="360"/>
      </w:pPr>
      <w:rPr>
        <w:rFonts w:ascii="Wingdings 2" w:hAnsi="Wingdings 2" w:hint="default"/>
      </w:rPr>
    </w:lvl>
    <w:lvl w:ilvl="3" w:tplc="CE4A7568" w:tentative="1">
      <w:start w:val="1"/>
      <w:numFmt w:val="bullet"/>
      <w:lvlText w:val=""/>
      <w:lvlJc w:val="left"/>
      <w:pPr>
        <w:tabs>
          <w:tab w:val="num" w:pos="2520"/>
        </w:tabs>
        <w:ind w:left="2520" w:hanging="360"/>
      </w:pPr>
      <w:rPr>
        <w:rFonts w:ascii="Wingdings 2" w:hAnsi="Wingdings 2" w:hint="default"/>
      </w:rPr>
    </w:lvl>
    <w:lvl w:ilvl="4" w:tplc="753AD7C2" w:tentative="1">
      <w:start w:val="1"/>
      <w:numFmt w:val="bullet"/>
      <w:lvlText w:val=""/>
      <w:lvlJc w:val="left"/>
      <w:pPr>
        <w:tabs>
          <w:tab w:val="num" w:pos="3240"/>
        </w:tabs>
        <w:ind w:left="3240" w:hanging="360"/>
      </w:pPr>
      <w:rPr>
        <w:rFonts w:ascii="Wingdings 2" w:hAnsi="Wingdings 2" w:hint="default"/>
      </w:rPr>
    </w:lvl>
    <w:lvl w:ilvl="5" w:tplc="E50ED16E" w:tentative="1">
      <w:start w:val="1"/>
      <w:numFmt w:val="bullet"/>
      <w:lvlText w:val=""/>
      <w:lvlJc w:val="left"/>
      <w:pPr>
        <w:tabs>
          <w:tab w:val="num" w:pos="3960"/>
        </w:tabs>
        <w:ind w:left="3960" w:hanging="360"/>
      </w:pPr>
      <w:rPr>
        <w:rFonts w:ascii="Wingdings 2" w:hAnsi="Wingdings 2" w:hint="default"/>
      </w:rPr>
    </w:lvl>
    <w:lvl w:ilvl="6" w:tplc="FE2C7B84" w:tentative="1">
      <w:start w:val="1"/>
      <w:numFmt w:val="bullet"/>
      <w:lvlText w:val=""/>
      <w:lvlJc w:val="left"/>
      <w:pPr>
        <w:tabs>
          <w:tab w:val="num" w:pos="4680"/>
        </w:tabs>
        <w:ind w:left="4680" w:hanging="360"/>
      </w:pPr>
      <w:rPr>
        <w:rFonts w:ascii="Wingdings 2" w:hAnsi="Wingdings 2" w:hint="default"/>
      </w:rPr>
    </w:lvl>
    <w:lvl w:ilvl="7" w:tplc="FB3CB1BC" w:tentative="1">
      <w:start w:val="1"/>
      <w:numFmt w:val="bullet"/>
      <w:lvlText w:val=""/>
      <w:lvlJc w:val="left"/>
      <w:pPr>
        <w:tabs>
          <w:tab w:val="num" w:pos="5400"/>
        </w:tabs>
        <w:ind w:left="5400" w:hanging="360"/>
      </w:pPr>
      <w:rPr>
        <w:rFonts w:ascii="Wingdings 2" w:hAnsi="Wingdings 2" w:hint="default"/>
      </w:rPr>
    </w:lvl>
    <w:lvl w:ilvl="8" w:tplc="1374A336" w:tentative="1">
      <w:start w:val="1"/>
      <w:numFmt w:val="bullet"/>
      <w:lvlText w:val=""/>
      <w:lvlJc w:val="left"/>
      <w:pPr>
        <w:tabs>
          <w:tab w:val="num" w:pos="6120"/>
        </w:tabs>
        <w:ind w:left="6120" w:hanging="360"/>
      </w:pPr>
      <w:rPr>
        <w:rFonts w:ascii="Wingdings 2" w:hAnsi="Wingdings 2" w:hint="default"/>
      </w:rPr>
    </w:lvl>
  </w:abstractNum>
  <w:num w:numId="1" w16cid:durableId="62140856">
    <w:abstractNumId w:val="6"/>
  </w:num>
  <w:num w:numId="2" w16cid:durableId="1333676112">
    <w:abstractNumId w:val="3"/>
  </w:num>
  <w:num w:numId="3" w16cid:durableId="187529879">
    <w:abstractNumId w:val="15"/>
  </w:num>
  <w:num w:numId="4" w16cid:durableId="879245577">
    <w:abstractNumId w:val="19"/>
  </w:num>
  <w:num w:numId="5" w16cid:durableId="1499803625">
    <w:abstractNumId w:val="11"/>
  </w:num>
  <w:num w:numId="6" w16cid:durableId="1356419611">
    <w:abstractNumId w:val="20"/>
  </w:num>
  <w:num w:numId="7" w16cid:durableId="190732159">
    <w:abstractNumId w:val="17"/>
  </w:num>
  <w:num w:numId="8" w16cid:durableId="1942299061">
    <w:abstractNumId w:val="9"/>
  </w:num>
  <w:num w:numId="9" w16cid:durableId="1716462175">
    <w:abstractNumId w:val="2"/>
  </w:num>
  <w:num w:numId="10" w16cid:durableId="461315682">
    <w:abstractNumId w:val="16"/>
  </w:num>
  <w:num w:numId="11" w16cid:durableId="332072380">
    <w:abstractNumId w:val="1"/>
  </w:num>
  <w:num w:numId="12" w16cid:durableId="915558291">
    <w:abstractNumId w:val="0"/>
  </w:num>
  <w:num w:numId="13" w16cid:durableId="805975602">
    <w:abstractNumId w:val="18"/>
  </w:num>
  <w:num w:numId="14" w16cid:durableId="1843083179">
    <w:abstractNumId w:val="7"/>
  </w:num>
  <w:num w:numId="15" w16cid:durableId="746070474">
    <w:abstractNumId w:val="8"/>
  </w:num>
  <w:num w:numId="16" w16cid:durableId="1771511030">
    <w:abstractNumId w:val="14"/>
  </w:num>
  <w:num w:numId="17" w16cid:durableId="810050843">
    <w:abstractNumId w:val="5"/>
  </w:num>
  <w:num w:numId="18" w16cid:durableId="1479418506">
    <w:abstractNumId w:val="4"/>
  </w:num>
  <w:num w:numId="19" w16cid:durableId="1219316183">
    <w:abstractNumId w:val="12"/>
  </w:num>
  <w:num w:numId="20" w16cid:durableId="957838886">
    <w:abstractNumId w:val="10"/>
  </w:num>
  <w:num w:numId="21" w16cid:durableId="1559123727">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692C33"/>
    <w:rsid w:val="00792F69"/>
    <w:rsid w:val="009872D7"/>
    <w:rsid w:val="00AD7469"/>
    <w:rsid w:val="00C7180C"/>
    <w:rsid w:val="00D274BE"/>
    <w:rsid w:val="00D30444"/>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9/COMST.2017.2727878" TargetMode="External"/><Relationship Id="rId3" Type="http://schemas.openxmlformats.org/officeDocument/2006/relationships/settings" Target="settings.xml"/><Relationship Id="rId7" Type="http://schemas.openxmlformats.org/officeDocument/2006/relationships/hyperlink" Target="https://doi.org/10.1109/TWC.2014.23608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9</Pages>
  <Words>1546</Words>
  <Characters>8817</Characters>
  <Application>Microsoft Office Word</Application>
  <DocSecurity>0</DocSecurity>
  <Lines>73</Lines>
  <Paragraphs>20</Paragraphs>
  <ScaleCrop>false</ScaleCrop>
  <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38</cp:revision>
  <dcterms:created xsi:type="dcterms:W3CDTF">2023-02-01T07:32:00Z</dcterms:created>
  <dcterms:modified xsi:type="dcterms:W3CDTF">2023-02-25T05:39:00Z</dcterms:modified>
</cp:coreProperties>
</file>