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2E763E" w:rsidRDefault="002E763E" w:rsidP="002E763E">
      <w:pPr>
        <w:spacing w:line="360" w:lineRule="auto"/>
        <w:jc w:val="center"/>
        <w:rPr>
          <w:rFonts w:ascii="Times New Roman" w:hAnsi="Times New Roman" w:cs="Times New Roman"/>
          <w:b/>
          <w:sz w:val="56"/>
          <w:szCs w:val="56"/>
        </w:rPr>
      </w:pPr>
      <w:r w:rsidRPr="002E763E">
        <w:rPr>
          <w:rFonts w:ascii="Times New Roman" w:hAnsi="Times New Roman" w:cs="Times New Roman"/>
          <w:b/>
          <w:sz w:val="56"/>
          <w:szCs w:val="56"/>
        </w:rPr>
        <w:t>Smart helmet to find distance of vehicle</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2E763E" w:rsidRDefault="002E763E"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623E18" w:rsidRDefault="00623E18" w:rsidP="00E53AA4">
      <w:pPr>
        <w:spacing w:line="360" w:lineRule="auto"/>
        <w:jc w:val="both"/>
        <w:rPr>
          <w:rFonts w:ascii="Times New Roman" w:hAnsi="Times New Roman" w:cs="Times New Roman"/>
          <w:b/>
          <w:sz w:val="52"/>
          <w:szCs w:val="52"/>
        </w:rPr>
      </w:pPr>
      <w:r w:rsidRPr="00623E18">
        <w:rPr>
          <w:rFonts w:ascii="Times New Roman" w:hAnsi="Times New Roman" w:cs="Times New Roman"/>
          <w:sz w:val="32"/>
          <w:szCs w:val="32"/>
        </w:rPr>
        <w:t>There are many countries enforcing a regulation that requires the bike rider to wear a helmet when riding on their bike. With this reason, this project is specially developed as to improve the safety of the bike rider. The impact when bike involves in a high speed accident without wearing a helmet is very dangerous and can cause fatality. Wearing a helmet can reduce shock from the impact and may save a life. An alcohol detection sensor and ultrasonic sensor is used for detection of the rider's head and alcohol content. The module is connected to compression discharge ignition unit of bike engine. Arduino uno is a microcontroller used to control the entire component in the system. Only when the rider buckled the helmet then only the bike engine will start. A LED will flash if the helmet is weared and alcohol content is not detected.</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623E18" w:rsidRDefault="00623E18"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623E18">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384391" w:rsidRDefault="00365238" w:rsidP="00384391">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384391">
        <w:rPr>
          <w:rFonts w:ascii="Times New Roman" w:hAnsi="Times New Roman" w:cs="Times New Roman"/>
          <w:sz w:val="32"/>
          <w:szCs w:val="32"/>
          <w:lang w:val="en-IN"/>
        </w:rPr>
        <w:t xml:space="preserve">This prototype uses sensors to detect a crash or accidents and the communication hardware is used to automatically dial a predefined emergency contact. </w:t>
      </w:r>
    </w:p>
    <w:p w:rsidR="00000000" w:rsidRPr="00384391" w:rsidRDefault="00365238" w:rsidP="00384391">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384391">
        <w:rPr>
          <w:rFonts w:ascii="Times New Roman" w:hAnsi="Times New Roman" w:cs="Times New Roman"/>
          <w:sz w:val="32"/>
          <w:szCs w:val="32"/>
          <w:lang w:val="en-IN"/>
        </w:rPr>
        <w:t xml:space="preserve">The other existing system is to control the speed in which the biker is going in. </w:t>
      </w:r>
    </w:p>
    <w:p w:rsidR="00000000" w:rsidRPr="00384391" w:rsidRDefault="00365238" w:rsidP="00384391">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384391">
        <w:rPr>
          <w:rFonts w:ascii="Times New Roman" w:hAnsi="Times New Roman" w:cs="Times New Roman"/>
          <w:sz w:val="32"/>
          <w:szCs w:val="32"/>
          <w:lang w:val="en-IN"/>
        </w:rPr>
        <w:t>T</w:t>
      </w:r>
      <w:r w:rsidRPr="00384391">
        <w:rPr>
          <w:rFonts w:ascii="Times New Roman" w:hAnsi="Times New Roman" w:cs="Times New Roman"/>
          <w:sz w:val="32"/>
          <w:szCs w:val="32"/>
          <w:lang w:val="en-IN"/>
        </w:rPr>
        <w:t>he helmet is fixed with all the components and sensors that read the speed of the bike and accordingly instruct the rider to reduce or increase the speed based on the obstacles ahead the bike.</w:t>
      </w:r>
      <w:r w:rsidRPr="00384391">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037235" w:rsidRDefault="00365238" w:rsidP="00037235">
      <w:pPr>
        <w:numPr>
          <w:ilvl w:val="0"/>
          <w:numId w:val="43"/>
        </w:numPr>
        <w:spacing w:line="360" w:lineRule="auto"/>
        <w:jc w:val="both"/>
        <w:rPr>
          <w:rFonts w:ascii="Times New Roman" w:hAnsi="Times New Roman" w:cs="Times New Roman"/>
          <w:bCs/>
          <w:sz w:val="32"/>
          <w:szCs w:val="32"/>
          <w:lang w:val="en-IN"/>
        </w:rPr>
      </w:pPr>
      <w:r w:rsidRPr="00037235">
        <w:rPr>
          <w:rFonts w:ascii="Times New Roman" w:hAnsi="Times New Roman" w:cs="Times New Roman"/>
          <w:bCs/>
          <w:sz w:val="32"/>
          <w:szCs w:val="32"/>
          <w:lang w:val="en-IN"/>
        </w:rPr>
        <w:t xml:space="preserve">Rider does not wear helmet in regions where traffic checking </w:t>
      </w:r>
      <w:r w:rsidRPr="00037235">
        <w:rPr>
          <w:rFonts w:ascii="Times New Roman" w:hAnsi="Times New Roman" w:cs="Times New Roman"/>
          <w:bCs/>
          <w:sz w:val="32"/>
          <w:szCs w:val="32"/>
          <w:lang w:val="en-IN"/>
        </w:rPr>
        <w:t xml:space="preserve">is not done. </w:t>
      </w:r>
    </w:p>
    <w:p w:rsidR="00000000" w:rsidRPr="00037235" w:rsidRDefault="00365238" w:rsidP="00037235">
      <w:pPr>
        <w:numPr>
          <w:ilvl w:val="0"/>
          <w:numId w:val="43"/>
        </w:numPr>
        <w:spacing w:line="360" w:lineRule="auto"/>
        <w:jc w:val="both"/>
        <w:rPr>
          <w:rFonts w:ascii="Times New Roman" w:hAnsi="Times New Roman" w:cs="Times New Roman"/>
          <w:bCs/>
          <w:sz w:val="32"/>
          <w:szCs w:val="32"/>
          <w:lang w:val="en-IN"/>
        </w:rPr>
      </w:pPr>
      <w:r w:rsidRPr="00037235">
        <w:rPr>
          <w:rFonts w:ascii="Times New Roman" w:hAnsi="Times New Roman" w:cs="Times New Roman"/>
          <w:bCs/>
          <w:sz w:val="32"/>
          <w:szCs w:val="32"/>
          <w:lang w:val="en-IN"/>
        </w:rPr>
        <w:t xml:space="preserve">Testing alcohol content present in blood in each individual rider in big countries like India is impossible. </w:t>
      </w:r>
    </w:p>
    <w:p w:rsidR="00000000" w:rsidRPr="00037235" w:rsidRDefault="00365238" w:rsidP="00037235">
      <w:pPr>
        <w:numPr>
          <w:ilvl w:val="0"/>
          <w:numId w:val="43"/>
        </w:numPr>
        <w:spacing w:line="360" w:lineRule="auto"/>
        <w:jc w:val="both"/>
        <w:rPr>
          <w:rFonts w:ascii="Times New Roman" w:hAnsi="Times New Roman" w:cs="Times New Roman"/>
          <w:bCs/>
          <w:sz w:val="32"/>
          <w:szCs w:val="32"/>
          <w:lang w:val="en-IN"/>
        </w:rPr>
      </w:pPr>
      <w:r w:rsidRPr="00037235">
        <w:rPr>
          <w:rFonts w:ascii="Times New Roman" w:hAnsi="Times New Roman" w:cs="Times New Roman"/>
          <w:bCs/>
          <w:sz w:val="32"/>
          <w:szCs w:val="32"/>
          <w:lang w:val="en-IN"/>
        </w:rPr>
        <w:t>Difficulty of implementation of traffic rules by traffic police.</w:t>
      </w:r>
    </w:p>
    <w:p w:rsidR="00000000" w:rsidRPr="00037235" w:rsidRDefault="00365238" w:rsidP="00037235">
      <w:pPr>
        <w:numPr>
          <w:ilvl w:val="0"/>
          <w:numId w:val="43"/>
        </w:numPr>
        <w:spacing w:line="360" w:lineRule="auto"/>
        <w:jc w:val="both"/>
        <w:rPr>
          <w:rFonts w:ascii="Times New Roman" w:hAnsi="Times New Roman" w:cs="Times New Roman"/>
          <w:bCs/>
          <w:sz w:val="32"/>
          <w:szCs w:val="32"/>
          <w:lang w:val="en-IN"/>
        </w:rPr>
      </w:pPr>
      <w:r w:rsidRPr="00037235">
        <w:rPr>
          <w:rFonts w:ascii="Times New Roman" w:hAnsi="Times New Roman" w:cs="Times New Roman"/>
          <w:bCs/>
          <w:sz w:val="32"/>
          <w:szCs w:val="32"/>
          <w:lang w:val="en-IN"/>
        </w:rPr>
        <w:t xml:space="preserve">These types of alarming incidents /accidents we have designed a </w:t>
      </w:r>
      <w:r w:rsidRPr="00037235">
        <w:rPr>
          <w:rFonts w:ascii="Times New Roman" w:hAnsi="Times New Roman" w:cs="Times New Roman"/>
          <w:bCs/>
          <w:sz w:val="32"/>
          <w:szCs w:val="32"/>
          <w:lang w:val="en-IN"/>
        </w:rPr>
        <w:t>helmet which will provide solutions for all the above mention problems.</w:t>
      </w:r>
      <w:r w:rsidRPr="00037235">
        <w:rPr>
          <w:rFonts w:ascii="Times New Roman" w:hAnsi="Times New Roman" w:cs="Times New Roman"/>
          <w:bCs/>
          <w:sz w:val="32"/>
          <w:szCs w:val="32"/>
        </w:rPr>
        <w:t xml:space="preserve"> </w:t>
      </w:r>
    </w:p>
    <w:p w:rsidR="00F94960" w:rsidRPr="00037235" w:rsidRDefault="00BB3207" w:rsidP="00E53AA4">
      <w:pPr>
        <w:spacing w:line="360" w:lineRule="auto"/>
        <w:jc w:val="both"/>
        <w:rPr>
          <w:rFonts w:ascii="Times New Roman" w:eastAsia="Times New Roman" w:hAnsi="Times New Roman" w:cs="Times New Roman"/>
          <w:sz w:val="32"/>
          <w:szCs w:val="32"/>
        </w:rPr>
      </w:pPr>
      <w:r>
        <w:rPr>
          <w:rFonts w:ascii="Times New Roman" w:hAnsi="Times New Roman" w:cs="Times New Roman"/>
          <w:b/>
          <w:sz w:val="36"/>
          <w:szCs w:val="36"/>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lastRenderedPageBreak/>
        <w:t xml:space="preserve">2.2. PROPOSED </w:t>
      </w:r>
      <w:r w:rsidR="000B33B0" w:rsidRPr="00BB3207">
        <w:rPr>
          <w:b/>
          <w:sz w:val="36"/>
          <w:szCs w:val="36"/>
        </w:rPr>
        <w:t xml:space="preserve">SYSTEM </w:t>
      </w:r>
    </w:p>
    <w:p w:rsidR="00931807" w:rsidRPr="00931807" w:rsidRDefault="00931807" w:rsidP="00931807">
      <w:pPr>
        <w:pStyle w:val="NormalWeb"/>
        <w:numPr>
          <w:ilvl w:val="0"/>
          <w:numId w:val="44"/>
        </w:numPr>
        <w:spacing w:before="0" w:beforeAutospacing="0" w:after="0" w:afterAutospacing="0" w:line="360" w:lineRule="auto"/>
        <w:ind w:left="426"/>
        <w:jc w:val="both"/>
        <w:rPr>
          <w:sz w:val="32"/>
          <w:szCs w:val="32"/>
        </w:rPr>
      </w:pPr>
      <w:r w:rsidRPr="00931807">
        <w:rPr>
          <w:sz w:val="32"/>
          <w:szCs w:val="32"/>
        </w:rPr>
        <w:t xml:space="preserve">The engine of the bike can start only if the rider has buckle up helmet. </w:t>
      </w:r>
    </w:p>
    <w:p w:rsidR="00931807" w:rsidRPr="00931807" w:rsidRDefault="00931807" w:rsidP="00931807">
      <w:pPr>
        <w:pStyle w:val="NormalWeb"/>
        <w:numPr>
          <w:ilvl w:val="0"/>
          <w:numId w:val="44"/>
        </w:numPr>
        <w:spacing w:before="0" w:beforeAutospacing="0" w:after="0" w:afterAutospacing="0" w:line="360" w:lineRule="auto"/>
        <w:ind w:left="426"/>
        <w:jc w:val="both"/>
        <w:rPr>
          <w:sz w:val="32"/>
          <w:szCs w:val="32"/>
        </w:rPr>
      </w:pPr>
      <w:r w:rsidRPr="00931807">
        <w:rPr>
          <w:sz w:val="32"/>
          <w:szCs w:val="32"/>
        </w:rPr>
        <w:t xml:space="preserve">It will send the flag value to arduino. MQ-3 sensor is used for these. When these two conditions are satisfied then ignition will start. The third main issue is accident and late medical help. </w:t>
      </w:r>
    </w:p>
    <w:p w:rsidR="00931807" w:rsidRPr="00931807" w:rsidRDefault="00931807" w:rsidP="00931807">
      <w:pPr>
        <w:pStyle w:val="NormalWeb"/>
        <w:numPr>
          <w:ilvl w:val="0"/>
          <w:numId w:val="44"/>
        </w:numPr>
        <w:spacing w:before="0" w:beforeAutospacing="0" w:after="0" w:afterAutospacing="0" w:line="360" w:lineRule="auto"/>
        <w:ind w:left="426"/>
        <w:jc w:val="both"/>
        <w:rPr>
          <w:sz w:val="32"/>
          <w:szCs w:val="32"/>
        </w:rPr>
      </w:pPr>
      <w:r w:rsidRPr="00931807">
        <w:rPr>
          <w:sz w:val="32"/>
          <w:szCs w:val="32"/>
        </w:rPr>
        <w:t xml:space="preserve">Around every second people die due to late medical help or the accident place is unmanned. For this we develop an android application. The application is installed on the smartphone. </w:t>
      </w:r>
    </w:p>
    <w:p w:rsidR="003A5D44" w:rsidRPr="00931807" w:rsidRDefault="00931807" w:rsidP="00E53AA4">
      <w:pPr>
        <w:pStyle w:val="NormalWeb"/>
        <w:numPr>
          <w:ilvl w:val="0"/>
          <w:numId w:val="44"/>
        </w:numPr>
        <w:spacing w:before="0" w:beforeAutospacing="0" w:after="0" w:afterAutospacing="0" w:line="360" w:lineRule="auto"/>
        <w:ind w:left="426"/>
        <w:jc w:val="both"/>
        <w:rPr>
          <w:sz w:val="32"/>
          <w:szCs w:val="32"/>
        </w:rPr>
      </w:pPr>
      <w:r w:rsidRPr="00931807">
        <w:rPr>
          <w:sz w:val="32"/>
          <w:szCs w:val="32"/>
        </w:rPr>
        <w:t>In fall detection, if mobile shakes higher than the threshold value , the application will send message to predefined contact numbers.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F655C9" w:rsidRDefault="00365238" w:rsidP="00F655C9">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655C9">
        <w:rPr>
          <w:rFonts w:ascii="Times New Roman" w:eastAsia="AdvGulliv-R" w:hAnsi="Times New Roman" w:cs="Times New Roman"/>
          <w:bCs/>
          <w:sz w:val="32"/>
          <w:szCs w:val="32"/>
          <w:lang w:val="en-IN"/>
        </w:rPr>
        <w:t>Several advantages over</w:t>
      </w:r>
      <w:r w:rsidRPr="00F655C9">
        <w:rPr>
          <w:rFonts w:ascii="Times New Roman" w:eastAsia="AdvGulliv-R" w:hAnsi="Times New Roman" w:cs="Times New Roman"/>
          <w:bCs/>
          <w:sz w:val="32"/>
          <w:szCs w:val="32"/>
          <w:lang w:val="en-IN"/>
        </w:rPr>
        <w:t xml:space="preserve"> the existing methods of accident detection and notification systems that rely heavily on the data collected from cellular devices of the drivers.</w:t>
      </w:r>
    </w:p>
    <w:p w:rsidR="00000000" w:rsidRPr="00F655C9" w:rsidRDefault="00365238" w:rsidP="00F655C9">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655C9">
        <w:rPr>
          <w:rFonts w:ascii="Times New Roman" w:eastAsia="AdvGulliv-R" w:hAnsi="Times New Roman" w:cs="Times New Roman"/>
          <w:bCs/>
          <w:sz w:val="32"/>
          <w:szCs w:val="32"/>
          <w:lang w:val="en-IN"/>
        </w:rPr>
        <w:t xml:space="preserve">Detection of accident in remote area can be easily detected and medical services provided in short time. </w:t>
      </w:r>
    </w:p>
    <w:p w:rsidR="00000000" w:rsidRPr="00F655C9" w:rsidRDefault="00365238" w:rsidP="00F655C9">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655C9">
        <w:rPr>
          <w:rFonts w:ascii="Times New Roman" w:eastAsia="AdvGulliv-R" w:hAnsi="Times New Roman" w:cs="Times New Roman"/>
          <w:bCs/>
          <w:sz w:val="32"/>
          <w:szCs w:val="32"/>
          <w:lang w:val="en-IN"/>
        </w:rPr>
        <w:t xml:space="preserve">Simply avoiding drunken drive by using alcohol detector. it will reduces the probability of accident. </w:t>
      </w:r>
    </w:p>
    <w:p w:rsidR="00B31569" w:rsidRDefault="00365238" w:rsidP="00E53AA4">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655C9">
        <w:rPr>
          <w:rFonts w:ascii="Times New Roman" w:eastAsia="AdvGulliv-R" w:hAnsi="Times New Roman" w:cs="Times New Roman"/>
          <w:bCs/>
          <w:sz w:val="32"/>
          <w:szCs w:val="32"/>
          <w:lang w:val="en-IN"/>
        </w:rPr>
        <w:t>Operates on solar as well as battery supply. If helmet was stolen then we can start the bike by the password.</w:t>
      </w:r>
      <w:r w:rsidRPr="00F655C9">
        <w:rPr>
          <w:rFonts w:ascii="Times New Roman" w:eastAsia="AdvGulliv-R" w:hAnsi="Times New Roman" w:cs="Times New Roman"/>
          <w:bCs/>
          <w:sz w:val="32"/>
          <w:szCs w:val="32"/>
        </w:rPr>
        <w:t xml:space="preserve"> </w:t>
      </w:r>
    </w:p>
    <w:p w:rsidR="00F655C9" w:rsidRDefault="00F655C9" w:rsidP="00F655C9">
      <w:pPr>
        <w:autoSpaceDE w:val="0"/>
        <w:autoSpaceDN w:val="0"/>
        <w:adjustRightInd w:val="0"/>
        <w:spacing w:after="0" w:line="360" w:lineRule="auto"/>
        <w:ind w:left="720"/>
        <w:jc w:val="both"/>
        <w:rPr>
          <w:rFonts w:ascii="Times New Roman" w:eastAsia="AdvGulliv-R" w:hAnsi="Times New Roman" w:cs="Times New Roman"/>
          <w:bCs/>
          <w:sz w:val="32"/>
          <w:szCs w:val="32"/>
          <w:lang w:val="en-IN"/>
        </w:rPr>
      </w:pPr>
    </w:p>
    <w:p w:rsidR="00F655C9" w:rsidRDefault="00F655C9" w:rsidP="00F655C9">
      <w:pPr>
        <w:autoSpaceDE w:val="0"/>
        <w:autoSpaceDN w:val="0"/>
        <w:adjustRightInd w:val="0"/>
        <w:spacing w:after="0" w:line="360" w:lineRule="auto"/>
        <w:ind w:left="720"/>
        <w:jc w:val="both"/>
        <w:rPr>
          <w:rFonts w:ascii="Times New Roman" w:eastAsia="AdvGulliv-R" w:hAnsi="Times New Roman" w:cs="Times New Roman"/>
          <w:bCs/>
          <w:sz w:val="32"/>
          <w:szCs w:val="32"/>
          <w:lang w:val="en-IN"/>
        </w:rPr>
      </w:pPr>
    </w:p>
    <w:p w:rsidR="00F655C9" w:rsidRPr="00F655C9" w:rsidRDefault="00F655C9" w:rsidP="00F655C9">
      <w:pPr>
        <w:autoSpaceDE w:val="0"/>
        <w:autoSpaceDN w:val="0"/>
        <w:adjustRightInd w:val="0"/>
        <w:spacing w:after="0" w:line="360" w:lineRule="auto"/>
        <w:ind w:left="720"/>
        <w:jc w:val="both"/>
        <w:rPr>
          <w:rFonts w:ascii="Times New Roman" w:eastAsia="AdvGulliv-R" w:hAnsi="Times New Roman" w:cs="Times New Roman"/>
          <w:bCs/>
          <w:sz w:val="32"/>
          <w:szCs w:val="32"/>
          <w:lang w:val="en-IN"/>
        </w:rPr>
      </w:pP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lastRenderedPageBreak/>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1158E4" w:rsidRPr="001158E4" w:rsidRDefault="001158E4" w:rsidP="001158E4">
            <w:pPr>
              <w:tabs>
                <w:tab w:val="left" w:pos="720"/>
              </w:tabs>
              <w:spacing w:after="100" w:line="360" w:lineRule="auto"/>
              <w:jc w:val="both"/>
              <w:rPr>
                <w:rFonts w:ascii="Times New Roman" w:hAnsi="Times New Roman" w:cs="Times New Roman"/>
                <w:sz w:val="26"/>
                <w:szCs w:val="26"/>
                <w:lang w:val="en-IN"/>
              </w:rPr>
            </w:pPr>
            <w:r w:rsidRPr="001158E4">
              <w:rPr>
                <w:rFonts w:ascii="Times New Roman" w:hAnsi="Times New Roman" w:cs="Times New Roman"/>
                <w:sz w:val="26"/>
                <w:szCs w:val="26"/>
                <w:lang w:val="en-IN"/>
              </w:rPr>
              <w:t xml:space="preserve">Driver fatigue detection using steering grip force </w:t>
            </w:r>
          </w:p>
          <w:p w:rsidR="000C407B" w:rsidRPr="001158E4" w:rsidRDefault="000C407B" w:rsidP="00E53AA4">
            <w:pPr>
              <w:tabs>
                <w:tab w:val="left" w:pos="720"/>
              </w:tabs>
              <w:spacing w:after="100" w:line="360" w:lineRule="auto"/>
              <w:jc w:val="both"/>
              <w:rPr>
                <w:rFonts w:ascii="Times New Roman" w:hAnsi="Times New Roman" w:cs="Times New Roman"/>
                <w:sz w:val="26"/>
                <w:szCs w:val="26"/>
              </w:rPr>
            </w:pPr>
          </w:p>
        </w:tc>
        <w:tc>
          <w:tcPr>
            <w:tcW w:w="3192" w:type="dxa"/>
          </w:tcPr>
          <w:p w:rsidR="000C407B" w:rsidRPr="001158E4" w:rsidRDefault="001158E4" w:rsidP="00E53AA4">
            <w:pPr>
              <w:tabs>
                <w:tab w:val="left" w:pos="720"/>
              </w:tabs>
              <w:spacing w:after="100" w:line="360" w:lineRule="auto"/>
              <w:jc w:val="both"/>
              <w:rPr>
                <w:rFonts w:ascii="Times New Roman" w:hAnsi="Times New Roman" w:cs="Times New Roman"/>
                <w:sz w:val="26"/>
                <w:szCs w:val="26"/>
              </w:rPr>
            </w:pPr>
            <w:r w:rsidRPr="001158E4">
              <w:rPr>
                <w:rFonts w:ascii="Times New Roman" w:hAnsi="Times New Roman" w:cs="Times New Roman"/>
                <w:sz w:val="26"/>
                <w:szCs w:val="26"/>
              </w:rPr>
              <w:t>Thum Chia Chieh; Mustafa, M.M.; Hussain, A.; Zahedi, E.; Majlis, B.Y.;</w:t>
            </w:r>
          </w:p>
        </w:tc>
        <w:tc>
          <w:tcPr>
            <w:tcW w:w="3192" w:type="dxa"/>
          </w:tcPr>
          <w:p w:rsidR="000C407B" w:rsidRPr="001158E4" w:rsidRDefault="001158E4" w:rsidP="00E53AA4">
            <w:pPr>
              <w:tabs>
                <w:tab w:val="left" w:pos="720"/>
              </w:tabs>
              <w:spacing w:after="100" w:line="360" w:lineRule="auto"/>
              <w:jc w:val="both"/>
              <w:rPr>
                <w:rFonts w:ascii="Times New Roman" w:hAnsi="Times New Roman" w:cs="Times New Roman"/>
                <w:sz w:val="26"/>
                <w:szCs w:val="26"/>
                <w:lang w:val="en-IN"/>
              </w:rPr>
            </w:pPr>
            <w:r w:rsidRPr="001158E4">
              <w:rPr>
                <w:rFonts w:ascii="Times New Roman" w:hAnsi="Times New Roman" w:cs="Times New Roman"/>
                <w:sz w:val="26"/>
                <w:szCs w:val="26"/>
                <w:lang w:val="en-IN"/>
              </w:rPr>
              <w:t xml:space="preserve">This paper describes an automobile driver fatigue detection method by monitoring the driver's grip force on the steering wheel, based on the variation in steering grip force due to fatigue or loosing alertness. </w:t>
            </w:r>
          </w:p>
        </w:tc>
      </w:tr>
      <w:tr w:rsidR="000C407B" w:rsidTr="001158E4">
        <w:trPr>
          <w:trHeight w:val="2010"/>
        </w:trPr>
        <w:tc>
          <w:tcPr>
            <w:tcW w:w="3192" w:type="dxa"/>
          </w:tcPr>
          <w:p w:rsidR="000C407B" w:rsidRPr="001158E4" w:rsidRDefault="001158E4" w:rsidP="00E53AA4">
            <w:pPr>
              <w:tabs>
                <w:tab w:val="left" w:pos="720"/>
              </w:tabs>
              <w:spacing w:after="100" w:line="360" w:lineRule="auto"/>
              <w:jc w:val="both"/>
              <w:rPr>
                <w:rFonts w:ascii="Times New Roman" w:hAnsi="Times New Roman" w:cs="Times New Roman"/>
                <w:sz w:val="26"/>
                <w:szCs w:val="26"/>
              </w:rPr>
            </w:pPr>
            <w:r w:rsidRPr="001158E4">
              <w:rPr>
                <w:rFonts w:ascii="Times New Roman" w:hAnsi="Times New Roman" w:cs="Times New Roman"/>
                <w:sz w:val="26"/>
                <w:szCs w:val="26"/>
              </w:rPr>
              <w:t>High-speed matrix pressure sensor for humanoid robot by using thin force sensing resistance rubber sheet</w:t>
            </w:r>
          </w:p>
        </w:tc>
        <w:tc>
          <w:tcPr>
            <w:tcW w:w="3192" w:type="dxa"/>
          </w:tcPr>
          <w:p w:rsidR="000C407B" w:rsidRPr="001158E4" w:rsidRDefault="001158E4" w:rsidP="001158E4">
            <w:pPr>
              <w:tabs>
                <w:tab w:val="left" w:pos="720"/>
              </w:tabs>
              <w:spacing w:after="100" w:line="360" w:lineRule="auto"/>
              <w:jc w:val="both"/>
              <w:rPr>
                <w:rFonts w:ascii="Times New Roman" w:hAnsi="Times New Roman" w:cs="Times New Roman"/>
                <w:sz w:val="26"/>
                <w:szCs w:val="26"/>
              </w:rPr>
            </w:pPr>
            <w:r w:rsidRPr="001158E4">
              <w:rPr>
                <w:rFonts w:ascii="Times New Roman" w:hAnsi="Times New Roman" w:cs="Times New Roman"/>
                <w:sz w:val="26"/>
                <w:szCs w:val="26"/>
              </w:rPr>
              <w:t xml:space="preserve">Kagami, S.; Takahashi, Y.; Nishiwaki, K.; Mochimaru, M.; Mizoguchi, H.; , </w:t>
            </w:r>
          </w:p>
        </w:tc>
        <w:tc>
          <w:tcPr>
            <w:tcW w:w="3192" w:type="dxa"/>
          </w:tcPr>
          <w:p w:rsidR="000C407B" w:rsidRPr="001158E4" w:rsidRDefault="001158E4" w:rsidP="00E53AA4">
            <w:pPr>
              <w:tabs>
                <w:tab w:val="left" w:pos="720"/>
              </w:tabs>
              <w:spacing w:after="100" w:line="360" w:lineRule="auto"/>
              <w:jc w:val="both"/>
              <w:rPr>
                <w:rFonts w:ascii="Times New Roman" w:hAnsi="Times New Roman" w:cs="Times New Roman"/>
                <w:sz w:val="26"/>
                <w:szCs w:val="26"/>
                <w:lang w:val="en-IN"/>
              </w:rPr>
            </w:pPr>
            <w:r w:rsidRPr="001158E4">
              <w:rPr>
                <w:rFonts w:ascii="Times New Roman" w:hAnsi="Times New Roman" w:cs="Times New Roman"/>
                <w:sz w:val="26"/>
                <w:szCs w:val="26"/>
                <w:lang w:val="en-IN"/>
              </w:rPr>
              <w:t>It is an analog version of the key matrix scan like sensor, and there are many efforts to achieve distributed tactile sensing by using this scheme.</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1158E4" w:rsidRDefault="001158E4" w:rsidP="00E53AA4">
      <w:pPr>
        <w:tabs>
          <w:tab w:val="left" w:pos="720"/>
          <w:tab w:val="left" w:pos="3390"/>
        </w:tabs>
        <w:spacing w:after="100" w:line="360" w:lineRule="auto"/>
        <w:jc w:val="both"/>
        <w:rPr>
          <w:rFonts w:ascii="Times New Roman" w:hAnsi="Times New Roman" w:cs="Times New Roman"/>
          <w:b/>
          <w:sz w:val="28"/>
          <w:szCs w:val="28"/>
        </w:rPr>
      </w:pP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1878DF" w:rsidP="001878DF">
      <w:pPr>
        <w:spacing w:after="0" w:line="360" w:lineRule="auto"/>
        <w:jc w:val="center"/>
        <w:rPr>
          <w:rFonts w:ascii="Times New Roman" w:hAnsi="Times New Roman" w:cs="Times New Roman"/>
        </w:rPr>
      </w:pPr>
      <w:r w:rsidRPr="001878DF">
        <w:rPr>
          <w:rFonts w:ascii="Times New Roman" w:hAnsi="Times New Roman" w:cs="Times New Roman"/>
        </w:rPr>
        <w:drawing>
          <wp:inline distT="0" distB="0" distL="0" distR="0">
            <wp:extent cx="5943600" cy="3682365"/>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3682365"/>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1878DF" w:rsidRDefault="001878DF"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FE3487" w:rsidP="009E62B1">
      <w:pPr>
        <w:tabs>
          <w:tab w:val="left" w:pos="1309"/>
          <w:tab w:val="center" w:pos="4680"/>
        </w:tabs>
        <w:spacing w:line="360" w:lineRule="auto"/>
        <w:jc w:val="center"/>
        <w:rPr>
          <w:rFonts w:ascii="Times New Roman" w:hAnsi="Times New Roman" w:cs="Times New Roman"/>
          <w:b/>
          <w:sz w:val="40"/>
          <w:szCs w:val="40"/>
        </w:rPr>
      </w:pPr>
      <w:r w:rsidRPr="00D81E16">
        <w:rPr>
          <w:rFonts w:ascii="Times New Roman" w:hAnsi="Times New Roman" w:cs="Times New Roman"/>
          <w:b/>
          <w:sz w:val="40"/>
          <w:szCs w:val="40"/>
        </w:rPr>
        <w:lastRenderedPageBreak/>
        <w:t>CHAPTER 5</w:t>
      </w:r>
    </w:p>
    <w:p w:rsidR="00E06169" w:rsidRDefault="00E06169" w:rsidP="009E62B1">
      <w:pPr>
        <w:pStyle w:val="BodyText"/>
        <w:rPr>
          <w:b/>
          <w:sz w:val="36"/>
          <w:szCs w:val="36"/>
        </w:rPr>
      </w:pPr>
      <w:r w:rsidRPr="00D81E16">
        <w:rPr>
          <w:b/>
          <w:sz w:val="36"/>
          <w:szCs w:val="36"/>
        </w:rPr>
        <w:t>CONCLUSION</w:t>
      </w:r>
      <w:r w:rsidR="003C0F6F">
        <w:rPr>
          <w:b/>
          <w:sz w:val="36"/>
          <w:szCs w:val="36"/>
        </w:rPr>
        <w:t>:</w:t>
      </w:r>
    </w:p>
    <w:p w:rsidR="001878DF" w:rsidRPr="00375CED" w:rsidRDefault="00375CED" w:rsidP="009E62B1">
      <w:pPr>
        <w:pStyle w:val="BodyText"/>
        <w:rPr>
          <w:b/>
          <w:sz w:val="52"/>
          <w:szCs w:val="52"/>
        </w:rPr>
      </w:pPr>
      <w:r w:rsidRPr="00375CED">
        <w:rPr>
          <w:sz w:val="32"/>
          <w:szCs w:val="32"/>
        </w:rPr>
        <w:t>The proposed approach makes it mandatory for the rider to use this protective guard in order to drive a two-wheeler vehicle and ensures the safety of the human brain and therefore reduces the risks of brain injuries and deaths in case of an accident. If accident occurs, the location is send via sms to close relatives by the android application.</w:t>
      </w:r>
    </w:p>
    <w:p w:rsidR="001F1E5A" w:rsidRDefault="001F1E5A" w:rsidP="009E62B1">
      <w:pPr>
        <w:pStyle w:val="BodyText"/>
        <w:jc w:val="center"/>
        <w:rPr>
          <w:b/>
          <w:iCs/>
          <w:sz w:val="28"/>
          <w:szCs w:val="28"/>
        </w:rPr>
      </w:pPr>
    </w:p>
    <w:p w:rsidR="003C0F6F" w:rsidRDefault="003C0F6F" w:rsidP="009E62B1">
      <w:pPr>
        <w:pStyle w:val="BodyText"/>
        <w:jc w:val="center"/>
        <w:rPr>
          <w:b/>
          <w:iCs/>
          <w:sz w:val="28"/>
          <w:szCs w:val="28"/>
        </w:rPr>
      </w:pPr>
    </w:p>
    <w:p w:rsidR="00375CED" w:rsidRDefault="00375CED" w:rsidP="009E62B1">
      <w:pPr>
        <w:pStyle w:val="BodyText"/>
        <w:jc w:val="center"/>
        <w:rPr>
          <w:b/>
          <w:iCs/>
          <w:sz w:val="28"/>
          <w:szCs w:val="28"/>
        </w:rPr>
      </w:pPr>
    </w:p>
    <w:p w:rsidR="00375CED" w:rsidRDefault="00375CED" w:rsidP="009E62B1">
      <w:pPr>
        <w:pStyle w:val="BodyText"/>
        <w:jc w:val="center"/>
        <w:rPr>
          <w:b/>
          <w:iCs/>
          <w:sz w:val="28"/>
          <w:szCs w:val="28"/>
        </w:rPr>
      </w:pPr>
    </w:p>
    <w:p w:rsidR="00375CED" w:rsidRDefault="00375CED" w:rsidP="009E62B1">
      <w:pPr>
        <w:pStyle w:val="BodyText"/>
        <w:jc w:val="center"/>
        <w:rPr>
          <w:b/>
          <w:iCs/>
          <w:sz w:val="28"/>
          <w:szCs w:val="28"/>
        </w:rPr>
      </w:pPr>
    </w:p>
    <w:p w:rsidR="00375CED" w:rsidRDefault="00375CED" w:rsidP="009E62B1">
      <w:pPr>
        <w:pStyle w:val="BodyText"/>
        <w:jc w:val="center"/>
        <w:rPr>
          <w:b/>
          <w:iCs/>
          <w:sz w:val="28"/>
          <w:szCs w:val="28"/>
        </w:rPr>
      </w:pPr>
    </w:p>
    <w:p w:rsidR="00375CED" w:rsidRDefault="00375CED" w:rsidP="009E62B1">
      <w:pPr>
        <w:pStyle w:val="BodyText"/>
        <w:jc w:val="center"/>
        <w:rPr>
          <w:b/>
          <w:iCs/>
          <w:sz w:val="28"/>
          <w:szCs w:val="28"/>
        </w:rPr>
      </w:pPr>
    </w:p>
    <w:p w:rsidR="00375CED" w:rsidRDefault="00375CED" w:rsidP="009E62B1">
      <w:pPr>
        <w:pStyle w:val="BodyText"/>
        <w:jc w:val="center"/>
        <w:rPr>
          <w:b/>
          <w:iCs/>
          <w:sz w:val="28"/>
          <w:szCs w:val="28"/>
        </w:rPr>
      </w:pPr>
    </w:p>
    <w:p w:rsidR="00375CED" w:rsidRDefault="00375CED" w:rsidP="009E62B1">
      <w:pPr>
        <w:pStyle w:val="BodyText"/>
        <w:jc w:val="center"/>
        <w:rPr>
          <w:b/>
          <w:iCs/>
          <w:sz w:val="28"/>
          <w:szCs w:val="28"/>
        </w:rPr>
      </w:pPr>
    </w:p>
    <w:p w:rsidR="00375CED" w:rsidRDefault="00375CED" w:rsidP="009E62B1">
      <w:pPr>
        <w:pStyle w:val="BodyText"/>
        <w:jc w:val="center"/>
        <w:rPr>
          <w:b/>
          <w:iCs/>
          <w:sz w:val="28"/>
          <w:szCs w:val="28"/>
        </w:rPr>
      </w:pPr>
    </w:p>
    <w:p w:rsidR="00375CED" w:rsidRDefault="00375CED" w:rsidP="009E62B1">
      <w:pPr>
        <w:pStyle w:val="BodyText"/>
        <w:jc w:val="center"/>
        <w:rPr>
          <w:b/>
          <w:iCs/>
          <w:sz w:val="28"/>
          <w:szCs w:val="28"/>
        </w:rPr>
      </w:pPr>
    </w:p>
    <w:p w:rsidR="00375CED" w:rsidRDefault="00375CED" w:rsidP="009E62B1">
      <w:pPr>
        <w:pStyle w:val="BodyText"/>
        <w:jc w:val="center"/>
        <w:rPr>
          <w:b/>
          <w:iCs/>
          <w:sz w:val="28"/>
          <w:szCs w:val="28"/>
        </w:rPr>
      </w:pPr>
    </w:p>
    <w:p w:rsidR="00375CED" w:rsidRDefault="00375CED" w:rsidP="009E62B1">
      <w:pPr>
        <w:pStyle w:val="BodyText"/>
        <w:jc w:val="center"/>
        <w:rPr>
          <w:b/>
          <w:iCs/>
          <w:sz w:val="28"/>
          <w:szCs w:val="28"/>
        </w:rPr>
      </w:pPr>
    </w:p>
    <w:p w:rsidR="00375CED" w:rsidRDefault="00375CED" w:rsidP="009E62B1">
      <w:pPr>
        <w:pStyle w:val="BodyText"/>
        <w:jc w:val="center"/>
        <w:rPr>
          <w:b/>
          <w:iCs/>
          <w:sz w:val="28"/>
          <w:szCs w:val="28"/>
        </w:rPr>
      </w:pPr>
    </w:p>
    <w:p w:rsidR="00375CED" w:rsidRDefault="00375CED" w:rsidP="009E62B1">
      <w:pPr>
        <w:pStyle w:val="BodyText"/>
        <w:jc w:val="center"/>
        <w:rPr>
          <w:b/>
          <w:iCs/>
          <w:sz w:val="28"/>
          <w:szCs w:val="28"/>
        </w:rPr>
      </w:pPr>
    </w:p>
    <w:p w:rsidR="00375CED" w:rsidRDefault="00375CED" w:rsidP="009E62B1">
      <w:pPr>
        <w:pStyle w:val="BodyText"/>
        <w:jc w:val="center"/>
        <w:rPr>
          <w:b/>
          <w:iCs/>
          <w:sz w:val="28"/>
          <w:szCs w:val="28"/>
        </w:rPr>
      </w:pPr>
    </w:p>
    <w:p w:rsidR="00375CED" w:rsidRDefault="00375CED" w:rsidP="009E62B1">
      <w:pPr>
        <w:pStyle w:val="BodyText"/>
        <w:jc w:val="center"/>
        <w:rPr>
          <w:b/>
          <w:iCs/>
          <w:sz w:val="28"/>
          <w:szCs w:val="28"/>
        </w:rPr>
      </w:pPr>
    </w:p>
    <w:p w:rsidR="00375CED" w:rsidRDefault="00375CED" w:rsidP="009E62B1">
      <w:pPr>
        <w:pStyle w:val="BodyText"/>
        <w:jc w:val="center"/>
        <w:rPr>
          <w:b/>
          <w:iCs/>
          <w:sz w:val="28"/>
          <w:szCs w:val="28"/>
        </w:rPr>
      </w:pPr>
    </w:p>
    <w:p w:rsidR="00375CED" w:rsidRDefault="00375CED" w:rsidP="009E62B1">
      <w:pPr>
        <w:pStyle w:val="BodyText"/>
        <w:jc w:val="center"/>
        <w:rPr>
          <w:b/>
          <w:iCs/>
          <w:sz w:val="28"/>
          <w:szCs w:val="28"/>
        </w:rPr>
      </w:pPr>
    </w:p>
    <w:p w:rsidR="00370D47" w:rsidRPr="003C0F6F" w:rsidRDefault="00370D47" w:rsidP="009E62B1">
      <w:pPr>
        <w:pStyle w:val="BodyText"/>
        <w:jc w:val="center"/>
        <w:rPr>
          <w:b/>
          <w:iCs/>
          <w:sz w:val="40"/>
          <w:szCs w:val="40"/>
        </w:rPr>
      </w:pPr>
      <w:r w:rsidRPr="003C0F6F">
        <w:rPr>
          <w:b/>
          <w:iCs/>
          <w:sz w:val="40"/>
          <w:szCs w:val="40"/>
        </w:rPr>
        <w:lastRenderedPageBreak/>
        <w:t>CHAPTER-6</w:t>
      </w:r>
    </w:p>
    <w:p w:rsidR="00C02F10" w:rsidRDefault="00FE3487" w:rsidP="009E62B1">
      <w:pPr>
        <w:pStyle w:val="BodyText"/>
        <w:jc w:val="center"/>
        <w:rPr>
          <w:b/>
          <w:iCs/>
          <w:sz w:val="40"/>
          <w:szCs w:val="40"/>
        </w:rPr>
      </w:pPr>
      <w:r w:rsidRPr="003C0F6F">
        <w:rPr>
          <w:b/>
          <w:iCs/>
          <w:sz w:val="40"/>
          <w:szCs w:val="40"/>
        </w:rPr>
        <w:t>REFERENCE</w:t>
      </w:r>
    </w:p>
    <w:p w:rsidR="00000000" w:rsidRPr="004F6571" w:rsidRDefault="00365238" w:rsidP="004F6571">
      <w:pPr>
        <w:pStyle w:val="BodyText"/>
        <w:numPr>
          <w:ilvl w:val="0"/>
          <w:numId w:val="46"/>
        </w:numPr>
        <w:rPr>
          <w:sz w:val="32"/>
          <w:szCs w:val="32"/>
          <w:lang w:val="en-IN"/>
        </w:rPr>
      </w:pPr>
      <w:r w:rsidRPr="004F6571">
        <w:rPr>
          <w:sz w:val="32"/>
          <w:szCs w:val="32"/>
          <w:lang w:val="en-IN"/>
        </w:rPr>
        <w:t>[1] Mohamad Nizam Musta</w:t>
      </w:r>
      <w:r w:rsidRPr="004F6571">
        <w:rPr>
          <w:sz w:val="32"/>
          <w:szCs w:val="32"/>
          <w:lang w:val="en-IN"/>
        </w:rPr>
        <w:t xml:space="preserve">fa ,“OVERVIEW OF CURRENT ROAD SAFETY SITUATION IN MALAYSIA,” Highway Planning Unit Road Safety Section Ministry of Works, 2010 </w:t>
      </w:r>
    </w:p>
    <w:p w:rsidR="00000000" w:rsidRPr="004F6571" w:rsidRDefault="00365238" w:rsidP="004F6571">
      <w:pPr>
        <w:pStyle w:val="BodyText"/>
        <w:numPr>
          <w:ilvl w:val="0"/>
          <w:numId w:val="46"/>
        </w:numPr>
        <w:rPr>
          <w:sz w:val="32"/>
          <w:szCs w:val="32"/>
          <w:lang w:val="en-IN"/>
        </w:rPr>
      </w:pPr>
      <w:r w:rsidRPr="004F6571">
        <w:rPr>
          <w:sz w:val="32"/>
          <w:szCs w:val="32"/>
          <w:lang w:val="en-IN"/>
        </w:rPr>
        <w:t>[2] Thum Chia Chieh; Mustafa, M.M.; Hussain, A.; Zahedi, E.; Majlis, B.Y.; , "Driver fatigue detection using steering grip forc</w:t>
      </w:r>
      <w:r w:rsidRPr="004F6571">
        <w:rPr>
          <w:sz w:val="32"/>
          <w:szCs w:val="32"/>
          <w:lang w:val="en-IN"/>
        </w:rPr>
        <w:t>e," Research and Development, 2003. SCORED 2003. Proceedings. Student</w:t>
      </w:r>
    </w:p>
    <w:p w:rsidR="00000000" w:rsidRPr="004F6571" w:rsidRDefault="00365238" w:rsidP="004F6571">
      <w:pPr>
        <w:pStyle w:val="BodyText"/>
        <w:numPr>
          <w:ilvl w:val="0"/>
          <w:numId w:val="46"/>
        </w:numPr>
        <w:rPr>
          <w:sz w:val="32"/>
          <w:szCs w:val="32"/>
          <w:lang w:val="en-IN"/>
        </w:rPr>
      </w:pPr>
      <w:r w:rsidRPr="004F6571">
        <w:rPr>
          <w:sz w:val="32"/>
          <w:szCs w:val="32"/>
          <w:lang w:val="en-IN"/>
        </w:rPr>
        <w:t>[3] Kagami, S.; Takahashi, Y.; Nishiwaki, K.; Mochimaru, M.; Mizoguchi, H.; , "High-speed matrix pressure sensor for humanoid robot by using thin force sensing resistance rubber sheet,"</w:t>
      </w:r>
      <w:r w:rsidRPr="004F6571">
        <w:rPr>
          <w:sz w:val="32"/>
          <w:szCs w:val="32"/>
          <w:lang w:val="en-IN"/>
        </w:rPr>
        <w:t xml:space="preserve"> Sensors, 2004. Proceedings of IEEE, vol., no., pp. 1534- 1537 vol.3, 24-27 Oct. 2004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65238" w:rsidRDefault="00365238" w:rsidP="003654DF">
      <w:pPr>
        <w:spacing w:after="0" w:line="240" w:lineRule="auto"/>
      </w:pPr>
      <w:r>
        <w:separator/>
      </w:r>
    </w:p>
  </w:endnote>
  <w:endnote w:type="continuationSeparator" w:id="1">
    <w:p w:rsidR="00365238" w:rsidRDefault="00365238"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65238" w:rsidRDefault="00365238" w:rsidP="003654DF">
      <w:pPr>
        <w:spacing w:after="0" w:line="240" w:lineRule="auto"/>
      </w:pPr>
      <w:r>
        <w:separator/>
      </w:r>
    </w:p>
  </w:footnote>
  <w:footnote w:type="continuationSeparator" w:id="1">
    <w:p w:rsidR="00365238" w:rsidRDefault="00365238"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A311AA">
        <w:pPr>
          <w:pStyle w:val="Header"/>
          <w:jc w:val="right"/>
        </w:pPr>
        <w:fldSimple w:instr=" PAGE   \* MERGEFORMAT ">
          <w:r w:rsidR="004F6571">
            <w:rPr>
              <w:noProof/>
            </w:rPr>
            <w:t>12</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3027658"/>
    <w:multiLevelType w:val="hybridMultilevel"/>
    <w:tmpl w:val="A3BA7FF8"/>
    <w:lvl w:ilvl="0" w:tplc="AF7EE2F4">
      <w:start w:val="1"/>
      <w:numFmt w:val="bullet"/>
      <w:lvlText w:val=""/>
      <w:lvlJc w:val="left"/>
      <w:pPr>
        <w:tabs>
          <w:tab w:val="num" w:pos="720"/>
        </w:tabs>
        <w:ind w:left="720" w:hanging="360"/>
      </w:pPr>
      <w:rPr>
        <w:rFonts w:ascii="Wingdings 2" w:hAnsi="Wingdings 2" w:hint="default"/>
      </w:rPr>
    </w:lvl>
    <w:lvl w:ilvl="1" w:tplc="5A2CA198" w:tentative="1">
      <w:start w:val="1"/>
      <w:numFmt w:val="bullet"/>
      <w:lvlText w:val=""/>
      <w:lvlJc w:val="left"/>
      <w:pPr>
        <w:tabs>
          <w:tab w:val="num" w:pos="1440"/>
        </w:tabs>
        <w:ind w:left="1440" w:hanging="360"/>
      </w:pPr>
      <w:rPr>
        <w:rFonts w:ascii="Wingdings 2" w:hAnsi="Wingdings 2" w:hint="default"/>
      </w:rPr>
    </w:lvl>
    <w:lvl w:ilvl="2" w:tplc="CDD87C0A" w:tentative="1">
      <w:start w:val="1"/>
      <w:numFmt w:val="bullet"/>
      <w:lvlText w:val=""/>
      <w:lvlJc w:val="left"/>
      <w:pPr>
        <w:tabs>
          <w:tab w:val="num" w:pos="2160"/>
        </w:tabs>
        <w:ind w:left="2160" w:hanging="360"/>
      </w:pPr>
      <w:rPr>
        <w:rFonts w:ascii="Wingdings 2" w:hAnsi="Wingdings 2" w:hint="default"/>
      </w:rPr>
    </w:lvl>
    <w:lvl w:ilvl="3" w:tplc="F296F5E2" w:tentative="1">
      <w:start w:val="1"/>
      <w:numFmt w:val="bullet"/>
      <w:lvlText w:val=""/>
      <w:lvlJc w:val="left"/>
      <w:pPr>
        <w:tabs>
          <w:tab w:val="num" w:pos="2880"/>
        </w:tabs>
        <w:ind w:left="2880" w:hanging="360"/>
      </w:pPr>
      <w:rPr>
        <w:rFonts w:ascii="Wingdings 2" w:hAnsi="Wingdings 2" w:hint="default"/>
      </w:rPr>
    </w:lvl>
    <w:lvl w:ilvl="4" w:tplc="9E2C9606" w:tentative="1">
      <w:start w:val="1"/>
      <w:numFmt w:val="bullet"/>
      <w:lvlText w:val=""/>
      <w:lvlJc w:val="left"/>
      <w:pPr>
        <w:tabs>
          <w:tab w:val="num" w:pos="3600"/>
        </w:tabs>
        <w:ind w:left="3600" w:hanging="360"/>
      </w:pPr>
      <w:rPr>
        <w:rFonts w:ascii="Wingdings 2" w:hAnsi="Wingdings 2" w:hint="default"/>
      </w:rPr>
    </w:lvl>
    <w:lvl w:ilvl="5" w:tplc="D496127C" w:tentative="1">
      <w:start w:val="1"/>
      <w:numFmt w:val="bullet"/>
      <w:lvlText w:val=""/>
      <w:lvlJc w:val="left"/>
      <w:pPr>
        <w:tabs>
          <w:tab w:val="num" w:pos="4320"/>
        </w:tabs>
        <w:ind w:left="4320" w:hanging="360"/>
      </w:pPr>
      <w:rPr>
        <w:rFonts w:ascii="Wingdings 2" w:hAnsi="Wingdings 2" w:hint="default"/>
      </w:rPr>
    </w:lvl>
    <w:lvl w:ilvl="6" w:tplc="A398AE04" w:tentative="1">
      <w:start w:val="1"/>
      <w:numFmt w:val="bullet"/>
      <w:lvlText w:val=""/>
      <w:lvlJc w:val="left"/>
      <w:pPr>
        <w:tabs>
          <w:tab w:val="num" w:pos="5040"/>
        </w:tabs>
        <w:ind w:left="5040" w:hanging="360"/>
      </w:pPr>
      <w:rPr>
        <w:rFonts w:ascii="Wingdings 2" w:hAnsi="Wingdings 2" w:hint="default"/>
      </w:rPr>
    </w:lvl>
    <w:lvl w:ilvl="7" w:tplc="7B06FC78" w:tentative="1">
      <w:start w:val="1"/>
      <w:numFmt w:val="bullet"/>
      <w:lvlText w:val=""/>
      <w:lvlJc w:val="left"/>
      <w:pPr>
        <w:tabs>
          <w:tab w:val="num" w:pos="5760"/>
        </w:tabs>
        <w:ind w:left="5760" w:hanging="360"/>
      </w:pPr>
      <w:rPr>
        <w:rFonts w:ascii="Wingdings 2" w:hAnsi="Wingdings 2" w:hint="default"/>
      </w:rPr>
    </w:lvl>
    <w:lvl w:ilvl="8" w:tplc="35D0B93C" w:tentative="1">
      <w:start w:val="1"/>
      <w:numFmt w:val="bullet"/>
      <w:lvlText w:val=""/>
      <w:lvlJc w:val="left"/>
      <w:pPr>
        <w:tabs>
          <w:tab w:val="num" w:pos="6480"/>
        </w:tabs>
        <w:ind w:left="6480" w:hanging="360"/>
      </w:pPr>
      <w:rPr>
        <w:rFonts w:ascii="Wingdings 2" w:hAnsi="Wingdings 2" w:hint="default"/>
      </w:rPr>
    </w:lvl>
  </w:abstractNum>
  <w:abstractNum w:abstractNumId="8">
    <w:nsid w:val="14732B39"/>
    <w:multiLevelType w:val="hybridMultilevel"/>
    <w:tmpl w:val="D8D2A8EA"/>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6165C8E"/>
    <w:multiLevelType w:val="hybridMultilevel"/>
    <w:tmpl w:val="F28EEE10"/>
    <w:lvl w:ilvl="0" w:tplc="982C3D96">
      <w:start w:val="1"/>
      <w:numFmt w:val="bullet"/>
      <w:lvlText w:val=""/>
      <w:lvlJc w:val="left"/>
      <w:pPr>
        <w:tabs>
          <w:tab w:val="num" w:pos="720"/>
        </w:tabs>
        <w:ind w:left="720" w:hanging="360"/>
      </w:pPr>
      <w:rPr>
        <w:rFonts w:ascii="Wingdings 2" w:hAnsi="Wingdings 2" w:hint="default"/>
      </w:rPr>
    </w:lvl>
    <w:lvl w:ilvl="1" w:tplc="1D7EE334" w:tentative="1">
      <w:start w:val="1"/>
      <w:numFmt w:val="bullet"/>
      <w:lvlText w:val=""/>
      <w:lvlJc w:val="left"/>
      <w:pPr>
        <w:tabs>
          <w:tab w:val="num" w:pos="1440"/>
        </w:tabs>
        <w:ind w:left="1440" w:hanging="360"/>
      </w:pPr>
      <w:rPr>
        <w:rFonts w:ascii="Wingdings 2" w:hAnsi="Wingdings 2" w:hint="default"/>
      </w:rPr>
    </w:lvl>
    <w:lvl w:ilvl="2" w:tplc="E11EE8BA" w:tentative="1">
      <w:start w:val="1"/>
      <w:numFmt w:val="bullet"/>
      <w:lvlText w:val=""/>
      <w:lvlJc w:val="left"/>
      <w:pPr>
        <w:tabs>
          <w:tab w:val="num" w:pos="2160"/>
        </w:tabs>
        <w:ind w:left="2160" w:hanging="360"/>
      </w:pPr>
      <w:rPr>
        <w:rFonts w:ascii="Wingdings 2" w:hAnsi="Wingdings 2" w:hint="default"/>
      </w:rPr>
    </w:lvl>
    <w:lvl w:ilvl="3" w:tplc="D67611D4" w:tentative="1">
      <w:start w:val="1"/>
      <w:numFmt w:val="bullet"/>
      <w:lvlText w:val=""/>
      <w:lvlJc w:val="left"/>
      <w:pPr>
        <w:tabs>
          <w:tab w:val="num" w:pos="2880"/>
        </w:tabs>
        <w:ind w:left="2880" w:hanging="360"/>
      </w:pPr>
      <w:rPr>
        <w:rFonts w:ascii="Wingdings 2" w:hAnsi="Wingdings 2" w:hint="default"/>
      </w:rPr>
    </w:lvl>
    <w:lvl w:ilvl="4" w:tplc="4EEAB93E" w:tentative="1">
      <w:start w:val="1"/>
      <w:numFmt w:val="bullet"/>
      <w:lvlText w:val=""/>
      <w:lvlJc w:val="left"/>
      <w:pPr>
        <w:tabs>
          <w:tab w:val="num" w:pos="3600"/>
        </w:tabs>
        <w:ind w:left="3600" w:hanging="360"/>
      </w:pPr>
      <w:rPr>
        <w:rFonts w:ascii="Wingdings 2" w:hAnsi="Wingdings 2" w:hint="default"/>
      </w:rPr>
    </w:lvl>
    <w:lvl w:ilvl="5" w:tplc="370E9836" w:tentative="1">
      <w:start w:val="1"/>
      <w:numFmt w:val="bullet"/>
      <w:lvlText w:val=""/>
      <w:lvlJc w:val="left"/>
      <w:pPr>
        <w:tabs>
          <w:tab w:val="num" w:pos="4320"/>
        </w:tabs>
        <w:ind w:left="4320" w:hanging="360"/>
      </w:pPr>
      <w:rPr>
        <w:rFonts w:ascii="Wingdings 2" w:hAnsi="Wingdings 2" w:hint="default"/>
      </w:rPr>
    </w:lvl>
    <w:lvl w:ilvl="6" w:tplc="D5BE906C" w:tentative="1">
      <w:start w:val="1"/>
      <w:numFmt w:val="bullet"/>
      <w:lvlText w:val=""/>
      <w:lvlJc w:val="left"/>
      <w:pPr>
        <w:tabs>
          <w:tab w:val="num" w:pos="5040"/>
        </w:tabs>
        <w:ind w:left="5040" w:hanging="360"/>
      </w:pPr>
      <w:rPr>
        <w:rFonts w:ascii="Wingdings 2" w:hAnsi="Wingdings 2" w:hint="default"/>
      </w:rPr>
    </w:lvl>
    <w:lvl w:ilvl="7" w:tplc="F70C5436" w:tentative="1">
      <w:start w:val="1"/>
      <w:numFmt w:val="bullet"/>
      <w:lvlText w:val=""/>
      <w:lvlJc w:val="left"/>
      <w:pPr>
        <w:tabs>
          <w:tab w:val="num" w:pos="5760"/>
        </w:tabs>
        <w:ind w:left="5760" w:hanging="360"/>
      </w:pPr>
      <w:rPr>
        <w:rFonts w:ascii="Wingdings 2" w:hAnsi="Wingdings 2" w:hint="default"/>
      </w:rPr>
    </w:lvl>
    <w:lvl w:ilvl="8" w:tplc="14D81F5C" w:tentative="1">
      <w:start w:val="1"/>
      <w:numFmt w:val="bullet"/>
      <w:lvlText w:val=""/>
      <w:lvlJc w:val="left"/>
      <w:pPr>
        <w:tabs>
          <w:tab w:val="num" w:pos="6480"/>
        </w:tabs>
        <w:ind w:left="6480" w:hanging="360"/>
      </w:pPr>
      <w:rPr>
        <w:rFonts w:ascii="Wingdings 2" w:hAnsi="Wingdings 2"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47E5A4B"/>
    <w:multiLevelType w:val="hybridMultilevel"/>
    <w:tmpl w:val="5546C742"/>
    <w:lvl w:ilvl="0" w:tplc="DE645E64">
      <w:start w:val="1"/>
      <w:numFmt w:val="bullet"/>
      <w:lvlText w:val=""/>
      <w:lvlJc w:val="left"/>
      <w:pPr>
        <w:tabs>
          <w:tab w:val="num" w:pos="720"/>
        </w:tabs>
        <w:ind w:left="720" w:hanging="360"/>
      </w:pPr>
      <w:rPr>
        <w:rFonts w:ascii="Wingdings 2" w:hAnsi="Wingdings 2" w:hint="default"/>
      </w:rPr>
    </w:lvl>
    <w:lvl w:ilvl="1" w:tplc="8F960200" w:tentative="1">
      <w:start w:val="1"/>
      <w:numFmt w:val="bullet"/>
      <w:lvlText w:val=""/>
      <w:lvlJc w:val="left"/>
      <w:pPr>
        <w:tabs>
          <w:tab w:val="num" w:pos="1440"/>
        </w:tabs>
        <w:ind w:left="1440" w:hanging="360"/>
      </w:pPr>
      <w:rPr>
        <w:rFonts w:ascii="Wingdings 2" w:hAnsi="Wingdings 2" w:hint="default"/>
      </w:rPr>
    </w:lvl>
    <w:lvl w:ilvl="2" w:tplc="39EA2DF8" w:tentative="1">
      <w:start w:val="1"/>
      <w:numFmt w:val="bullet"/>
      <w:lvlText w:val=""/>
      <w:lvlJc w:val="left"/>
      <w:pPr>
        <w:tabs>
          <w:tab w:val="num" w:pos="2160"/>
        </w:tabs>
        <w:ind w:left="2160" w:hanging="360"/>
      </w:pPr>
      <w:rPr>
        <w:rFonts w:ascii="Wingdings 2" w:hAnsi="Wingdings 2" w:hint="default"/>
      </w:rPr>
    </w:lvl>
    <w:lvl w:ilvl="3" w:tplc="08C85EE4" w:tentative="1">
      <w:start w:val="1"/>
      <w:numFmt w:val="bullet"/>
      <w:lvlText w:val=""/>
      <w:lvlJc w:val="left"/>
      <w:pPr>
        <w:tabs>
          <w:tab w:val="num" w:pos="2880"/>
        </w:tabs>
        <w:ind w:left="2880" w:hanging="360"/>
      </w:pPr>
      <w:rPr>
        <w:rFonts w:ascii="Wingdings 2" w:hAnsi="Wingdings 2" w:hint="default"/>
      </w:rPr>
    </w:lvl>
    <w:lvl w:ilvl="4" w:tplc="DA6AD544" w:tentative="1">
      <w:start w:val="1"/>
      <w:numFmt w:val="bullet"/>
      <w:lvlText w:val=""/>
      <w:lvlJc w:val="left"/>
      <w:pPr>
        <w:tabs>
          <w:tab w:val="num" w:pos="3600"/>
        </w:tabs>
        <w:ind w:left="3600" w:hanging="360"/>
      </w:pPr>
      <w:rPr>
        <w:rFonts w:ascii="Wingdings 2" w:hAnsi="Wingdings 2" w:hint="default"/>
      </w:rPr>
    </w:lvl>
    <w:lvl w:ilvl="5" w:tplc="4044C3A0" w:tentative="1">
      <w:start w:val="1"/>
      <w:numFmt w:val="bullet"/>
      <w:lvlText w:val=""/>
      <w:lvlJc w:val="left"/>
      <w:pPr>
        <w:tabs>
          <w:tab w:val="num" w:pos="4320"/>
        </w:tabs>
        <w:ind w:left="4320" w:hanging="360"/>
      </w:pPr>
      <w:rPr>
        <w:rFonts w:ascii="Wingdings 2" w:hAnsi="Wingdings 2" w:hint="default"/>
      </w:rPr>
    </w:lvl>
    <w:lvl w:ilvl="6" w:tplc="8168F8DC" w:tentative="1">
      <w:start w:val="1"/>
      <w:numFmt w:val="bullet"/>
      <w:lvlText w:val=""/>
      <w:lvlJc w:val="left"/>
      <w:pPr>
        <w:tabs>
          <w:tab w:val="num" w:pos="5040"/>
        </w:tabs>
        <w:ind w:left="5040" w:hanging="360"/>
      </w:pPr>
      <w:rPr>
        <w:rFonts w:ascii="Wingdings 2" w:hAnsi="Wingdings 2" w:hint="default"/>
      </w:rPr>
    </w:lvl>
    <w:lvl w:ilvl="7" w:tplc="B704A53A" w:tentative="1">
      <w:start w:val="1"/>
      <w:numFmt w:val="bullet"/>
      <w:lvlText w:val=""/>
      <w:lvlJc w:val="left"/>
      <w:pPr>
        <w:tabs>
          <w:tab w:val="num" w:pos="5760"/>
        </w:tabs>
        <w:ind w:left="5760" w:hanging="360"/>
      </w:pPr>
      <w:rPr>
        <w:rFonts w:ascii="Wingdings 2" w:hAnsi="Wingdings 2" w:hint="default"/>
      </w:rPr>
    </w:lvl>
    <w:lvl w:ilvl="8" w:tplc="11F40020" w:tentative="1">
      <w:start w:val="1"/>
      <w:numFmt w:val="bullet"/>
      <w:lvlText w:val=""/>
      <w:lvlJc w:val="left"/>
      <w:pPr>
        <w:tabs>
          <w:tab w:val="num" w:pos="6480"/>
        </w:tabs>
        <w:ind w:left="6480" w:hanging="360"/>
      </w:pPr>
      <w:rPr>
        <w:rFonts w:ascii="Wingdings 2" w:hAnsi="Wingdings 2"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nsid w:val="7A1F541C"/>
    <w:multiLevelType w:val="hybridMultilevel"/>
    <w:tmpl w:val="F904AE0E"/>
    <w:lvl w:ilvl="0" w:tplc="D0C81A98">
      <w:start w:val="1"/>
      <w:numFmt w:val="bullet"/>
      <w:lvlText w:val=""/>
      <w:lvlJc w:val="left"/>
      <w:pPr>
        <w:tabs>
          <w:tab w:val="num" w:pos="720"/>
        </w:tabs>
        <w:ind w:left="720" w:hanging="360"/>
      </w:pPr>
      <w:rPr>
        <w:rFonts w:ascii="Wingdings 2" w:hAnsi="Wingdings 2" w:hint="default"/>
      </w:rPr>
    </w:lvl>
    <w:lvl w:ilvl="1" w:tplc="ADF04026" w:tentative="1">
      <w:start w:val="1"/>
      <w:numFmt w:val="bullet"/>
      <w:lvlText w:val=""/>
      <w:lvlJc w:val="left"/>
      <w:pPr>
        <w:tabs>
          <w:tab w:val="num" w:pos="1440"/>
        </w:tabs>
        <w:ind w:left="1440" w:hanging="360"/>
      </w:pPr>
      <w:rPr>
        <w:rFonts w:ascii="Wingdings 2" w:hAnsi="Wingdings 2" w:hint="default"/>
      </w:rPr>
    </w:lvl>
    <w:lvl w:ilvl="2" w:tplc="84A2CB84" w:tentative="1">
      <w:start w:val="1"/>
      <w:numFmt w:val="bullet"/>
      <w:lvlText w:val=""/>
      <w:lvlJc w:val="left"/>
      <w:pPr>
        <w:tabs>
          <w:tab w:val="num" w:pos="2160"/>
        </w:tabs>
        <w:ind w:left="2160" w:hanging="360"/>
      </w:pPr>
      <w:rPr>
        <w:rFonts w:ascii="Wingdings 2" w:hAnsi="Wingdings 2" w:hint="default"/>
      </w:rPr>
    </w:lvl>
    <w:lvl w:ilvl="3" w:tplc="1BF624D6" w:tentative="1">
      <w:start w:val="1"/>
      <w:numFmt w:val="bullet"/>
      <w:lvlText w:val=""/>
      <w:lvlJc w:val="left"/>
      <w:pPr>
        <w:tabs>
          <w:tab w:val="num" w:pos="2880"/>
        </w:tabs>
        <w:ind w:left="2880" w:hanging="360"/>
      </w:pPr>
      <w:rPr>
        <w:rFonts w:ascii="Wingdings 2" w:hAnsi="Wingdings 2" w:hint="default"/>
      </w:rPr>
    </w:lvl>
    <w:lvl w:ilvl="4" w:tplc="A6EC5280" w:tentative="1">
      <w:start w:val="1"/>
      <w:numFmt w:val="bullet"/>
      <w:lvlText w:val=""/>
      <w:lvlJc w:val="left"/>
      <w:pPr>
        <w:tabs>
          <w:tab w:val="num" w:pos="3600"/>
        </w:tabs>
        <w:ind w:left="3600" w:hanging="360"/>
      </w:pPr>
      <w:rPr>
        <w:rFonts w:ascii="Wingdings 2" w:hAnsi="Wingdings 2" w:hint="default"/>
      </w:rPr>
    </w:lvl>
    <w:lvl w:ilvl="5" w:tplc="8F846288" w:tentative="1">
      <w:start w:val="1"/>
      <w:numFmt w:val="bullet"/>
      <w:lvlText w:val=""/>
      <w:lvlJc w:val="left"/>
      <w:pPr>
        <w:tabs>
          <w:tab w:val="num" w:pos="4320"/>
        </w:tabs>
        <w:ind w:left="4320" w:hanging="360"/>
      </w:pPr>
      <w:rPr>
        <w:rFonts w:ascii="Wingdings 2" w:hAnsi="Wingdings 2" w:hint="default"/>
      </w:rPr>
    </w:lvl>
    <w:lvl w:ilvl="6" w:tplc="71D091E6" w:tentative="1">
      <w:start w:val="1"/>
      <w:numFmt w:val="bullet"/>
      <w:lvlText w:val=""/>
      <w:lvlJc w:val="left"/>
      <w:pPr>
        <w:tabs>
          <w:tab w:val="num" w:pos="5040"/>
        </w:tabs>
        <w:ind w:left="5040" w:hanging="360"/>
      </w:pPr>
      <w:rPr>
        <w:rFonts w:ascii="Wingdings 2" w:hAnsi="Wingdings 2" w:hint="default"/>
      </w:rPr>
    </w:lvl>
    <w:lvl w:ilvl="7" w:tplc="8CBA5AF8" w:tentative="1">
      <w:start w:val="1"/>
      <w:numFmt w:val="bullet"/>
      <w:lvlText w:val=""/>
      <w:lvlJc w:val="left"/>
      <w:pPr>
        <w:tabs>
          <w:tab w:val="num" w:pos="5760"/>
        </w:tabs>
        <w:ind w:left="5760" w:hanging="360"/>
      </w:pPr>
      <w:rPr>
        <w:rFonts w:ascii="Wingdings 2" w:hAnsi="Wingdings 2" w:hint="default"/>
      </w:rPr>
    </w:lvl>
    <w:lvl w:ilvl="8" w:tplc="3F783B66" w:tentative="1">
      <w:start w:val="1"/>
      <w:numFmt w:val="bullet"/>
      <w:lvlText w:val=""/>
      <w:lvlJc w:val="left"/>
      <w:pPr>
        <w:tabs>
          <w:tab w:val="num" w:pos="6480"/>
        </w:tabs>
        <w:ind w:left="6480" w:hanging="360"/>
      </w:pPr>
      <w:rPr>
        <w:rFonts w:ascii="Wingdings 2" w:hAnsi="Wingdings 2" w:hint="default"/>
      </w:rPr>
    </w:lvl>
  </w:abstractNum>
  <w:abstractNum w:abstractNumId="44">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39"/>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2"/>
  </w:num>
  <w:num w:numId="7">
    <w:abstractNumId w:val="21"/>
  </w:num>
  <w:num w:numId="8">
    <w:abstractNumId w:val="4"/>
  </w:num>
  <w:num w:numId="9">
    <w:abstractNumId w:val="5"/>
  </w:num>
  <w:num w:numId="10">
    <w:abstractNumId w:val="1"/>
  </w:num>
  <w:num w:numId="11">
    <w:abstractNumId w:val="12"/>
  </w:num>
  <w:num w:numId="12">
    <w:abstractNumId w:val="34"/>
  </w:num>
  <w:num w:numId="13">
    <w:abstractNumId w:val="40"/>
  </w:num>
  <w:num w:numId="14">
    <w:abstractNumId w:val="44"/>
  </w:num>
  <w:num w:numId="15">
    <w:abstractNumId w:val="36"/>
  </w:num>
  <w:num w:numId="16">
    <w:abstractNumId w:val="33"/>
  </w:num>
  <w:num w:numId="17">
    <w:abstractNumId w:val="9"/>
  </w:num>
  <w:num w:numId="18">
    <w:abstractNumId w:val="35"/>
  </w:num>
  <w:num w:numId="19">
    <w:abstractNumId w:val="25"/>
  </w:num>
  <w:num w:numId="20">
    <w:abstractNumId w:val="6"/>
  </w:num>
  <w:num w:numId="21">
    <w:abstractNumId w:val="45"/>
  </w:num>
  <w:num w:numId="22">
    <w:abstractNumId w:val="20"/>
  </w:num>
  <w:num w:numId="23">
    <w:abstractNumId w:val="41"/>
  </w:num>
  <w:num w:numId="24">
    <w:abstractNumId w:val="42"/>
  </w:num>
  <w:num w:numId="25">
    <w:abstractNumId w:val="31"/>
  </w:num>
  <w:num w:numId="26">
    <w:abstractNumId w:val="19"/>
  </w:num>
  <w:num w:numId="27">
    <w:abstractNumId w:val="3"/>
  </w:num>
  <w:num w:numId="28">
    <w:abstractNumId w:val="13"/>
  </w:num>
  <w:num w:numId="29">
    <w:abstractNumId w:val="32"/>
  </w:num>
  <w:num w:numId="30">
    <w:abstractNumId w:val="38"/>
  </w:num>
  <w:num w:numId="31">
    <w:abstractNumId w:val="29"/>
  </w:num>
  <w:num w:numId="32">
    <w:abstractNumId w:val="2"/>
  </w:num>
  <w:num w:numId="33">
    <w:abstractNumId w:val="28"/>
  </w:num>
  <w:num w:numId="34">
    <w:abstractNumId w:val="23"/>
  </w:num>
  <w:num w:numId="35">
    <w:abstractNumId w:val="16"/>
  </w:num>
  <w:num w:numId="36">
    <w:abstractNumId w:val="14"/>
  </w:num>
  <w:num w:numId="37">
    <w:abstractNumId w:val="10"/>
  </w:num>
  <w:num w:numId="38">
    <w:abstractNumId w:val="37"/>
  </w:num>
  <w:num w:numId="39">
    <w:abstractNumId w:val="18"/>
  </w:num>
  <w:num w:numId="40">
    <w:abstractNumId w:val="15"/>
  </w:num>
  <w:num w:numId="41">
    <w:abstractNumId w:val="24"/>
  </w:num>
  <w:num w:numId="42">
    <w:abstractNumId w:val="11"/>
  </w:num>
  <w:num w:numId="43">
    <w:abstractNumId w:val="27"/>
  </w:num>
  <w:num w:numId="44">
    <w:abstractNumId w:val="8"/>
  </w:num>
  <w:num w:numId="45">
    <w:abstractNumId w:val="43"/>
  </w:num>
  <w:num w:numId="46">
    <w:abstractNumId w:val="7"/>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235"/>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58E4"/>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878DF"/>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E763E"/>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238"/>
    <w:rsid w:val="003654DF"/>
    <w:rsid w:val="00370030"/>
    <w:rsid w:val="00370D47"/>
    <w:rsid w:val="003723AA"/>
    <w:rsid w:val="00375CED"/>
    <w:rsid w:val="003807F6"/>
    <w:rsid w:val="00380A1E"/>
    <w:rsid w:val="00381363"/>
    <w:rsid w:val="00381424"/>
    <w:rsid w:val="003829B9"/>
    <w:rsid w:val="00382D6F"/>
    <w:rsid w:val="00383338"/>
    <w:rsid w:val="00384391"/>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571"/>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3419"/>
    <w:rsid w:val="00614282"/>
    <w:rsid w:val="00620D57"/>
    <w:rsid w:val="00621E65"/>
    <w:rsid w:val="00621F0A"/>
    <w:rsid w:val="00622302"/>
    <w:rsid w:val="00623509"/>
    <w:rsid w:val="006238F1"/>
    <w:rsid w:val="00623E18"/>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37C3"/>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188"/>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1807"/>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2B1"/>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11AA"/>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470A4"/>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5C9"/>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90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6601615">
      <w:bodyDiv w:val="1"/>
      <w:marLeft w:val="0"/>
      <w:marRight w:val="0"/>
      <w:marTop w:val="0"/>
      <w:marBottom w:val="0"/>
      <w:divBdr>
        <w:top w:val="none" w:sz="0" w:space="0" w:color="auto"/>
        <w:left w:val="none" w:sz="0" w:space="0" w:color="auto"/>
        <w:bottom w:val="none" w:sz="0" w:space="0" w:color="auto"/>
        <w:right w:val="none" w:sz="0" w:space="0" w:color="auto"/>
      </w:divBdr>
      <w:divsChild>
        <w:div w:id="174006080">
          <w:marLeft w:val="576"/>
          <w:marRight w:val="0"/>
          <w:marTop w:val="120"/>
          <w:marBottom w:val="0"/>
          <w:divBdr>
            <w:top w:val="none" w:sz="0" w:space="0" w:color="auto"/>
            <w:left w:val="none" w:sz="0" w:space="0" w:color="auto"/>
            <w:bottom w:val="none" w:sz="0" w:space="0" w:color="auto"/>
            <w:right w:val="none" w:sz="0" w:space="0" w:color="auto"/>
          </w:divBdr>
        </w:div>
        <w:div w:id="1948390264">
          <w:marLeft w:val="576"/>
          <w:marRight w:val="0"/>
          <w:marTop w:val="120"/>
          <w:marBottom w:val="0"/>
          <w:divBdr>
            <w:top w:val="none" w:sz="0" w:space="0" w:color="auto"/>
            <w:left w:val="none" w:sz="0" w:space="0" w:color="auto"/>
            <w:bottom w:val="none" w:sz="0" w:space="0" w:color="auto"/>
            <w:right w:val="none" w:sz="0" w:space="0" w:color="auto"/>
          </w:divBdr>
        </w:div>
        <w:div w:id="1996376292">
          <w:marLeft w:val="576"/>
          <w:marRight w:val="0"/>
          <w:marTop w:val="120"/>
          <w:marBottom w:val="0"/>
          <w:divBdr>
            <w:top w:val="none" w:sz="0" w:space="0" w:color="auto"/>
            <w:left w:val="none" w:sz="0" w:space="0" w:color="auto"/>
            <w:bottom w:val="none" w:sz="0" w:space="0" w:color="auto"/>
            <w:right w:val="none" w:sz="0" w:space="0" w:color="auto"/>
          </w:divBdr>
        </w:div>
        <w:div w:id="1600794925">
          <w:marLeft w:val="576"/>
          <w:marRight w:val="0"/>
          <w:marTop w:val="120"/>
          <w:marBottom w:val="0"/>
          <w:divBdr>
            <w:top w:val="none" w:sz="0" w:space="0" w:color="auto"/>
            <w:left w:val="none" w:sz="0" w:space="0" w:color="auto"/>
            <w:bottom w:val="none" w:sz="0" w:space="0" w:color="auto"/>
            <w:right w:val="none" w:sz="0" w:space="0" w:color="auto"/>
          </w:divBdr>
        </w:div>
      </w:divsChild>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02754022">
      <w:bodyDiv w:val="1"/>
      <w:marLeft w:val="0"/>
      <w:marRight w:val="0"/>
      <w:marTop w:val="0"/>
      <w:marBottom w:val="0"/>
      <w:divBdr>
        <w:top w:val="none" w:sz="0" w:space="0" w:color="auto"/>
        <w:left w:val="none" w:sz="0" w:space="0" w:color="auto"/>
        <w:bottom w:val="none" w:sz="0" w:space="0" w:color="auto"/>
        <w:right w:val="none" w:sz="0" w:space="0" w:color="auto"/>
      </w:divBdr>
      <w:divsChild>
        <w:div w:id="236016926">
          <w:marLeft w:val="576"/>
          <w:marRight w:val="0"/>
          <w:marTop w:val="120"/>
          <w:marBottom w:val="0"/>
          <w:divBdr>
            <w:top w:val="none" w:sz="0" w:space="0" w:color="auto"/>
            <w:left w:val="none" w:sz="0" w:space="0" w:color="auto"/>
            <w:bottom w:val="none" w:sz="0" w:space="0" w:color="auto"/>
            <w:right w:val="none" w:sz="0" w:space="0" w:color="auto"/>
          </w:divBdr>
        </w:div>
        <w:div w:id="1937590539">
          <w:marLeft w:val="576"/>
          <w:marRight w:val="0"/>
          <w:marTop w:val="120"/>
          <w:marBottom w:val="0"/>
          <w:divBdr>
            <w:top w:val="none" w:sz="0" w:space="0" w:color="auto"/>
            <w:left w:val="none" w:sz="0" w:space="0" w:color="auto"/>
            <w:bottom w:val="none" w:sz="0" w:space="0" w:color="auto"/>
            <w:right w:val="none" w:sz="0" w:space="0" w:color="auto"/>
          </w:divBdr>
        </w:div>
        <w:div w:id="1048456930">
          <w:marLeft w:val="576"/>
          <w:marRight w:val="0"/>
          <w:marTop w:val="120"/>
          <w:marBottom w:val="0"/>
          <w:divBdr>
            <w:top w:val="none" w:sz="0" w:space="0" w:color="auto"/>
            <w:left w:val="none" w:sz="0" w:space="0" w:color="auto"/>
            <w:bottom w:val="none" w:sz="0" w:space="0" w:color="auto"/>
            <w:right w:val="none" w:sz="0" w:space="0" w:color="auto"/>
          </w:divBdr>
        </w:div>
        <w:div w:id="60157628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4512969">
      <w:bodyDiv w:val="1"/>
      <w:marLeft w:val="0"/>
      <w:marRight w:val="0"/>
      <w:marTop w:val="0"/>
      <w:marBottom w:val="0"/>
      <w:divBdr>
        <w:top w:val="none" w:sz="0" w:space="0" w:color="auto"/>
        <w:left w:val="none" w:sz="0" w:space="0" w:color="auto"/>
        <w:bottom w:val="none" w:sz="0" w:space="0" w:color="auto"/>
        <w:right w:val="none" w:sz="0" w:space="0" w:color="auto"/>
      </w:divBdr>
      <w:divsChild>
        <w:div w:id="1052657376">
          <w:marLeft w:val="576"/>
          <w:marRight w:val="0"/>
          <w:marTop w:val="120"/>
          <w:marBottom w:val="0"/>
          <w:divBdr>
            <w:top w:val="none" w:sz="0" w:space="0" w:color="auto"/>
            <w:left w:val="none" w:sz="0" w:space="0" w:color="auto"/>
            <w:bottom w:val="none" w:sz="0" w:space="0" w:color="auto"/>
            <w:right w:val="none" w:sz="0" w:space="0" w:color="auto"/>
          </w:divBdr>
        </w:div>
        <w:div w:id="289285184">
          <w:marLeft w:val="576"/>
          <w:marRight w:val="0"/>
          <w:marTop w:val="120"/>
          <w:marBottom w:val="0"/>
          <w:divBdr>
            <w:top w:val="none" w:sz="0" w:space="0" w:color="auto"/>
            <w:left w:val="none" w:sz="0" w:space="0" w:color="auto"/>
            <w:bottom w:val="none" w:sz="0" w:space="0" w:color="auto"/>
            <w:right w:val="none" w:sz="0" w:space="0" w:color="auto"/>
          </w:divBdr>
        </w:div>
        <w:div w:id="942997712">
          <w:marLeft w:val="576"/>
          <w:marRight w:val="0"/>
          <w:marTop w:val="120"/>
          <w:marBottom w:val="0"/>
          <w:divBdr>
            <w:top w:val="none" w:sz="0" w:space="0" w:color="auto"/>
            <w:left w:val="none" w:sz="0" w:space="0" w:color="auto"/>
            <w:bottom w:val="none" w:sz="0" w:space="0" w:color="auto"/>
            <w:right w:val="none" w:sz="0" w:space="0" w:color="auto"/>
          </w:divBdr>
        </w:div>
      </w:divsChild>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1878836">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2699854">
      <w:bodyDiv w:val="1"/>
      <w:marLeft w:val="0"/>
      <w:marRight w:val="0"/>
      <w:marTop w:val="0"/>
      <w:marBottom w:val="0"/>
      <w:divBdr>
        <w:top w:val="none" w:sz="0" w:space="0" w:color="auto"/>
        <w:left w:val="none" w:sz="0" w:space="0" w:color="auto"/>
        <w:bottom w:val="none" w:sz="0" w:space="0" w:color="auto"/>
        <w:right w:val="none" w:sz="0" w:space="0" w:color="auto"/>
      </w:divBdr>
      <w:divsChild>
        <w:div w:id="306711748">
          <w:marLeft w:val="576"/>
          <w:marRight w:val="0"/>
          <w:marTop w:val="120"/>
          <w:marBottom w:val="0"/>
          <w:divBdr>
            <w:top w:val="none" w:sz="0" w:space="0" w:color="auto"/>
            <w:left w:val="none" w:sz="0" w:space="0" w:color="auto"/>
            <w:bottom w:val="none" w:sz="0" w:space="0" w:color="auto"/>
            <w:right w:val="none" w:sz="0" w:space="0" w:color="auto"/>
          </w:divBdr>
        </w:div>
        <w:div w:id="987905901">
          <w:marLeft w:val="576"/>
          <w:marRight w:val="0"/>
          <w:marTop w:val="120"/>
          <w:marBottom w:val="0"/>
          <w:divBdr>
            <w:top w:val="none" w:sz="0" w:space="0" w:color="auto"/>
            <w:left w:val="none" w:sz="0" w:space="0" w:color="auto"/>
            <w:bottom w:val="none" w:sz="0" w:space="0" w:color="auto"/>
            <w:right w:val="none" w:sz="0" w:space="0" w:color="auto"/>
          </w:divBdr>
        </w:div>
        <w:div w:id="1120341208">
          <w:marLeft w:val="576"/>
          <w:marRight w:val="0"/>
          <w:marTop w:val="12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23336569">
      <w:bodyDiv w:val="1"/>
      <w:marLeft w:val="0"/>
      <w:marRight w:val="0"/>
      <w:marTop w:val="0"/>
      <w:marBottom w:val="0"/>
      <w:divBdr>
        <w:top w:val="none" w:sz="0" w:space="0" w:color="auto"/>
        <w:left w:val="none" w:sz="0" w:space="0" w:color="auto"/>
        <w:bottom w:val="none" w:sz="0" w:space="0" w:color="auto"/>
        <w:right w:val="none" w:sz="0" w:space="0" w:color="auto"/>
      </w:divBdr>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67450302">
      <w:bodyDiv w:val="1"/>
      <w:marLeft w:val="0"/>
      <w:marRight w:val="0"/>
      <w:marTop w:val="0"/>
      <w:marBottom w:val="0"/>
      <w:divBdr>
        <w:top w:val="none" w:sz="0" w:space="0" w:color="auto"/>
        <w:left w:val="none" w:sz="0" w:space="0" w:color="auto"/>
        <w:bottom w:val="none" w:sz="0" w:space="0" w:color="auto"/>
        <w:right w:val="none" w:sz="0" w:space="0" w:color="auto"/>
      </w:divBdr>
      <w:divsChild>
        <w:div w:id="729691271">
          <w:marLeft w:val="576"/>
          <w:marRight w:val="0"/>
          <w:marTop w:val="120"/>
          <w:marBottom w:val="0"/>
          <w:divBdr>
            <w:top w:val="none" w:sz="0" w:space="0" w:color="auto"/>
            <w:left w:val="none" w:sz="0" w:space="0" w:color="auto"/>
            <w:bottom w:val="none" w:sz="0" w:space="0" w:color="auto"/>
            <w:right w:val="none" w:sz="0" w:space="0" w:color="auto"/>
          </w:divBdr>
        </w:div>
        <w:div w:id="703332393">
          <w:marLeft w:val="576"/>
          <w:marRight w:val="0"/>
          <w:marTop w:val="120"/>
          <w:marBottom w:val="0"/>
          <w:divBdr>
            <w:top w:val="none" w:sz="0" w:space="0" w:color="auto"/>
            <w:left w:val="none" w:sz="0" w:space="0" w:color="auto"/>
            <w:bottom w:val="none" w:sz="0" w:space="0" w:color="auto"/>
            <w:right w:val="none" w:sz="0" w:space="0" w:color="auto"/>
          </w:divBdr>
        </w:div>
        <w:div w:id="469134526">
          <w:marLeft w:val="576"/>
          <w:marRight w:val="0"/>
          <w:marTop w:val="120"/>
          <w:marBottom w:val="0"/>
          <w:divBdr>
            <w:top w:val="none" w:sz="0" w:space="0" w:color="auto"/>
            <w:left w:val="none" w:sz="0" w:space="0" w:color="auto"/>
            <w:bottom w:val="none" w:sz="0" w:space="0" w:color="auto"/>
            <w:right w:val="none" w:sz="0" w:space="0" w:color="auto"/>
          </w:divBdr>
        </w:div>
        <w:div w:id="1296717669">
          <w:marLeft w:val="576"/>
          <w:marRight w:val="0"/>
          <w:marTop w:val="12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47082390">
      <w:bodyDiv w:val="1"/>
      <w:marLeft w:val="0"/>
      <w:marRight w:val="0"/>
      <w:marTop w:val="0"/>
      <w:marBottom w:val="0"/>
      <w:divBdr>
        <w:top w:val="none" w:sz="0" w:space="0" w:color="auto"/>
        <w:left w:val="none" w:sz="0" w:space="0" w:color="auto"/>
        <w:bottom w:val="none" w:sz="0" w:space="0" w:color="auto"/>
        <w:right w:val="none" w:sz="0" w:space="0" w:color="auto"/>
      </w:divBdr>
      <w:divsChild>
        <w:div w:id="1396121549">
          <w:marLeft w:val="576"/>
          <w:marRight w:val="0"/>
          <w:marTop w:val="120"/>
          <w:marBottom w:val="0"/>
          <w:divBdr>
            <w:top w:val="none" w:sz="0" w:space="0" w:color="auto"/>
            <w:left w:val="none" w:sz="0" w:space="0" w:color="auto"/>
            <w:bottom w:val="none" w:sz="0" w:space="0" w:color="auto"/>
            <w:right w:val="none" w:sz="0" w:space="0" w:color="auto"/>
          </w:divBdr>
        </w:div>
        <w:div w:id="293802656">
          <w:marLeft w:val="576"/>
          <w:marRight w:val="0"/>
          <w:marTop w:val="120"/>
          <w:marBottom w:val="0"/>
          <w:divBdr>
            <w:top w:val="none" w:sz="0" w:space="0" w:color="auto"/>
            <w:left w:val="none" w:sz="0" w:space="0" w:color="auto"/>
            <w:bottom w:val="none" w:sz="0" w:space="0" w:color="auto"/>
            <w:right w:val="none" w:sz="0" w:space="0" w:color="auto"/>
          </w:divBdr>
        </w:div>
        <w:div w:id="263001216">
          <w:marLeft w:val="576"/>
          <w:marRight w:val="0"/>
          <w:marTop w:val="12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56406241">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3576</TotalTime>
  <Pages>12</Pages>
  <Words>1307</Words>
  <Characters>7450</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889</cp:revision>
  <dcterms:created xsi:type="dcterms:W3CDTF">2021-01-06T11:34:00Z</dcterms:created>
  <dcterms:modified xsi:type="dcterms:W3CDTF">2022-04-11T12:18:00Z</dcterms:modified>
</cp:coreProperties>
</file>