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0D26D1" w:rsidP="000D26D1">
      <w:pPr>
        <w:spacing w:line="360" w:lineRule="auto"/>
        <w:jc w:val="center"/>
        <w:rPr>
          <w:rFonts w:ascii="Times New Roman" w:hAnsi="Times New Roman" w:cs="Times New Roman"/>
          <w:b/>
          <w:sz w:val="40"/>
          <w:szCs w:val="40"/>
        </w:rPr>
      </w:pPr>
      <w:r w:rsidRPr="000D26D1">
        <w:rPr>
          <w:rFonts w:ascii="Times New Roman" w:hAnsi="Times New Roman" w:cs="Times New Roman"/>
          <w:b/>
          <w:sz w:val="40"/>
          <w:szCs w:val="40"/>
        </w:rPr>
        <w:t>Mechanism to effectively track and capture Attendance at work sites for MGNREGS workers using IRIS based attendance monitoring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D26D1" w:rsidRDefault="000D26D1" w:rsidP="00E53AA4">
      <w:pPr>
        <w:spacing w:line="360" w:lineRule="auto"/>
        <w:jc w:val="both"/>
        <w:rPr>
          <w:rFonts w:ascii="Times New Roman" w:hAnsi="Times New Roman" w:cs="Times New Roman"/>
          <w:b/>
          <w:sz w:val="44"/>
          <w:szCs w:val="44"/>
        </w:rPr>
      </w:pPr>
    </w:p>
    <w:p w:rsidR="007B295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7B295B" w:rsidRDefault="007B295B" w:rsidP="007B295B">
      <w:pPr>
        <w:spacing w:line="360" w:lineRule="auto"/>
        <w:jc w:val="both"/>
        <w:rPr>
          <w:rFonts w:ascii="Times New Roman" w:hAnsi="Times New Roman" w:cs="Times New Roman"/>
          <w:b/>
          <w:sz w:val="44"/>
          <w:szCs w:val="44"/>
        </w:rPr>
      </w:pPr>
      <w:r w:rsidRPr="007B295B">
        <w:rPr>
          <w:rFonts w:ascii="Times New Roman" w:hAnsi="Times New Roman" w:cs="Times New Roman"/>
          <w:sz w:val="32"/>
          <w:szCs w:val="32"/>
        </w:rPr>
        <w:t>Attendance management is the act of managing attendance or presence in a work setting, which maximizes and motivates employee attendance thereby minimizing loss. Not only does it affect productivity, it can cost the company profits or even additional contracts. For the industrial sector attendance management system can develop alacrity among the workers to work regularly and also help them to motivate their co- worker to attend work regularly. Fingerprints are considered to be the best and fastest method for biometric identification. They are secure to use, unique for every person and do not change in one's lifetime. Fingerprint recognition is a mature field to-day, but still identifying individual from a set of enrolled fingerprints is a time taking process. This paper illustrates improvement of attendance management system based on fingerprint identification for implementation on large databases e.g. of an industry or a garments factory etc. In this project, many new algorithms have been used e.g. gender estimation, key based one to many matching, removing boundary minutiae. Using these new algorithms a new attendance management system has been developed which is faster and cheaper in implementation than any other available today in the market.</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B295B"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p>
    <w:p w:rsidR="006A300A" w:rsidRPr="003D03F4" w:rsidRDefault="006A300A" w:rsidP="007B295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112F2" w:rsidRDefault="001837A2" w:rsidP="00E112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112F2">
        <w:rPr>
          <w:rFonts w:ascii="Times New Roman" w:hAnsi="Times New Roman" w:cs="Times New Roman"/>
          <w:sz w:val="32"/>
          <w:szCs w:val="32"/>
        </w:rPr>
        <w:t>This database model will be compatible with existing Government databases and will be useful for syncing with the officer’s phone.</w:t>
      </w:r>
    </w:p>
    <w:p w:rsidR="00000000" w:rsidRPr="00E112F2" w:rsidRDefault="001837A2" w:rsidP="00E112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112F2">
        <w:rPr>
          <w:rFonts w:ascii="Times New Roman" w:hAnsi="Times New Roman" w:cs="Times New Roman"/>
          <w:sz w:val="32"/>
          <w:szCs w:val="32"/>
          <w:lang w:val="en-IN"/>
        </w:rPr>
        <w:t xml:space="preserve">Biometric personal authenticcation uses </w:t>
      </w:r>
      <w:r w:rsidRPr="00E112F2">
        <w:rPr>
          <w:rFonts w:ascii="Times New Roman" w:hAnsi="Times New Roman" w:cs="Times New Roman"/>
          <w:sz w:val="32"/>
          <w:szCs w:val="32"/>
          <w:lang w:val="en-IN"/>
        </w:rPr>
        <w:t xml:space="preserve">data taken from measurements. Such data is unique to the individual and remains so throughout one’s life. </w:t>
      </w:r>
    </w:p>
    <w:p w:rsidR="00000000" w:rsidRPr="00E112F2" w:rsidRDefault="001837A2" w:rsidP="00E112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112F2">
        <w:rPr>
          <w:rFonts w:ascii="Times New Roman" w:hAnsi="Times New Roman" w:cs="Times New Roman"/>
          <w:sz w:val="32"/>
          <w:szCs w:val="32"/>
          <w:lang w:val="en-IN"/>
        </w:rPr>
        <w:t>This technology has been applied for controlling access to high-security facilities, but it is now being widespread developed in information systems</w:t>
      </w:r>
      <w:r w:rsidRPr="00E112F2">
        <w:rPr>
          <w:rFonts w:ascii="Times New Roman" w:hAnsi="Times New Roman" w:cs="Times New Roman"/>
          <w:sz w:val="32"/>
          <w:szCs w:val="32"/>
          <w:lang w:val="en-IN"/>
        </w:rPr>
        <w:t xml:space="preserve"> such as network, e-commerce, and retail applications.</w:t>
      </w:r>
      <w:r w:rsidRPr="00E112F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A3B72" w:rsidRDefault="001837A2" w:rsidP="004A3B72">
      <w:pPr>
        <w:numPr>
          <w:ilvl w:val="0"/>
          <w:numId w:val="45"/>
        </w:numPr>
        <w:spacing w:line="360" w:lineRule="auto"/>
        <w:jc w:val="both"/>
        <w:rPr>
          <w:rFonts w:ascii="Times New Roman" w:hAnsi="Times New Roman" w:cs="Times New Roman"/>
          <w:bCs/>
          <w:sz w:val="32"/>
          <w:szCs w:val="32"/>
          <w:lang w:val="en-IN"/>
        </w:rPr>
      </w:pPr>
      <w:r w:rsidRPr="004A3B72">
        <w:rPr>
          <w:rFonts w:ascii="Times New Roman" w:hAnsi="Times New Roman" w:cs="Times New Roman"/>
          <w:bCs/>
          <w:sz w:val="32"/>
          <w:szCs w:val="32"/>
          <w:lang w:val="en-IN"/>
        </w:rPr>
        <w:t>This system based biometrics and wireless technique solves the problem of spurious attendance and the trouble of laying the corresponding network.</w:t>
      </w:r>
    </w:p>
    <w:p w:rsidR="00000000" w:rsidRPr="004A3B72" w:rsidRDefault="001837A2" w:rsidP="004A3B72">
      <w:pPr>
        <w:numPr>
          <w:ilvl w:val="0"/>
          <w:numId w:val="45"/>
        </w:numPr>
        <w:spacing w:line="360" w:lineRule="auto"/>
        <w:jc w:val="both"/>
        <w:rPr>
          <w:rFonts w:ascii="Times New Roman" w:hAnsi="Times New Roman" w:cs="Times New Roman"/>
          <w:bCs/>
          <w:sz w:val="32"/>
          <w:szCs w:val="32"/>
          <w:lang w:val="en-IN"/>
        </w:rPr>
      </w:pPr>
      <w:r w:rsidRPr="004A3B72">
        <w:rPr>
          <w:rFonts w:ascii="Times New Roman" w:hAnsi="Times New Roman" w:cs="Times New Roman"/>
          <w:bCs/>
          <w:sz w:val="32"/>
          <w:szCs w:val="32"/>
          <w:lang w:val="en-IN"/>
        </w:rPr>
        <w:t>The problem of reasonably, effectively and scientif</w:t>
      </w:r>
      <w:r w:rsidRPr="004A3B72">
        <w:rPr>
          <w:rFonts w:ascii="Times New Roman" w:hAnsi="Times New Roman" w:cs="Times New Roman"/>
          <w:bCs/>
          <w:sz w:val="32"/>
          <w:szCs w:val="32"/>
          <w:lang w:val="en-IN"/>
        </w:rPr>
        <w:t>ically managing of staff attendances has become all companies facing issue.</w:t>
      </w:r>
    </w:p>
    <w:p w:rsidR="00000000" w:rsidRPr="004A3B72" w:rsidRDefault="001837A2" w:rsidP="004A3B72">
      <w:pPr>
        <w:numPr>
          <w:ilvl w:val="0"/>
          <w:numId w:val="45"/>
        </w:numPr>
        <w:spacing w:line="360" w:lineRule="auto"/>
        <w:jc w:val="both"/>
        <w:rPr>
          <w:rFonts w:ascii="Times New Roman" w:hAnsi="Times New Roman" w:cs="Times New Roman"/>
          <w:bCs/>
          <w:sz w:val="32"/>
          <w:szCs w:val="32"/>
          <w:lang w:val="en-IN"/>
        </w:rPr>
      </w:pPr>
      <w:r w:rsidRPr="004A3B72">
        <w:rPr>
          <w:rFonts w:ascii="Times New Roman" w:hAnsi="Times New Roman" w:cs="Times New Roman"/>
          <w:bCs/>
          <w:sz w:val="32"/>
          <w:szCs w:val="32"/>
        </w:rPr>
        <w:t xml:space="preserve">The solution addresses this problem statement by using Iris recognition based biometric technology. </w:t>
      </w:r>
    </w:p>
    <w:p w:rsidR="00F94960" w:rsidRPr="004A3B72"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54733" w:rsidRPr="00754733" w:rsidRDefault="00754733" w:rsidP="00754733">
      <w:pPr>
        <w:pStyle w:val="NormalWeb"/>
        <w:numPr>
          <w:ilvl w:val="0"/>
          <w:numId w:val="46"/>
        </w:numPr>
        <w:spacing w:before="0" w:beforeAutospacing="0" w:after="0" w:afterAutospacing="0" w:line="360" w:lineRule="auto"/>
        <w:ind w:left="426"/>
        <w:jc w:val="both"/>
        <w:rPr>
          <w:sz w:val="32"/>
          <w:szCs w:val="32"/>
        </w:rPr>
      </w:pPr>
      <w:r w:rsidRPr="00754733">
        <w:rPr>
          <w:sz w:val="32"/>
          <w:szCs w:val="32"/>
        </w:rPr>
        <w:t>The basic requirement of the proposed system is an iris sensor camera android phone which will run the application</w:t>
      </w:r>
    </w:p>
    <w:p w:rsidR="00754733" w:rsidRPr="00754733" w:rsidRDefault="00754733" w:rsidP="00754733">
      <w:pPr>
        <w:pStyle w:val="NormalWeb"/>
        <w:numPr>
          <w:ilvl w:val="0"/>
          <w:numId w:val="46"/>
        </w:numPr>
        <w:spacing w:before="0" w:beforeAutospacing="0" w:after="0" w:afterAutospacing="0" w:line="360" w:lineRule="auto"/>
        <w:ind w:left="426"/>
        <w:jc w:val="both"/>
        <w:rPr>
          <w:sz w:val="32"/>
          <w:szCs w:val="32"/>
        </w:rPr>
      </w:pPr>
      <w:r w:rsidRPr="00754733">
        <w:rPr>
          <w:sz w:val="32"/>
          <w:szCs w:val="32"/>
        </w:rPr>
        <w:t>Our system primarily focuses on building an efficient and user friendly Android mobile application of Attendance Monitoring for MGNREGS workers. The application will be installed on the official’s</w:t>
      </w:r>
      <w:r>
        <w:rPr>
          <w:sz w:val="32"/>
          <w:szCs w:val="32"/>
        </w:rPr>
        <w:t xml:space="preserve"> </w:t>
      </w:r>
      <w:r w:rsidRPr="00754733">
        <w:rPr>
          <w:sz w:val="32"/>
          <w:szCs w:val="32"/>
        </w:rPr>
        <w:t>phone.</w:t>
      </w:r>
    </w:p>
    <w:p w:rsidR="003A5D44" w:rsidRPr="00754733" w:rsidRDefault="00754733" w:rsidP="00E53AA4">
      <w:pPr>
        <w:pStyle w:val="NormalWeb"/>
        <w:numPr>
          <w:ilvl w:val="0"/>
          <w:numId w:val="46"/>
        </w:numPr>
        <w:spacing w:before="0" w:beforeAutospacing="0" w:after="0" w:afterAutospacing="0" w:line="360" w:lineRule="auto"/>
        <w:ind w:left="426"/>
        <w:jc w:val="both"/>
        <w:rPr>
          <w:sz w:val="32"/>
          <w:szCs w:val="32"/>
        </w:rPr>
      </w:pPr>
      <w:r w:rsidRPr="00754733">
        <w:rPr>
          <w:sz w:val="32"/>
          <w:szCs w:val="32"/>
        </w:rPr>
        <w:t>The basic requirement for the proposed system is an android device, which will run the application, with the help of which the official will record the attendance of the workers through biometric verification Iris sensor.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D10DA" w:rsidRDefault="001837A2" w:rsidP="002D10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0DA">
        <w:rPr>
          <w:rFonts w:ascii="Times New Roman" w:eastAsia="AdvGulliv-R" w:hAnsi="Times New Roman" w:cs="Times New Roman"/>
          <w:bCs/>
          <w:sz w:val="32"/>
          <w:szCs w:val="32"/>
          <w:lang w:val="en-IN"/>
        </w:rPr>
        <w:t xml:space="preserve">The </w:t>
      </w:r>
      <w:r w:rsidRPr="002D10DA">
        <w:rPr>
          <w:rFonts w:ascii="Times New Roman" w:eastAsia="AdvGulliv-R" w:hAnsi="Times New Roman" w:cs="Times New Roman"/>
          <w:bCs/>
          <w:sz w:val="32"/>
          <w:szCs w:val="32"/>
          <w:lang w:val="en-IN"/>
        </w:rPr>
        <w:t xml:space="preserve">performance of this system meets the needs of daily attendance management in various enterprises and institutions. It has good market prospects. </w:t>
      </w:r>
    </w:p>
    <w:p w:rsidR="00000000" w:rsidRPr="002D10DA" w:rsidRDefault="001837A2" w:rsidP="002D10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0DA">
        <w:rPr>
          <w:rFonts w:ascii="Times New Roman" w:eastAsia="AdvGulliv-R" w:hAnsi="Times New Roman" w:cs="Times New Roman"/>
          <w:bCs/>
          <w:sz w:val="32"/>
          <w:szCs w:val="32"/>
          <w:lang w:val="en-IN"/>
        </w:rPr>
        <w:t xml:space="preserve">It can be in contact with salary of employee, work efficiency of corporation and even affects business image </w:t>
      </w:r>
      <w:r w:rsidRPr="002D10DA">
        <w:rPr>
          <w:rFonts w:ascii="Times New Roman" w:eastAsia="AdvGulliv-R" w:hAnsi="Times New Roman" w:cs="Times New Roman"/>
          <w:bCs/>
          <w:sz w:val="32"/>
          <w:szCs w:val="32"/>
          <w:lang w:val="en-IN"/>
        </w:rPr>
        <w:t xml:space="preserve">of company and staff morale. </w:t>
      </w:r>
    </w:p>
    <w:p w:rsidR="00000000" w:rsidRPr="002D10DA" w:rsidRDefault="001837A2" w:rsidP="002D10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0DA">
        <w:rPr>
          <w:rFonts w:ascii="Times New Roman" w:eastAsia="AdvGulliv-R" w:hAnsi="Times New Roman" w:cs="Times New Roman"/>
          <w:bCs/>
          <w:sz w:val="32"/>
          <w:szCs w:val="32"/>
          <w:lang w:val="en-IN"/>
        </w:rPr>
        <w:t>The great advantage of the authentication using iris recognition is the irreplaceable nature. Through the analysis of the overall and local characteristics of iris recognition such as eyelid, sclera, pupil, we can extract eno</w:t>
      </w:r>
      <w:r w:rsidRPr="002D10DA">
        <w:rPr>
          <w:rFonts w:ascii="Times New Roman" w:eastAsia="AdvGulliv-R" w:hAnsi="Times New Roman" w:cs="Times New Roman"/>
          <w:bCs/>
          <w:sz w:val="32"/>
          <w:szCs w:val="32"/>
          <w:lang w:val="en-IN"/>
        </w:rPr>
        <w:t xml:space="preserve">ugh detail data.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D10DA" w:rsidRDefault="002D10D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87542">
        <w:trPr>
          <w:trHeight w:val="1608"/>
        </w:trPr>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An Efficient Automatic Attendance System Using Fingerprint Reconstruction Technique</w:t>
            </w:r>
          </w:p>
        </w:tc>
        <w:tc>
          <w:tcPr>
            <w:tcW w:w="3192" w:type="dxa"/>
          </w:tcPr>
          <w:p w:rsidR="000C407B" w:rsidRPr="00887542" w:rsidRDefault="00887542" w:rsidP="00887542">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 xml:space="preserve">Josphineleela. R, Dr. M. Ramakrishnan. </w:t>
            </w:r>
          </w:p>
        </w:tc>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shd w:val="clear" w:color="auto" w:fill="FFFFFF"/>
              </w:rPr>
              <w:t>Fingerprint recognition is an established field today, but still identifying individual from a set of enrolled fingerprints is a time taking process.</w:t>
            </w:r>
          </w:p>
        </w:tc>
      </w:tr>
      <w:tr w:rsidR="000C407B" w:rsidTr="000C407B">
        <w:trPr>
          <w:trHeight w:val="2942"/>
        </w:trPr>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Wireless Fingerprint Based College Attendance System Using Zigbee Technology</w:t>
            </w:r>
          </w:p>
        </w:tc>
        <w:tc>
          <w:tcPr>
            <w:tcW w:w="3192" w:type="dxa"/>
          </w:tcPr>
          <w:p w:rsidR="000C407B" w:rsidRPr="00887542" w:rsidRDefault="00887542" w:rsidP="00887542">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 xml:space="preserve">Gunjan Talaviya, Rahul Ramteke, A. K. Shete. </w:t>
            </w:r>
          </w:p>
        </w:tc>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Fingerprint sensor module and LCD screen are dynamic which can move in the room. In order to mark the attendance, student has to place his/her finger on the fingerprint sensor module.</w:t>
            </w:r>
          </w:p>
        </w:tc>
      </w:tr>
      <w:tr w:rsidR="000C407B" w:rsidTr="000C407B">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RFID-Based Students Attendance Management System</w:t>
            </w:r>
          </w:p>
        </w:tc>
        <w:tc>
          <w:tcPr>
            <w:tcW w:w="3192" w:type="dxa"/>
          </w:tcPr>
          <w:p w:rsidR="000C407B" w:rsidRPr="00887542" w:rsidRDefault="00887542" w:rsidP="00887542">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 xml:space="preserve">Arulogun O. T., Olatunbosun, A., Fakolujo O. A., and Olaniyi, O. M. </w:t>
            </w:r>
          </w:p>
        </w:tc>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shd w:val="clear" w:color="auto" w:fill="FFFFFF"/>
              </w:rPr>
              <w:t>In this paper, an attempt is made to solve recurrent lecture attendance monitoring problem in developing countries using RFID technology. </w:t>
            </w:r>
          </w:p>
        </w:tc>
      </w:tr>
      <w:tr w:rsidR="000C407B" w:rsidTr="000C407B">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An Attendance Monitoring System Using Biometrics Authentication</w:t>
            </w:r>
          </w:p>
        </w:tc>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Seema Rao, Prof. K. J. Satoa.</w:t>
            </w:r>
          </w:p>
        </w:tc>
        <w:tc>
          <w:tcPr>
            <w:tcW w:w="3192" w:type="dxa"/>
          </w:tcPr>
          <w:p w:rsidR="000C407B" w:rsidRPr="00887542" w:rsidRDefault="00887542" w:rsidP="00E53AA4">
            <w:pPr>
              <w:tabs>
                <w:tab w:val="left" w:pos="720"/>
              </w:tabs>
              <w:spacing w:after="100" w:line="360" w:lineRule="auto"/>
              <w:jc w:val="both"/>
              <w:rPr>
                <w:rFonts w:ascii="Times New Roman" w:hAnsi="Times New Roman" w:cs="Times New Roman"/>
                <w:sz w:val="26"/>
                <w:szCs w:val="26"/>
              </w:rPr>
            </w:pPr>
            <w:r w:rsidRPr="00887542">
              <w:rPr>
                <w:rFonts w:ascii="Times New Roman" w:hAnsi="Times New Roman" w:cs="Times New Roman"/>
                <w:sz w:val="26"/>
                <w:szCs w:val="26"/>
              </w:rPr>
              <w:t>The main aim of this paper is to develop an accurate , fast and veryefficient automatic attendance system using fingerprint verification technique.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87542" w:rsidRDefault="0088754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87542" w:rsidRDefault="0088754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87542" w:rsidP="00E53AA4">
      <w:pPr>
        <w:spacing w:after="0" w:line="360" w:lineRule="auto"/>
        <w:jc w:val="both"/>
        <w:rPr>
          <w:rFonts w:ascii="Times New Roman" w:hAnsi="Times New Roman" w:cs="Times New Roman"/>
        </w:rPr>
      </w:pPr>
      <w:r w:rsidRPr="00887542">
        <w:rPr>
          <w:rFonts w:ascii="Times New Roman" w:hAnsi="Times New Roman" w:cs="Times New Roman"/>
        </w:rPr>
        <w:drawing>
          <wp:inline distT="0" distB="0" distL="0" distR="0">
            <wp:extent cx="5943600" cy="39871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71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87542" w:rsidRDefault="0088754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B295B" w:rsidRPr="00F6202F" w:rsidRDefault="00F6202F" w:rsidP="009E62B1">
      <w:pPr>
        <w:pStyle w:val="BodyText"/>
        <w:rPr>
          <w:b/>
          <w:sz w:val="52"/>
          <w:szCs w:val="52"/>
        </w:rPr>
      </w:pPr>
      <w:r w:rsidRPr="00F6202F">
        <w:rPr>
          <w:sz w:val="32"/>
          <w:szCs w:val="32"/>
        </w:rPr>
        <w:t>For developing countries like Bangladesh, people working in industries and garment factories are not enough educated and conscious about their attendance. Also they have no direct communication with the Admin or top management authorities of the industry. As attendance is vital thing for the development of the industry and so understand the thoughts or reason of being late is also a very important thing. So an attendance management system providing this privilege is crying need for now-a–days. Our attendance system with fingerprint scanner provides the accurate attendance information of the workers and an interface to communicate with the workers. As all data is uploaded in server, internet connection is a must during attendance taking. Our automated attendance management system is user friendly, easy to use and provides a better security and privacy than manual attendance system.</w:t>
      </w:r>
    </w:p>
    <w:p w:rsidR="001F1E5A" w:rsidRDefault="001F1E5A"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F6202F" w:rsidRDefault="00F6202F"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15C0F" w:rsidRDefault="001837A2" w:rsidP="00B15C0F">
      <w:pPr>
        <w:pStyle w:val="BodyText"/>
        <w:numPr>
          <w:ilvl w:val="0"/>
          <w:numId w:val="42"/>
        </w:numPr>
        <w:rPr>
          <w:sz w:val="32"/>
          <w:szCs w:val="32"/>
          <w:lang w:val="en-IN"/>
        </w:rPr>
      </w:pPr>
      <w:r w:rsidRPr="00B15C0F">
        <w:rPr>
          <w:sz w:val="32"/>
          <w:szCs w:val="32"/>
          <w:lang w:val="en-IN"/>
        </w:rPr>
        <w:t>1. Rishab Mishra, Prashant Trivedi, Prof. B. Majhi. Student Attendance System Basedon Fingerprint Recognition and One-to-Many Ma</w:t>
      </w:r>
      <w:r w:rsidRPr="00B15C0F">
        <w:rPr>
          <w:sz w:val="32"/>
          <w:szCs w:val="32"/>
          <w:lang w:val="en-IN"/>
        </w:rPr>
        <w:t xml:space="preserve">tching. </w:t>
      </w:r>
    </w:p>
    <w:p w:rsidR="00000000" w:rsidRPr="00B15C0F" w:rsidRDefault="001837A2" w:rsidP="00B15C0F">
      <w:pPr>
        <w:pStyle w:val="BodyText"/>
        <w:numPr>
          <w:ilvl w:val="0"/>
          <w:numId w:val="42"/>
        </w:numPr>
        <w:rPr>
          <w:sz w:val="32"/>
          <w:szCs w:val="32"/>
          <w:lang w:val="en-IN"/>
        </w:rPr>
      </w:pPr>
      <w:r w:rsidRPr="00B15C0F">
        <w:rPr>
          <w:sz w:val="32"/>
          <w:szCs w:val="32"/>
          <w:lang w:val="en-IN"/>
        </w:rPr>
        <w:t xml:space="preserve">2. Josphineleela. R, Dr. M. Ramakrishnan. An Efficient Automatic Attendance System Using Fingerprint Reconstruction Technique. (IJCSIS) International Journal of Computer Science and Information Security, Vol. 10, No. 3, March 2012. </w:t>
      </w:r>
    </w:p>
    <w:p w:rsidR="00000000" w:rsidRPr="00B15C0F" w:rsidRDefault="001837A2" w:rsidP="00B15C0F">
      <w:pPr>
        <w:pStyle w:val="BodyText"/>
        <w:numPr>
          <w:ilvl w:val="0"/>
          <w:numId w:val="42"/>
        </w:numPr>
        <w:rPr>
          <w:sz w:val="32"/>
          <w:szCs w:val="32"/>
          <w:lang w:val="en-IN"/>
        </w:rPr>
      </w:pPr>
      <w:r w:rsidRPr="00B15C0F">
        <w:rPr>
          <w:sz w:val="32"/>
          <w:szCs w:val="32"/>
          <w:lang w:val="en-IN"/>
        </w:rPr>
        <w:t>3. Gunjan Ta</w:t>
      </w:r>
      <w:r w:rsidRPr="00B15C0F">
        <w:rPr>
          <w:sz w:val="32"/>
          <w:szCs w:val="32"/>
          <w:lang w:val="en-IN"/>
        </w:rPr>
        <w:t xml:space="preserve">laviya, Rahul Ramteke, A. K. Shete. Wireless Fingerprint Based College Attendance System Using Zigbee Technology, International Journal of Engineering and Advanced Technology (IJEAT) ISSN: 2249 – 8958, Volume-2, Issue-3, February 2013. </w:t>
      </w:r>
    </w:p>
    <w:p w:rsidR="00000000" w:rsidRPr="00B15C0F" w:rsidRDefault="001837A2" w:rsidP="00B15C0F">
      <w:pPr>
        <w:pStyle w:val="BodyText"/>
        <w:numPr>
          <w:ilvl w:val="0"/>
          <w:numId w:val="42"/>
        </w:numPr>
        <w:rPr>
          <w:sz w:val="32"/>
          <w:szCs w:val="32"/>
          <w:lang w:val="en-IN"/>
        </w:rPr>
      </w:pPr>
      <w:r w:rsidRPr="00B15C0F">
        <w:rPr>
          <w:sz w:val="32"/>
          <w:szCs w:val="32"/>
          <w:lang w:val="en-IN"/>
        </w:rPr>
        <w:t>4. Raffaele Cappel</w:t>
      </w:r>
      <w:r w:rsidRPr="00B15C0F">
        <w:rPr>
          <w:sz w:val="32"/>
          <w:szCs w:val="32"/>
          <w:lang w:val="en-IN"/>
        </w:rPr>
        <w:t xml:space="preserve">li, Dario Maio, Davide Maltoni, James L. W ayman and Anil K. Jain. Performance E valuation of Fingerprint Verification Systems, IEEE transcations on pattern analysis and machine intelegence vol. 28, no.1, January 2006. </w:t>
      </w:r>
    </w:p>
    <w:p w:rsidR="00000000" w:rsidRPr="00B15C0F" w:rsidRDefault="001837A2" w:rsidP="00B15C0F">
      <w:pPr>
        <w:pStyle w:val="BodyText"/>
        <w:numPr>
          <w:ilvl w:val="0"/>
          <w:numId w:val="42"/>
        </w:numPr>
        <w:rPr>
          <w:sz w:val="32"/>
          <w:szCs w:val="32"/>
          <w:lang w:val="en-IN"/>
        </w:rPr>
      </w:pPr>
      <w:r w:rsidRPr="00B15C0F">
        <w:rPr>
          <w:sz w:val="32"/>
          <w:szCs w:val="32"/>
          <w:lang w:val="en-IN"/>
        </w:rPr>
        <w:t>5. L. Rajasekar1 S. Vivek2. Wireles</w:t>
      </w:r>
      <w:r w:rsidRPr="00B15C0F">
        <w:rPr>
          <w:sz w:val="32"/>
          <w:szCs w:val="32"/>
          <w:lang w:val="en-IN"/>
        </w:rPr>
        <w:t>s Fingerprint Attendance System using ZigBee Technology, International Journal of Power Control Signal and Computation (IJPCSC) Vol3. No1. Jan-Mar 2012 ISSN: 0976-268X.</w:t>
      </w:r>
      <w:r w:rsidRPr="00B15C0F">
        <w:rPr>
          <w:sz w:val="32"/>
          <w:szCs w:val="32"/>
        </w:rPr>
        <w:t xml:space="preserve"> </w:t>
      </w:r>
    </w:p>
    <w:p w:rsidR="00000000" w:rsidRPr="00B15C0F" w:rsidRDefault="001837A2" w:rsidP="00B15C0F">
      <w:pPr>
        <w:pStyle w:val="BodyText"/>
        <w:numPr>
          <w:ilvl w:val="0"/>
          <w:numId w:val="42"/>
        </w:numPr>
        <w:rPr>
          <w:sz w:val="32"/>
          <w:szCs w:val="32"/>
          <w:lang w:val="en-IN"/>
        </w:rPr>
      </w:pPr>
      <w:r w:rsidRPr="00B15C0F">
        <w:rPr>
          <w:sz w:val="32"/>
          <w:szCs w:val="32"/>
          <w:lang w:val="en-IN"/>
        </w:rPr>
        <w:t>6. Arulogun O. T., Olatunbosun, A., Fakolujo O. A., and Olaniyi, O. M. RFID-Based Stu</w:t>
      </w:r>
      <w:r w:rsidRPr="00B15C0F">
        <w:rPr>
          <w:sz w:val="32"/>
          <w:szCs w:val="32"/>
          <w:lang w:val="en-IN"/>
        </w:rPr>
        <w:t xml:space="preserve">dents Attendance Management System, </w:t>
      </w:r>
      <w:r w:rsidRPr="00B15C0F">
        <w:rPr>
          <w:sz w:val="32"/>
          <w:szCs w:val="32"/>
          <w:lang w:val="en-IN"/>
        </w:rPr>
        <w:lastRenderedPageBreak/>
        <w:t xml:space="preserve">International Journal of Scientific &amp; Engineering Research Volume 4, Issue 2, February-2013, ISSN 2229-5518. </w:t>
      </w:r>
    </w:p>
    <w:p w:rsidR="00000000" w:rsidRPr="00B15C0F" w:rsidRDefault="001837A2" w:rsidP="00B15C0F">
      <w:pPr>
        <w:pStyle w:val="BodyText"/>
        <w:numPr>
          <w:ilvl w:val="0"/>
          <w:numId w:val="42"/>
        </w:numPr>
        <w:rPr>
          <w:sz w:val="32"/>
          <w:szCs w:val="32"/>
          <w:lang w:val="en-IN"/>
        </w:rPr>
      </w:pPr>
      <w:r w:rsidRPr="00B15C0F">
        <w:rPr>
          <w:sz w:val="32"/>
          <w:szCs w:val="32"/>
          <w:lang w:val="en-IN"/>
        </w:rPr>
        <w:t>7. Michael Paik, Nupur Bhatnagar, Shelly Batra, Navkar Samdaria, Aakar Gupta, Manish Bhardwaj, Julie Weber, W</w:t>
      </w:r>
      <w:r w:rsidRPr="00B15C0F">
        <w:rPr>
          <w:sz w:val="32"/>
          <w:szCs w:val="32"/>
          <w:lang w:val="en-IN"/>
        </w:rPr>
        <w:t xml:space="preserve">illiam Thies. A Biometric Attendance Terminal and its Application to Health Programs in India. </w:t>
      </w:r>
    </w:p>
    <w:p w:rsidR="00000000" w:rsidRPr="00B15C0F" w:rsidRDefault="001837A2" w:rsidP="00B15C0F">
      <w:pPr>
        <w:pStyle w:val="BodyText"/>
        <w:numPr>
          <w:ilvl w:val="0"/>
          <w:numId w:val="42"/>
        </w:numPr>
        <w:rPr>
          <w:sz w:val="32"/>
          <w:szCs w:val="32"/>
          <w:lang w:val="en-IN"/>
        </w:rPr>
      </w:pPr>
      <w:r w:rsidRPr="00B15C0F">
        <w:rPr>
          <w:sz w:val="32"/>
          <w:szCs w:val="32"/>
          <w:lang w:val="en-IN"/>
        </w:rPr>
        <w:t>8. Samuel King Opoku. An Automated Biometric Attendance Management System with Dual Authentication Mechanism Based on Bluetooth and NFC Technologies, Internati</w:t>
      </w:r>
      <w:r w:rsidRPr="00B15C0F">
        <w:rPr>
          <w:sz w:val="32"/>
          <w:szCs w:val="32"/>
          <w:lang w:val="en-IN"/>
        </w:rPr>
        <w:t xml:space="preserve">onal Journal of Computer Science and Mobile Computing, IJCSMC, Vol. 2, Issue. 3, March 2013, pg. 18–25, ISSN 2320– 088X. </w:t>
      </w:r>
    </w:p>
    <w:p w:rsidR="00000000" w:rsidRPr="00B15C0F" w:rsidRDefault="001837A2" w:rsidP="00B15C0F">
      <w:pPr>
        <w:pStyle w:val="BodyText"/>
        <w:numPr>
          <w:ilvl w:val="0"/>
          <w:numId w:val="42"/>
        </w:numPr>
        <w:rPr>
          <w:sz w:val="32"/>
          <w:szCs w:val="32"/>
          <w:lang w:val="en-IN"/>
        </w:rPr>
      </w:pPr>
      <w:r w:rsidRPr="00B15C0F">
        <w:rPr>
          <w:sz w:val="32"/>
          <w:szCs w:val="32"/>
          <w:lang w:val="en-IN"/>
        </w:rPr>
        <w:t>9. Seema Rao, Prof. K. J. Satoa. An Attendance Monitoring System Using Biometrics Authentication, International Journal of Advanced R</w:t>
      </w:r>
      <w:r w:rsidRPr="00B15C0F">
        <w:rPr>
          <w:sz w:val="32"/>
          <w:szCs w:val="32"/>
          <w:lang w:val="en-IN"/>
        </w:rPr>
        <w:t xml:space="preserve">esearch in Computer Science and Software Engineering, Volume 3, Issue 4, April 2013, ISSN: 2277 128X. </w:t>
      </w:r>
    </w:p>
    <w:p w:rsidR="00000000" w:rsidRPr="00B15C0F" w:rsidRDefault="001837A2" w:rsidP="00B15C0F">
      <w:pPr>
        <w:pStyle w:val="BodyText"/>
        <w:numPr>
          <w:ilvl w:val="0"/>
          <w:numId w:val="42"/>
        </w:numPr>
        <w:rPr>
          <w:sz w:val="32"/>
          <w:szCs w:val="32"/>
          <w:lang w:val="en-IN"/>
        </w:rPr>
      </w:pPr>
      <w:r w:rsidRPr="00B15C0F">
        <w:rPr>
          <w:sz w:val="32"/>
          <w:szCs w:val="32"/>
          <w:lang w:val="en-IN"/>
        </w:rPr>
        <w:t>10. O. Shoewu and O. A. Idowu. Development of Attendance Management System using Biometrics, The Pacific Journal of Science and Technology, Volume 13. N</w:t>
      </w:r>
      <w:r w:rsidRPr="00B15C0F">
        <w:rPr>
          <w:sz w:val="32"/>
          <w:szCs w:val="32"/>
          <w:lang w:val="en-IN"/>
        </w:rPr>
        <w:t xml:space="preserve">umber 1. May 2012 (Spring).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7A2" w:rsidRDefault="001837A2" w:rsidP="003654DF">
      <w:pPr>
        <w:spacing w:after="0" w:line="240" w:lineRule="auto"/>
      </w:pPr>
      <w:r>
        <w:separator/>
      </w:r>
    </w:p>
  </w:endnote>
  <w:endnote w:type="continuationSeparator" w:id="1">
    <w:p w:rsidR="001837A2" w:rsidRDefault="001837A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7A2" w:rsidRDefault="001837A2" w:rsidP="003654DF">
      <w:pPr>
        <w:spacing w:after="0" w:line="240" w:lineRule="auto"/>
      </w:pPr>
      <w:r>
        <w:separator/>
      </w:r>
    </w:p>
  </w:footnote>
  <w:footnote w:type="continuationSeparator" w:id="1">
    <w:p w:rsidR="001837A2" w:rsidRDefault="001837A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7564">
        <w:pPr>
          <w:pStyle w:val="Header"/>
          <w:jc w:val="right"/>
        </w:pPr>
        <w:fldSimple w:instr=" PAGE   \* MERGEFORMAT ">
          <w:r w:rsidR="0088754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F5E2970"/>
    <w:multiLevelType w:val="hybridMultilevel"/>
    <w:tmpl w:val="BF3A94BE"/>
    <w:lvl w:ilvl="0" w:tplc="D3889A16">
      <w:start w:val="1"/>
      <w:numFmt w:val="bullet"/>
      <w:lvlText w:val=""/>
      <w:lvlJc w:val="left"/>
      <w:pPr>
        <w:tabs>
          <w:tab w:val="num" w:pos="720"/>
        </w:tabs>
        <w:ind w:left="720" w:hanging="360"/>
      </w:pPr>
      <w:rPr>
        <w:rFonts w:ascii="Wingdings 2" w:hAnsi="Wingdings 2" w:hint="default"/>
      </w:rPr>
    </w:lvl>
    <w:lvl w:ilvl="1" w:tplc="D58E4C42" w:tentative="1">
      <w:start w:val="1"/>
      <w:numFmt w:val="bullet"/>
      <w:lvlText w:val=""/>
      <w:lvlJc w:val="left"/>
      <w:pPr>
        <w:tabs>
          <w:tab w:val="num" w:pos="1440"/>
        </w:tabs>
        <w:ind w:left="1440" w:hanging="360"/>
      </w:pPr>
      <w:rPr>
        <w:rFonts w:ascii="Wingdings 2" w:hAnsi="Wingdings 2" w:hint="default"/>
      </w:rPr>
    </w:lvl>
    <w:lvl w:ilvl="2" w:tplc="E498396E" w:tentative="1">
      <w:start w:val="1"/>
      <w:numFmt w:val="bullet"/>
      <w:lvlText w:val=""/>
      <w:lvlJc w:val="left"/>
      <w:pPr>
        <w:tabs>
          <w:tab w:val="num" w:pos="2160"/>
        </w:tabs>
        <w:ind w:left="2160" w:hanging="360"/>
      </w:pPr>
      <w:rPr>
        <w:rFonts w:ascii="Wingdings 2" w:hAnsi="Wingdings 2" w:hint="default"/>
      </w:rPr>
    </w:lvl>
    <w:lvl w:ilvl="3" w:tplc="9C5ACC30" w:tentative="1">
      <w:start w:val="1"/>
      <w:numFmt w:val="bullet"/>
      <w:lvlText w:val=""/>
      <w:lvlJc w:val="left"/>
      <w:pPr>
        <w:tabs>
          <w:tab w:val="num" w:pos="2880"/>
        </w:tabs>
        <w:ind w:left="2880" w:hanging="360"/>
      </w:pPr>
      <w:rPr>
        <w:rFonts w:ascii="Wingdings 2" w:hAnsi="Wingdings 2" w:hint="default"/>
      </w:rPr>
    </w:lvl>
    <w:lvl w:ilvl="4" w:tplc="01323984" w:tentative="1">
      <w:start w:val="1"/>
      <w:numFmt w:val="bullet"/>
      <w:lvlText w:val=""/>
      <w:lvlJc w:val="left"/>
      <w:pPr>
        <w:tabs>
          <w:tab w:val="num" w:pos="3600"/>
        </w:tabs>
        <w:ind w:left="3600" w:hanging="360"/>
      </w:pPr>
      <w:rPr>
        <w:rFonts w:ascii="Wingdings 2" w:hAnsi="Wingdings 2" w:hint="default"/>
      </w:rPr>
    </w:lvl>
    <w:lvl w:ilvl="5" w:tplc="0382E32E" w:tentative="1">
      <w:start w:val="1"/>
      <w:numFmt w:val="bullet"/>
      <w:lvlText w:val=""/>
      <w:lvlJc w:val="left"/>
      <w:pPr>
        <w:tabs>
          <w:tab w:val="num" w:pos="4320"/>
        </w:tabs>
        <w:ind w:left="4320" w:hanging="360"/>
      </w:pPr>
      <w:rPr>
        <w:rFonts w:ascii="Wingdings 2" w:hAnsi="Wingdings 2" w:hint="default"/>
      </w:rPr>
    </w:lvl>
    <w:lvl w:ilvl="6" w:tplc="185E198C" w:tentative="1">
      <w:start w:val="1"/>
      <w:numFmt w:val="bullet"/>
      <w:lvlText w:val=""/>
      <w:lvlJc w:val="left"/>
      <w:pPr>
        <w:tabs>
          <w:tab w:val="num" w:pos="5040"/>
        </w:tabs>
        <w:ind w:left="5040" w:hanging="360"/>
      </w:pPr>
      <w:rPr>
        <w:rFonts w:ascii="Wingdings 2" w:hAnsi="Wingdings 2" w:hint="default"/>
      </w:rPr>
    </w:lvl>
    <w:lvl w:ilvl="7" w:tplc="56C2A6EE" w:tentative="1">
      <w:start w:val="1"/>
      <w:numFmt w:val="bullet"/>
      <w:lvlText w:val=""/>
      <w:lvlJc w:val="left"/>
      <w:pPr>
        <w:tabs>
          <w:tab w:val="num" w:pos="5760"/>
        </w:tabs>
        <w:ind w:left="5760" w:hanging="360"/>
      </w:pPr>
      <w:rPr>
        <w:rFonts w:ascii="Wingdings 2" w:hAnsi="Wingdings 2" w:hint="default"/>
      </w:rPr>
    </w:lvl>
    <w:lvl w:ilvl="8" w:tplc="71507AD2"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2C3A1B"/>
    <w:multiLevelType w:val="hybridMultilevel"/>
    <w:tmpl w:val="A01831E0"/>
    <w:lvl w:ilvl="0" w:tplc="A5727712">
      <w:start w:val="1"/>
      <w:numFmt w:val="bullet"/>
      <w:lvlText w:val=""/>
      <w:lvlJc w:val="left"/>
      <w:pPr>
        <w:tabs>
          <w:tab w:val="num" w:pos="720"/>
        </w:tabs>
        <w:ind w:left="720" w:hanging="360"/>
      </w:pPr>
      <w:rPr>
        <w:rFonts w:ascii="Wingdings 2" w:hAnsi="Wingdings 2" w:hint="default"/>
      </w:rPr>
    </w:lvl>
    <w:lvl w:ilvl="1" w:tplc="61B0F05A" w:tentative="1">
      <w:start w:val="1"/>
      <w:numFmt w:val="bullet"/>
      <w:lvlText w:val=""/>
      <w:lvlJc w:val="left"/>
      <w:pPr>
        <w:tabs>
          <w:tab w:val="num" w:pos="1440"/>
        </w:tabs>
        <w:ind w:left="1440" w:hanging="360"/>
      </w:pPr>
      <w:rPr>
        <w:rFonts w:ascii="Wingdings 2" w:hAnsi="Wingdings 2" w:hint="default"/>
      </w:rPr>
    </w:lvl>
    <w:lvl w:ilvl="2" w:tplc="40AA2E86" w:tentative="1">
      <w:start w:val="1"/>
      <w:numFmt w:val="bullet"/>
      <w:lvlText w:val=""/>
      <w:lvlJc w:val="left"/>
      <w:pPr>
        <w:tabs>
          <w:tab w:val="num" w:pos="2160"/>
        </w:tabs>
        <w:ind w:left="2160" w:hanging="360"/>
      </w:pPr>
      <w:rPr>
        <w:rFonts w:ascii="Wingdings 2" w:hAnsi="Wingdings 2" w:hint="default"/>
      </w:rPr>
    </w:lvl>
    <w:lvl w:ilvl="3" w:tplc="1388C9E2" w:tentative="1">
      <w:start w:val="1"/>
      <w:numFmt w:val="bullet"/>
      <w:lvlText w:val=""/>
      <w:lvlJc w:val="left"/>
      <w:pPr>
        <w:tabs>
          <w:tab w:val="num" w:pos="2880"/>
        </w:tabs>
        <w:ind w:left="2880" w:hanging="360"/>
      </w:pPr>
      <w:rPr>
        <w:rFonts w:ascii="Wingdings 2" w:hAnsi="Wingdings 2" w:hint="default"/>
      </w:rPr>
    </w:lvl>
    <w:lvl w:ilvl="4" w:tplc="71B0ED68" w:tentative="1">
      <w:start w:val="1"/>
      <w:numFmt w:val="bullet"/>
      <w:lvlText w:val=""/>
      <w:lvlJc w:val="left"/>
      <w:pPr>
        <w:tabs>
          <w:tab w:val="num" w:pos="3600"/>
        </w:tabs>
        <w:ind w:left="3600" w:hanging="360"/>
      </w:pPr>
      <w:rPr>
        <w:rFonts w:ascii="Wingdings 2" w:hAnsi="Wingdings 2" w:hint="default"/>
      </w:rPr>
    </w:lvl>
    <w:lvl w:ilvl="5" w:tplc="66AE7956" w:tentative="1">
      <w:start w:val="1"/>
      <w:numFmt w:val="bullet"/>
      <w:lvlText w:val=""/>
      <w:lvlJc w:val="left"/>
      <w:pPr>
        <w:tabs>
          <w:tab w:val="num" w:pos="4320"/>
        </w:tabs>
        <w:ind w:left="4320" w:hanging="360"/>
      </w:pPr>
      <w:rPr>
        <w:rFonts w:ascii="Wingdings 2" w:hAnsi="Wingdings 2" w:hint="default"/>
      </w:rPr>
    </w:lvl>
    <w:lvl w:ilvl="6" w:tplc="7110DD44" w:tentative="1">
      <w:start w:val="1"/>
      <w:numFmt w:val="bullet"/>
      <w:lvlText w:val=""/>
      <w:lvlJc w:val="left"/>
      <w:pPr>
        <w:tabs>
          <w:tab w:val="num" w:pos="5040"/>
        </w:tabs>
        <w:ind w:left="5040" w:hanging="360"/>
      </w:pPr>
      <w:rPr>
        <w:rFonts w:ascii="Wingdings 2" w:hAnsi="Wingdings 2" w:hint="default"/>
      </w:rPr>
    </w:lvl>
    <w:lvl w:ilvl="7" w:tplc="19ECFBC2" w:tentative="1">
      <w:start w:val="1"/>
      <w:numFmt w:val="bullet"/>
      <w:lvlText w:val=""/>
      <w:lvlJc w:val="left"/>
      <w:pPr>
        <w:tabs>
          <w:tab w:val="num" w:pos="5760"/>
        </w:tabs>
        <w:ind w:left="5760" w:hanging="360"/>
      </w:pPr>
      <w:rPr>
        <w:rFonts w:ascii="Wingdings 2" w:hAnsi="Wingdings 2" w:hint="default"/>
      </w:rPr>
    </w:lvl>
    <w:lvl w:ilvl="8" w:tplc="0B7E1C56"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B75534"/>
    <w:multiLevelType w:val="hybridMultilevel"/>
    <w:tmpl w:val="F354A56C"/>
    <w:lvl w:ilvl="0" w:tplc="CBFC32AC">
      <w:start w:val="1"/>
      <w:numFmt w:val="bullet"/>
      <w:lvlText w:val=""/>
      <w:lvlJc w:val="left"/>
      <w:pPr>
        <w:tabs>
          <w:tab w:val="num" w:pos="720"/>
        </w:tabs>
        <w:ind w:left="720" w:hanging="360"/>
      </w:pPr>
      <w:rPr>
        <w:rFonts w:ascii="Wingdings 2" w:hAnsi="Wingdings 2" w:hint="default"/>
      </w:rPr>
    </w:lvl>
    <w:lvl w:ilvl="1" w:tplc="7B4EE302" w:tentative="1">
      <w:start w:val="1"/>
      <w:numFmt w:val="bullet"/>
      <w:lvlText w:val=""/>
      <w:lvlJc w:val="left"/>
      <w:pPr>
        <w:tabs>
          <w:tab w:val="num" w:pos="1440"/>
        </w:tabs>
        <w:ind w:left="1440" w:hanging="360"/>
      </w:pPr>
      <w:rPr>
        <w:rFonts w:ascii="Wingdings 2" w:hAnsi="Wingdings 2" w:hint="default"/>
      </w:rPr>
    </w:lvl>
    <w:lvl w:ilvl="2" w:tplc="40C2D41E" w:tentative="1">
      <w:start w:val="1"/>
      <w:numFmt w:val="bullet"/>
      <w:lvlText w:val=""/>
      <w:lvlJc w:val="left"/>
      <w:pPr>
        <w:tabs>
          <w:tab w:val="num" w:pos="2160"/>
        </w:tabs>
        <w:ind w:left="2160" w:hanging="360"/>
      </w:pPr>
      <w:rPr>
        <w:rFonts w:ascii="Wingdings 2" w:hAnsi="Wingdings 2" w:hint="default"/>
      </w:rPr>
    </w:lvl>
    <w:lvl w:ilvl="3" w:tplc="0D92D4DE" w:tentative="1">
      <w:start w:val="1"/>
      <w:numFmt w:val="bullet"/>
      <w:lvlText w:val=""/>
      <w:lvlJc w:val="left"/>
      <w:pPr>
        <w:tabs>
          <w:tab w:val="num" w:pos="2880"/>
        </w:tabs>
        <w:ind w:left="2880" w:hanging="360"/>
      </w:pPr>
      <w:rPr>
        <w:rFonts w:ascii="Wingdings 2" w:hAnsi="Wingdings 2" w:hint="default"/>
      </w:rPr>
    </w:lvl>
    <w:lvl w:ilvl="4" w:tplc="DD4649F6" w:tentative="1">
      <w:start w:val="1"/>
      <w:numFmt w:val="bullet"/>
      <w:lvlText w:val=""/>
      <w:lvlJc w:val="left"/>
      <w:pPr>
        <w:tabs>
          <w:tab w:val="num" w:pos="3600"/>
        </w:tabs>
        <w:ind w:left="3600" w:hanging="360"/>
      </w:pPr>
      <w:rPr>
        <w:rFonts w:ascii="Wingdings 2" w:hAnsi="Wingdings 2" w:hint="default"/>
      </w:rPr>
    </w:lvl>
    <w:lvl w:ilvl="5" w:tplc="B95A371A" w:tentative="1">
      <w:start w:val="1"/>
      <w:numFmt w:val="bullet"/>
      <w:lvlText w:val=""/>
      <w:lvlJc w:val="left"/>
      <w:pPr>
        <w:tabs>
          <w:tab w:val="num" w:pos="4320"/>
        </w:tabs>
        <w:ind w:left="4320" w:hanging="360"/>
      </w:pPr>
      <w:rPr>
        <w:rFonts w:ascii="Wingdings 2" w:hAnsi="Wingdings 2" w:hint="default"/>
      </w:rPr>
    </w:lvl>
    <w:lvl w:ilvl="6" w:tplc="6C0C76EC" w:tentative="1">
      <w:start w:val="1"/>
      <w:numFmt w:val="bullet"/>
      <w:lvlText w:val=""/>
      <w:lvlJc w:val="left"/>
      <w:pPr>
        <w:tabs>
          <w:tab w:val="num" w:pos="5040"/>
        </w:tabs>
        <w:ind w:left="5040" w:hanging="360"/>
      </w:pPr>
      <w:rPr>
        <w:rFonts w:ascii="Wingdings 2" w:hAnsi="Wingdings 2" w:hint="default"/>
      </w:rPr>
    </w:lvl>
    <w:lvl w:ilvl="7" w:tplc="AF34D45E" w:tentative="1">
      <w:start w:val="1"/>
      <w:numFmt w:val="bullet"/>
      <w:lvlText w:val=""/>
      <w:lvlJc w:val="left"/>
      <w:pPr>
        <w:tabs>
          <w:tab w:val="num" w:pos="5760"/>
        </w:tabs>
        <w:ind w:left="5760" w:hanging="360"/>
      </w:pPr>
      <w:rPr>
        <w:rFonts w:ascii="Wingdings 2" w:hAnsi="Wingdings 2" w:hint="default"/>
      </w:rPr>
    </w:lvl>
    <w:lvl w:ilvl="8" w:tplc="9AC61602"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F54934"/>
    <w:multiLevelType w:val="hybridMultilevel"/>
    <w:tmpl w:val="15A23BAE"/>
    <w:lvl w:ilvl="0" w:tplc="D108DDC0">
      <w:start w:val="1"/>
      <w:numFmt w:val="bullet"/>
      <w:lvlText w:val=""/>
      <w:lvlJc w:val="left"/>
      <w:pPr>
        <w:tabs>
          <w:tab w:val="num" w:pos="720"/>
        </w:tabs>
        <w:ind w:left="720" w:hanging="360"/>
      </w:pPr>
      <w:rPr>
        <w:rFonts w:ascii="Wingdings 2" w:hAnsi="Wingdings 2" w:hint="default"/>
      </w:rPr>
    </w:lvl>
    <w:lvl w:ilvl="1" w:tplc="CBDE9C18" w:tentative="1">
      <w:start w:val="1"/>
      <w:numFmt w:val="bullet"/>
      <w:lvlText w:val=""/>
      <w:lvlJc w:val="left"/>
      <w:pPr>
        <w:tabs>
          <w:tab w:val="num" w:pos="1440"/>
        </w:tabs>
        <w:ind w:left="1440" w:hanging="360"/>
      </w:pPr>
      <w:rPr>
        <w:rFonts w:ascii="Wingdings 2" w:hAnsi="Wingdings 2" w:hint="default"/>
      </w:rPr>
    </w:lvl>
    <w:lvl w:ilvl="2" w:tplc="B456C948" w:tentative="1">
      <w:start w:val="1"/>
      <w:numFmt w:val="bullet"/>
      <w:lvlText w:val=""/>
      <w:lvlJc w:val="left"/>
      <w:pPr>
        <w:tabs>
          <w:tab w:val="num" w:pos="2160"/>
        </w:tabs>
        <w:ind w:left="2160" w:hanging="360"/>
      </w:pPr>
      <w:rPr>
        <w:rFonts w:ascii="Wingdings 2" w:hAnsi="Wingdings 2" w:hint="default"/>
      </w:rPr>
    </w:lvl>
    <w:lvl w:ilvl="3" w:tplc="654EE646" w:tentative="1">
      <w:start w:val="1"/>
      <w:numFmt w:val="bullet"/>
      <w:lvlText w:val=""/>
      <w:lvlJc w:val="left"/>
      <w:pPr>
        <w:tabs>
          <w:tab w:val="num" w:pos="2880"/>
        </w:tabs>
        <w:ind w:left="2880" w:hanging="360"/>
      </w:pPr>
      <w:rPr>
        <w:rFonts w:ascii="Wingdings 2" w:hAnsi="Wingdings 2" w:hint="default"/>
      </w:rPr>
    </w:lvl>
    <w:lvl w:ilvl="4" w:tplc="A7668E14" w:tentative="1">
      <w:start w:val="1"/>
      <w:numFmt w:val="bullet"/>
      <w:lvlText w:val=""/>
      <w:lvlJc w:val="left"/>
      <w:pPr>
        <w:tabs>
          <w:tab w:val="num" w:pos="3600"/>
        </w:tabs>
        <w:ind w:left="3600" w:hanging="360"/>
      </w:pPr>
      <w:rPr>
        <w:rFonts w:ascii="Wingdings 2" w:hAnsi="Wingdings 2" w:hint="default"/>
      </w:rPr>
    </w:lvl>
    <w:lvl w:ilvl="5" w:tplc="03F6460E" w:tentative="1">
      <w:start w:val="1"/>
      <w:numFmt w:val="bullet"/>
      <w:lvlText w:val=""/>
      <w:lvlJc w:val="left"/>
      <w:pPr>
        <w:tabs>
          <w:tab w:val="num" w:pos="4320"/>
        </w:tabs>
        <w:ind w:left="4320" w:hanging="360"/>
      </w:pPr>
      <w:rPr>
        <w:rFonts w:ascii="Wingdings 2" w:hAnsi="Wingdings 2" w:hint="default"/>
      </w:rPr>
    </w:lvl>
    <w:lvl w:ilvl="6" w:tplc="0A746AF8" w:tentative="1">
      <w:start w:val="1"/>
      <w:numFmt w:val="bullet"/>
      <w:lvlText w:val=""/>
      <w:lvlJc w:val="left"/>
      <w:pPr>
        <w:tabs>
          <w:tab w:val="num" w:pos="5040"/>
        </w:tabs>
        <w:ind w:left="5040" w:hanging="360"/>
      </w:pPr>
      <w:rPr>
        <w:rFonts w:ascii="Wingdings 2" w:hAnsi="Wingdings 2" w:hint="default"/>
      </w:rPr>
    </w:lvl>
    <w:lvl w:ilvl="7" w:tplc="4CAA89FE" w:tentative="1">
      <w:start w:val="1"/>
      <w:numFmt w:val="bullet"/>
      <w:lvlText w:val=""/>
      <w:lvlJc w:val="left"/>
      <w:pPr>
        <w:tabs>
          <w:tab w:val="num" w:pos="5760"/>
        </w:tabs>
        <w:ind w:left="5760" w:hanging="360"/>
      </w:pPr>
      <w:rPr>
        <w:rFonts w:ascii="Wingdings 2" w:hAnsi="Wingdings 2" w:hint="default"/>
      </w:rPr>
    </w:lvl>
    <w:lvl w:ilvl="8" w:tplc="5FD4DDC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6171B7"/>
    <w:multiLevelType w:val="hybridMultilevel"/>
    <w:tmpl w:val="791EF486"/>
    <w:lvl w:ilvl="0" w:tplc="47FA91C6">
      <w:start w:val="1"/>
      <w:numFmt w:val="bullet"/>
      <w:lvlText w:val=""/>
      <w:lvlJc w:val="left"/>
      <w:pPr>
        <w:tabs>
          <w:tab w:val="num" w:pos="720"/>
        </w:tabs>
        <w:ind w:left="720" w:hanging="360"/>
      </w:pPr>
      <w:rPr>
        <w:rFonts w:ascii="Wingdings 2" w:hAnsi="Wingdings 2" w:hint="default"/>
      </w:rPr>
    </w:lvl>
    <w:lvl w:ilvl="1" w:tplc="D9505E56" w:tentative="1">
      <w:start w:val="1"/>
      <w:numFmt w:val="bullet"/>
      <w:lvlText w:val=""/>
      <w:lvlJc w:val="left"/>
      <w:pPr>
        <w:tabs>
          <w:tab w:val="num" w:pos="1440"/>
        </w:tabs>
        <w:ind w:left="1440" w:hanging="360"/>
      </w:pPr>
      <w:rPr>
        <w:rFonts w:ascii="Wingdings 2" w:hAnsi="Wingdings 2" w:hint="default"/>
      </w:rPr>
    </w:lvl>
    <w:lvl w:ilvl="2" w:tplc="8ECE124A" w:tentative="1">
      <w:start w:val="1"/>
      <w:numFmt w:val="bullet"/>
      <w:lvlText w:val=""/>
      <w:lvlJc w:val="left"/>
      <w:pPr>
        <w:tabs>
          <w:tab w:val="num" w:pos="2160"/>
        </w:tabs>
        <w:ind w:left="2160" w:hanging="360"/>
      </w:pPr>
      <w:rPr>
        <w:rFonts w:ascii="Wingdings 2" w:hAnsi="Wingdings 2" w:hint="default"/>
      </w:rPr>
    </w:lvl>
    <w:lvl w:ilvl="3" w:tplc="1F10EC48" w:tentative="1">
      <w:start w:val="1"/>
      <w:numFmt w:val="bullet"/>
      <w:lvlText w:val=""/>
      <w:lvlJc w:val="left"/>
      <w:pPr>
        <w:tabs>
          <w:tab w:val="num" w:pos="2880"/>
        </w:tabs>
        <w:ind w:left="2880" w:hanging="360"/>
      </w:pPr>
      <w:rPr>
        <w:rFonts w:ascii="Wingdings 2" w:hAnsi="Wingdings 2" w:hint="default"/>
      </w:rPr>
    </w:lvl>
    <w:lvl w:ilvl="4" w:tplc="44C2221C" w:tentative="1">
      <w:start w:val="1"/>
      <w:numFmt w:val="bullet"/>
      <w:lvlText w:val=""/>
      <w:lvlJc w:val="left"/>
      <w:pPr>
        <w:tabs>
          <w:tab w:val="num" w:pos="3600"/>
        </w:tabs>
        <w:ind w:left="3600" w:hanging="360"/>
      </w:pPr>
      <w:rPr>
        <w:rFonts w:ascii="Wingdings 2" w:hAnsi="Wingdings 2" w:hint="default"/>
      </w:rPr>
    </w:lvl>
    <w:lvl w:ilvl="5" w:tplc="E328F3DC" w:tentative="1">
      <w:start w:val="1"/>
      <w:numFmt w:val="bullet"/>
      <w:lvlText w:val=""/>
      <w:lvlJc w:val="left"/>
      <w:pPr>
        <w:tabs>
          <w:tab w:val="num" w:pos="4320"/>
        </w:tabs>
        <w:ind w:left="4320" w:hanging="360"/>
      </w:pPr>
      <w:rPr>
        <w:rFonts w:ascii="Wingdings 2" w:hAnsi="Wingdings 2" w:hint="default"/>
      </w:rPr>
    </w:lvl>
    <w:lvl w:ilvl="6" w:tplc="F3801A2A" w:tentative="1">
      <w:start w:val="1"/>
      <w:numFmt w:val="bullet"/>
      <w:lvlText w:val=""/>
      <w:lvlJc w:val="left"/>
      <w:pPr>
        <w:tabs>
          <w:tab w:val="num" w:pos="5040"/>
        </w:tabs>
        <w:ind w:left="5040" w:hanging="360"/>
      </w:pPr>
      <w:rPr>
        <w:rFonts w:ascii="Wingdings 2" w:hAnsi="Wingdings 2" w:hint="default"/>
      </w:rPr>
    </w:lvl>
    <w:lvl w:ilvl="7" w:tplc="3F228796" w:tentative="1">
      <w:start w:val="1"/>
      <w:numFmt w:val="bullet"/>
      <w:lvlText w:val=""/>
      <w:lvlJc w:val="left"/>
      <w:pPr>
        <w:tabs>
          <w:tab w:val="num" w:pos="5760"/>
        </w:tabs>
        <w:ind w:left="5760" w:hanging="360"/>
      </w:pPr>
      <w:rPr>
        <w:rFonts w:ascii="Wingdings 2" w:hAnsi="Wingdings 2" w:hint="default"/>
      </w:rPr>
    </w:lvl>
    <w:lvl w:ilvl="8" w:tplc="1B3A01FA" w:tentative="1">
      <w:start w:val="1"/>
      <w:numFmt w:val="bullet"/>
      <w:lvlText w:val=""/>
      <w:lvlJc w:val="left"/>
      <w:pPr>
        <w:tabs>
          <w:tab w:val="num" w:pos="6480"/>
        </w:tabs>
        <w:ind w:left="6480" w:hanging="360"/>
      </w:pPr>
      <w:rPr>
        <w:rFonts w:ascii="Wingdings 2" w:hAnsi="Wingdings 2" w:hint="default"/>
      </w:rPr>
    </w:lvl>
  </w:abstractNum>
  <w:abstractNum w:abstractNumId="43">
    <w:nsid w:val="78FF1196"/>
    <w:multiLevelType w:val="hybridMultilevel"/>
    <w:tmpl w:val="B4801D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1"/>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26"/>
  </w:num>
  <w:num w:numId="43">
    <w:abstractNumId w:val="33"/>
  </w:num>
  <w:num w:numId="44">
    <w:abstractNumId w:val="36"/>
  </w:num>
  <w:num w:numId="45">
    <w:abstractNumId w:val="42"/>
  </w:num>
  <w:num w:numId="46">
    <w:abstractNumId w:val="43"/>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26D1"/>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7A2"/>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0DA"/>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3B0"/>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3B72"/>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733"/>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295B"/>
    <w:rsid w:val="007C16D2"/>
    <w:rsid w:val="007C3EF8"/>
    <w:rsid w:val="007C6790"/>
    <w:rsid w:val="007D1216"/>
    <w:rsid w:val="007D3018"/>
    <w:rsid w:val="007D3A2D"/>
    <w:rsid w:val="007D5606"/>
    <w:rsid w:val="007D5ADE"/>
    <w:rsid w:val="007D5B81"/>
    <w:rsid w:val="007D7564"/>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7542"/>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5C0F"/>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2F2"/>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02F"/>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9323624">
      <w:bodyDiv w:val="1"/>
      <w:marLeft w:val="0"/>
      <w:marRight w:val="0"/>
      <w:marTop w:val="0"/>
      <w:marBottom w:val="0"/>
      <w:divBdr>
        <w:top w:val="none" w:sz="0" w:space="0" w:color="auto"/>
        <w:left w:val="none" w:sz="0" w:space="0" w:color="auto"/>
        <w:bottom w:val="none" w:sz="0" w:space="0" w:color="auto"/>
        <w:right w:val="none" w:sz="0" w:space="0" w:color="auto"/>
      </w:divBdr>
      <w:divsChild>
        <w:div w:id="565183977">
          <w:marLeft w:val="576"/>
          <w:marRight w:val="0"/>
          <w:marTop w:val="120"/>
          <w:marBottom w:val="0"/>
          <w:divBdr>
            <w:top w:val="none" w:sz="0" w:space="0" w:color="auto"/>
            <w:left w:val="none" w:sz="0" w:space="0" w:color="auto"/>
            <w:bottom w:val="none" w:sz="0" w:space="0" w:color="auto"/>
            <w:right w:val="none" w:sz="0" w:space="0" w:color="auto"/>
          </w:divBdr>
        </w:div>
        <w:div w:id="1143621416">
          <w:marLeft w:val="576"/>
          <w:marRight w:val="0"/>
          <w:marTop w:val="120"/>
          <w:marBottom w:val="0"/>
          <w:divBdr>
            <w:top w:val="none" w:sz="0" w:space="0" w:color="auto"/>
            <w:left w:val="none" w:sz="0" w:space="0" w:color="auto"/>
            <w:bottom w:val="none" w:sz="0" w:space="0" w:color="auto"/>
            <w:right w:val="none" w:sz="0" w:space="0" w:color="auto"/>
          </w:divBdr>
        </w:div>
        <w:div w:id="186728161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35942">
      <w:bodyDiv w:val="1"/>
      <w:marLeft w:val="0"/>
      <w:marRight w:val="0"/>
      <w:marTop w:val="0"/>
      <w:marBottom w:val="0"/>
      <w:divBdr>
        <w:top w:val="none" w:sz="0" w:space="0" w:color="auto"/>
        <w:left w:val="none" w:sz="0" w:space="0" w:color="auto"/>
        <w:bottom w:val="none" w:sz="0" w:space="0" w:color="auto"/>
        <w:right w:val="none" w:sz="0" w:space="0" w:color="auto"/>
      </w:divBdr>
      <w:divsChild>
        <w:div w:id="756441076">
          <w:marLeft w:val="576"/>
          <w:marRight w:val="0"/>
          <w:marTop w:val="120"/>
          <w:marBottom w:val="0"/>
          <w:divBdr>
            <w:top w:val="none" w:sz="0" w:space="0" w:color="auto"/>
            <w:left w:val="none" w:sz="0" w:space="0" w:color="auto"/>
            <w:bottom w:val="none" w:sz="0" w:space="0" w:color="auto"/>
            <w:right w:val="none" w:sz="0" w:space="0" w:color="auto"/>
          </w:divBdr>
        </w:div>
        <w:div w:id="1013189944">
          <w:marLeft w:val="576"/>
          <w:marRight w:val="0"/>
          <w:marTop w:val="120"/>
          <w:marBottom w:val="0"/>
          <w:divBdr>
            <w:top w:val="none" w:sz="0" w:space="0" w:color="auto"/>
            <w:left w:val="none" w:sz="0" w:space="0" w:color="auto"/>
            <w:bottom w:val="none" w:sz="0" w:space="0" w:color="auto"/>
            <w:right w:val="none" w:sz="0" w:space="0" w:color="auto"/>
          </w:divBdr>
        </w:div>
        <w:div w:id="97178844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2910642">
      <w:bodyDiv w:val="1"/>
      <w:marLeft w:val="0"/>
      <w:marRight w:val="0"/>
      <w:marTop w:val="0"/>
      <w:marBottom w:val="0"/>
      <w:divBdr>
        <w:top w:val="none" w:sz="0" w:space="0" w:color="auto"/>
        <w:left w:val="none" w:sz="0" w:space="0" w:color="auto"/>
        <w:bottom w:val="none" w:sz="0" w:space="0" w:color="auto"/>
        <w:right w:val="none" w:sz="0" w:space="0" w:color="auto"/>
      </w:divBdr>
      <w:divsChild>
        <w:div w:id="804541333">
          <w:marLeft w:val="576"/>
          <w:marRight w:val="0"/>
          <w:marTop w:val="120"/>
          <w:marBottom w:val="0"/>
          <w:divBdr>
            <w:top w:val="none" w:sz="0" w:space="0" w:color="auto"/>
            <w:left w:val="none" w:sz="0" w:space="0" w:color="auto"/>
            <w:bottom w:val="none" w:sz="0" w:space="0" w:color="auto"/>
            <w:right w:val="none" w:sz="0" w:space="0" w:color="auto"/>
          </w:divBdr>
        </w:div>
        <w:div w:id="316692610">
          <w:marLeft w:val="576"/>
          <w:marRight w:val="0"/>
          <w:marTop w:val="120"/>
          <w:marBottom w:val="0"/>
          <w:divBdr>
            <w:top w:val="none" w:sz="0" w:space="0" w:color="auto"/>
            <w:left w:val="none" w:sz="0" w:space="0" w:color="auto"/>
            <w:bottom w:val="none" w:sz="0" w:space="0" w:color="auto"/>
            <w:right w:val="none" w:sz="0" w:space="0" w:color="auto"/>
          </w:divBdr>
        </w:div>
        <w:div w:id="655571289">
          <w:marLeft w:val="576"/>
          <w:marRight w:val="0"/>
          <w:marTop w:val="120"/>
          <w:marBottom w:val="0"/>
          <w:divBdr>
            <w:top w:val="none" w:sz="0" w:space="0" w:color="auto"/>
            <w:left w:val="none" w:sz="0" w:space="0" w:color="auto"/>
            <w:bottom w:val="none" w:sz="0" w:space="0" w:color="auto"/>
            <w:right w:val="none" w:sz="0" w:space="0" w:color="auto"/>
          </w:divBdr>
        </w:div>
        <w:div w:id="600257748">
          <w:marLeft w:val="576"/>
          <w:marRight w:val="0"/>
          <w:marTop w:val="120"/>
          <w:marBottom w:val="0"/>
          <w:divBdr>
            <w:top w:val="none" w:sz="0" w:space="0" w:color="auto"/>
            <w:left w:val="none" w:sz="0" w:space="0" w:color="auto"/>
            <w:bottom w:val="none" w:sz="0" w:space="0" w:color="auto"/>
            <w:right w:val="none" w:sz="0" w:space="0" w:color="auto"/>
          </w:divBdr>
        </w:div>
        <w:div w:id="113236168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9019929">
      <w:bodyDiv w:val="1"/>
      <w:marLeft w:val="0"/>
      <w:marRight w:val="0"/>
      <w:marTop w:val="0"/>
      <w:marBottom w:val="0"/>
      <w:divBdr>
        <w:top w:val="none" w:sz="0" w:space="0" w:color="auto"/>
        <w:left w:val="none" w:sz="0" w:space="0" w:color="auto"/>
        <w:bottom w:val="none" w:sz="0" w:space="0" w:color="auto"/>
        <w:right w:val="none" w:sz="0" w:space="0" w:color="auto"/>
      </w:divBdr>
      <w:divsChild>
        <w:div w:id="9337690">
          <w:marLeft w:val="576"/>
          <w:marRight w:val="0"/>
          <w:marTop w:val="120"/>
          <w:marBottom w:val="0"/>
          <w:divBdr>
            <w:top w:val="none" w:sz="0" w:space="0" w:color="auto"/>
            <w:left w:val="none" w:sz="0" w:space="0" w:color="auto"/>
            <w:bottom w:val="none" w:sz="0" w:space="0" w:color="auto"/>
            <w:right w:val="none" w:sz="0" w:space="0" w:color="auto"/>
          </w:divBdr>
        </w:div>
        <w:div w:id="1788232400">
          <w:marLeft w:val="576"/>
          <w:marRight w:val="0"/>
          <w:marTop w:val="120"/>
          <w:marBottom w:val="0"/>
          <w:divBdr>
            <w:top w:val="none" w:sz="0" w:space="0" w:color="auto"/>
            <w:left w:val="none" w:sz="0" w:space="0" w:color="auto"/>
            <w:bottom w:val="none" w:sz="0" w:space="0" w:color="auto"/>
            <w:right w:val="none" w:sz="0" w:space="0" w:color="auto"/>
          </w:divBdr>
        </w:div>
        <w:div w:id="974066962">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8567145">
      <w:bodyDiv w:val="1"/>
      <w:marLeft w:val="0"/>
      <w:marRight w:val="0"/>
      <w:marTop w:val="0"/>
      <w:marBottom w:val="0"/>
      <w:divBdr>
        <w:top w:val="none" w:sz="0" w:space="0" w:color="auto"/>
        <w:left w:val="none" w:sz="0" w:space="0" w:color="auto"/>
        <w:bottom w:val="none" w:sz="0" w:space="0" w:color="auto"/>
        <w:right w:val="none" w:sz="0" w:space="0" w:color="auto"/>
      </w:divBdr>
      <w:divsChild>
        <w:div w:id="1151023623">
          <w:marLeft w:val="576"/>
          <w:marRight w:val="0"/>
          <w:marTop w:val="120"/>
          <w:marBottom w:val="0"/>
          <w:divBdr>
            <w:top w:val="none" w:sz="0" w:space="0" w:color="auto"/>
            <w:left w:val="none" w:sz="0" w:space="0" w:color="auto"/>
            <w:bottom w:val="none" w:sz="0" w:space="0" w:color="auto"/>
            <w:right w:val="none" w:sz="0" w:space="0" w:color="auto"/>
          </w:divBdr>
        </w:div>
        <w:div w:id="1243105381">
          <w:marLeft w:val="576"/>
          <w:marRight w:val="0"/>
          <w:marTop w:val="120"/>
          <w:marBottom w:val="0"/>
          <w:divBdr>
            <w:top w:val="none" w:sz="0" w:space="0" w:color="auto"/>
            <w:left w:val="none" w:sz="0" w:space="0" w:color="auto"/>
            <w:bottom w:val="none" w:sz="0" w:space="0" w:color="auto"/>
            <w:right w:val="none" w:sz="0" w:space="0" w:color="auto"/>
          </w:divBdr>
        </w:div>
        <w:div w:id="2016416965">
          <w:marLeft w:val="576"/>
          <w:marRight w:val="0"/>
          <w:marTop w:val="120"/>
          <w:marBottom w:val="0"/>
          <w:divBdr>
            <w:top w:val="none" w:sz="0" w:space="0" w:color="auto"/>
            <w:left w:val="none" w:sz="0" w:space="0" w:color="auto"/>
            <w:bottom w:val="none" w:sz="0" w:space="0" w:color="auto"/>
            <w:right w:val="none" w:sz="0" w:space="0" w:color="auto"/>
          </w:divBdr>
        </w:div>
        <w:div w:id="1553417855">
          <w:marLeft w:val="576"/>
          <w:marRight w:val="0"/>
          <w:marTop w:val="120"/>
          <w:marBottom w:val="0"/>
          <w:divBdr>
            <w:top w:val="none" w:sz="0" w:space="0" w:color="auto"/>
            <w:left w:val="none" w:sz="0" w:space="0" w:color="auto"/>
            <w:bottom w:val="none" w:sz="0" w:space="0" w:color="auto"/>
            <w:right w:val="none" w:sz="0" w:space="0" w:color="auto"/>
          </w:divBdr>
        </w:div>
        <w:div w:id="389349906">
          <w:marLeft w:val="576"/>
          <w:marRight w:val="0"/>
          <w:marTop w:val="120"/>
          <w:marBottom w:val="0"/>
          <w:divBdr>
            <w:top w:val="none" w:sz="0" w:space="0" w:color="auto"/>
            <w:left w:val="none" w:sz="0" w:space="0" w:color="auto"/>
            <w:bottom w:val="none" w:sz="0" w:space="0" w:color="auto"/>
            <w:right w:val="none" w:sz="0" w:space="0" w:color="auto"/>
          </w:divBdr>
        </w:div>
      </w:divsChild>
    </w:div>
    <w:div w:id="1893034212">
      <w:bodyDiv w:val="1"/>
      <w:marLeft w:val="0"/>
      <w:marRight w:val="0"/>
      <w:marTop w:val="0"/>
      <w:marBottom w:val="0"/>
      <w:divBdr>
        <w:top w:val="none" w:sz="0" w:space="0" w:color="auto"/>
        <w:left w:val="none" w:sz="0" w:space="0" w:color="auto"/>
        <w:bottom w:val="none" w:sz="0" w:space="0" w:color="auto"/>
        <w:right w:val="none" w:sz="0" w:space="0" w:color="auto"/>
      </w:divBdr>
      <w:divsChild>
        <w:div w:id="656034740">
          <w:marLeft w:val="576"/>
          <w:marRight w:val="0"/>
          <w:marTop w:val="120"/>
          <w:marBottom w:val="0"/>
          <w:divBdr>
            <w:top w:val="none" w:sz="0" w:space="0" w:color="auto"/>
            <w:left w:val="none" w:sz="0" w:space="0" w:color="auto"/>
            <w:bottom w:val="none" w:sz="0" w:space="0" w:color="auto"/>
            <w:right w:val="none" w:sz="0" w:space="0" w:color="auto"/>
          </w:divBdr>
        </w:div>
        <w:div w:id="1158883468">
          <w:marLeft w:val="576"/>
          <w:marRight w:val="0"/>
          <w:marTop w:val="120"/>
          <w:marBottom w:val="0"/>
          <w:divBdr>
            <w:top w:val="none" w:sz="0" w:space="0" w:color="auto"/>
            <w:left w:val="none" w:sz="0" w:space="0" w:color="auto"/>
            <w:bottom w:val="none" w:sz="0" w:space="0" w:color="auto"/>
            <w:right w:val="none" w:sz="0" w:space="0" w:color="auto"/>
          </w:divBdr>
        </w:div>
        <w:div w:id="8172894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14</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2022-03-09T11:09:00Z</dcterms:modified>
</cp:coreProperties>
</file>