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D1F" w:rsidRPr="00A3545F" w:rsidRDefault="00BB6D1F" w:rsidP="00BB6D1F">
      <w:pPr>
        <w:spacing w:line="360" w:lineRule="auto"/>
        <w:jc w:val="center"/>
        <w:rPr>
          <w:rFonts w:ascii="Times New Roman" w:hAnsi="Times New Roman"/>
          <w:b/>
          <w:sz w:val="40"/>
          <w:szCs w:val="40"/>
        </w:rPr>
      </w:pPr>
      <w:r w:rsidRPr="00A3545F">
        <w:rPr>
          <w:rFonts w:ascii="Times New Roman" w:hAnsi="Times New Roman"/>
          <w:b/>
          <w:sz w:val="40"/>
          <w:szCs w:val="40"/>
        </w:rPr>
        <w:t xml:space="preserve">HOME AUTOMATION CONTROL </w:t>
      </w:r>
    </w:p>
    <w:p w:rsidR="00BB6D1F" w:rsidRPr="00A3545F" w:rsidRDefault="00BB6D1F" w:rsidP="00BB6D1F">
      <w:pPr>
        <w:spacing w:line="360" w:lineRule="auto"/>
        <w:jc w:val="center"/>
        <w:rPr>
          <w:rFonts w:ascii="Times New Roman" w:hAnsi="Times New Roman"/>
          <w:b/>
          <w:sz w:val="40"/>
          <w:szCs w:val="40"/>
        </w:rPr>
      </w:pPr>
      <w:r w:rsidRPr="00A3545F">
        <w:rPr>
          <w:rFonts w:ascii="Times New Roman" w:hAnsi="Times New Roman"/>
          <w:b/>
          <w:sz w:val="40"/>
          <w:szCs w:val="40"/>
        </w:rPr>
        <w:t>USING RASPBERRY PI</w:t>
      </w:r>
    </w:p>
    <w:p w:rsidR="00BB6D1F" w:rsidRPr="00A3545F" w:rsidRDefault="00BB6D1F" w:rsidP="00BB6D1F">
      <w:pPr>
        <w:pStyle w:val="Heading1"/>
        <w:spacing w:line="360" w:lineRule="auto"/>
        <w:ind w:left="500" w:right="98"/>
        <w:jc w:val="center"/>
        <w:rPr>
          <w:b w:val="0"/>
          <w:bCs w:val="0"/>
          <w:sz w:val="40"/>
          <w:szCs w:val="40"/>
        </w:rPr>
      </w:pPr>
    </w:p>
    <w:p w:rsidR="00EB37DD" w:rsidRDefault="00EB37DD" w:rsidP="009D1C9A">
      <w:pPr>
        <w:spacing w:after="480"/>
        <w:jc w:val="center"/>
        <w:rPr>
          <w:rFonts w:ascii="Times New Roman" w:hAnsi="Times New Roman"/>
          <w:b/>
          <w:sz w:val="32"/>
          <w:szCs w:val="32"/>
        </w:rPr>
      </w:pPr>
    </w:p>
    <w:p w:rsidR="009D1C9A" w:rsidRDefault="009D1C9A" w:rsidP="009D1C9A">
      <w:pPr>
        <w:spacing w:after="480"/>
        <w:jc w:val="center"/>
        <w:rPr>
          <w:rFonts w:ascii="Times New Roman" w:hAnsi="Times New Roman"/>
          <w:b/>
          <w:sz w:val="32"/>
          <w:szCs w:val="32"/>
        </w:rPr>
      </w:pPr>
      <w:r w:rsidRPr="000D3673">
        <w:rPr>
          <w:rFonts w:ascii="Times New Roman" w:hAnsi="Times New Roman"/>
          <w:b/>
          <w:sz w:val="32"/>
          <w:szCs w:val="32"/>
        </w:rPr>
        <w:t>ABSTRACT</w:t>
      </w:r>
    </w:p>
    <w:p w:rsidR="009D1C9A" w:rsidRPr="00690D01" w:rsidRDefault="009D1C9A" w:rsidP="009D1C9A">
      <w:pPr>
        <w:spacing w:line="480" w:lineRule="auto"/>
        <w:ind w:firstLine="1134"/>
        <w:jc w:val="both"/>
        <w:rPr>
          <w:rFonts w:ascii="Times New Roman" w:hAnsi="Times New Roman"/>
          <w:sz w:val="36"/>
          <w:szCs w:val="28"/>
        </w:rPr>
      </w:pPr>
      <w:r w:rsidRPr="00690D01">
        <w:rPr>
          <w:rFonts w:ascii="Times New Roman" w:hAnsi="Times New Roman"/>
          <w:sz w:val="28"/>
        </w:rPr>
        <w:t>Home automation is</w:t>
      </w:r>
      <w:r>
        <w:rPr>
          <w:rFonts w:ascii="Times New Roman" w:hAnsi="Times New Roman"/>
          <w:sz w:val="28"/>
        </w:rPr>
        <w:t xml:space="preserve"> the control of any electrical and electronic device in our home, whether we are there or not. Some </w:t>
      </w:r>
      <w:r w:rsidRPr="00690D01">
        <w:rPr>
          <w:rFonts w:ascii="Times New Roman" w:hAnsi="Times New Roman"/>
          <w:sz w:val="28"/>
        </w:rPr>
        <w:t xml:space="preserve">products </w:t>
      </w:r>
      <w:r>
        <w:rPr>
          <w:rFonts w:ascii="Times New Roman" w:hAnsi="Times New Roman"/>
          <w:sz w:val="28"/>
        </w:rPr>
        <w:t xml:space="preserve">are </w:t>
      </w:r>
      <w:r w:rsidRPr="00690D01">
        <w:rPr>
          <w:rFonts w:ascii="Times New Roman" w:hAnsi="Times New Roman"/>
          <w:sz w:val="28"/>
        </w:rPr>
        <w:t>available that allow us to control ove</w:t>
      </w:r>
      <w:r>
        <w:rPr>
          <w:rFonts w:ascii="Times New Roman" w:hAnsi="Times New Roman"/>
          <w:sz w:val="28"/>
        </w:rPr>
        <w:t xml:space="preserve">r the devices automatically </w:t>
      </w:r>
      <w:r w:rsidRPr="00690D01">
        <w:rPr>
          <w:rFonts w:ascii="Times New Roman" w:hAnsi="Times New Roman"/>
          <w:sz w:val="28"/>
        </w:rPr>
        <w:t>using raspberry pi model either by remote co</w:t>
      </w:r>
      <w:r>
        <w:rPr>
          <w:rFonts w:ascii="Times New Roman" w:hAnsi="Times New Roman"/>
          <w:sz w:val="28"/>
        </w:rPr>
        <w:t>ntrol. This h</w:t>
      </w:r>
      <w:r w:rsidRPr="00690D01">
        <w:rPr>
          <w:rFonts w:ascii="Times New Roman" w:hAnsi="Times New Roman"/>
          <w:sz w:val="28"/>
        </w:rPr>
        <w:t>ome automation system provide the user with remote control of various lights and appliances within their hom</w:t>
      </w:r>
      <w:r>
        <w:rPr>
          <w:rFonts w:ascii="Times New Roman" w:hAnsi="Times New Roman"/>
          <w:sz w:val="28"/>
        </w:rPr>
        <w:t>e. This system is designed to have</w:t>
      </w:r>
      <w:r w:rsidRPr="00690D01">
        <w:rPr>
          <w:rFonts w:ascii="Times New Roman" w:hAnsi="Times New Roman"/>
          <w:sz w:val="28"/>
        </w:rPr>
        <w:t xml:space="preserve"> low cost and expandable allowing a variety of devices to be controlled. Home automation a</w:t>
      </w:r>
      <w:r>
        <w:rPr>
          <w:rFonts w:ascii="Times New Roman" w:hAnsi="Times New Roman"/>
          <w:sz w:val="28"/>
        </w:rPr>
        <w:t>nd its benefits will focus on</w:t>
      </w:r>
      <w:r w:rsidRPr="00690D01">
        <w:rPr>
          <w:rFonts w:ascii="Times New Roman" w:hAnsi="Times New Roman"/>
          <w:sz w:val="28"/>
        </w:rPr>
        <w:t xml:space="preserve"> how this can be achieved through the use of the raspberry pi. It is meant to save the electric power and human energy. This project is made with the help of the microcontroller and Raspberry Pi. </w:t>
      </w:r>
    </w:p>
    <w:p w:rsidR="009D1C9A" w:rsidRDefault="009D1C9A" w:rsidP="009D1C9A">
      <w:pPr>
        <w:spacing w:before="240" w:line="360" w:lineRule="auto"/>
        <w:ind w:firstLine="720"/>
        <w:jc w:val="both"/>
        <w:rPr>
          <w:sz w:val="28"/>
          <w:szCs w:val="28"/>
        </w:rPr>
      </w:pPr>
      <w:r w:rsidRPr="00D33A8A">
        <w:rPr>
          <w:rFonts w:ascii="Times New Roman" w:hAnsi="Times New Roman"/>
          <w:sz w:val="28"/>
          <w:szCs w:val="28"/>
        </w:rPr>
        <w:t xml:space="preserve"> </w:t>
      </w:r>
      <w:r w:rsidRPr="00D33A8A">
        <w:rPr>
          <w:sz w:val="28"/>
          <w:szCs w:val="28"/>
        </w:rPr>
        <w:t xml:space="preserve">               </w:t>
      </w:r>
    </w:p>
    <w:p w:rsidR="009D1C9A" w:rsidRDefault="009D1C9A" w:rsidP="009D1C9A">
      <w:pPr>
        <w:spacing w:before="240" w:line="360" w:lineRule="auto"/>
        <w:ind w:firstLine="720"/>
        <w:jc w:val="both"/>
        <w:rPr>
          <w:sz w:val="28"/>
          <w:szCs w:val="28"/>
        </w:rPr>
      </w:pPr>
    </w:p>
    <w:p w:rsidR="009D1C9A" w:rsidRPr="00D33A8A" w:rsidRDefault="009D1C9A" w:rsidP="009D1C9A">
      <w:pPr>
        <w:spacing w:before="240" w:line="360" w:lineRule="auto"/>
        <w:ind w:firstLine="720"/>
        <w:jc w:val="both"/>
        <w:rPr>
          <w:sz w:val="28"/>
          <w:szCs w:val="28"/>
        </w:rPr>
      </w:pPr>
      <w:r w:rsidRPr="00D33A8A">
        <w:rPr>
          <w:sz w:val="28"/>
          <w:szCs w:val="28"/>
        </w:rPr>
        <w:t xml:space="preserve">        </w:t>
      </w:r>
    </w:p>
    <w:p w:rsidR="00486D52" w:rsidRDefault="00B6113B" w:rsidP="002F2F73">
      <w:pPr>
        <w:pStyle w:val="Heading1"/>
        <w:spacing w:line="360" w:lineRule="auto"/>
        <w:rPr>
          <w:sz w:val="24"/>
          <w:szCs w:val="24"/>
        </w:rPr>
      </w:pPr>
      <w:r>
        <w:rPr>
          <w:sz w:val="24"/>
          <w:szCs w:val="24"/>
        </w:rPr>
        <w:t xml:space="preserve">                                                       </w:t>
      </w:r>
    </w:p>
    <w:p w:rsidR="00413AAF" w:rsidRDefault="00413AAF" w:rsidP="001B35CB">
      <w:pPr>
        <w:tabs>
          <w:tab w:val="left" w:pos="6645"/>
        </w:tabs>
        <w:spacing w:before="1200" w:line="480" w:lineRule="auto"/>
        <w:jc w:val="center"/>
        <w:rPr>
          <w:rFonts w:ascii="Times New Roman" w:eastAsia="Times New Roman" w:hAnsi="Times New Roman"/>
          <w:b/>
          <w:bCs/>
          <w:sz w:val="28"/>
          <w:szCs w:val="28"/>
        </w:rPr>
      </w:pPr>
      <w:r w:rsidRPr="00776354">
        <w:rPr>
          <w:rFonts w:ascii="Times New Roman" w:eastAsia="Times New Roman" w:hAnsi="Times New Roman"/>
          <w:b/>
          <w:bCs/>
          <w:sz w:val="28"/>
          <w:szCs w:val="28"/>
        </w:rPr>
        <w:lastRenderedPageBreak/>
        <w:t>CHAPTER</w:t>
      </w:r>
    </w:p>
    <w:p w:rsidR="00413AAF" w:rsidRPr="00776354" w:rsidRDefault="00413AAF" w:rsidP="00413AAF">
      <w:pPr>
        <w:tabs>
          <w:tab w:val="left" w:pos="6645"/>
        </w:tabs>
        <w:spacing w:line="480" w:lineRule="auto"/>
        <w:jc w:val="center"/>
        <w:rPr>
          <w:rFonts w:ascii="Times New Roman" w:hAnsi="Times New Roman"/>
          <w:b/>
          <w:sz w:val="28"/>
          <w:szCs w:val="28"/>
        </w:rPr>
      </w:pPr>
      <w:r>
        <w:rPr>
          <w:rFonts w:ascii="Times New Roman" w:eastAsia="Times New Roman" w:hAnsi="Times New Roman"/>
          <w:b/>
          <w:bCs/>
          <w:sz w:val="28"/>
          <w:szCs w:val="28"/>
        </w:rPr>
        <w:t>INTRODUCTION</w:t>
      </w:r>
    </w:p>
    <w:p w:rsidR="00413AAF" w:rsidRDefault="00413AAF" w:rsidP="00413AAF">
      <w:pPr>
        <w:tabs>
          <w:tab w:val="left" w:pos="6645"/>
        </w:tabs>
        <w:jc w:val="center"/>
        <w:rPr>
          <w:rFonts w:ascii="Times New Roman" w:hAnsi="Times New Roman"/>
          <w:b/>
          <w:sz w:val="28"/>
          <w:szCs w:val="36"/>
        </w:rPr>
      </w:pPr>
    </w:p>
    <w:p w:rsidR="00413AAF" w:rsidRDefault="00413AAF" w:rsidP="00413AAF">
      <w:pPr>
        <w:tabs>
          <w:tab w:val="left" w:pos="6645"/>
        </w:tabs>
        <w:jc w:val="center"/>
        <w:rPr>
          <w:rFonts w:ascii="Times New Roman" w:hAnsi="Times New Roman"/>
          <w:b/>
          <w:sz w:val="28"/>
          <w:szCs w:val="36"/>
        </w:rPr>
      </w:pPr>
    </w:p>
    <w:p w:rsidR="00413AAF" w:rsidRDefault="00413AAF" w:rsidP="00413AAF">
      <w:pPr>
        <w:tabs>
          <w:tab w:val="left" w:pos="6645"/>
        </w:tabs>
        <w:jc w:val="center"/>
        <w:rPr>
          <w:rFonts w:ascii="Times New Roman" w:hAnsi="Times New Roman"/>
          <w:b/>
          <w:sz w:val="28"/>
          <w:szCs w:val="36"/>
        </w:rPr>
      </w:pPr>
    </w:p>
    <w:p w:rsidR="00413AAF" w:rsidRPr="00521A57" w:rsidRDefault="00413AAF" w:rsidP="00413AAF">
      <w:pPr>
        <w:pStyle w:val="Heading1"/>
        <w:spacing w:line="360" w:lineRule="auto"/>
        <w:rPr>
          <w:sz w:val="28"/>
          <w:szCs w:val="28"/>
        </w:rPr>
      </w:pPr>
      <w:r>
        <w:rPr>
          <w:sz w:val="28"/>
          <w:szCs w:val="28"/>
        </w:rPr>
        <w:t>1.1 GENERAL</w:t>
      </w:r>
    </w:p>
    <w:p w:rsidR="00413AAF" w:rsidRPr="00E04BA5" w:rsidRDefault="00413AAF" w:rsidP="00413AAF">
      <w:pPr>
        <w:tabs>
          <w:tab w:val="left" w:pos="1134"/>
        </w:tabs>
        <w:spacing w:before="480" w:line="360" w:lineRule="auto"/>
        <w:jc w:val="both"/>
        <w:rPr>
          <w:rFonts w:ascii="Times New Roman" w:hAnsi="Times New Roman"/>
          <w:sz w:val="24"/>
          <w:szCs w:val="24"/>
        </w:rPr>
      </w:pPr>
      <w:r>
        <w:rPr>
          <w:rFonts w:ascii="Times New Roman" w:hAnsi="Times New Roman"/>
          <w:sz w:val="24"/>
          <w:szCs w:val="24"/>
        </w:rPr>
        <w:tab/>
      </w:r>
      <w:r w:rsidRPr="00E04BA5">
        <w:rPr>
          <w:rFonts w:ascii="Times New Roman" w:hAnsi="Times New Roman"/>
          <w:sz w:val="24"/>
          <w:szCs w:val="24"/>
        </w:rPr>
        <w:t xml:space="preserve">Home automation is the control of any or all electrical devices in our home or office. There are many different types of home automation system available. These systems are typically designed and purchased for different purposes. In fact, one of the major problems in the area is that these different systems are neither interoperable nor interconnected. There are number of issues involve when designing a home automation system. It should also provide a user friendly interface on the host side, so that the devices can be easily setup, monitored and controlled. In smart home systems, the internet is also use to ensure remote control. </w:t>
      </w:r>
    </w:p>
    <w:p w:rsidR="00413AAF" w:rsidRPr="00E04BA5" w:rsidRDefault="00413AAF" w:rsidP="00413AAF">
      <w:pPr>
        <w:tabs>
          <w:tab w:val="left" w:pos="1170"/>
          <w:tab w:val="left" w:pos="2880"/>
        </w:tabs>
        <w:spacing w:after="480" w:line="360" w:lineRule="auto"/>
        <w:jc w:val="both"/>
        <w:rPr>
          <w:rFonts w:ascii="Times New Roman" w:hAnsi="Times New Roman"/>
          <w:sz w:val="24"/>
          <w:szCs w:val="24"/>
        </w:rPr>
      </w:pPr>
      <w:r>
        <w:rPr>
          <w:rFonts w:ascii="Times New Roman" w:hAnsi="Times New Roman"/>
          <w:sz w:val="24"/>
          <w:szCs w:val="24"/>
        </w:rPr>
        <w:tab/>
      </w:r>
      <w:r w:rsidRPr="00E04BA5">
        <w:rPr>
          <w:rFonts w:ascii="Times New Roman" w:hAnsi="Times New Roman"/>
          <w:sz w:val="24"/>
          <w:szCs w:val="24"/>
        </w:rPr>
        <w:t>Smart homes are equipped with technologically advanced systems for various pre-programmed function such as lighting, controlling and many other operations. The system is proposed to create a smart environment by switching on and off the target devices by Wireless-Fidelity (Wi-Fi).</w:t>
      </w:r>
    </w:p>
    <w:p w:rsidR="00413AAF" w:rsidRPr="00256523" w:rsidRDefault="00413AAF" w:rsidP="00413AAF">
      <w:pPr>
        <w:spacing w:before="480" w:line="360" w:lineRule="auto"/>
        <w:jc w:val="both"/>
        <w:rPr>
          <w:rFonts w:ascii="Times New Roman" w:hAnsi="Times New Roman"/>
          <w:b/>
          <w:sz w:val="28"/>
        </w:rPr>
      </w:pPr>
      <w:r>
        <w:rPr>
          <w:rFonts w:ascii="Times New Roman" w:hAnsi="Times New Roman"/>
          <w:b/>
          <w:sz w:val="28"/>
        </w:rPr>
        <w:t xml:space="preserve">1.2. </w:t>
      </w:r>
      <w:r w:rsidRPr="00256523">
        <w:rPr>
          <w:rFonts w:ascii="Times New Roman" w:hAnsi="Times New Roman"/>
          <w:b/>
          <w:sz w:val="28"/>
        </w:rPr>
        <w:t>EXISTING SYSTEM</w:t>
      </w:r>
    </w:p>
    <w:p w:rsidR="00413AAF" w:rsidRDefault="00413AAF" w:rsidP="00413AAF">
      <w:pPr>
        <w:spacing w:before="480" w:line="360" w:lineRule="auto"/>
        <w:ind w:firstLine="1138"/>
        <w:jc w:val="both"/>
        <w:rPr>
          <w:rFonts w:ascii="Times New Roman" w:hAnsi="Times New Roman"/>
          <w:noProof/>
          <w:sz w:val="24"/>
          <w:szCs w:val="24"/>
        </w:rPr>
      </w:pPr>
      <w:r w:rsidRPr="005D4952">
        <w:rPr>
          <w:rFonts w:ascii="Times New Roman" w:hAnsi="Times New Roman"/>
          <w:sz w:val="24"/>
          <w:szCs w:val="24"/>
        </w:rPr>
        <w:t xml:space="preserve">This existing system controlling the home appliance only </w:t>
      </w:r>
      <w:r w:rsidRPr="005D4952">
        <w:rPr>
          <w:rFonts w:ascii="Times New Roman" w:hAnsi="Times New Roman"/>
          <w:noProof/>
          <w:sz w:val="24"/>
          <w:szCs w:val="24"/>
        </w:rPr>
        <w:t>The GSM based Control System by PIC microcontroller implements the emerging applications of the GSM Technology. Using GSM networks, a control system has been Existing that will act as an embedded system which can monitor and control appliances and other devices locally using built-in input and output peripherals.</w:t>
      </w:r>
    </w:p>
    <w:p w:rsidR="00413AAF" w:rsidRDefault="00413AAF" w:rsidP="00413AAF">
      <w:pPr>
        <w:spacing w:after="480" w:line="360" w:lineRule="auto"/>
        <w:ind w:firstLine="2880"/>
        <w:jc w:val="both"/>
        <w:rPr>
          <w:rFonts w:ascii="Times New Roman" w:hAnsi="Times New Roman"/>
          <w:noProof/>
          <w:sz w:val="24"/>
          <w:szCs w:val="24"/>
        </w:rPr>
      </w:pPr>
    </w:p>
    <w:p w:rsidR="00413AAF" w:rsidRPr="005D4952" w:rsidRDefault="00413AAF" w:rsidP="00413AAF">
      <w:pPr>
        <w:spacing w:before="600" w:line="360" w:lineRule="auto"/>
        <w:ind w:firstLine="1138"/>
        <w:jc w:val="both"/>
        <w:rPr>
          <w:rFonts w:ascii="Times New Roman" w:hAnsi="Times New Roman"/>
          <w:noProof/>
          <w:sz w:val="24"/>
          <w:szCs w:val="24"/>
        </w:rPr>
      </w:pPr>
      <w:r w:rsidRPr="005D4952">
        <w:rPr>
          <w:rFonts w:ascii="Times New Roman" w:hAnsi="Times New Roman"/>
          <w:noProof/>
          <w:sz w:val="24"/>
          <w:szCs w:val="24"/>
        </w:rPr>
        <w:t xml:space="preserve">Remotely the system allows the user to effectively monitor and control the house Appliances and equipment’s via the mobile phone set by sending commands in the form of SMS messages and receiving the appliances status Control the  operation using PIC Controller. </w:t>
      </w:r>
    </w:p>
    <w:p w:rsidR="00413AAF" w:rsidRDefault="00413AAF" w:rsidP="00413AAF">
      <w:pPr>
        <w:spacing w:before="480" w:line="360" w:lineRule="auto"/>
        <w:jc w:val="both"/>
        <w:rPr>
          <w:rFonts w:ascii="Times New Roman" w:hAnsi="Times New Roman"/>
          <w:b/>
          <w:sz w:val="28"/>
          <w:szCs w:val="28"/>
        </w:rPr>
      </w:pPr>
      <w:r>
        <w:rPr>
          <w:rFonts w:ascii="Times New Roman" w:hAnsi="Times New Roman"/>
          <w:b/>
          <w:sz w:val="28"/>
          <w:szCs w:val="28"/>
        </w:rPr>
        <w:t xml:space="preserve">1.2.1 </w:t>
      </w:r>
      <w:r w:rsidRPr="006809E3">
        <w:rPr>
          <w:rFonts w:ascii="Times New Roman" w:hAnsi="Times New Roman"/>
          <w:b/>
          <w:sz w:val="28"/>
          <w:szCs w:val="28"/>
        </w:rPr>
        <w:t>BLOCK DIAGRAM</w:t>
      </w:r>
      <w:r>
        <w:rPr>
          <w:rFonts w:ascii="Times New Roman" w:hAnsi="Times New Roman"/>
          <w:b/>
          <w:sz w:val="28"/>
          <w:szCs w:val="28"/>
        </w:rPr>
        <w:t xml:space="preserve"> OF EXISTING SYSTEM</w:t>
      </w:r>
    </w:p>
    <w:p w:rsidR="00413AAF" w:rsidRPr="006809E3" w:rsidRDefault="00413AAF" w:rsidP="00413AAF">
      <w:pPr>
        <w:spacing w:before="480" w:line="360" w:lineRule="auto"/>
        <w:jc w:val="both"/>
        <w:rPr>
          <w:rFonts w:ascii="Times New Roman" w:hAnsi="Times New Roman"/>
          <w:b/>
          <w:sz w:val="28"/>
          <w:szCs w:val="28"/>
        </w:rPr>
      </w:pPr>
    </w:p>
    <w:p w:rsidR="00413AAF" w:rsidRPr="00CF101E" w:rsidRDefault="00413AAF" w:rsidP="00413AAF">
      <w:pPr>
        <w:spacing w:line="360" w:lineRule="auto"/>
        <w:jc w:val="center"/>
        <w:rPr>
          <w:rFonts w:ascii="Times New Roman" w:hAnsi="Times New Roman"/>
          <w:b/>
          <w:sz w:val="24"/>
          <w:szCs w:val="24"/>
        </w:rPr>
      </w:pPr>
      <w:r>
        <w:rPr>
          <w:rFonts w:ascii="Times New Roman" w:hAnsi="Times New Roman"/>
          <w:b/>
          <w:noProof/>
          <w:sz w:val="24"/>
          <w:szCs w:val="24"/>
        </w:rPr>
        <w:drawing>
          <wp:inline distT="0" distB="0" distL="0" distR="0">
            <wp:extent cx="4510654" cy="2965837"/>
            <wp:effectExtent l="19050" t="0" r="4196" b="0"/>
            <wp:docPr id="3" name="Picture 5" descr="PI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2).png"/>
                    <pic:cNvPicPr/>
                  </pic:nvPicPr>
                  <pic:blipFill>
                    <a:blip r:embed="rId8"/>
                    <a:stretch>
                      <a:fillRect/>
                    </a:stretch>
                  </pic:blipFill>
                  <pic:spPr>
                    <a:xfrm>
                      <a:off x="0" y="0"/>
                      <a:ext cx="4515606" cy="2969093"/>
                    </a:xfrm>
                    <a:prstGeom prst="rect">
                      <a:avLst/>
                    </a:prstGeom>
                  </pic:spPr>
                </pic:pic>
              </a:graphicData>
            </a:graphic>
          </wp:inline>
        </w:drawing>
      </w:r>
    </w:p>
    <w:p w:rsidR="00413AAF" w:rsidRDefault="00413AAF" w:rsidP="00413AAF">
      <w:pPr>
        <w:spacing w:after="480" w:line="360" w:lineRule="auto"/>
        <w:jc w:val="center"/>
        <w:rPr>
          <w:rFonts w:ascii="Times New Roman" w:hAnsi="Times New Roman"/>
          <w:sz w:val="28"/>
        </w:rPr>
      </w:pPr>
      <w:r w:rsidRPr="00E04BA5">
        <w:rPr>
          <w:rFonts w:ascii="Times New Roman" w:hAnsi="Times New Roman"/>
          <w:sz w:val="28"/>
        </w:rPr>
        <w:t>Fig 1.1 Block Diagram</w:t>
      </w:r>
      <w:r>
        <w:rPr>
          <w:rFonts w:ascii="Times New Roman" w:hAnsi="Times New Roman"/>
          <w:sz w:val="28"/>
        </w:rPr>
        <w:t xml:space="preserve"> of existing system</w:t>
      </w:r>
    </w:p>
    <w:p w:rsidR="00413AAF" w:rsidRDefault="00413AAF" w:rsidP="00413AAF">
      <w:pPr>
        <w:spacing w:after="480" w:line="360" w:lineRule="auto"/>
        <w:jc w:val="center"/>
        <w:rPr>
          <w:rFonts w:ascii="Times New Roman" w:hAnsi="Times New Roman"/>
          <w:sz w:val="28"/>
        </w:rPr>
      </w:pPr>
    </w:p>
    <w:p w:rsidR="00413AAF" w:rsidRDefault="00413AAF" w:rsidP="00413AAF">
      <w:pPr>
        <w:spacing w:after="480" w:line="360" w:lineRule="auto"/>
        <w:jc w:val="center"/>
        <w:rPr>
          <w:rFonts w:ascii="Times New Roman" w:hAnsi="Times New Roman"/>
          <w:sz w:val="28"/>
        </w:rPr>
      </w:pPr>
    </w:p>
    <w:p w:rsidR="00413AAF" w:rsidRDefault="00413AAF" w:rsidP="00413AAF">
      <w:pPr>
        <w:spacing w:after="480" w:line="360" w:lineRule="auto"/>
        <w:jc w:val="center"/>
        <w:rPr>
          <w:rFonts w:ascii="Times New Roman" w:hAnsi="Times New Roman"/>
          <w:sz w:val="28"/>
        </w:rPr>
      </w:pPr>
    </w:p>
    <w:p w:rsidR="00413AAF" w:rsidRDefault="00413AAF" w:rsidP="00413AAF">
      <w:pPr>
        <w:spacing w:after="480" w:line="360" w:lineRule="auto"/>
        <w:jc w:val="both"/>
        <w:rPr>
          <w:rFonts w:ascii="Times New Roman" w:hAnsi="Times New Roman"/>
          <w:b/>
          <w:sz w:val="28"/>
        </w:rPr>
      </w:pPr>
      <w:r>
        <w:rPr>
          <w:rFonts w:ascii="Times New Roman" w:hAnsi="Times New Roman"/>
          <w:b/>
          <w:sz w:val="28"/>
        </w:rPr>
        <w:lastRenderedPageBreak/>
        <w:t>1.3. PROPOSED SYSTEM</w:t>
      </w:r>
    </w:p>
    <w:p w:rsidR="00413AAF" w:rsidRPr="00C10479" w:rsidRDefault="00413AAF" w:rsidP="00413AAF">
      <w:pPr>
        <w:spacing w:after="480" w:line="360" w:lineRule="auto"/>
        <w:jc w:val="both"/>
        <w:rPr>
          <w:rFonts w:ascii="Times New Roman" w:hAnsi="Times New Roman"/>
          <w:b/>
          <w:sz w:val="28"/>
        </w:rPr>
      </w:pPr>
      <w:r w:rsidRPr="00C10479">
        <w:rPr>
          <w:rFonts w:ascii="Times New Roman" w:hAnsi="Times New Roman"/>
          <w:b/>
          <w:sz w:val="28"/>
        </w:rPr>
        <w:t>BLOCK DIAGRAM OF PROPOSED SYSTEM</w:t>
      </w:r>
    </w:p>
    <w:p w:rsidR="00413AAF" w:rsidRDefault="00413AAF" w:rsidP="00413AAF">
      <w:pPr>
        <w:spacing w:line="360" w:lineRule="auto"/>
        <w:jc w:val="both"/>
        <w:rPr>
          <w:rFonts w:ascii="Times New Roman" w:hAnsi="Times New Roman"/>
          <w:b/>
          <w:sz w:val="28"/>
        </w:rPr>
      </w:pPr>
      <w:r>
        <w:rPr>
          <w:rFonts w:ascii="Times New Roman" w:hAnsi="Times New Roman"/>
          <w:b/>
          <w:noProof/>
          <w:sz w:val="28"/>
        </w:rPr>
        <w:drawing>
          <wp:anchor distT="0" distB="0" distL="114300" distR="114300" simplePos="0" relativeHeight="251675648" behindDoc="0" locked="0" layoutInCell="1" allowOverlap="1">
            <wp:simplePos x="0" y="0"/>
            <wp:positionH relativeFrom="column">
              <wp:posOffset>22860</wp:posOffset>
            </wp:positionH>
            <wp:positionV relativeFrom="paragraph">
              <wp:posOffset>121285</wp:posOffset>
            </wp:positionV>
            <wp:extent cx="4844415" cy="2859405"/>
            <wp:effectExtent l="19050" t="0" r="0" b="0"/>
            <wp:wrapThrough wrapText="bothSides">
              <wp:wrapPolygon edited="0">
                <wp:start x="-85" y="0"/>
                <wp:lineTo x="-85" y="21442"/>
                <wp:lineTo x="21575" y="21442"/>
                <wp:lineTo x="21575" y="0"/>
                <wp:lineTo x="-85" y="0"/>
              </wp:wrapPolygon>
            </wp:wrapThrough>
            <wp:docPr id="4" name="Picture 3" descr="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9"/>
                    <a:srcRect l="12918" t="15130"/>
                    <a:stretch>
                      <a:fillRect/>
                    </a:stretch>
                  </pic:blipFill>
                  <pic:spPr>
                    <a:xfrm>
                      <a:off x="0" y="0"/>
                      <a:ext cx="4844415" cy="2859405"/>
                    </a:xfrm>
                    <a:prstGeom prst="rect">
                      <a:avLst/>
                    </a:prstGeom>
                  </pic:spPr>
                </pic:pic>
              </a:graphicData>
            </a:graphic>
          </wp:anchor>
        </w:drawing>
      </w:r>
    </w:p>
    <w:p w:rsidR="00413AAF" w:rsidRDefault="00413AAF" w:rsidP="00413AAF">
      <w:pPr>
        <w:spacing w:line="360" w:lineRule="auto"/>
        <w:jc w:val="center"/>
        <w:rPr>
          <w:rFonts w:ascii="Times New Roman" w:hAnsi="Times New Roman"/>
          <w:b/>
          <w:sz w:val="28"/>
        </w:rPr>
      </w:pPr>
    </w:p>
    <w:p w:rsidR="00413AAF" w:rsidRDefault="00413AAF" w:rsidP="00413AAF">
      <w:pPr>
        <w:spacing w:line="360" w:lineRule="auto"/>
        <w:jc w:val="center"/>
        <w:rPr>
          <w:rFonts w:ascii="Times New Roman" w:hAnsi="Times New Roman"/>
          <w:b/>
          <w:sz w:val="28"/>
        </w:rPr>
      </w:pPr>
    </w:p>
    <w:p w:rsidR="00413AAF" w:rsidRDefault="00413AAF" w:rsidP="00413AAF">
      <w:pPr>
        <w:spacing w:line="360" w:lineRule="auto"/>
        <w:jc w:val="center"/>
        <w:rPr>
          <w:rFonts w:ascii="Times New Roman" w:hAnsi="Times New Roman"/>
          <w:b/>
          <w:sz w:val="28"/>
        </w:rPr>
      </w:pPr>
    </w:p>
    <w:p w:rsidR="00413AAF" w:rsidRDefault="00413AAF" w:rsidP="00413AAF">
      <w:pPr>
        <w:spacing w:line="360" w:lineRule="auto"/>
        <w:jc w:val="center"/>
        <w:rPr>
          <w:rFonts w:ascii="Times New Roman" w:hAnsi="Times New Roman"/>
          <w:b/>
          <w:sz w:val="28"/>
        </w:rPr>
      </w:pPr>
    </w:p>
    <w:p w:rsidR="00413AAF" w:rsidRDefault="00413AAF" w:rsidP="00413AAF">
      <w:pPr>
        <w:spacing w:line="360" w:lineRule="auto"/>
        <w:rPr>
          <w:rFonts w:ascii="Times New Roman" w:hAnsi="Times New Roman"/>
          <w:b/>
          <w:sz w:val="28"/>
        </w:rPr>
      </w:pPr>
    </w:p>
    <w:p w:rsidR="00413AAF" w:rsidRDefault="00413AAF" w:rsidP="00413AAF">
      <w:pPr>
        <w:spacing w:line="360" w:lineRule="auto"/>
        <w:rPr>
          <w:rFonts w:ascii="Times New Roman" w:hAnsi="Times New Roman"/>
          <w:b/>
          <w:sz w:val="28"/>
        </w:rPr>
      </w:pPr>
    </w:p>
    <w:p w:rsidR="00413AAF" w:rsidRDefault="00413AAF" w:rsidP="00413AAF">
      <w:pPr>
        <w:spacing w:line="360" w:lineRule="auto"/>
        <w:rPr>
          <w:rFonts w:ascii="Times New Roman" w:hAnsi="Times New Roman"/>
          <w:b/>
          <w:sz w:val="28"/>
        </w:rPr>
      </w:pPr>
    </w:p>
    <w:p w:rsidR="00413AAF" w:rsidRDefault="00413AAF" w:rsidP="00413AAF">
      <w:pPr>
        <w:spacing w:line="360" w:lineRule="auto"/>
        <w:rPr>
          <w:rFonts w:ascii="Times New Roman" w:hAnsi="Times New Roman"/>
          <w:b/>
          <w:sz w:val="28"/>
        </w:rPr>
      </w:pPr>
    </w:p>
    <w:p w:rsidR="00413AAF" w:rsidRDefault="00413AAF" w:rsidP="00413AAF">
      <w:pPr>
        <w:spacing w:line="360" w:lineRule="auto"/>
        <w:rPr>
          <w:rFonts w:ascii="Times New Roman" w:hAnsi="Times New Roman"/>
          <w:b/>
          <w:sz w:val="28"/>
        </w:rPr>
      </w:pPr>
    </w:p>
    <w:p w:rsidR="00413AAF" w:rsidRPr="00A1141A" w:rsidRDefault="00413AAF" w:rsidP="00413AAF">
      <w:pPr>
        <w:spacing w:after="480" w:line="360" w:lineRule="auto"/>
        <w:jc w:val="center"/>
        <w:rPr>
          <w:rFonts w:ascii="Times New Roman" w:hAnsi="Times New Roman"/>
          <w:sz w:val="28"/>
        </w:rPr>
      </w:pPr>
      <w:r>
        <w:rPr>
          <w:rFonts w:ascii="Times New Roman" w:hAnsi="Times New Roman"/>
          <w:sz w:val="28"/>
        </w:rPr>
        <w:t>Fig 1.2 Block diagram of</w:t>
      </w:r>
      <w:r w:rsidRPr="00A1141A">
        <w:rPr>
          <w:rFonts w:ascii="Times New Roman" w:hAnsi="Times New Roman"/>
          <w:sz w:val="28"/>
        </w:rPr>
        <w:t xml:space="preserve"> </w:t>
      </w:r>
      <w:r>
        <w:rPr>
          <w:rFonts w:ascii="Times New Roman" w:hAnsi="Times New Roman"/>
          <w:sz w:val="28"/>
        </w:rPr>
        <w:t>proposed system</w:t>
      </w:r>
    </w:p>
    <w:p w:rsidR="00413AAF" w:rsidRDefault="00413AAF" w:rsidP="00413AAF">
      <w:pPr>
        <w:spacing w:line="360" w:lineRule="auto"/>
        <w:jc w:val="center"/>
        <w:rPr>
          <w:rFonts w:ascii="Times New Roman" w:hAnsi="Times New Roman"/>
          <w:b/>
          <w:sz w:val="28"/>
        </w:rPr>
      </w:pPr>
    </w:p>
    <w:p w:rsidR="00413AAF" w:rsidRDefault="00413AAF" w:rsidP="00413AAF">
      <w:pPr>
        <w:spacing w:line="360" w:lineRule="auto"/>
        <w:jc w:val="both"/>
        <w:rPr>
          <w:rFonts w:ascii="Times New Roman" w:hAnsi="Times New Roman"/>
          <w:b/>
          <w:sz w:val="28"/>
        </w:rPr>
      </w:pPr>
    </w:p>
    <w:p w:rsidR="00413AAF" w:rsidRDefault="00413AAF" w:rsidP="00413AAF">
      <w:pPr>
        <w:spacing w:line="360" w:lineRule="auto"/>
        <w:jc w:val="both"/>
        <w:rPr>
          <w:rFonts w:ascii="Times New Roman" w:hAnsi="Times New Roman"/>
          <w:b/>
          <w:sz w:val="28"/>
        </w:rPr>
      </w:pPr>
    </w:p>
    <w:p w:rsidR="001B35CB" w:rsidRDefault="001B35CB" w:rsidP="00413AAF">
      <w:pPr>
        <w:spacing w:after="480" w:line="360" w:lineRule="auto"/>
        <w:jc w:val="both"/>
        <w:rPr>
          <w:rFonts w:ascii="Times New Roman" w:hAnsi="Times New Roman"/>
          <w:b/>
          <w:sz w:val="28"/>
        </w:rPr>
      </w:pPr>
    </w:p>
    <w:p w:rsidR="00413AAF" w:rsidRPr="002145FF" w:rsidRDefault="00413AAF" w:rsidP="00413AAF">
      <w:pPr>
        <w:spacing w:after="480" w:line="360" w:lineRule="auto"/>
        <w:jc w:val="both"/>
        <w:rPr>
          <w:rFonts w:ascii="Times New Roman" w:eastAsia="Times New Roman" w:hAnsi="Times New Roman"/>
          <w:color w:val="000000" w:themeColor="text1"/>
          <w:sz w:val="28"/>
          <w:szCs w:val="28"/>
          <w:lang w:bidi="ta-IN"/>
        </w:rPr>
      </w:pPr>
      <w:r w:rsidRPr="002145FF">
        <w:rPr>
          <w:rFonts w:ascii="Times New Roman" w:eastAsia="Times New Roman" w:hAnsi="Times New Roman"/>
          <w:b/>
          <w:bCs/>
          <w:color w:val="000000" w:themeColor="text1"/>
          <w:sz w:val="28"/>
          <w:szCs w:val="28"/>
          <w:lang w:bidi="ta-IN"/>
        </w:rPr>
        <w:lastRenderedPageBreak/>
        <w:t>SENSING MATERIALS</w:t>
      </w:r>
    </w:p>
    <w:p w:rsidR="00413AAF" w:rsidRPr="00797C57" w:rsidRDefault="00413AAF" w:rsidP="00413AAF">
      <w:pPr>
        <w:spacing w:after="480" w:line="360" w:lineRule="auto"/>
        <w:ind w:firstLine="1138"/>
        <w:jc w:val="both"/>
        <w:rPr>
          <w:rFonts w:ascii="Times New Roman" w:eastAsia="Times New Roman" w:hAnsi="Times New Roman"/>
          <w:color w:val="000000" w:themeColor="text1"/>
          <w:sz w:val="24"/>
          <w:szCs w:val="24"/>
          <w:lang w:bidi="ta-IN"/>
        </w:rPr>
      </w:pPr>
      <w:r w:rsidRPr="00A240EE">
        <w:rPr>
          <w:rFonts w:ascii="Times New Roman" w:eastAsia="Times New Roman" w:hAnsi="Times New Roman"/>
          <w:color w:val="000000" w:themeColor="text1"/>
          <w:sz w:val="24"/>
          <w:szCs w:val="24"/>
          <w:lang w:bidi="ta-IN"/>
        </w:rPr>
        <w:t xml:space="preserve">Two main groups of materials are used for vibration sensors: vibration ceramics and single crystal materials. The ceramic materials (such as </w:t>
      </w:r>
      <w:hyperlink r:id="rId10" w:tooltip="PZT" w:history="1">
        <w:r w:rsidRPr="00A240EE">
          <w:rPr>
            <w:rFonts w:ascii="Times New Roman" w:eastAsia="Times New Roman" w:hAnsi="Times New Roman"/>
            <w:color w:val="000000" w:themeColor="text1"/>
            <w:sz w:val="24"/>
            <w:szCs w:val="24"/>
            <w:u w:val="single"/>
            <w:lang w:bidi="ta-IN"/>
          </w:rPr>
          <w:t>PZT</w:t>
        </w:r>
      </w:hyperlink>
      <w:r w:rsidRPr="00A240EE">
        <w:rPr>
          <w:rFonts w:ascii="Times New Roman" w:eastAsia="Times New Roman" w:hAnsi="Times New Roman"/>
          <w:color w:val="000000" w:themeColor="text1"/>
          <w:sz w:val="24"/>
          <w:szCs w:val="24"/>
          <w:lang w:bidi="ta-IN"/>
        </w:rPr>
        <w:t xml:space="preserve"> ceramic) have a vibration constant / sensitivity that is roughly two </w:t>
      </w:r>
      <w:hyperlink r:id="rId11" w:tooltip="Order of magnitude" w:history="1">
        <w:r w:rsidRPr="002145FF">
          <w:rPr>
            <w:rFonts w:ascii="Times New Roman" w:eastAsia="Times New Roman" w:hAnsi="Times New Roman"/>
            <w:color w:val="000000" w:themeColor="text1"/>
            <w:sz w:val="24"/>
            <w:szCs w:val="24"/>
            <w:lang w:bidi="ta-IN"/>
          </w:rPr>
          <w:t>orders of magnitude</w:t>
        </w:r>
      </w:hyperlink>
      <w:r w:rsidRPr="00A240EE">
        <w:rPr>
          <w:rFonts w:ascii="Times New Roman" w:eastAsia="Times New Roman" w:hAnsi="Times New Roman"/>
          <w:color w:val="000000" w:themeColor="text1"/>
          <w:sz w:val="24"/>
          <w:szCs w:val="24"/>
          <w:lang w:bidi="ta-IN"/>
        </w:rPr>
        <w:t xml:space="preserve"> higher than those of single crystal materials and can be produced by inexpensive </w:t>
      </w:r>
      <w:hyperlink r:id="rId12" w:tooltip="Sintering" w:history="1">
        <w:r w:rsidRPr="002145FF">
          <w:rPr>
            <w:rFonts w:ascii="Times New Roman" w:eastAsia="Times New Roman" w:hAnsi="Times New Roman"/>
            <w:color w:val="000000" w:themeColor="text1"/>
            <w:sz w:val="24"/>
            <w:szCs w:val="24"/>
            <w:lang w:bidi="ta-IN"/>
          </w:rPr>
          <w:t>sintering</w:t>
        </w:r>
      </w:hyperlink>
      <w:r w:rsidRPr="00A240EE">
        <w:rPr>
          <w:rFonts w:ascii="Times New Roman" w:eastAsia="Times New Roman" w:hAnsi="Times New Roman"/>
          <w:color w:val="000000" w:themeColor="text1"/>
          <w:sz w:val="24"/>
          <w:szCs w:val="24"/>
          <w:lang w:bidi="ta-IN"/>
        </w:rPr>
        <w:t xml:space="preserve"> processes. The piezo</w:t>
      </w:r>
      <w:r>
        <w:rPr>
          <w:rFonts w:ascii="Times New Roman" w:eastAsia="Times New Roman" w:hAnsi="Times New Roman"/>
          <w:color w:val="000000" w:themeColor="text1"/>
          <w:sz w:val="24"/>
          <w:szCs w:val="24"/>
          <w:lang w:bidi="ta-IN"/>
        </w:rPr>
        <w:t xml:space="preserve"> </w:t>
      </w:r>
      <w:r w:rsidRPr="00A240EE">
        <w:rPr>
          <w:rFonts w:ascii="Times New Roman" w:eastAsia="Times New Roman" w:hAnsi="Times New Roman"/>
          <w:color w:val="000000" w:themeColor="text1"/>
          <w:sz w:val="24"/>
          <w:szCs w:val="24"/>
          <w:lang w:bidi="ta-IN"/>
        </w:rPr>
        <w:t>effect in piezo</w:t>
      </w:r>
      <w:r>
        <w:rPr>
          <w:rFonts w:ascii="Times New Roman" w:eastAsia="Times New Roman" w:hAnsi="Times New Roman"/>
          <w:color w:val="000000" w:themeColor="text1"/>
          <w:sz w:val="24"/>
          <w:szCs w:val="24"/>
          <w:lang w:bidi="ta-IN"/>
        </w:rPr>
        <w:t xml:space="preserve"> </w:t>
      </w:r>
      <w:r w:rsidRPr="00A240EE">
        <w:rPr>
          <w:rFonts w:ascii="Times New Roman" w:eastAsia="Times New Roman" w:hAnsi="Times New Roman"/>
          <w:color w:val="000000" w:themeColor="text1"/>
          <w:sz w:val="24"/>
          <w:szCs w:val="24"/>
          <w:lang w:bidi="ta-IN"/>
        </w:rPr>
        <w:t xml:space="preserve">ceramics is "trained", so unfortunately their high sensitivity degrades over time. The degradation is highly correlated with temperature. The less sensitive crystal materials </w:t>
      </w:r>
      <w:r w:rsidRPr="002145FF">
        <w:rPr>
          <w:rFonts w:ascii="Times New Roman" w:eastAsia="Times New Roman" w:hAnsi="Times New Roman"/>
          <w:color w:val="000000" w:themeColor="text1"/>
          <w:sz w:val="24"/>
          <w:szCs w:val="24"/>
          <w:lang w:bidi="ta-IN"/>
        </w:rPr>
        <w:t>(</w:t>
      </w:r>
      <w:hyperlink r:id="rId13" w:tooltip="Gallium phosphate" w:history="1">
        <w:r w:rsidRPr="002145FF">
          <w:rPr>
            <w:rFonts w:ascii="Times New Roman" w:eastAsia="Times New Roman" w:hAnsi="Times New Roman"/>
            <w:color w:val="000000" w:themeColor="text1"/>
            <w:sz w:val="24"/>
            <w:szCs w:val="24"/>
            <w:lang w:bidi="ta-IN"/>
          </w:rPr>
          <w:t>gallium phosphate</w:t>
        </w:r>
      </w:hyperlink>
      <w:r w:rsidRPr="002145FF">
        <w:rPr>
          <w:rFonts w:ascii="Times New Roman" w:eastAsia="Times New Roman" w:hAnsi="Times New Roman"/>
          <w:color w:val="000000" w:themeColor="text1"/>
          <w:sz w:val="24"/>
          <w:szCs w:val="24"/>
          <w:lang w:bidi="ta-IN"/>
        </w:rPr>
        <w:t xml:space="preserve">, </w:t>
      </w:r>
      <w:hyperlink r:id="rId14" w:tooltip="Quartz" w:history="1">
        <w:r w:rsidRPr="002145FF">
          <w:rPr>
            <w:rFonts w:ascii="Times New Roman" w:eastAsia="Times New Roman" w:hAnsi="Times New Roman"/>
            <w:color w:val="000000" w:themeColor="text1"/>
            <w:sz w:val="24"/>
            <w:szCs w:val="24"/>
            <w:lang w:bidi="ta-IN"/>
          </w:rPr>
          <w:t>quartz</w:t>
        </w:r>
      </w:hyperlink>
      <w:r w:rsidRPr="002145FF">
        <w:rPr>
          <w:rFonts w:ascii="Times New Roman" w:eastAsia="Times New Roman" w:hAnsi="Times New Roman"/>
          <w:color w:val="000000" w:themeColor="text1"/>
          <w:sz w:val="24"/>
          <w:szCs w:val="24"/>
          <w:lang w:bidi="ta-IN"/>
        </w:rPr>
        <w:t xml:space="preserve">, </w:t>
      </w:r>
      <w:hyperlink r:id="rId15" w:tooltip="Tourmaline" w:history="1">
        <w:r w:rsidRPr="002145FF">
          <w:rPr>
            <w:rFonts w:ascii="Times New Roman" w:eastAsia="Times New Roman" w:hAnsi="Times New Roman"/>
            <w:color w:val="000000" w:themeColor="text1"/>
            <w:sz w:val="24"/>
            <w:szCs w:val="24"/>
            <w:lang w:bidi="ta-IN"/>
          </w:rPr>
          <w:t>tourmaline</w:t>
        </w:r>
      </w:hyperlink>
      <w:r w:rsidRPr="002145FF">
        <w:rPr>
          <w:rFonts w:ascii="Times New Roman" w:eastAsia="Times New Roman" w:hAnsi="Times New Roman"/>
          <w:color w:val="000000" w:themeColor="text1"/>
          <w:sz w:val="24"/>
          <w:szCs w:val="24"/>
          <w:lang w:bidi="ta-IN"/>
        </w:rPr>
        <w:t>)</w:t>
      </w:r>
      <w:r w:rsidRPr="00A240EE">
        <w:rPr>
          <w:rFonts w:ascii="Times New Roman" w:eastAsia="Times New Roman" w:hAnsi="Times New Roman"/>
          <w:color w:val="000000" w:themeColor="text1"/>
          <w:sz w:val="24"/>
          <w:szCs w:val="24"/>
          <w:lang w:bidi="ta-IN"/>
        </w:rPr>
        <w:t xml:space="preserve"> have a much higher – when carefully handled, almost infinite – long term stability</w:t>
      </w:r>
    </w:p>
    <w:p w:rsidR="00413AAF" w:rsidRPr="00A240EE" w:rsidRDefault="00413AAF" w:rsidP="00413AAF">
      <w:pPr>
        <w:spacing w:after="480" w:line="360" w:lineRule="auto"/>
        <w:jc w:val="both"/>
        <w:rPr>
          <w:rFonts w:ascii="Times New Roman" w:eastAsia="Times New Roman" w:hAnsi="Times New Roman"/>
          <w:b/>
          <w:sz w:val="28"/>
          <w:szCs w:val="28"/>
        </w:rPr>
      </w:pPr>
      <w:r w:rsidRPr="00A240EE">
        <w:rPr>
          <w:rFonts w:ascii="Times New Roman" w:eastAsia="Times New Roman" w:hAnsi="Times New Roman"/>
          <w:b/>
          <w:sz w:val="28"/>
          <w:szCs w:val="28"/>
        </w:rPr>
        <w:t>PIEZO ELECTRIC SENSOR:</w:t>
      </w:r>
    </w:p>
    <w:p w:rsidR="00413AAF" w:rsidRDefault="00413AAF" w:rsidP="00413AAF">
      <w:pPr>
        <w:spacing w:after="480" w:line="360" w:lineRule="auto"/>
        <w:ind w:firstLine="1138"/>
        <w:jc w:val="both"/>
        <w:rPr>
          <w:rFonts w:ascii="Times New Roman" w:eastAsia="Times New Roman" w:hAnsi="Times New Roman"/>
          <w:sz w:val="24"/>
          <w:szCs w:val="24"/>
        </w:rPr>
      </w:pPr>
      <w:r w:rsidRPr="00BF71CF">
        <w:rPr>
          <w:rFonts w:ascii="Times New Roman" w:eastAsia="Times New Roman" w:hAnsi="Times New Roman"/>
          <w:sz w:val="24"/>
          <w:szCs w:val="24"/>
        </w:rPr>
        <w:t xml:space="preserve">A </w:t>
      </w:r>
      <w:r w:rsidRPr="00BF71CF">
        <w:rPr>
          <w:rFonts w:ascii="Times New Roman" w:eastAsia="Times New Roman" w:hAnsi="Times New Roman"/>
          <w:bCs/>
          <w:sz w:val="24"/>
          <w:szCs w:val="24"/>
        </w:rPr>
        <w:t>piezoelectric sensor</w:t>
      </w:r>
      <w:r w:rsidRPr="00BF71CF">
        <w:rPr>
          <w:rFonts w:ascii="Times New Roman" w:eastAsia="Times New Roman" w:hAnsi="Times New Roman"/>
          <w:sz w:val="24"/>
          <w:szCs w:val="24"/>
        </w:rPr>
        <w:t xml:space="preserve"> is a device that uses the piezoelectric effect to measure pressure, acceleration, strain or force by converting them to an electrical signal.</w:t>
      </w:r>
    </w:p>
    <w:p w:rsidR="00413AAF" w:rsidRPr="00A240EE" w:rsidRDefault="00413AAF" w:rsidP="00413AAF">
      <w:pPr>
        <w:spacing w:after="480" w:line="360" w:lineRule="auto"/>
        <w:jc w:val="both"/>
        <w:rPr>
          <w:rFonts w:ascii="Times New Roman" w:eastAsia="Times New Roman" w:hAnsi="Times New Roman"/>
          <w:b/>
          <w:sz w:val="28"/>
          <w:szCs w:val="28"/>
        </w:rPr>
      </w:pPr>
      <w:r w:rsidRPr="00A240EE">
        <w:rPr>
          <w:rFonts w:ascii="Times New Roman" w:eastAsia="Times New Roman" w:hAnsi="Times New Roman"/>
          <w:b/>
          <w:sz w:val="28"/>
          <w:szCs w:val="28"/>
        </w:rPr>
        <w:t>PIEZO ELECTRIC EFFECT:</w:t>
      </w:r>
    </w:p>
    <w:p w:rsidR="00413AAF" w:rsidRDefault="00413AAF" w:rsidP="00413AAF">
      <w:pPr>
        <w:spacing w:line="360" w:lineRule="auto"/>
        <w:ind w:firstLine="1138"/>
        <w:jc w:val="both"/>
        <w:rPr>
          <w:rFonts w:ascii="Times New Roman" w:eastAsia="Times New Roman" w:hAnsi="Times New Roman"/>
          <w:sz w:val="24"/>
          <w:szCs w:val="24"/>
        </w:rPr>
      </w:pPr>
      <w:r w:rsidRPr="00BF71CF">
        <w:rPr>
          <w:rFonts w:ascii="Times New Roman" w:eastAsia="Times New Roman" w:hAnsi="Times New Roman"/>
          <w:bCs/>
          <w:sz w:val="24"/>
          <w:szCs w:val="24"/>
        </w:rPr>
        <w:t>Piezoelectricity</w:t>
      </w:r>
      <w:r w:rsidRPr="00BF71CF">
        <w:rPr>
          <w:rFonts w:ascii="Times New Roman" w:eastAsia="Times New Roman" w:hAnsi="Times New Roman"/>
          <w:sz w:val="24"/>
          <w:szCs w:val="24"/>
        </w:rPr>
        <w:t xml:space="preserve"> is the ability of crystals and certain ceramic materials to generate a voltage in response to applied mechanical stress. Piezoelectricity was discovered by Pierre Curie and the word is derived from the Greek </w:t>
      </w:r>
      <w:r w:rsidRPr="00BF71CF">
        <w:rPr>
          <w:rFonts w:ascii="Times New Roman" w:eastAsia="Times New Roman" w:hAnsi="Times New Roman"/>
          <w:i/>
          <w:iCs/>
          <w:sz w:val="24"/>
          <w:szCs w:val="24"/>
        </w:rPr>
        <w:t>piezein</w:t>
      </w:r>
      <w:r w:rsidRPr="00BF71CF">
        <w:rPr>
          <w:rFonts w:ascii="Times New Roman" w:eastAsia="Times New Roman" w:hAnsi="Times New Roman"/>
          <w:sz w:val="24"/>
          <w:szCs w:val="24"/>
        </w:rPr>
        <w:t xml:space="preserve">, which means to squeeze or press. </w:t>
      </w:r>
    </w:p>
    <w:p w:rsidR="00413AAF" w:rsidRPr="00BF71CF" w:rsidRDefault="00413AAF" w:rsidP="00413AAF">
      <w:pPr>
        <w:spacing w:line="360" w:lineRule="auto"/>
        <w:ind w:firstLine="1138"/>
        <w:jc w:val="both"/>
        <w:rPr>
          <w:rFonts w:ascii="Times New Roman" w:eastAsia="Times New Roman" w:hAnsi="Times New Roman"/>
          <w:sz w:val="24"/>
          <w:szCs w:val="24"/>
        </w:rPr>
      </w:pPr>
    </w:p>
    <w:p w:rsidR="00413AAF" w:rsidRDefault="00413AAF" w:rsidP="00413AAF">
      <w:pPr>
        <w:spacing w:line="360" w:lineRule="auto"/>
        <w:ind w:firstLine="720"/>
        <w:jc w:val="both"/>
        <w:rPr>
          <w:rFonts w:ascii="Times New Roman" w:eastAsia="Times New Roman" w:hAnsi="Times New Roman"/>
          <w:sz w:val="24"/>
          <w:szCs w:val="24"/>
        </w:rPr>
      </w:pPr>
      <w:r w:rsidRPr="00BF71CF">
        <w:rPr>
          <w:rFonts w:ascii="Times New Roman" w:eastAsia="Times New Roman" w:hAnsi="Times New Roman"/>
          <w:sz w:val="24"/>
          <w:szCs w:val="24"/>
        </w:rPr>
        <w:t xml:space="preserve">                                            </w:t>
      </w:r>
      <w:r>
        <w:rPr>
          <w:rFonts w:ascii="Times New Roman" w:eastAsia="Times New Roman" w:hAnsi="Times New Roman"/>
          <w:noProof/>
          <w:color w:val="0000FF"/>
          <w:sz w:val="24"/>
          <w:szCs w:val="24"/>
        </w:rPr>
        <w:drawing>
          <wp:inline distT="0" distB="0" distL="0" distR="0">
            <wp:extent cx="1717222" cy="1371600"/>
            <wp:effectExtent l="0" t="0" r="0" b="0"/>
            <wp:docPr id="12" name="Picture 77" descr="Quartz: When a force is applied to the tetrahedon a displacement of the cation charge towards the center of the anion charges occurs">
              <a:hlinkClick xmlns:a="http://schemas.openxmlformats.org/drawingml/2006/main" r:id="rId16" tooltip="Quartz: When a force is applied to the tetrahedon a displacement of the cation charge towards the center of the anion charges occur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Quartz: When a force is applied to the tetrahedon a displacement of the cation charge towards the center of the anion charges occurs"/>
                    <pic:cNvPicPr>
                      <a:picLocks noChangeAspect="1" noChangeArrowheads="1"/>
                    </pic:cNvPicPr>
                  </pic:nvPicPr>
                  <pic:blipFill>
                    <a:blip r:embed="rId17"/>
                    <a:srcRect/>
                    <a:stretch>
                      <a:fillRect/>
                    </a:stretch>
                  </pic:blipFill>
                  <pic:spPr bwMode="auto">
                    <a:xfrm>
                      <a:off x="0" y="0"/>
                      <a:ext cx="1718310" cy="1372469"/>
                    </a:xfrm>
                    <a:prstGeom prst="rect">
                      <a:avLst/>
                    </a:prstGeom>
                    <a:noFill/>
                    <a:ln w="9525">
                      <a:noFill/>
                      <a:miter lim="800000"/>
                      <a:headEnd/>
                      <a:tailEnd/>
                    </a:ln>
                  </pic:spPr>
                </pic:pic>
              </a:graphicData>
            </a:graphic>
          </wp:inline>
        </w:drawing>
      </w:r>
    </w:p>
    <w:p w:rsidR="00413AAF" w:rsidRPr="00BF71CF" w:rsidRDefault="00413AAF" w:rsidP="00413AAF">
      <w:pPr>
        <w:spacing w:line="360" w:lineRule="auto"/>
        <w:ind w:firstLine="720"/>
        <w:jc w:val="both"/>
        <w:rPr>
          <w:rFonts w:ascii="Times New Roman" w:eastAsia="Times New Roman" w:hAnsi="Times New Roman"/>
          <w:sz w:val="24"/>
          <w:szCs w:val="24"/>
        </w:rPr>
      </w:pPr>
    </w:p>
    <w:p w:rsidR="00413AAF" w:rsidRDefault="00413AAF" w:rsidP="00413AAF">
      <w:pPr>
        <w:spacing w:after="480" w:line="360" w:lineRule="auto"/>
        <w:ind w:firstLine="1138"/>
        <w:jc w:val="both"/>
        <w:rPr>
          <w:rFonts w:ascii="Times New Roman" w:eastAsia="Times New Roman" w:hAnsi="Times New Roman"/>
          <w:sz w:val="24"/>
          <w:szCs w:val="24"/>
        </w:rPr>
      </w:pPr>
    </w:p>
    <w:p w:rsidR="00413AAF" w:rsidRDefault="00413AAF" w:rsidP="00413AAF">
      <w:pPr>
        <w:spacing w:after="480" w:line="360" w:lineRule="auto"/>
        <w:ind w:firstLine="1138"/>
        <w:jc w:val="both"/>
        <w:rPr>
          <w:rFonts w:ascii="Times New Roman" w:eastAsia="Times New Roman" w:hAnsi="Times New Roman"/>
          <w:sz w:val="24"/>
          <w:szCs w:val="24"/>
        </w:rPr>
      </w:pPr>
      <w:r w:rsidRPr="00BF71CF">
        <w:rPr>
          <w:rFonts w:ascii="Times New Roman" w:eastAsia="Times New Roman" w:hAnsi="Times New Roman"/>
          <w:sz w:val="24"/>
          <w:szCs w:val="24"/>
        </w:rPr>
        <w:t>The piezoelectric effect is reversible in that piezoelectric crystals, when subjected to an externally applied voltage, can change shape by a small amount. (For instance, the deformation is about 0.1% of the original dimension in PZT.) The effect finds useful applications such as the production and detection of sound, generation of high voltages, electronic frequency generation, microbalance, and ultra fine focusing of optical assemblies.</w:t>
      </w:r>
    </w:p>
    <w:p w:rsidR="00413AAF" w:rsidRPr="00BF71CF" w:rsidRDefault="00413AAF" w:rsidP="00413AAF">
      <w:pPr>
        <w:spacing w:after="480" w:line="360" w:lineRule="auto"/>
        <w:jc w:val="both"/>
        <w:rPr>
          <w:rFonts w:ascii="Times New Roman" w:eastAsia="Times New Roman" w:hAnsi="Times New Roman"/>
          <w:b/>
          <w:sz w:val="28"/>
          <w:szCs w:val="28"/>
        </w:rPr>
      </w:pPr>
      <w:r w:rsidRPr="00BF71CF">
        <w:rPr>
          <w:rFonts w:ascii="Times New Roman" w:eastAsia="Times New Roman" w:hAnsi="Times New Roman"/>
          <w:b/>
          <w:sz w:val="28"/>
          <w:szCs w:val="28"/>
        </w:rPr>
        <w:t>HEART RATE:</w:t>
      </w:r>
    </w:p>
    <w:p w:rsidR="00413AAF" w:rsidRPr="00046E5E" w:rsidRDefault="00413AAF" w:rsidP="00413AAF">
      <w:pPr>
        <w:spacing w:after="720" w:line="360" w:lineRule="auto"/>
        <w:ind w:firstLine="1138"/>
        <w:jc w:val="both"/>
        <w:rPr>
          <w:rFonts w:ascii="Times New Roman" w:eastAsia="Times New Roman" w:hAnsi="Times New Roman"/>
          <w:sz w:val="24"/>
          <w:szCs w:val="24"/>
        </w:rPr>
      </w:pPr>
      <w:r w:rsidRPr="00046E5E">
        <w:rPr>
          <w:rFonts w:ascii="Times New Roman" w:eastAsia="Times New Roman" w:hAnsi="Times New Roman"/>
          <w:bCs/>
          <w:sz w:val="24"/>
          <w:szCs w:val="24"/>
        </w:rPr>
        <w:t>Heart rate</w:t>
      </w:r>
      <w:r w:rsidRPr="00046E5E">
        <w:rPr>
          <w:rFonts w:ascii="Times New Roman" w:eastAsia="Times New Roman" w:hAnsi="Times New Roman"/>
          <w:sz w:val="24"/>
          <w:szCs w:val="24"/>
        </w:rPr>
        <w:t xml:space="preserve"> is a term used to describe the frequency of the cardiac cycle. It is considered one of the four vital signs. Usually it is calculated</w:t>
      </w:r>
      <w:r>
        <w:rPr>
          <w:rFonts w:ascii="Times New Roman" w:eastAsia="Times New Roman" w:hAnsi="Times New Roman"/>
          <w:sz w:val="24"/>
          <w:szCs w:val="24"/>
        </w:rPr>
        <w:t xml:space="preserve"> as the number of </w:t>
      </w:r>
      <w:r w:rsidRPr="00046E5E">
        <w:rPr>
          <w:rFonts w:ascii="Times New Roman" w:eastAsia="Times New Roman" w:hAnsi="Times New Roman"/>
          <w:bCs/>
          <w:sz w:val="24"/>
          <w:szCs w:val="24"/>
        </w:rPr>
        <w:t>heart beats</w:t>
      </w:r>
      <w:r w:rsidRPr="00046E5E">
        <w:rPr>
          <w:rFonts w:ascii="Times New Roman" w:eastAsia="Times New Roman" w:hAnsi="Times New Roman"/>
          <w:sz w:val="24"/>
          <w:szCs w:val="24"/>
        </w:rPr>
        <w:t xml:space="preserve"> of the heart in one minute and expressed as "beats per minute" (bpm). See "Heart" for information on embryo fetal heart rates. The heart beats up to 120 times per minute in childhood. When resting, the adult human heart beats at about 70 bpm (males) and 75 bpm (females), but this rate varies among people. However, the reference range is normally between 60 bpm (if less termed bradycardia) and 100 bpm (if greater, termed tachycardia).</w:t>
      </w:r>
    </w:p>
    <w:p w:rsidR="00413AAF" w:rsidRPr="000445AD" w:rsidRDefault="00413AAF" w:rsidP="00413AAF">
      <w:pPr>
        <w:spacing w:after="480" w:line="360" w:lineRule="auto"/>
        <w:ind w:firstLine="1138"/>
        <w:jc w:val="both"/>
        <w:rPr>
          <w:rFonts w:ascii="Times New Roman" w:eastAsia="Times New Roman" w:hAnsi="Times New Roman"/>
          <w:sz w:val="24"/>
          <w:szCs w:val="24"/>
        </w:rPr>
      </w:pPr>
      <w:r w:rsidRPr="00046E5E">
        <w:rPr>
          <w:rFonts w:ascii="Times New Roman" w:eastAsia="Times New Roman" w:hAnsi="Times New Roman"/>
          <w:sz w:val="24"/>
          <w:szCs w:val="24"/>
        </w:rPr>
        <w:t>The pulse is the most straight</w:t>
      </w:r>
      <w:r>
        <w:rPr>
          <w:rFonts w:ascii="Times New Roman" w:eastAsia="Times New Roman" w:hAnsi="Times New Roman"/>
          <w:sz w:val="24"/>
          <w:szCs w:val="24"/>
        </w:rPr>
        <w:t xml:space="preserve"> </w:t>
      </w:r>
      <w:r w:rsidRPr="00046E5E">
        <w:rPr>
          <w:rFonts w:ascii="Times New Roman" w:eastAsia="Times New Roman" w:hAnsi="Times New Roman"/>
          <w:sz w:val="24"/>
          <w:szCs w:val="24"/>
        </w:rPr>
        <w:t>forward way of measuring the heart rate, but it can be deceptive when some heart beats do not have much cardiac output. In these cases (as happens in some arrhythmias), the heart rate may be considerably higher than the pulse rate.</w:t>
      </w:r>
    </w:p>
    <w:p w:rsidR="00413AAF" w:rsidRDefault="00413AAF" w:rsidP="00413AAF">
      <w:pPr>
        <w:shd w:val="clear" w:color="auto" w:fill="FFFFFF"/>
        <w:spacing w:after="480" w:line="360" w:lineRule="auto"/>
        <w:ind w:firstLine="2880"/>
        <w:jc w:val="both"/>
        <w:rPr>
          <w:rFonts w:ascii="Times New Roman" w:hAnsi="Times New Roman"/>
          <w:sz w:val="24"/>
          <w:szCs w:val="24"/>
        </w:rPr>
      </w:pPr>
    </w:p>
    <w:p w:rsidR="00413AAF" w:rsidRDefault="00413AAF" w:rsidP="00413AAF">
      <w:pPr>
        <w:shd w:val="clear" w:color="auto" w:fill="FFFFFF"/>
        <w:spacing w:after="480" w:line="360" w:lineRule="auto"/>
        <w:ind w:firstLine="2880"/>
        <w:jc w:val="both"/>
        <w:rPr>
          <w:rFonts w:ascii="Times New Roman" w:hAnsi="Times New Roman"/>
          <w:sz w:val="24"/>
          <w:szCs w:val="24"/>
        </w:rPr>
      </w:pPr>
    </w:p>
    <w:p w:rsidR="00413AAF" w:rsidRDefault="00413AAF" w:rsidP="00413AAF">
      <w:pPr>
        <w:shd w:val="clear" w:color="auto" w:fill="FFFFFF"/>
        <w:spacing w:after="480" w:line="360" w:lineRule="auto"/>
        <w:ind w:firstLine="2880"/>
        <w:jc w:val="both"/>
        <w:rPr>
          <w:rFonts w:ascii="Times New Roman" w:hAnsi="Times New Roman"/>
          <w:sz w:val="24"/>
          <w:szCs w:val="24"/>
        </w:rPr>
      </w:pPr>
    </w:p>
    <w:p w:rsidR="00413AAF" w:rsidRDefault="00413AAF" w:rsidP="00413AAF">
      <w:pPr>
        <w:shd w:val="clear" w:color="auto" w:fill="FFFFFF"/>
        <w:spacing w:after="480" w:line="360" w:lineRule="auto"/>
        <w:jc w:val="both"/>
        <w:rPr>
          <w:rFonts w:ascii="Times New Roman" w:hAnsi="Times New Roman"/>
          <w:sz w:val="24"/>
          <w:szCs w:val="24"/>
        </w:rPr>
      </w:pPr>
    </w:p>
    <w:p w:rsidR="00413AAF" w:rsidRPr="00E77979" w:rsidRDefault="00413AAF" w:rsidP="00413AAF">
      <w:pPr>
        <w:shd w:val="clear" w:color="auto" w:fill="FFFFFF"/>
        <w:spacing w:line="480" w:lineRule="auto"/>
        <w:jc w:val="center"/>
        <w:rPr>
          <w:rFonts w:ascii="Times New Roman" w:hAnsi="Times New Roman"/>
          <w:b/>
          <w:sz w:val="28"/>
          <w:szCs w:val="28"/>
        </w:rPr>
      </w:pPr>
      <w:r>
        <w:rPr>
          <w:rFonts w:ascii="Times New Roman" w:hAnsi="Times New Roman"/>
          <w:b/>
          <w:sz w:val="28"/>
          <w:szCs w:val="28"/>
        </w:rPr>
        <w:lastRenderedPageBreak/>
        <w:t>CHAPTER 3</w:t>
      </w:r>
    </w:p>
    <w:p w:rsidR="00413AAF" w:rsidRPr="009E1CE6" w:rsidRDefault="00413AAF" w:rsidP="00413AAF">
      <w:pPr>
        <w:spacing w:after="480" w:line="480" w:lineRule="auto"/>
        <w:jc w:val="center"/>
        <w:rPr>
          <w:rFonts w:ascii="Times New Roman" w:hAnsi="Times New Roman"/>
          <w:b/>
          <w:bCs/>
          <w:sz w:val="28"/>
          <w:szCs w:val="28"/>
          <w:lang w:bidi="ta-IN"/>
        </w:rPr>
      </w:pPr>
      <w:r w:rsidRPr="009E1CE6">
        <w:rPr>
          <w:rFonts w:ascii="Times New Roman" w:hAnsi="Times New Roman"/>
          <w:b/>
          <w:bCs/>
          <w:sz w:val="28"/>
          <w:szCs w:val="28"/>
          <w:lang w:bidi="ta-IN"/>
        </w:rPr>
        <w:t>OVERALL CIRCUIT DIAGRAM DESCRIPTION</w:t>
      </w:r>
    </w:p>
    <w:p w:rsidR="00413AAF" w:rsidRPr="009E1CE6" w:rsidRDefault="00413AAF" w:rsidP="00413AAF">
      <w:pPr>
        <w:spacing w:after="480" w:line="360" w:lineRule="auto"/>
        <w:rPr>
          <w:rFonts w:ascii="Times New Roman" w:hAnsi="Times New Roman"/>
          <w:b/>
          <w:bCs/>
          <w:sz w:val="28"/>
          <w:szCs w:val="28"/>
          <w:lang w:bidi="ta-IN"/>
        </w:rPr>
      </w:pPr>
      <w:r>
        <w:rPr>
          <w:rFonts w:ascii="Times New Roman" w:hAnsi="Times New Roman"/>
          <w:b/>
          <w:bCs/>
          <w:sz w:val="28"/>
          <w:szCs w:val="28"/>
          <w:lang w:bidi="ta-IN"/>
        </w:rPr>
        <w:t xml:space="preserve">3.1 </w:t>
      </w:r>
      <w:r w:rsidRPr="009E1CE6">
        <w:rPr>
          <w:rFonts w:ascii="Times New Roman" w:hAnsi="Times New Roman"/>
          <w:b/>
          <w:bCs/>
          <w:sz w:val="28"/>
          <w:szCs w:val="28"/>
          <w:lang w:bidi="ta-IN"/>
        </w:rPr>
        <w:t>POWER SUPPLY</w:t>
      </w:r>
    </w:p>
    <w:p w:rsidR="00413AAF" w:rsidRPr="009E1CE6" w:rsidRDefault="00413AAF" w:rsidP="00413AAF">
      <w:pPr>
        <w:spacing w:after="480" w:line="360" w:lineRule="auto"/>
        <w:jc w:val="both"/>
        <w:rPr>
          <w:rFonts w:ascii="Times New Roman" w:hAnsi="Times New Roman"/>
          <w:b/>
          <w:sz w:val="28"/>
          <w:szCs w:val="28"/>
          <w:lang w:bidi="ta-IN"/>
        </w:rPr>
      </w:pPr>
      <w:r>
        <w:rPr>
          <w:rFonts w:ascii="Times New Roman" w:hAnsi="Times New Roman"/>
          <w:b/>
          <w:sz w:val="28"/>
          <w:szCs w:val="28"/>
          <w:lang w:bidi="ta-IN"/>
        </w:rPr>
        <w:t xml:space="preserve">3.2.1 </w:t>
      </w:r>
      <w:r w:rsidRPr="009E1CE6">
        <w:rPr>
          <w:rFonts w:ascii="Times New Roman" w:hAnsi="Times New Roman"/>
          <w:b/>
          <w:sz w:val="28"/>
          <w:szCs w:val="28"/>
          <w:lang w:bidi="ta-IN"/>
        </w:rPr>
        <w:t>BLOCK DIAGRAM</w:t>
      </w:r>
    </w:p>
    <w:p w:rsidR="00413AAF" w:rsidRPr="00A240EE" w:rsidRDefault="00413AAF" w:rsidP="00413AAF">
      <w:pPr>
        <w:spacing w:after="720" w:line="360" w:lineRule="auto"/>
        <w:ind w:firstLine="1138"/>
        <w:jc w:val="both"/>
        <w:rPr>
          <w:rFonts w:ascii="Times New Roman" w:hAnsi="Times New Roman"/>
          <w:sz w:val="24"/>
          <w:szCs w:val="24"/>
          <w:lang w:bidi="ta-IN"/>
        </w:rPr>
      </w:pPr>
      <w:r w:rsidRPr="00A240EE">
        <w:rPr>
          <w:rFonts w:ascii="Times New Roman" w:hAnsi="Times New Roman"/>
          <w:sz w:val="24"/>
          <w:szCs w:val="24"/>
          <w:lang w:bidi="ta-IN"/>
        </w:rPr>
        <w:t xml:space="preserve">The ac voltage, typically 220V rms, is connected to a transformer, which steps that ac voltage down to the level of the desired dc output. A diode rectifier then provides a full-wave rectified voltage that is initially filtered by a simple capacitor filter to produce a dc voltage. This resulting dc voltage usually has some ripple or ac voltage variation. </w:t>
      </w:r>
    </w:p>
    <w:p w:rsidR="00413AAF" w:rsidRDefault="00413AAF" w:rsidP="00413AAF">
      <w:pPr>
        <w:spacing w:after="720" w:line="360" w:lineRule="auto"/>
        <w:ind w:firstLine="1138"/>
        <w:jc w:val="both"/>
        <w:rPr>
          <w:rFonts w:ascii="Times New Roman" w:hAnsi="Times New Roman"/>
          <w:sz w:val="24"/>
          <w:szCs w:val="24"/>
          <w:lang w:bidi="ta-IN"/>
        </w:rPr>
      </w:pPr>
      <w:r w:rsidRPr="00A240EE">
        <w:rPr>
          <w:rFonts w:ascii="Times New Roman" w:hAnsi="Times New Roman"/>
          <w:sz w:val="24"/>
          <w:szCs w:val="24"/>
          <w:lang w:bidi="ta-IN"/>
        </w:rPr>
        <w:t xml:space="preserve">A regulator circuit removes the ripples and also remains the same dc value even if the input dc voltage varies, or the load connected to the output dc voltage changes. This voltage regulation is usually obtained using one of the popular voltage regulator IC units.  </w:t>
      </w:r>
    </w:p>
    <w:p w:rsidR="00413AAF" w:rsidRDefault="00150588" w:rsidP="00413AAF">
      <w:pPr>
        <w:spacing w:line="360" w:lineRule="auto"/>
        <w:jc w:val="both"/>
        <w:rPr>
          <w:rFonts w:ascii="Times New Roman" w:hAnsi="Times New Roman"/>
          <w:sz w:val="24"/>
          <w:szCs w:val="24"/>
          <w:lang w:bidi="ta-IN"/>
        </w:rPr>
      </w:pPr>
      <w:r>
        <w:rPr>
          <w:rFonts w:ascii="Times New Roman" w:hAnsi="Times New Roman"/>
          <w:noProof/>
          <w:sz w:val="24"/>
          <w:szCs w:val="24"/>
          <w:lang w:bidi="ta-IN"/>
        </w:rPr>
        <w:pict>
          <v:shapetype id="_x0000_t202" coordsize="21600,21600" o:spt="202" path="m,l,21600r21600,l21600,xe">
            <v:stroke joinstyle="miter"/>
            <v:path gradientshapeok="t" o:connecttype="rect"/>
          </v:shapetype>
          <v:shape id="_x0000_s1036" type="#_x0000_t202" style="position:absolute;left:0;text-align:left;margin-left:417.45pt;margin-top:12.55pt;width:50.4pt;height:43.2pt;z-index:251665408" o:allowincell="f">
            <v:textbox style="mso-next-textbox:#_x0000_s1036">
              <w:txbxContent>
                <w:p w:rsidR="00413AAF" w:rsidRDefault="00413AAF" w:rsidP="00413AAF">
                  <w:pPr>
                    <w:rPr>
                      <w:sz w:val="24"/>
                    </w:rPr>
                  </w:pPr>
                  <w:r>
                    <w:rPr>
                      <w:sz w:val="24"/>
                    </w:rPr>
                    <w:t>LOAD</w:t>
                  </w:r>
                </w:p>
              </w:txbxContent>
            </v:textbox>
          </v:shape>
        </w:pict>
      </w:r>
      <w:r>
        <w:rPr>
          <w:rFonts w:ascii="Times New Roman" w:hAnsi="Times New Roman"/>
          <w:noProof/>
          <w:sz w:val="24"/>
          <w:szCs w:val="24"/>
          <w:lang w:bidi="ta-IN"/>
        </w:rPr>
        <w:pict>
          <v:shape id="_x0000_s1037" type="#_x0000_t202" style="position:absolute;left:0;text-align:left;margin-left:295.05pt;margin-top:12.55pt;width:108pt;height:43.2pt;z-index:251666432" o:allowincell="f">
            <v:textbox style="mso-next-textbox:#_x0000_s1037">
              <w:txbxContent>
                <w:p w:rsidR="00413AAF" w:rsidRDefault="00413AAF" w:rsidP="00413AAF">
                  <w:pPr>
                    <w:rPr>
                      <w:sz w:val="24"/>
                    </w:rPr>
                  </w:pPr>
                  <w:r>
                    <w:rPr>
                      <w:sz w:val="24"/>
                    </w:rPr>
                    <w:t>IC REGULATOR</w:t>
                  </w:r>
                </w:p>
              </w:txbxContent>
            </v:textbox>
          </v:shape>
        </w:pict>
      </w:r>
      <w:r>
        <w:rPr>
          <w:rFonts w:ascii="Times New Roman" w:hAnsi="Times New Roman"/>
          <w:noProof/>
          <w:sz w:val="24"/>
          <w:szCs w:val="24"/>
          <w:lang w:bidi="ta-IN"/>
        </w:rPr>
        <w:pict>
          <v:shape id="_x0000_s1038" type="#_x0000_t202" style="position:absolute;left:0;text-align:left;margin-left:223.05pt;margin-top:12.55pt;width:57.6pt;height:43.2pt;z-index:251667456" o:allowincell="f">
            <v:textbox style="mso-next-textbox:#_x0000_s1038">
              <w:txbxContent>
                <w:p w:rsidR="00413AAF" w:rsidRDefault="00413AAF" w:rsidP="00413AAF">
                  <w:pPr>
                    <w:rPr>
                      <w:sz w:val="28"/>
                    </w:rPr>
                  </w:pPr>
                  <w:r>
                    <w:rPr>
                      <w:sz w:val="24"/>
                    </w:rPr>
                    <w:t>FILTER</w:t>
                  </w:r>
                </w:p>
              </w:txbxContent>
            </v:textbox>
          </v:shape>
        </w:pict>
      </w:r>
      <w:r>
        <w:rPr>
          <w:rFonts w:ascii="Times New Roman" w:hAnsi="Times New Roman"/>
          <w:noProof/>
          <w:sz w:val="24"/>
          <w:szCs w:val="24"/>
          <w:lang w:bidi="ta-IN"/>
        </w:rPr>
        <w:pict>
          <v:shape id="_x0000_s1039" type="#_x0000_t202" style="position:absolute;left:0;text-align:left;margin-left:129.45pt;margin-top:12.55pt;width:79.2pt;height:43.2pt;z-index:251668480" o:allowincell="f">
            <v:textbox style="mso-next-textbox:#_x0000_s1039">
              <w:txbxContent>
                <w:p w:rsidR="00413AAF" w:rsidRDefault="00413AAF" w:rsidP="00413AAF">
                  <w:pPr>
                    <w:rPr>
                      <w:sz w:val="28"/>
                    </w:rPr>
                  </w:pPr>
                  <w:r>
                    <w:rPr>
                      <w:sz w:val="24"/>
                    </w:rPr>
                    <w:t>RECTIFIER</w:t>
                  </w:r>
                </w:p>
              </w:txbxContent>
            </v:textbox>
          </v:shape>
        </w:pict>
      </w:r>
      <w:r>
        <w:rPr>
          <w:rFonts w:ascii="Times New Roman" w:hAnsi="Times New Roman"/>
          <w:noProof/>
          <w:sz w:val="24"/>
          <w:szCs w:val="24"/>
          <w:lang w:bidi="ta-IN"/>
        </w:rPr>
        <w:pict>
          <v:shape id="_x0000_s1040" type="#_x0000_t202" style="position:absolute;left:0;text-align:left;margin-left:7.05pt;margin-top:12.55pt;width:108pt;height:43.2pt;z-index:251669504" o:allowincell="f">
            <v:textbox style="mso-next-textbox:#_x0000_s1040">
              <w:txbxContent>
                <w:p w:rsidR="00413AAF" w:rsidRDefault="00413AAF" w:rsidP="00413AAF">
                  <w:pPr>
                    <w:rPr>
                      <w:sz w:val="28"/>
                    </w:rPr>
                  </w:pPr>
                  <w:r>
                    <w:rPr>
                      <w:sz w:val="24"/>
                    </w:rPr>
                    <w:t>TRANSFORMER</w:t>
                  </w:r>
                </w:p>
                <w:p w:rsidR="00413AAF" w:rsidRDefault="00413AAF" w:rsidP="00413AAF"/>
              </w:txbxContent>
            </v:textbox>
          </v:shape>
        </w:pict>
      </w:r>
    </w:p>
    <w:p w:rsidR="00413AAF" w:rsidRPr="00A240EE" w:rsidRDefault="00413AAF" w:rsidP="00413AAF">
      <w:pPr>
        <w:spacing w:line="360" w:lineRule="auto"/>
        <w:jc w:val="both"/>
        <w:rPr>
          <w:rFonts w:ascii="Times New Roman" w:hAnsi="Times New Roman"/>
          <w:sz w:val="24"/>
          <w:szCs w:val="24"/>
          <w:lang w:bidi="ta-IN"/>
        </w:rPr>
      </w:pPr>
    </w:p>
    <w:p w:rsidR="00413AAF" w:rsidRPr="00A240EE" w:rsidRDefault="00150588" w:rsidP="00413AAF">
      <w:pPr>
        <w:keepNext/>
        <w:keepLines/>
        <w:spacing w:before="200" w:line="360" w:lineRule="auto"/>
        <w:outlineLvl w:val="5"/>
        <w:rPr>
          <w:rFonts w:ascii="Times New Roman" w:eastAsiaTheme="majorEastAsia" w:hAnsi="Times New Roman"/>
          <w:i/>
          <w:iCs/>
          <w:color w:val="243F60" w:themeColor="accent1" w:themeShade="7F"/>
          <w:sz w:val="24"/>
          <w:szCs w:val="24"/>
          <w:lang w:bidi="ta-IN"/>
        </w:rPr>
      </w:pPr>
      <w:r>
        <w:rPr>
          <w:rFonts w:ascii="Times New Roman" w:eastAsiaTheme="majorEastAsia" w:hAnsi="Times New Roman"/>
          <w:i/>
          <w:iCs/>
          <w:noProof/>
          <w:color w:val="243F60" w:themeColor="accent1" w:themeShade="7F"/>
          <w:sz w:val="24"/>
          <w:szCs w:val="24"/>
          <w:lang w:bidi="ta-IN"/>
        </w:rPr>
        <w:pict>
          <v:line id="_x0000_s1041" style="position:absolute;z-index:251670528" from="403.05pt,2pt" to="417.45pt,2pt" o:allowincell="f">
            <v:stroke endarrow="block"/>
          </v:line>
        </w:pict>
      </w:r>
      <w:r>
        <w:rPr>
          <w:rFonts w:ascii="Times New Roman" w:eastAsiaTheme="majorEastAsia" w:hAnsi="Times New Roman"/>
          <w:i/>
          <w:iCs/>
          <w:noProof/>
          <w:color w:val="243F60" w:themeColor="accent1" w:themeShade="7F"/>
          <w:sz w:val="24"/>
          <w:szCs w:val="24"/>
          <w:lang w:bidi="ta-IN"/>
        </w:rPr>
        <w:pict>
          <v:line id="_x0000_s1042" style="position:absolute;z-index:251671552" from="280.65pt,2pt" to="295.05pt,2pt" o:allowincell="f">
            <v:stroke endarrow="block"/>
          </v:line>
        </w:pict>
      </w:r>
      <w:r>
        <w:rPr>
          <w:rFonts w:ascii="Times New Roman" w:eastAsiaTheme="majorEastAsia" w:hAnsi="Times New Roman"/>
          <w:i/>
          <w:iCs/>
          <w:noProof/>
          <w:color w:val="243F60" w:themeColor="accent1" w:themeShade="7F"/>
          <w:sz w:val="24"/>
          <w:szCs w:val="24"/>
          <w:lang w:bidi="ta-IN"/>
        </w:rPr>
        <w:pict>
          <v:line id="_x0000_s1043" style="position:absolute;z-index:251672576" from="208.65pt,2pt" to="223.05pt,2pt" o:allowincell="f">
            <v:stroke endarrow="block"/>
          </v:line>
        </w:pict>
      </w:r>
      <w:r>
        <w:rPr>
          <w:rFonts w:ascii="Times New Roman" w:eastAsiaTheme="majorEastAsia" w:hAnsi="Times New Roman"/>
          <w:i/>
          <w:iCs/>
          <w:noProof/>
          <w:color w:val="243F60" w:themeColor="accent1" w:themeShade="7F"/>
          <w:sz w:val="24"/>
          <w:szCs w:val="24"/>
          <w:lang w:bidi="ta-IN"/>
        </w:rPr>
        <w:pict>
          <v:line id="_x0000_s1044" style="position:absolute;z-index:251673600" from="115.05pt,2pt" to="129.45pt,2pt" o:allowincell="f">
            <v:stroke endarrow="block"/>
          </v:line>
        </w:pict>
      </w:r>
    </w:p>
    <w:p w:rsidR="00413AAF" w:rsidRPr="00A240EE" w:rsidRDefault="00413AAF" w:rsidP="00413AAF">
      <w:pPr>
        <w:spacing w:line="360" w:lineRule="auto"/>
        <w:rPr>
          <w:rFonts w:ascii="Times New Roman" w:hAnsi="Times New Roman"/>
          <w:sz w:val="24"/>
          <w:szCs w:val="24"/>
          <w:lang w:bidi="ta-IN"/>
        </w:rPr>
      </w:pPr>
      <w:r w:rsidRPr="00A240EE">
        <w:rPr>
          <w:rFonts w:ascii="Times New Roman" w:hAnsi="Times New Roman"/>
          <w:sz w:val="24"/>
          <w:szCs w:val="24"/>
          <w:lang w:bidi="ta-IN"/>
        </w:rPr>
        <w:tab/>
      </w:r>
      <w:r w:rsidRPr="00A240EE">
        <w:rPr>
          <w:rFonts w:ascii="Times New Roman" w:hAnsi="Times New Roman"/>
          <w:sz w:val="24"/>
          <w:szCs w:val="24"/>
          <w:lang w:bidi="ta-IN"/>
        </w:rPr>
        <w:tab/>
      </w:r>
      <w:r>
        <w:rPr>
          <w:rFonts w:ascii="Times New Roman" w:hAnsi="Times New Roman"/>
          <w:sz w:val="24"/>
          <w:szCs w:val="24"/>
          <w:lang w:bidi="ta-IN"/>
        </w:rPr>
        <w:t>Fig 5.1 Block diagram of Power supply</w:t>
      </w:r>
    </w:p>
    <w:p w:rsidR="00413AAF" w:rsidRPr="00A240EE" w:rsidRDefault="00413AAF" w:rsidP="00413AAF">
      <w:pPr>
        <w:spacing w:line="360" w:lineRule="auto"/>
        <w:jc w:val="both"/>
        <w:rPr>
          <w:rFonts w:ascii="Times New Roman" w:hAnsi="Times New Roman"/>
          <w:sz w:val="24"/>
          <w:szCs w:val="24"/>
          <w:lang w:bidi="ta-IN"/>
        </w:rPr>
      </w:pPr>
    </w:p>
    <w:p w:rsidR="00413AAF" w:rsidRDefault="00413AAF" w:rsidP="00413AAF">
      <w:pPr>
        <w:spacing w:after="480" w:line="360" w:lineRule="auto"/>
        <w:jc w:val="both"/>
        <w:rPr>
          <w:rFonts w:ascii="Times New Roman" w:hAnsi="Times New Roman"/>
          <w:b/>
          <w:sz w:val="28"/>
          <w:lang w:bidi="ta-IN"/>
        </w:rPr>
      </w:pPr>
    </w:p>
    <w:p w:rsidR="00413AAF" w:rsidRDefault="00413AAF" w:rsidP="00413AAF">
      <w:pPr>
        <w:spacing w:after="480" w:line="360" w:lineRule="auto"/>
        <w:jc w:val="both"/>
        <w:rPr>
          <w:rFonts w:ascii="Times New Roman" w:hAnsi="Times New Roman"/>
          <w:b/>
          <w:sz w:val="28"/>
          <w:lang w:bidi="ta-IN"/>
        </w:rPr>
      </w:pPr>
    </w:p>
    <w:p w:rsidR="00413AAF" w:rsidRDefault="00413AAF" w:rsidP="00413AAF">
      <w:pPr>
        <w:spacing w:after="720"/>
        <w:contextualSpacing/>
        <w:rPr>
          <w:rFonts w:ascii="Times New Roman" w:hAnsi="Times New Roman"/>
          <w:sz w:val="24"/>
          <w:szCs w:val="24"/>
          <w:lang w:bidi="ta-IN"/>
        </w:rPr>
      </w:pPr>
    </w:p>
    <w:p w:rsidR="00413AAF" w:rsidRDefault="00413AAF" w:rsidP="00413AAF">
      <w:pPr>
        <w:spacing w:after="720"/>
        <w:contextualSpacing/>
        <w:rPr>
          <w:rFonts w:ascii="Times New Roman" w:hAnsi="Times New Roman"/>
          <w:sz w:val="24"/>
          <w:szCs w:val="24"/>
          <w:lang w:bidi="ta-IN"/>
        </w:rPr>
      </w:pPr>
    </w:p>
    <w:p w:rsidR="00413AAF" w:rsidRDefault="00413AAF" w:rsidP="00413AAF">
      <w:pPr>
        <w:spacing w:after="720"/>
        <w:contextualSpacing/>
        <w:rPr>
          <w:rFonts w:ascii="Times New Roman" w:hAnsi="Times New Roman"/>
          <w:sz w:val="24"/>
          <w:szCs w:val="24"/>
          <w:lang w:bidi="ta-IN"/>
        </w:rPr>
      </w:pPr>
    </w:p>
    <w:p w:rsidR="00413AAF" w:rsidRDefault="00413AAF" w:rsidP="00413AAF">
      <w:pPr>
        <w:spacing w:after="720"/>
        <w:contextualSpacing/>
        <w:rPr>
          <w:rFonts w:ascii="Times New Roman" w:hAnsi="Times New Roman"/>
          <w:sz w:val="24"/>
          <w:szCs w:val="24"/>
          <w:lang w:bidi="ta-IN"/>
        </w:rPr>
      </w:pPr>
    </w:p>
    <w:p w:rsidR="00413AAF" w:rsidRDefault="00413AAF" w:rsidP="00413AAF">
      <w:pPr>
        <w:spacing w:after="720"/>
        <w:contextualSpacing/>
        <w:jc w:val="center"/>
        <w:rPr>
          <w:rFonts w:ascii="Times New Roman" w:hAnsi="Times New Roman"/>
          <w:sz w:val="24"/>
          <w:szCs w:val="24"/>
          <w:lang w:bidi="ta-IN"/>
        </w:rPr>
      </w:pPr>
    </w:p>
    <w:p w:rsidR="00413AAF" w:rsidRPr="007707CD" w:rsidRDefault="00413AAF" w:rsidP="00413AAF">
      <w:pPr>
        <w:spacing w:line="480" w:lineRule="auto"/>
        <w:contextualSpacing/>
        <w:jc w:val="center"/>
        <w:rPr>
          <w:rFonts w:ascii="Times New Roman" w:hAnsi="Times New Roman"/>
          <w:b/>
          <w:bCs/>
          <w:sz w:val="28"/>
          <w:szCs w:val="28"/>
          <w:lang w:bidi="ta-IN"/>
        </w:rPr>
      </w:pPr>
      <w:r w:rsidRPr="007707CD">
        <w:rPr>
          <w:rFonts w:ascii="Times New Roman" w:hAnsi="Times New Roman"/>
          <w:b/>
          <w:bCs/>
          <w:sz w:val="28"/>
          <w:szCs w:val="28"/>
          <w:lang w:bidi="ta-IN"/>
        </w:rPr>
        <w:t>CHAPTER 4</w:t>
      </w:r>
    </w:p>
    <w:p w:rsidR="00413AAF" w:rsidRPr="007707CD" w:rsidRDefault="00413AAF" w:rsidP="00413AAF">
      <w:pPr>
        <w:tabs>
          <w:tab w:val="left" w:pos="2411"/>
        </w:tabs>
        <w:spacing w:after="480" w:line="480" w:lineRule="auto"/>
        <w:jc w:val="center"/>
        <w:rPr>
          <w:rFonts w:ascii="Times New Roman" w:hAnsi="Times New Roman"/>
          <w:b/>
          <w:bCs/>
          <w:sz w:val="28"/>
          <w:szCs w:val="28"/>
          <w:lang w:bidi="ta-IN"/>
        </w:rPr>
      </w:pPr>
      <w:r w:rsidRPr="007707CD">
        <w:rPr>
          <w:rFonts w:ascii="Times New Roman" w:hAnsi="Times New Roman"/>
          <w:b/>
          <w:bCs/>
          <w:sz w:val="28"/>
          <w:szCs w:val="28"/>
          <w:lang w:bidi="ta-IN"/>
        </w:rPr>
        <w:t xml:space="preserve">CONCLUSION </w:t>
      </w:r>
    </w:p>
    <w:p w:rsidR="00413AAF" w:rsidRPr="007707CD" w:rsidRDefault="00413AAF" w:rsidP="00413AAF">
      <w:pPr>
        <w:tabs>
          <w:tab w:val="left" w:pos="2411"/>
        </w:tabs>
        <w:spacing w:after="480"/>
        <w:rPr>
          <w:rFonts w:ascii="Times New Roman" w:hAnsi="Times New Roman"/>
          <w:b/>
          <w:bCs/>
          <w:sz w:val="28"/>
          <w:szCs w:val="28"/>
          <w:lang w:bidi="ta-IN"/>
        </w:rPr>
      </w:pPr>
      <w:r>
        <w:rPr>
          <w:rFonts w:ascii="Times New Roman" w:hAnsi="Times New Roman"/>
          <w:b/>
          <w:bCs/>
          <w:sz w:val="28"/>
          <w:szCs w:val="28"/>
          <w:lang w:bidi="ta-IN"/>
        </w:rPr>
        <w:t xml:space="preserve">4.1 </w:t>
      </w:r>
      <w:r w:rsidRPr="007707CD">
        <w:rPr>
          <w:rFonts w:ascii="Times New Roman" w:hAnsi="Times New Roman"/>
          <w:b/>
          <w:bCs/>
          <w:sz w:val="28"/>
          <w:szCs w:val="28"/>
          <w:lang w:bidi="ta-IN"/>
        </w:rPr>
        <w:t>CONCLUSION</w:t>
      </w:r>
    </w:p>
    <w:p w:rsidR="00413AAF" w:rsidRDefault="00413AAF" w:rsidP="00413AAF">
      <w:pPr>
        <w:spacing w:before="600" w:line="360" w:lineRule="auto"/>
        <w:ind w:firstLine="1138"/>
        <w:jc w:val="both"/>
        <w:rPr>
          <w:rFonts w:ascii="Times New Roman" w:hAnsi="Times New Roman"/>
          <w:bCs/>
          <w:sz w:val="24"/>
          <w:szCs w:val="24"/>
          <w:lang w:bidi="ta-IN"/>
        </w:rPr>
      </w:pPr>
      <w:r w:rsidRPr="00A240EE">
        <w:rPr>
          <w:rFonts w:ascii="Times New Roman" w:hAnsi="Times New Roman"/>
          <w:bCs/>
          <w:sz w:val="24"/>
          <w:szCs w:val="24"/>
          <w:lang w:bidi="ta-IN"/>
        </w:rPr>
        <w:t>The progress in science &amp; technology is a non-stop process. New things and new technology are being invented. As the technology grows day by day, we can imagine about the future in which thing we may occupy every place.</w:t>
      </w:r>
      <w:r>
        <w:rPr>
          <w:rFonts w:ascii="Times New Roman" w:hAnsi="Times New Roman"/>
          <w:bCs/>
          <w:sz w:val="24"/>
          <w:szCs w:val="24"/>
          <w:lang w:bidi="ta-IN"/>
        </w:rPr>
        <w:t xml:space="preserve"> </w:t>
      </w:r>
    </w:p>
    <w:p w:rsidR="00413AAF" w:rsidRPr="00A240EE" w:rsidRDefault="00413AAF" w:rsidP="00413AAF">
      <w:pPr>
        <w:spacing w:before="480" w:line="360" w:lineRule="auto"/>
        <w:ind w:firstLine="1138"/>
        <w:jc w:val="both"/>
        <w:rPr>
          <w:rFonts w:ascii="Times New Roman" w:hAnsi="Times New Roman"/>
          <w:bCs/>
          <w:sz w:val="24"/>
          <w:szCs w:val="24"/>
          <w:lang w:bidi="ta-IN"/>
        </w:rPr>
      </w:pPr>
      <w:r w:rsidRPr="00A240EE">
        <w:rPr>
          <w:rFonts w:ascii="Times New Roman" w:hAnsi="Times New Roman"/>
          <w:sz w:val="24"/>
          <w:szCs w:val="24"/>
        </w:rPr>
        <w:t>These kinds of home automation systems are required because human can make mistakes and forgot to switch off the appliances when there is no use and in this case, they are useful in order to utilize the power effectively and also in a secured manner.</w:t>
      </w:r>
    </w:p>
    <w:p w:rsidR="00413AAF" w:rsidRDefault="00413AAF" w:rsidP="00413AAF">
      <w:pPr>
        <w:spacing w:before="480" w:line="360" w:lineRule="auto"/>
        <w:ind w:firstLine="1138"/>
        <w:jc w:val="both"/>
        <w:rPr>
          <w:rFonts w:ascii="Times New Roman" w:hAnsi="Times New Roman"/>
          <w:bCs/>
          <w:sz w:val="24"/>
          <w:szCs w:val="24"/>
          <w:lang w:bidi="ta-IN"/>
        </w:rPr>
      </w:pPr>
      <w:r w:rsidRPr="00A240EE">
        <w:rPr>
          <w:rFonts w:ascii="Times New Roman" w:hAnsi="Times New Roman"/>
          <w:bCs/>
          <w:sz w:val="24"/>
          <w:szCs w:val="24"/>
          <w:lang w:bidi="ta-IN"/>
        </w:rPr>
        <w:t>The principle of the development of science is that “nothing is impossible”. So we shall look forward to a bright &amp; sophisticated world.</w:t>
      </w:r>
    </w:p>
    <w:p w:rsidR="00413AAF" w:rsidRDefault="00413AAF" w:rsidP="00413AAF">
      <w:pPr>
        <w:spacing w:after="480" w:line="360" w:lineRule="auto"/>
        <w:jc w:val="both"/>
        <w:rPr>
          <w:rFonts w:ascii="Times New Roman" w:eastAsia="Times New Roman" w:hAnsi="Times New Roman"/>
          <w:b/>
          <w:caps/>
          <w:color w:val="000000" w:themeColor="text1"/>
          <w:sz w:val="28"/>
          <w:szCs w:val="28"/>
        </w:rPr>
      </w:pPr>
    </w:p>
    <w:p w:rsidR="00413AAF" w:rsidRDefault="00413AAF" w:rsidP="00413AAF">
      <w:pPr>
        <w:spacing w:after="480" w:line="360" w:lineRule="auto"/>
        <w:jc w:val="both"/>
        <w:rPr>
          <w:rFonts w:ascii="Times New Roman" w:eastAsia="Times New Roman" w:hAnsi="Times New Roman"/>
          <w:b/>
          <w:caps/>
          <w:color w:val="000000" w:themeColor="text1"/>
          <w:sz w:val="28"/>
          <w:szCs w:val="28"/>
        </w:rPr>
      </w:pPr>
    </w:p>
    <w:p w:rsidR="00413AAF" w:rsidRDefault="00413AAF" w:rsidP="00413AAF">
      <w:pPr>
        <w:spacing w:after="480" w:line="360" w:lineRule="auto"/>
        <w:jc w:val="both"/>
        <w:rPr>
          <w:rFonts w:ascii="Times New Roman" w:eastAsia="Times New Roman" w:hAnsi="Times New Roman"/>
          <w:b/>
          <w:caps/>
          <w:color w:val="000000" w:themeColor="text1"/>
          <w:sz w:val="28"/>
          <w:szCs w:val="28"/>
        </w:rPr>
      </w:pPr>
    </w:p>
    <w:p w:rsidR="00413AAF" w:rsidRDefault="00413AAF" w:rsidP="00413AAF">
      <w:pPr>
        <w:spacing w:after="480" w:line="360" w:lineRule="auto"/>
        <w:jc w:val="both"/>
        <w:rPr>
          <w:rFonts w:ascii="Times New Roman" w:eastAsia="Times New Roman" w:hAnsi="Times New Roman"/>
          <w:b/>
          <w:caps/>
          <w:color w:val="000000" w:themeColor="text1"/>
          <w:sz w:val="28"/>
          <w:szCs w:val="28"/>
        </w:rPr>
      </w:pPr>
    </w:p>
    <w:p w:rsidR="00413AAF" w:rsidRDefault="00413AAF" w:rsidP="00413AAF">
      <w:pPr>
        <w:spacing w:after="480" w:line="360" w:lineRule="auto"/>
        <w:jc w:val="both"/>
        <w:rPr>
          <w:rFonts w:ascii="Times New Roman" w:eastAsia="Times New Roman" w:hAnsi="Times New Roman"/>
          <w:b/>
          <w:caps/>
          <w:color w:val="000000" w:themeColor="text1"/>
          <w:sz w:val="28"/>
          <w:szCs w:val="28"/>
        </w:rPr>
      </w:pPr>
    </w:p>
    <w:p w:rsidR="00413AAF" w:rsidRDefault="00413AAF" w:rsidP="00413AAF">
      <w:pPr>
        <w:spacing w:after="480" w:line="360" w:lineRule="auto"/>
        <w:jc w:val="both"/>
        <w:rPr>
          <w:rFonts w:ascii="Times New Roman" w:eastAsia="Times New Roman" w:hAnsi="Times New Roman"/>
          <w:b/>
          <w:caps/>
          <w:color w:val="000000" w:themeColor="text1"/>
          <w:sz w:val="28"/>
          <w:szCs w:val="28"/>
        </w:rPr>
      </w:pPr>
    </w:p>
    <w:p w:rsidR="00413AAF" w:rsidRDefault="00413AAF" w:rsidP="00413AAF">
      <w:pPr>
        <w:spacing w:after="480" w:line="360" w:lineRule="auto"/>
        <w:jc w:val="both"/>
        <w:rPr>
          <w:rFonts w:ascii="Times New Roman" w:eastAsia="Times New Roman" w:hAnsi="Times New Roman"/>
          <w:b/>
          <w:caps/>
          <w:color w:val="000000" w:themeColor="text1"/>
          <w:sz w:val="28"/>
          <w:szCs w:val="28"/>
        </w:rPr>
      </w:pPr>
    </w:p>
    <w:p w:rsidR="00413AAF" w:rsidRDefault="00413AAF" w:rsidP="00413AAF">
      <w:pPr>
        <w:spacing w:after="480" w:line="360" w:lineRule="auto"/>
        <w:jc w:val="center"/>
        <w:rPr>
          <w:rFonts w:ascii="Times New Roman" w:eastAsia="Times New Roman" w:hAnsi="Times New Roman"/>
          <w:b/>
          <w:caps/>
          <w:color w:val="000000" w:themeColor="text1"/>
          <w:sz w:val="28"/>
          <w:szCs w:val="28"/>
        </w:rPr>
      </w:pPr>
      <w:r>
        <w:rPr>
          <w:rFonts w:ascii="Times New Roman" w:eastAsia="Times New Roman" w:hAnsi="Times New Roman"/>
          <w:b/>
          <w:caps/>
          <w:color w:val="000000" w:themeColor="text1"/>
          <w:sz w:val="28"/>
          <w:szCs w:val="28"/>
        </w:rPr>
        <w:t>CHAPTER 5</w:t>
      </w:r>
    </w:p>
    <w:p w:rsidR="00413AAF" w:rsidRDefault="00413AAF" w:rsidP="00413AAF">
      <w:pPr>
        <w:spacing w:after="480" w:line="360" w:lineRule="auto"/>
        <w:jc w:val="center"/>
        <w:rPr>
          <w:rFonts w:ascii="Times New Roman" w:eastAsia="Times New Roman" w:hAnsi="Times New Roman"/>
          <w:b/>
          <w:caps/>
          <w:color w:val="000000" w:themeColor="text1"/>
          <w:sz w:val="28"/>
          <w:szCs w:val="28"/>
        </w:rPr>
      </w:pPr>
      <w:r>
        <w:rPr>
          <w:rFonts w:ascii="Times New Roman" w:eastAsia="Times New Roman" w:hAnsi="Times New Roman"/>
          <w:b/>
          <w:caps/>
          <w:color w:val="000000" w:themeColor="text1"/>
          <w:sz w:val="28"/>
          <w:szCs w:val="28"/>
        </w:rPr>
        <w:t>OUTCOME &amp; RESULT</w:t>
      </w:r>
    </w:p>
    <w:p w:rsidR="00413AAF" w:rsidRDefault="00413AAF" w:rsidP="00413AAF">
      <w:pPr>
        <w:spacing w:after="480" w:line="360" w:lineRule="auto"/>
        <w:rPr>
          <w:rFonts w:ascii="Times New Roman" w:eastAsia="Times New Roman" w:hAnsi="Times New Roman"/>
          <w:b/>
          <w:caps/>
          <w:color w:val="000000" w:themeColor="text1"/>
          <w:sz w:val="28"/>
          <w:szCs w:val="28"/>
        </w:rPr>
      </w:pPr>
      <w:r>
        <w:rPr>
          <w:rFonts w:ascii="Times New Roman" w:eastAsia="Times New Roman" w:hAnsi="Times New Roman"/>
          <w:b/>
          <w:caps/>
          <w:noProof/>
          <w:color w:val="000000" w:themeColor="text1"/>
          <w:sz w:val="28"/>
          <w:szCs w:val="28"/>
        </w:rPr>
        <w:drawing>
          <wp:inline distT="0" distB="0" distL="0" distR="0">
            <wp:extent cx="5579784" cy="2957209"/>
            <wp:effectExtent l="19050" t="0" r="1866" b="0"/>
            <wp:docPr id="26" name="Picture 3" descr="D:\IMG_20170406_214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MG_20170406_214315.jpg"/>
                    <pic:cNvPicPr>
                      <a:picLocks noChangeAspect="1" noChangeArrowheads="1"/>
                    </pic:cNvPicPr>
                  </pic:nvPicPr>
                  <pic:blipFill>
                    <a:blip r:embed="rId18" cstate="print"/>
                    <a:srcRect/>
                    <a:stretch>
                      <a:fillRect/>
                    </a:stretch>
                  </pic:blipFill>
                  <pic:spPr bwMode="auto">
                    <a:xfrm>
                      <a:off x="0" y="0"/>
                      <a:ext cx="5579745" cy="2957188"/>
                    </a:xfrm>
                    <a:prstGeom prst="rect">
                      <a:avLst/>
                    </a:prstGeom>
                    <a:noFill/>
                    <a:ln w="9525">
                      <a:noFill/>
                      <a:miter lim="800000"/>
                      <a:headEnd/>
                      <a:tailEnd/>
                    </a:ln>
                  </pic:spPr>
                </pic:pic>
              </a:graphicData>
            </a:graphic>
          </wp:inline>
        </w:drawing>
      </w:r>
    </w:p>
    <w:p w:rsidR="00413AAF" w:rsidRDefault="00413AAF" w:rsidP="00413AAF">
      <w:pPr>
        <w:spacing w:line="360" w:lineRule="auto"/>
        <w:jc w:val="center"/>
        <w:rPr>
          <w:rFonts w:ascii="Times New Roman" w:hAnsi="Times New Roman"/>
          <w:sz w:val="24"/>
          <w:szCs w:val="24"/>
          <w:lang w:bidi="ta-IN"/>
        </w:rPr>
      </w:pPr>
      <w:r>
        <w:rPr>
          <w:rFonts w:ascii="Times New Roman" w:hAnsi="Times New Roman"/>
          <w:noProof/>
          <w:sz w:val="24"/>
          <w:szCs w:val="24"/>
        </w:rPr>
        <w:lastRenderedPageBreak/>
        <w:drawing>
          <wp:inline distT="0" distB="0" distL="0" distR="0">
            <wp:extent cx="2811699" cy="3370960"/>
            <wp:effectExtent l="19050" t="0" r="7701" b="0"/>
            <wp:docPr id="27" name="Picture 4" descr="D:\IMG-20170406-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MG-20170406-WA0012.jpg"/>
                    <pic:cNvPicPr>
                      <a:picLocks noChangeAspect="1" noChangeArrowheads="1"/>
                    </pic:cNvPicPr>
                  </pic:nvPicPr>
                  <pic:blipFill>
                    <a:blip r:embed="rId19"/>
                    <a:srcRect/>
                    <a:stretch>
                      <a:fillRect/>
                    </a:stretch>
                  </pic:blipFill>
                  <pic:spPr bwMode="auto">
                    <a:xfrm>
                      <a:off x="0" y="0"/>
                      <a:ext cx="2819541" cy="3380362"/>
                    </a:xfrm>
                    <a:prstGeom prst="rect">
                      <a:avLst/>
                    </a:prstGeom>
                    <a:noFill/>
                    <a:ln w="9525">
                      <a:noFill/>
                      <a:miter lim="800000"/>
                      <a:headEnd/>
                      <a:tailEnd/>
                    </a:ln>
                  </pic:spPr>
                </pic:pic>
              </a:graphicData>
            </a:graphic>
          </wp:inline>
        </w:drawing>
      </w:r>
    </w:p>
    <w:p w:rsidR="00413AAF" w:rsidRDefault="00413AAF" w:rsidP="00413AAF">
      <w:pPr>
        <w:spacing w:line="360" w:lineRule="auto"/>
        <w:jc w:val="center"/>
        <w:rPr>
          <w:rFonts w:ascii="Times New Roman" w:hAnsi="Times New Roman"/>
          <w:sz w:val="24"/>
          <w:szCs w:val="24"/>
          <w:lang w:bidi="ta-IN"/>
        </w:rPr>
      </w:pPr>
      <w:r>
        <w:rPr>
          <w:rFonts w:ascii="Times New Roman" w:hAnsi="Times New Roman"/>
          <w:sz w:val="24"/>
          <w:szCs w:val="24"/>
          <w:lang w:bidi="ta-IN"/>
        </w:rPr>
        <w:t>Fig 5.1 Photography of home automation control using raspberry pi</w:t>
      </w:r>
    </w:p>
    <w:p w:rsidR="00413AAF" w:rsidRDefault="00413AAF" w:rsidP="00413AAF">
      <w:pPr>
        <w:spacing w:line="360" w:lineRule="auto"/>
        <w:jc w:val="both"/>
        <w:rPr>
          <w:rFonts w:ascii="Times New Roman" w:hAnsi="Times New Roman"/>
          <w:sz w:val="24"/>
          <w:szCs w:val="24"/>
          <w:lang w:bidi="ta-IN"/>
        </w:rPr>
      </w:pPr>
    </w:p>
    <w:p w:rsidR="00413AAF" w:rsidRDefault="00413AAF" w:rsidP="00413AAF">
      <w:pPr>
        <w:spacing w:line="360" w:lineRule="auto"/>
        <w:jc w:val="both"/>
        <w:rPr>
          <w:rFonts w:ascii="Times New Roman" w:eastAsia="Times New Roman" w:hAnsi="Times New Roman"/>
          <w:b/>
          <w:caps/>
          <w:color w:val="000000" w:themeColor="text1"/>
          <w:sz w:val="28"/>
          <w:szCs w:val="28"/>
        </w:rPr>
      </w:pPr>
    </w:p>
    <w:p w:rsidR="00413AAF" w:rsidRPr="007707CD" w:rsidRDefault="00413AAF" w:rsidP="00413AAF">
      <w:pPr>
        <w:spacing w:line="360" w:lineRule="auto"/>
        <w:jc w:val="both"/>
        <w:rPr>
          <w:rFonts w:ascii="Times New Roman" w:hAnsi="Times New Roman"/>
          <w:bCs/>
          <w:sz w:val="28"/>
          <w:szCs w:val="28"/>
          <w:lang w:bidi="ta-IN"/>
        </w:rPr>
      </w:pPr>
      <w:r w:rsidRPr="007707CD">
        <w:rPr>
          <w:rFonts w:ascii="Times New Roman" w:eastAsia="Times New Roman" w:hAnsi="Times New Roman"/>
          <w:b/>
          <w:caps/>
          <w:color w:val="000000" w:themeColor="text1"/>
          <w:sz w:val="28"/>
          <w:szCs w:val="28"/>
        </w:rPr>
        <w:t>reference</w:t>
      </w:r>
    </w:p>
    <w:p w:rsidR="00413AAF" w:rsidRPr="00196828" w:rsidRDefault="00413AAF" w:rsidP="00413AAF">
      <w:pPr>
        <w:pStyle w:val="ListParagraph"/>
        <w:numPr>
          <w:ilvl w:val="0"/>
          <w:numId w:val="47"/>
        </w:numPr>
        <w:spacing w:after="480" w:line="360" w:lineRule="auto"/>
        <w:jc w:val="both"/>
        <w:rPr>
          <w:rFonts w:ascii="Times New Roman" w:hAnsi="Times New Roman"/>
          <w:sz w:val="28"/>
          <w:szCs w:val="28"/>
          <w:lang w:bidi="ta-IN"/>
        </w:rPr>
      </w:pPr>
      <w:r w:rsidRPr="00196828">
        <w:rPr>
          <w:rFonts w:ascii="Times New Roman" w:hAnsi="Times New Roman"/>
          <w:sz w:val="28"/>
          <w:szCs w:val="28"/>
          <w:lang w:bidi="ta-IN"/>
        </w:rPr>
        <w:t>V.Sathya Narayanam, S.Gayathri, 2013, “Design Of Wireless Home Automation and Security System Using PIC Microcontroller”, M.E. Embedded System Technology, Anna University, Volume III , Special Issue Pp232-245</w:t>
      </w:r>
    </w:p>
    <w:p w:rsidR="00413AAF" w:rsidRPr="00A1606C" w:rsidRDefault="00413AAF" w:rsidP="00413AAF">
      <w:pPr>
        <w:pStyle w:val="ListParagraph"/>
        <w:numPr>
          <w:ilvl w:val="0"/>
          <w:numId w:val="47"/>
        </w:numPr>
        <w:tabs>
          <w:tab w:val="left" w:pos="720"/>
          <w:tab w:val="left" w:pos="2880"/>
        </w:tabs>
        <w:spacing w:line="360" w:lineRule="auto"/>
        <w:jc w:val="both"/>
        <w:rPr>
          <w:rFonts w:ascii="Times New Roman" w:hAnsi="Times New Roman"/>
          <w:sz w:val="28"/>
          <w:szCs w:val="28"/>
          <w:lang w:bidi="ta-IN"/>
        </w:rPr>
      </w:pPr>
      <w:r w:rsidRPr="00C70554">
        <w:rPr>
          <w:rFonts w:ascii="Times New Roman" w:hAnsi="Times New Roman"/>
          <w:sz w:val="28"/>
          <w:szCs w:val="28"/>
          <w:lang w:bidi="ta-IN"/>
        </w:rPr>
        <w:t>Mr.Eswaravel.E, Mr.Lok</w:t>
      </w:r>
      <w:r>
        <w:rPr>
          <w:rFonts w:ascii="Times New Roman" w:hAnsi="Times New Roman"/>
          <w:sz w:val="28"/>
          <w:szCs w:val="28"/>
          <w:lang w:bidi="ta-IN"/>
        </w:rPr>
        <w:t>eshwaran.V, Mr.Prabhu .D, Mr.SyedGhouse</w:t>
      </w:r>
      <w:r w:rsidRPr="00A1606C">
        <w:rPr>
          <w:rFonts w:ascii="Times New Roman" w:hAnsi="Times New Roman"/>
          <w:sz w:val="28"/>
          <w:szCs w:val="28"/>
          <w:lang w:bidi="ta-IN"/>
        </w:rPr>
        <w:t xml:space="preserve">  </w:t>
      </w:r>
    </w:p>
    <w:p w:rsidR="00413AAF" w:rsidRDefault="00413AAF" w:rsidP="00413AAF">
      <w:pPr>
        <w:spacing w:after="480" w:line="360" w:lineRule="auto"/>
        <w:ind w:left="720"/>
        <w:jc w:val="both"/>
        <w:rPr>
          <w:rFonts w:ascii="Times New Roman" w:hAnsi="Times New Roman"/>
          <w:sz w:val="28"/>
          <w:szCs w:val="28"/>
          <w:lang w:bidi="ta-IN"/>
        </w:rPr>
      </w:pPr>
      <w:r>
        <w:rPr>
          <w:rFonts w:ascii="Times New Roman" w:hAnsi="Times New Roman"/>
          <w:sz w:val="28"/>
          <w:szCs w:val="28"/>
          <w:lang w:bidi="ta-IN"/>
        </w:rPr>
        <w:t>Mr.sundar Ganesh.C.S.</w:t>
      </w:r>
      <w:r w:rsidRPr="00640950">
        <w:rPr>
          <w:rFonts w:ascii="Times New Roman" w:hAnsi="Times New Roman"/>
          <w:sz w:val="28"/>
          <w:szCs w:val="28"/>
          <w:lang w:bidi="ta-IN"/>
        </w:rPr>
        <w:t xml:space="preserve"> </w:t>
      </w:r>
      <w:r>
        <w:rPr>
          <w:rFonts w:ascii="Times New Roman" w:hAnsi="Times New Roman"/>
          <w:sz w:val="28"/>
          <w:szCs w:val="28"/>
          <w:lang w:bidi="ta-IN"/>
        </w:rPr>
        <w:t>April 2015 “Micro processor based Home Auto system”, Volume.4 Issue 4,</w:t>
      </w:r>
    </w:p>
    <w:p w:rsidR="00413AAF" w:rsidRPr="00196828" w:rsidRDefault="00413AAF" w:rsidP="00413AAF">
      <w:pPr>
        <w:pStyle w:val="ListParagraph"/>
        <w:numPr>
          <w:ilvl w:val="0"/>
          <w:numId w:val="47"/>
        </w:numPr>
        <w:spacing w:after="480" w:line="360" w:lineRule="auto"/>
        <w:jc w:val="both"/>
        <w:rPr>
          <w:rFonts w:ascii="Times New Roman" w:hAnsi="Times New Roman"/>
          <w:sz w:val="28"/>
          <w:szCs w:val="28"/>
          <w:lang w:bidi="ta-IN"/>
        </w:rPr>
      </w:pPr>
      <w:r w:rsidRPr="00196828">
        <w:rPr>
          <w:rFonts w:ascii="Times New Roman" w:hAnsi="Times New Roman"/>
          <w:sz w:val="28"/>
          <w:szCs w:val="28"/>
          <w:lang w:bidi="ta-IN"/>
        </w:rPr>
        <w:t xml:space="preserve">R.A.Khan,Upadhey Madhuri Ganesh,  2015, Raspberry Pi Home Auto          </w:t>
      </w:r>
      <w:r w:rsidRPr="00196828">
        <w:rPr>
          <w:rFonts w:ascii="Times New Roman" w:hAnsi="Times New Roman"/>
          <w:sz w:val="28"/>
          <w:szCs w:val="28"/>
          <w:lang w:bidi="ta-IN"/>
        </w:rPr>
        <w:lastRenderedPageBreak/>
        <w:t xml:space="preserve">Based On IOT , Volume 4, Issue 12 </w:t>
      </w:r>
    </w:p>
    <w:p w:rsidR="00413AAF" w:rsidRPr="00196828" w:rsidRDefault="00413AAF" w:rsidP="00413AAF">
      <w:pPr>
        <w:pStyle w:val="ListParagraph"/>
        <w:numPr>
          <w:ilvl w:val="0"/>
          <w:numId w:val="47"/>
        </w:numPr>
        <w:spacing w:after="480" w:line="360" w:lineRule="auto"/>
        <w:jc w:val="both"/>
        <w:rPr>
          <w:rFonts w:ascii="Times New Roman" w:hAnsi="Times New Roman"/>
          <w:sz w:val="28"/>
          <w:szCs w:val="28"/>
          <w:lang w:bidi="ta-IN"/>
        </w:rPr>
      </w:pPr>
      <w:r w:rsidRPr="00196828">
        <w:rPr>
          <w:rFonts w:ascii="Times New Roman" w:hAnsi="Times New Roman"/>
          <w:sz w:val="28"/>
          <w:szCs w:val="28"/>
          <w:lang w:bidi="ta-IN"/>
        </w:rPr>
        <w:t>Amit Narote, Abhishek Dsilva, Selma Misquitta, Palak Khandelwal, 2015, “Smart Home Automation Using ARM11”, Volume 5,</w:t>
      </w:r>
    </w:p>
    <w:p w:rsidR="00413AAF" w:rsidRPr="00196828" w:rsidRDefault="00413AAF" w:rsidP="00413AAF">
      <w:pPr>
        <w:pStyle w:val="ListParagraph"/>
        <w:numPr>
          <w:ilvl w:val="0"/>
          <w:numId w:val="47"/>
        </w:numPr>
        <w:spacing w:after="480" w:line="360" w:lineRule="auto"/>
        <w:jc w:val="both"/>
        <w:rPr>
          <w:rFonts w:ascii="Times New Roman" w:hAnsi="Times New Roman"/>
          <w:sz w:val="28"/>
          <w:szCs w:val="28"/>
          <w:lang w:bidi="ta-IN"/>
        </w:rPr>
      </w:pPr>
      <w:r w:rsidRPr="00196828">
        <w:rPr>
          <w:rFonts w:ascii="Times New Roman" w:hAnsi="Times New Roman"/>
          <w:sz w:val="28"/>
          <w:szCs w:val="28"/>
          <w:lang w:bidi="ta-IN"/>
        </w:rPr>
        <w:t>Vijay P Jadhao, 2013, “ARM based Smart Home Automation”, volume 1,</w:t>
      </w:r>
    </w:p>
    <w:p w:rsidR="00413AAF" w:rsidRPr="00196828" w:rsidRDefault="00413AAF" w:rsidP="00413AAF">
      <w:pPr>
        <w:pStyle w:val="ListParagraph"/>
        <w:numPr>
          <w:ilvl w:val="0"/>
          <w:numId w:val="47"/>
        </w:numPr>
        <w:spacing w:after="480" w:line="360" w:lineRule="auto"/>
        <w:jc w:val="both"/>
        <w:rPr>
          <w:rFonts w:ascii="Times New Roman" w:hAnsi="Times New Roman"/>
          <w:sz w:val="28"/>
          <w:szCs w:val="28"/>
          <w:lang w:bidi="ta-IN"/>
        </w:rPr>
      </w:pPr>
      <w:r w:rsidRPr="00196828">
        <w:rPr>
          <w:rFonts w:ascii="Times New Roman" w:hAnsi="Times New Roman"/>
          <w:sz w:val="28"/>
          <w:szCs w:val="28"/>
          <w:lang w:bidi="ta-IN"/>
        </w:rPr>
        <w:t xml:space="preserve">D.Naresh, B.Chakradhar, S.Krishnaveni, 2013, “Bluetooth Based Home Automation and Security System Using ARM9”, Volume 4, Issue 9, </w:t>
      </w:r>
    </w:p>
    <w:p w:rsidR="00413AAF" w:rsidRPr="00196828" w:rsidRDefault="00413AAF" w:rsidP="00413AAF">
      <w:pPr>
        <w:pStyle w:val="ListParagraph"/>
        <w:numPr>
          <w:ilvl w:val="0"/>
          <w:numId w:val="47"/>
        </w:numPr>
        <w:spacing w:after="480" w:line="360" w:lineRule="auto"/>
        <w:jc w:val="both"/>
        <w:rPr>
          <w:rFonts w:ascii="Times New Roman" w:hAnsi="Times New Roman"/>
          <w:sz w:val="28"/>
          <w:szCs w:val="28"/>
          <w:lang w:bidi="ta-IN"/>
        </w:rPr>
      </w:pPr>
      <w:r w:rsidRPr="00196828">
        <w:rPr>
          <w:rFonts w:ascii="Times New Roman" w:hAnsi="Times New Roman"/>
          <w:sz w:val="28"/>
          <w:szCs w:val="28"/>
          <w:lang w:bidi="ta-IN"/>
        </w:rPr>
        <w:t>V.Srinivas, V.V.S.R.K.K.Pavan, 2015, “Smart Monitoring and Controlling of a System Using ARM11”, Volume 6, Issue 6, Pp 103-120.</w:t>
      </w:r>
    </w:p>
    <w:p w:rsidR="00413AAF" w:rsidRPr="00196828" w:rsidRDefault="00413AAF" w:rsidP="00413AAF">
      <w:pPr>
        <w:pStyle w:val="ListParagraph"/>
        <w:numPr>
          <w:ilvl w:val="0"/>
          <w:numId w:val="47"/>
        </w:numPr>
        <w:spacing w:after="480" w:line="360" w:lineRule="auto"/>
        <w:jc w:val="both"/>
        <w:rPr>
          <w:rFonts w:ascii="Times New Roman" w:hAnsi="Times New Roman"/>
          <w:sz w:val="28"/>
          <w:szCs w:val="28"/>
          <w:lang w:bidi="ta-IN"/>
        </w:rPr>
      </w:pPr>
      <w:r w:rsidRPr="00196828">
        <w:rPr>
          <w:rFonts w:ascii="Times New Roman" w:hAnsi="Times New Roman"/>
          <w:sz w:val="28"/>
          <w:szCs w:val="28"/>
          <w:lang w:bidi="ta-IN"/>
        </w:rPr>
        <w:t>C.Bruha</w:t>
      </w:r>
      <w:r>
        <w:rPr>
          <w:rFonts w:ascii="Times New Roman" w:hAnsi="Times New Roman"/>
          <w:sz w:val="28"/>
          <w:szCs w:val="28"/>
          <w:lang w:bidi="ta-IN"/>
        </w:rPr>
        <w:t xml:space="preserve">thireddy, Dr.G.N.Kodandramaiah, </w:t>
      </w:r>
      <w:r w:rsidRPr="00196828">
        <w:rPr>
          <w:rFonts w:ascii="Times New Roman" w:hAnsi="Times New Roman"/>
          <w:sz w:val="28"/>
          <w:szCs w:val="28"/>
          <w:lang w:bidi="ta-IN"/>
        </w:rPr>
        <w:t>M.Lakshmipathy, 2014, “D</w:t>
      </w:r>
      <w:r>
        <w:rPr>
          <w:rFonts w:ascii="Times New Roman" w:hAnsi="Times New Roman"/>
          <w:sz w:val="28"/>
          <w:szCs w:val="28"/>
          <w:lang w:bidi="ta-IN"/>
        </w:rPr>
        <w:t>esign  Implementation of</w:t>
      </w:r>
      <w:r w:rsidRPr="00196828">
        <w:rPr>
          <w:rFonts w:ascii="Times New Roman" w:hAnsi="Times New Roman"/>
          <w:sz w:val="28"/>
          <w:szCs w:val="28"/>
          <w:lang w:bidi="ta-IN"/>
        </w:rPr>
        <w:t xml:space="preserve"> Automat</w:t>
      </w:r>
      <w:r>
        <w:rPr>
          <w:rFonts w:ascii="Times New Roman" w:hAnsi="Times New Roman"/>
          <w:sz w:val="28"/>
          <w:szCs w:val="28"/>
          <w:lang w:bidi="ta-IN"/>
        </w:rPr>
        <w:t>ion System Using Raspberry Pi” .</w:t>
      </w:r>
      <w:r w:rsidRPr="00196828">
        <w:rPr>
          <w:rFonts w:ascii="Times New Roman" w:hAnsi="Times New Roman"/>
          <w:sz w:val="28"/>
          <w:szCs w:val="28"/>
          <w:lang w:bidi="ta-IN"/>
        </w:rPr>
        <w:t xml:space="preserve">        </w:t>
      </w:r>
    </w:p>
    <w:p w:rsidR="00413AAF" w:rsidRDefault="00413AAF" w:rsidP="00413AAF">
      <w:pPr>
        <w:pStyle w:val="Heading1"/>
        <w:spacing w:line="360" w:lineRule="auto"/>
        <w:ind w:left="720"/>
        <w:rPr>
          <w:sz w:val="24"/>
        </w:rPr>
      </w:pPr>
    </w:p>
    <w:sectPr w:rsidR="00413AAF" w:rsidSect="0078774A">
      <w:footerReference w:type="default" r:id="rId20"/>
      <w:pgSz w:w="12240" w:h="15840"/>
      <w:pgMar w:top="1440" w:right="1440" w:bottom="1440" w:left="1440" w:header="720" w:footer="720" w:gutter="0"/>
      <w:pgNumType w:fmt="lowerRoman"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6124" w:rsidRPr="0078774A" w:rsidRDefault="00796124" w:rsidP="0078774A">
      <w:pPr>
        <w:pStyle w:val="Heading1"/>
        <w:rPr>
          <w:rFonts w:asciiTheme="minorHAnsi" w:eastAsiaTheme="minorEastAsia" w:hAnsiTheme="minorHAnsi" w:cstheme="minorBidi"/>
          <w:b w:val="0"/>
          <w:bCs w:val="0"/>
          <w:sz w:val="22"/>
          <w:szCs w:val="22"/>
        </w:rPr>
      </w:pPr>
      <w:r>
        <w:separator/>
      </w:r>
    </w:p>
  </w:endnote>
  <w:endnote w:type="continuationSeparator" w:id="1">
    <w:p w:rsidR="00796124" w:rsidRPr="0078774A" w:rsidRDefault="00796124" w:rsidP="0078774A">
      <w:pPr>
        <w:pStyle w:val="Heading1"/>
        <w:rPr>
          <w:rFonts w:asciiTheme="minorHAnsi" w:eastAsiaTheme="minorEastAsia" w:hAnsiTheme="minorHAnsi" w:cstheme="minorBidi"/>
          <w:b w:val="0"/>
          <w:bCs w:val="0"/>
          <w:sz w:val="22"/>
          <w:szCs w:val="22"/>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3997538"/>
      <w:docPartObj>
        <w:docPartGallery w:val="Page Numbers (Bottom of Page)"/>
        <w:docPartUnique/>
      </w:docPartObj>
    </w:sdtPr>
    <w:sdtContent>
      <w:p w:rsidR="0078774A" w:rsidRDefault="00150588">
        <w:pPr>
          <w:pStyle w:val="Footer"/>
          <w:jc w:val="center"/>
        </w:pPr>
        <w:fldSimple w:instr=" PAGE   \* MERGEFORMAT ">
          <w:r w:rsidR="001B35CB">
            <w:rPr>
              <w:noProof/>
            </w:rPr>
            <w:t>xi</w:t>
          </w:r>
        </w:fldSimple>
      </w:p>
    </w:sdtContent>
  </w:sdt>
  <w:p w:rsidR="0078774A" w:rsidRDefault="007877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6124" w:rsidRPr="0078774A" w:rsidRDefault="00796124" w:rsidP="0078774A">
      <w:pPr>
        <w:pStyle w:val="Heading1"/>
        <w:rPr>
          <w:rFonts w:asciiTheme="minorHAnsi" w:eastAsiaTheme="minorEastAsia" w:hAnsiTheme="minorHAnsi" w:cstheme="minorBidi"/>
          <w:b w:val="0"/>
          <w:bCs w:val="0"/>
          <w:sz w:val="22"/>
          <w:szCs w:val="22"/>
        </w:rPr>
      </w:pPr>
      <w:r>
        <w:separator/>
      </w:r>
    </w:p>
  </w:footnote>
  <w:footnote w:type="continuationSeparator" w:id="1">
    <w:p w:rsidR="00796124" w:rsidRPr="0078774A" w:rsidRDefault="00796124" w:rsidP="0078774A">
      <w:pPr>
        <w:pStyle w:val="Heading1"/>
        <w:rPr>
          <w:rFonts w:asciiTheme="minorHAnsi" w:eastAsiaTheme="minorEastAsia" w:hAnsiTheme="minorHAnsi" w:cstheme="minorBidi"/>
          <w:b w:val="0"/>
          <w:bCs w:val="0"/>
          <w:sz w:val="22"/>
          <w:szCs w:val="22"/>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00CA8"/>
    <w:multiLevelType w:val="multilevel"/>
    <w:tmpl w:val="59EC0AAE"/>
    <w:lvl w:ilvl="0">
      <w:start w:val="1"/>
      <w:numFmt w:val="decimal"/>
      <w:lvlText w:val="%1"/>
      <w:lvlJc w:val="left"/>
      <w:pPr>
        <w:ind w:left="2085" w:hanging="2085"/>
      </w:pPr>
      <w:rPr>
        <w:rFonts w:hint="default"/>
      </w:rPr>
    </w:lvl>
    <w:lvl w:ilvl="1">
      <w:start w:val="1"/>
      <w:numFmt w:val="decimal"/>
      <w:lvlText w:val="%1.%2"/>
      <w:lvlJc w:val="left"/>
      <w:pPr>
        <w:ind w:left="2220" w:hanging="2085"/>
      </w:pPr>
      <w:rPr>
        <w:rFonts w:hint="default"/>
      </w:rPr>
    </w:lvl>
    <w:lvl w:ilvl="2">
      <w:start w:val="1"/>
      <w:numFmt w:val="decimal"/>
      <w:lvlText w:val="%1.%2.%3"/>
      <w:lvlJc w:val="left"/>
      <w:pPr>
        <w:ind w:left="2355" w:hanging="2085"/>
      </w:pPr>
      <w:rPr>
        <w:rFonts w:hint="default"/>
      </w:rPr>
    </w:lvl>
    <w:lvl w:ilvl="3">
      <w:start w:val="1"/>
      <w:numFmt w:val="decimal"/>
      <w:lvlText w:val="%1.%2.%3.%4"/>
      <w:lvlJc w:val="left"/>
      <w:pPr>
        <w:ind w:left="2490" w:hanging="2085"/>
      </w:pPr>
      <w:rPr>
        <w:rFonts w:hint="default"/>
      </w:rPr>
    </w:lvl>
    <w:lvl w:ilvl="4">
      <w:start w:val="1"/>
      <w:numFmt w:val="decimal"/>
      <w:lvlText w:val="%1.%2.%3.%4.%5"/>
      <w:lvlJc w:val="left"/>
      <w:pPr>
        <w:ind w:left="2625" w:hanging="2085"/>
      </w:pPr>
      <w:rPr>
        <w:rFonts w:hint="default"/>
      </w:rPr>
    </w:lvl>
    <w:lvl w:ilvl="5">
      <w:start w:val="1"/>
      <w:numFmt w:val="decimal"/>
      <w:lvlText w:val="%1.%2.%3.%4.%5.%6"/>
      <w:lvlJc w:val="left"/>
      <w:pPr>
        <w:ind w:left="2760" w:hanging="2085"/>
      </w:pPr>
      <w:rPr>
        <w:rFonts w:hint="default"/>
      </w:rPr>
    </w:lvl>
    <w:lvl w:ilvl="6">
      <w:start w:val="1"/>
      <w:numFmt w:val="decimal"/>
      <w:lvlText w:val="%1.%2.%3.%4.%5.%6.%7"/>
      <w:lvlJc w:val="left"/>
      <w:pPr>
        <w:ind w:left="2895" w:hanging="2085"/>
      </w:pPr>
      <w:rPr>
        <w:rFonts w:hint="default"/>
      </w:rPr>
    </w:lvl>
    <w:lvl w:ilvl="7">
      <w:start w:val="1"/>
      <w:numFmt w:val="decimal"/>
      <w:lvlText w:val="%1.%2.%3.%4.%5.%6.%7.%8"/>
      <w:lvlJc w:val="left"/>
      <w:pPr>
        <w:ind w:left="3030" w:hanging="2085"/>
      </w:pPr>
      <w:rPr>
        <w:rFonts w:hint="default"/>
      </w:rPr>
    </w:lvl>
    <w:lvl w:ilvl="8">
      <w:start w:val="1"/>
      <w:numFmt w:val="decimal"/>
      <w:lvlText w:val="%1.%2.%3.%4.%5.%6.%7.%8.%9"/>
      <w:lvlJc w:val="left"/>
      <w:pPr>
        <w:ind w:left="3240" w:hanging="2160"/>
      </w:pPr>
      <w:rPr>
        <w:rFonts w:hint="default"/>
      </w:rPr>
    </w:lvl>
  </w:abstractNum>
  <w:abstractNum w:abstractNumId="1">
    <w:nsid w:val="02EF4612"/>
    <w:multiLevelType w:val="multilevel"/>
    <w:tmpl w:val="ACB8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487EB1"/>
    <w:multiLevelType w:val="multilevel"/>
    <w:tmpl w:val="52C2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6F2B7E"/>
    <w:multiLevelType w:val="hybridMultilevel"/>
    <w:tmpl w:val="4BE64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886061"/>
    <w:multiLevelType w:val="hybridMultilevel"/>
    <w:tmpl w:val="76B6BE1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4D860A9"/>
    <w:multiLevelType w:val="multilevel"/>
    <w:tmpl w:val="05501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C72E44"/>
    <w:multiLevelType w:val="multilevel"/>
    <w:tmpl w:val="45EA9D5A"/>
    <w:lvl w:ilvl="0">
      <w:start w:val="1"/>
      <w:numFmt w:val="decimal"/>
      <w:lvlText w:val="%1"/>
      <w:lvlJc w:val="left"/>
      <w:pPr>
        <w:ind w:left="1980" w:hanging="1980"/>
      </w:pPr>
      <w:rPr>
        <w:rFonts w:hint="default"/>
      </w:rPr>
    </w:lvl>
    <w:lvl w:ilvl="1">
      <w:start w:val="1"/>
      <w:numFmt w:val="decimal"/>
      <w:lvlText w:val="%1.%2"/>
      <w:lvlJc w:val="left"/>
      <w:pPr>
        <w:ind w:left="1980" w:hanging="1980"/>
      </w:pPr>
      <w:rPr>
        <w:rFonts w:hint="default"/>
      </w:rPr>
    </w:lvl>
    <w:lvl w:ilvl="2">
      <w:start w:val="1"/>
      <w:numFmt w:val="decimal"/>
      <w:lvlText w:val="%1.%2.%3"/>
      <w:lvlJc w:val="left"/>
      <w:pPr>
        <w:ind w:left="1980" w:hanging="1980"/>
      </w:pPr>
      <w:rPr>
        <w:rFonts w:hint="default"/>
      </w:rPr>
    </w:lvl>
    <w:lvl w:ilvl="3">
      <w:start w:val="1"/>
      <w:numFmt w:val="decimal"/>
      <w:lvlText w:val="%1.%2.%3.%4"/>
      <w:lvlJc w:val="left"/>
      <w:pPr>
        <w:ind w:left="1980" w:hanging="1980"/>
      </w:pPr>
      <w:rPr>
        <w:rFonts w:hint="default"/>
      </w:rPr>
    </w:lvl>
    <w:lvl w:ilvl="4">
      <w:start w:val="1"/>
      <w:numFmt w:val="decimal"/>
      <w:lvlText w:val="%1.%2.%3.%4.%5"/>
      <w:lvlJc w:val="left"/>
      <w:pPr>
        <w:ind w:left="1980" w:hanging="1980"/>
      </w:pPr>
      <w:rPr>
        <w:rFonts w:hint="default"/>
      </w:rPr>
    </w:lvl>
    <w:lvl w:ilvl="5">
      <w:start w:val="1"/>
      <w:numFmt w:val="decimal"/>
      <w:lvlText w:val="%1.%2.%3.%4.%5.%6"/>
      <w:lvlJc w:val="left"/>
      <w:pPr>
        <w:ind w:left="1980" w:hanging="1980"/>
      </w:pPr>
      <w:rPr>
        <w:rFonts w:hint="default"/>
      </w:rPr>
    </w:lvl>
    <w:lvl w:ilvl="6">
      <w:start w:val="1"/>
      <w:numFmt w:val="decimal"/>
      <w:lvlText w:val="%1.%2.%3.%4.%5.%6.%7"/>
      <w:lvlJc w:val="left"/>
      <w:pPr>
        <w:ind w:left="1980" w:hanging="198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1A491227"/>
    <w:multiLevelType w:val="hybridMultilevel"/>
    <w:tmpl w:val="85F0C520"/>
    <w:lvl w:ilvl="0" w:tplc="F2682A1A">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B75D36"/>
    <w:multiLevelType w:val="multilevel"/>
    <w:tmpl w:val="3E2C8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43B3694"/>
    <w:multiLevelType w:val="hybridMultilevel"/>
    <w:tmpl w:val="1EF2B2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DF31AC"/>
    <w:multiLevelType w:val="multilevel"/>
    <w:tmpl w:val="A106C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E17F7A"/>
    <w:multiLevelType w:val="multilevel"/>
    <w:tmpl w:val="9976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7B2BB2"/>
    <w:multiLevelType w:val="multilevel"/>
    <w:tmpl w:val="0E30B9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7174960"/>
    <w:multiLevelType w:val="multilevel"/>
    <w:tmpl w:val="5AAE5026"/>
    <w:lvl w:ilvl="0">
      <w:start w:val="1"/>
      <w:numFmt w:val="decimal"/>
      <w:lvlText w:val="%1"/>
      <w:lvlJc w:val="left"/>
      <w:pPr>
        <w:ind w:left="420" w:hanging="420"/>
      </w:pPr>
      <w:rPr>
        <w:rFonts w:hint="default"/>
      </w:rPr>
    </w:lvl>
    <w:lvl w:ilvl="1">
      <w:start w:val="1"/>
      <w:numFmt w:val="decimal"/>
      <w:lvlText w:val="%1.%2"/>
      <w:lvlJc w:val="left"/>
      <w:pPr>
        <w:ind w:left="690" w:hanging="4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14">
    <w:nsid w:val="287E1BE1"/>
    <w:multiLevelType w:val="singleLevel"/>
    <w:tmpl w:val="6002C800"/>
    <w:lvl w:ilvl="0">
      <w:numFmt w:val="bullet"/>
      <w:lvlText w:val=""/>
      <w:lvlJc w:val="left"/>
      <w:pPr>
        <w:tabs>
          <w:tab w:val="num" w:pos="1080"/>
        </w:tabs>
        <w:ind w:left="1080" w:hanging="360"/>
      </w:pPr>
      <w:rPr>
        <w:rFonts w:ascii="Symbol" w:hAnsi="Symbol" w:hint="default"/>
      </w:rPr>
    </w:lvl>
  </w:abstractNum>
  <w:abstractNum w:abstractNumId="15">
    <w:nsid w:val="29A25A9A"/>
    <w:multiLevelType w:val="multilevel"/>
    <w:tmpl w:val="1344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CF4388"/>
    <w:multiLevelType w:val="multilevel"/>
    <w:tmpl w:val="E1C0093C"/>
    <w:lvl w:ilvl="0">
      <w:start w:val="1"/>
      <w:numFmt w:val="decimal"/>
      <w:lvlText w:val="%1."/>
      <w:lvlJc w:val="left"/>
      <w:pPr>
        <w:ind w:left="480" w:hanging="480"/>
      </w:pPr>
      <w:rPr>
        <w:rFonts w:hint="default"/>
        <w:sz w:val="32"/>
      </w:rPr>
    </w:lvl>
    <w:lvl w:ilvl="1">
      <w:start w:val="1"/>
      <w:numFmt w:val="decimal"/>
      <w:lvlText w:val="%1.%2."/>
      <w:lvlJc w:val="left"/>
      <w:pPr>
        <w:ind w:left="480" w:hanging="480"/>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720" w:hanging="72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080" w:hanging="108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440" w:hanging="1440"/>
      </w:pPr>
      <w:rPr>
        <w:rFonts w:hint="default"/>
        <w:sz w:val="32"/>
      </w:rPr>
    </w:lvl>
    <w:lvl w:ilvl="8">
      <w:start w:val="1"/>
      <w:numFmt w:val="decimal"/>
      <w:lvlText w:val="%1.%2.%3.%4.%5.%6.%7.%8.%9."/>
      <w:lvlJc w:val="left"/>
      <w:pPr>
        <w:ind w:left="1800" w:hanging="1800"/>
      </w:pPr>
      <w:rPr>
        <w:rFonts w:hint="default"/>
        <w:sz w:val="32"/>
      </w:rPr>
    </w:lvl>
  </w:abstractNum>
  <w:abstractNum w:abstractNumId="17">
    <w:nsid w:val="3ED77F64"/>
    <w:multiLevelType w:val="hybridMultilevel"/>
    <w:tmpl w:val="CB203D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FAF596E"/>
    <w:multiLevelType w:val="multilevel"/>
    <w:tmpl w:val="4A66898A"/>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FEB4F15"/>
    <w:multiLevelType w:val="hybridMultilevel"/>
    <w:tmpl w:val="318881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9D19D6"/>
    <w:multiLevelType w:val="hybridMultilevel"/>
    <w:tmpl w:val="9BA6CD70"/>
    <w:lvl w:ilvl="0" w:tplc="CF98BAD8">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1">
    <w:nsid w:val="421E30CE"/>
    <w:multiLevelType w:val="multilevel"/>
    <w:tmpl w:val="1660B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FE3C1A"/>
    <w:multiLevelType w:val="hybridMultilevel"/>
    <w:tmpl w:val="BD1EDF92"/>
    <w:lvl w:ilvl="0" w:tplc="C924F280">
      <w:start w:val="4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E93DEE"/>
    <w:multiLevelType w:val="multilevel"/>
    <w:tmpl w:val="4862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8F0C6B"/>
    <w:multiLevelType w:val="multilevel"/>
    <w:tmpl w:val="178CD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A42E31"/>
    <w:multiLevelType w:val="multilevel"/>
    <w:tmpl w:val="B38C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C32725F"/>
    <w:multiLevelType w:val="hybridMultilevel"/>
    <w:tmpl w:val="C83A0B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3755B1"/>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DC240A"/>
    <w:multiLevelType w:val="multilevel"/>
    <w:tmpl w:val="98081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5874C9"/>
    <w:multiLevelType w:val="multilevel"/>
    <w:tmpl w:val="2BF60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3D13D7B"/>
    <w:multiLevelType w:val="hybridMultilevel"/>
    <w:tmpl w:val="CC22BF1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3F948FD"/>
    <w:multiLevelType w:val="hybridMultilevel"/>
    <w:tmpl w:val="92F2E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8D69E2"/>
    <w:multiLevelType w:val="hybridMultilevel"/>
    <w:tmpl w:val="ACB64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F67C0B"/>
    <w:multiLevelType w:val="multilevel"/>
    <w:tmpl w:val="191E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5E032E"/>
    <w:multiLevelType w:val="multilevel"/>
    <w:tmpl w:val="413CFE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693156A5"/>
    <w:multiLevelType w:val="multilevel"/>
    <w:tmpl w:val="A0E29BA6"/>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6E1B5F04"/>
    <w:multiLevelType w:val="multilevel"/>
    <w:tmpl w:val="CFBA9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FF97CD5"/>
    <w:multiLevelType w:val="multilevel"/>
    <w:tmpl w:val="7796381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0B23E54"/>
    <w:multiLevelType w:val="hybridMultilevel"/>
    <w:tmpl w:val="F5F0B7B0"/>
    <w:lvl w:ilvl="0" w:tplc="7FFEC6B6">
      <w:start w:val="1"/>
      <w:numFmt w:val="lowerRoman"/>
      <w:lvlText w:val="%1."/>
      <w:lvlJc w:val="left"/>
      <w:pPr>
        <w:ind w:left="360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CC1410"/>
    <w:multiLevelType w:val="multilevel"/>
    <w:tmpl w:val="DB46B8A6"/>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710D45CD"/>
    <w:multiLevelType w:val="multilevel"/>
    <w:tmpl w:val="5AECA98C"/>
    <w:lvl w:ilvl="0">
      <w:start w:val="1"/>
      <w:numFmt w:val="decimal"/>
      <w:lvlText w:val="%1"/>
      <w:lvlJc w:val="left"/>
      <w:pPr>
        <w:ind w:left="2119" w:hanging="1162"/>
      </w:pPr>
      <w:rPr>
        <w:rFonts w:ascii="Times New Roman" w:eastAsia="Times New Roman" w:hAnsi="Times New Roman" w:hint="default"/>
        <w:b/>
        <w:bCs/>
        <w:w w:val="99"/>
        <w:sz w:val="26"/>
        <w:szCs w:val="26"/>
      </w:rPr>
    </w:lvl>
    <w:lvl w:ilvl="1">
      <w:start w:val="1"/>
      <w:numFmt w:val="decimal"/>
      <w:lvlText w:val="%1.%2"/>
      <w:lvlJc w:val="left"/>
      <w:pPr>
        <w:ind w:left="2690" w:hanging="584"/>
      </w:pPr>
      <w:rPr>
        <w:rFonts w:ascii="Times New Roman" w:eastAsia="Times New Roman" w:hAnsi="Times New Roman" w:hint="default"/>
        <w:w w:val="99"/>
        <w:sz w:val="26"/>
        <w:szCs w:val="26"/>
      </w:rPr>
    </w:lvl>
    <w:lvl w:ilvl="2">
      <w:start w:val="1"/>
      <w:numFmt w:val="decimal"/>
      <w:lvlText w:val="%1.%2.%3"/>
      <w:lvlJc w:val="left"/>
      <w:pPr>
        <w:ind w:left="3345" w:hanging="716"/>
      </w:pPr>
      <w:rPr>
        <w:rFonts w:ascii="Times New Roman" w:eastAsia="Times New Roman" w:hAnsi="Times New Roman" w:hint="default"/>
        <w:w w:val="99"/>
        <w:sz w:val="26"/>
        <w:szCs w:val="26"/>
      </w:rPr>
    </w:lvl>
    <w:lvl w:ilvl="3">
      <w:start w:val="1"/>
      <w:numFmt w:val="bullet"/>
      <w:lvlText w:val="•"/>
      <w:lvlJc w:val="left"/>
      <w:pPr>
        <w:ind w:left="3340" w:hanging="716"/>
      </w:pPr>
      <w:rPr>
        <w:rFonts w:hint="default"/>
      </w:rPr>
    </w:lvl>
    <w:lvl w:ilvl="4">
      <w:start w:val="1"/>
      <w:numFmt w:val="bullet"/>
      <w:lvlText w:val="•"/>
      <w:lvlJc w:val="left"/>
      <w:pPr>
        <w:ind w:left="4095" w:hanging="716"/>
      </w:pPr>
      <w:rPr>
        <w:rFonts w:hint="default"/>
      </w:rPr>
    </w:lvl>
    <w:lvl w:ilvl="5">
      <w:start w:val="1"/>
      <w:numFmt w:val="bullet"/>
      <w:lvlText w:val="•"/>
      <w:lvlJc w:val="left"/>
      <w:pPr>
        <w:ind w:left="4850" w:hanging="716"/>
      </w:pPr>
      <w:rPr>
        <w:rFonts w:hint="default"/>
      </w:rPr>
    </w:lvl>
    <w:lvl w:ilvl="6">
      <w:start w:val="1"/>
      <w:numFmt w:val="bullet"/>
      <w:lvlText w:val="•"/>
      <w:lvlJc w:val="left"/>
      <w:pPr>
        <w:ind w:left="5605" w:hanging="716"/>
      </w:pPr>
      <w:rPr>
        <w:rFonts w:hint="default"/>
      </w:rPr>
    </w:lvl>
    <w:lvl w:ilvl="7">
      <w:start w:val="1"/>
      <w:numFmt w:val="bullet"/>
      <w:lvlText w:val="•"/>
      <w:lvlJc w:val="left"/>
      <w:pPr>
        <w:ind w:left="6360" w:hanging="716"/>
      </w:pPr>
      <w:rPr>
        <w:rFonts w:hint="default"/>
      </w:rPr>
    </w:lvl>
    <w:lvl w:ilvl="8">
      <w:start w:val="1"/>
      <w:numFmt w:val="bullet"/>
      <w:lvlText w:val="•"/>
      <w:lvlJc w:val="left"/>
      <w:pPr>
        <w:ind w:left="7116" w:hanging="716"/>
      </w:pPr>
      <w:rPr>
        <w:rFonts w:hint="default"/>
      </w:rPr>
    </w:lvl>
  </w:abstractNum>
  <w:abstractNum w:abstractNumId="41">
    <w:nsid w:val="74070F24"/>
    <w:multiLevelType w:val="hybridMultilevel"/>
    <w:tmpl w:val="0A828DB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75481D86"/>
    <w:multiLevelType w:val="multilevel"/>
    <w:tmpl w:val="C286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73D3DC7"/>
    <w:multiLevelType w:val="hybridMultilevel"/>
    <w:tmpl w:val="7750CF7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7CB7DF9"/>
    <w:multiLevelType w:val="hybridMultilevel"/>
    <w:tmpl w:val="3E28DB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1C692A"/>
    <w:multiLevelType w:val="multilevel"/>
    <w:tmpl w:val="6AF49B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98C3F3A"/>
    <w:multiLevelType w:val="hybridMultilevel"/>
    <w:tmpl w:val="A858DC9A"/>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7">
    <w:nsid w:val="7B356503"/>
    <w:multiLevelType w:val="hybridMultilevel"/>
    <w:tmpl w:val="F68028B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6"/>
  </w:num>
  <w:num w:numId="3">
    <w:abstractNumId w:val="44"/>
  </w:num>
  <w:num w:numId="4">
    <w:abstractNumId w:val="40"/>
  </w:num>
  <w:num w:numId="5">
    <w:abstractNumId w:val="13"/>
  </w:num>
  <w:num w:numId="6">
    <w:abstractNumId w:val="26"/>
  </w:num>
  <w:num w:numId="7">
    <w:abstractNumId w:val="34"/>
  </w:num>
  <w:num w:numId="8">
    <w:abstractNumId w:val="29"/>
  </w:num>
  <w:num w:numId="9">
    <w:abstractNumId w:val="45"/>
  </w:num>
  <w:num w:numId="10">
    <w:abstractNumId w:val="8"/>
  </w:num>
  <w:num w:numId="11">
    <w:abstractNumId w:val="22"/>
  </w:num>
  <w:num w:numId="12">
    <w:abstractNumId w:val="15"/>
  </w:num>
  <w:num w:numId="13">
    <w:abstractNumId w:val="28"/>
  </w:num>
  <w:num w:numId="14">
    <w:abstractNumId w:val="24"/>
  </w:num>
  <w:num w:numId="15">
    <w:abstractNumId w:val="36"/>
  </w:num>
  <w:num w:numId="16">
    <w:abstractNumId w:val="25"/>
  </w:num>
  <w:num w:numId="17">
    <w:abstractNumId w:val="42"/>
  </w:num>
  <w:num w:numId="18">
    <w:abstractNumId w:val="33"/>
  </w:num>
  <w:num w:numId="19">
    <w:abstractNumId w:val="23"/>
  </w:num>
  <w:num w:numId="20">
    <w:abstractNumId w:val="10"/>
  </w:num>
  <w:num w:numId="21">
    <w:abstractNumId w:val="5"/>
  </w:num>
  <w:num w:numId="22">
    <w:abstractNumId w:val="2"/>
  </w:num>
  <w:num w:numId="23">
    <w:abstractNumId w:val="11"/>
  </w:num>
  <w:num w:numId="24">
    <w:abstractNumId w:val="21"/>
  </w:num>
  <w:num w:numId="25">
    <w:abstractNumId w:val="1"/>
  </w:num>
  <w:num w:numId="26">
    <w:abstractNumId w:val="27"/>
  </w:num>
  <w:num w:numId="27">
    <w:abstractNumId w:val="14"/>
  </w:num>
  <w:num w:numId="28">
    <w:abstractNumId w:val="20"/>
  </w:num>
  <w:num w:numId="29">
    <w:abstractNumId w:val="4"/>
  </w:num>
  <w:num w:numId="30">
    <w:abstractNumId w:val="9"/>
  </w:num>
  <w:num w:numId="31">
    <w:abstractNumId w:val="16"/>
  </w:num>
  <w:num w:numId="32">
    <w:abstractNumId w:val="12"/>
  </w:num>
  <w:num w:numId="33">
    <w:abstractNumId w:val="37"/>
  </w:num>
  <w:num w:numId="34">
    <w:abstractNumId w:val="17"/>
  </w:num>
  <w:num w:numId="35">
    <w:abstractNumId w:val="31"/>
  </w:num>
  <w:num w:numId="36">
    <w:abstractNumId w:val="18"/>
  </w:num>
  <w:num w:numId="37">
    <w:abstractNumId w:val="39"/>
  </w:num>
  <w:num w:numId="38">
    <w:abstractNumId w:val="7"/>
  </w:num>
  <w:num w:numId="39">
    <w:abstractNumId w:val="35"/>
  </w:num>
  <w:num w:numId="40">
    <w:abstractNumId w:val="32"/>
  </w:num>
  <w:num w:numId="41">
    <w:abstractNumId w:val="38"/>
  </w:num>
  <w:num w:numId="42">
    <w:abstractNumId w:val="30"/>
  </w:num>
  <w:num w:numId="43">
    <w:abstractNumId w:val="19"/>
  </w:num>
  <w:num w:numId="44">
    <w:abstractNumId w:val="47"/>
  </w:num>
  <w:num w:numId="45">
    <w:abstractNumId w:val="41"/>
  </w:num>
  <w:num w:numId="46">
    <w:abstractNumId w:val="43"/>
  </w:num>
  <w:num w:numId="47">
    <w:abstractNumId w:val="3"/>
  </w:num>
  <w:num w:numId="48">
    <w:abstractNumId w:val="4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useFELayout/>
  </w:compat>
  <w:rsids>
    <w:rsidRoot w:val="00BB6D1F"/>
    <w:rsid w:val="00010D58"/>
    <w:rsid w:val="00150588"/>
    <w:rsid w:val="001B35CB"/>
    <w:rsid w:val="001D443B"/>
    <w:rsid w:val="001E36E0"/>
    <w:rsid w:val="002157EF"/>
    <w:rsid w:val="002F2F73"/>
    <w:rsid w:val="00335C67"/>
    <w:rsid w:val="00347730"/>
    <w:rsid w:val="003753BD"/>
    <w:rsid w:val="00394ABB"/>
    <w:rsid w:val="003A1A32"/>
    <w:rsid w:val="00413AAF"/>
    <w:rsid w:val="00486D52"/>
    <w:rsid w:val="00504A54"/>
    <w:rsid w:val="006F4397"/>
    <w:rsid w:val="00710D2B"/>
    <w:rsid w:val="0078774A"/>
    <w:rsid w:val="00796124"/>
    <w:rsid w:val="007A6D48"/>
    <w:rsid w:val="00853FBE"/>
    <w:rsid w:val="00892379"/>
    <w:rsid w:val="009430B3"/>
    <w:rsid w:val="009C3A38"/>
    <w:rsid w:val="009D1C9A"/>
    <w:rsid w:val="00A3545F"/>
    <w:rsid w:val="00A812D7"/>
    <w:rsid w:val="00B6113B"/>
    <w:rsid w:val="00B76FD1"/>
    <w:rsid w:val="00B7720C"/>
    <w:rsid w:val="00BB6D1F"/>
    <w:rsid w:val="00C40688"/>
    <w:rsid w:val="00D8472E"/>
    <w:rsid w:val="00E22D2A"/>
    <w:rsid w:val="00EB37DD"/>
    <w:rsid w:val="00EE64F0"/>
    <w:rsid w:val="00F154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3B"/>
  </w:style>
  <w:style w:type="paragraph" w:styleId="Heading1">
    <w:name w:val="heading 1"/>
    <w:basedOn w:val="Normal"/>
    <w:link w:val="Heading1Char"/>
    <w:uiPriority w:val="1"/>
    <w:qFormat/>
    <w:rsid w:val="00BB6D1F"/>
    <w:pPr>
      <w:widowControl w:val="0"/>
      <w:spacing w:after="0" w:line="240" w:lineRule="auto"/>
      <w:outlineLvl w:val="0"/>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13AAF"/>
    <w:pPr>
      <w:keepNext/>
      <w:keepLines/>
      <w:widowControl w:val="0"/>
      <w:spacing w:before="200" w:after="0" w:line="240" w:lineRule="auto"/>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unhideWhenUsed/>
    <w:qFormat/>
    <w:rsid w:val="002F2F73"/>
    <w:pPr>
      <w:keepNext/>
      <w:keepLines/>
      <w:widowControl w:val="0"/>
      <w:spacing w:before="200" w:after="0" w:line="240" w:lineRule="auto"/>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13AAF"/>
    <w:pPr>
      <w:keepNext/>
      <w:keepLines/>
      <w:widowControl w:val="0"/>
      <w:spacing w:before="200" w:after="0" w:line="240" w:lineRule="auto"/>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B6D1F"/>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2F2F73"/>
    <w:rPr>
      <w:rFonts w:asciiTheme="majorHAnsi" w:eastAsiaTheme="majorEastAsia" w:hAnsiTheme="majorHAnsi" w:cstheme="majorBidi"/>
      <w:color w:val="243F60" w:themeColor="accent1" w:themeShade="7F"/>
    </w:rPr>
  </w:style>
  <w:style w:type="table" w:styleId="TableGrid">
    <w:name w:val="Table Grid"/>
    <w:basedOn w:val="TableNormal"/>
    <w:uiPriority w:val="59"/>
    <w:rsid w:val="009D1C9A"/>
    <w:pPr>
      <w:spacing w:after="0" w:line="240" w:lineRule="auto"/>
    </w:pPr>
    <w:rPr>
      <w:rFonts w:eastAsiaTheme="minorHAnsi"/>
      <w:lang w:val="en-I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7877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774A"/>
  </w:style>
  <w:style w:type="paragraph" w:styleId="Footer">
    <w:name w:val="footer"/>
    <w:basedOn w:val="Normal"/>
    <w:link w:val="FooterChar"/>
    <w:uiPriority w:val="99"/>
    <w:unhideWhenUsed/>
    <w:rsid w:val="007877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774A"/>
  </w:style>
  <w:style w:type="character" w:customStyle="1" w:styleId="Heading3Char">
    <w:name w:val="Heading 3 Char"/>
    <w:basedOn w:val="DefaultParagraphFont"/>
    <w:link w:val="Heading3"/>
    <w:uiPriority w:val="9"/>
    <w:semiHidden/>
    <w:rsid w:val="00413AAF"/>
    <w:rPr>
      <w:rFonts w:asciiTheme="majorHAnsi" w:eastAsiaTheme="majorEastAsia" w:hAnsiTheme="majorHAnsi" w:cstheme="majorBidi"/>
      <w:b/>
      <w:bCs/>
      <w:color w:val="4F81BD" w:themeColor="accent1"/>
    </w:rPr>
  </w:style>
  <w:style w:type="character" w:customStyle="1" w:styleId="Heading6Char">
    <w:name w:val="Heading 6 Char"/>
    <w:basedOn w:val="DefaultParagraphFont"/>
    <w:link w:val="Heading6"/>
    <w:uiPriority w:val="9"/>
    <w:semiHidden/>
    <w:rsid w:val="00413AAF"/>
    <w:rPr>
      <w:rFonts w:asciiTheme="majorHAnsi" w:eastAsiaTheme="majorEastAsia" w:hAnsiTheme="majorHAnsi" w:cstheme="majorBidi"/>
      <w:i/>
      <w:iCs/>
      <w:color w:val="243F60" w:themeColor="accent1" w:themeShade="7F"/>
    </w:rPr>
  </w:style>
  <w:style w:type="paragraph" w:styleId="BalloonText">
    <w:name w:val="Balloon Text"/>
    <w:basedOn w:val="Normal"/>
    <w:link w:val="BalloonTextChar"/>
    <w:uiPriority w:val="99"/>
    <w:semiHidden/>
    <w:unhideWhenUsed/>
    <w:rsid w:val="00413AAF"/>
    <w:pPr>
      <w:widowControl w:val="0"/>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413AAF"/>
    <w:rPr>
      <w:rFonts w:ascii="Tahoma" w:eastAsia="Calibri" w:hAnsi="Tahoma" w:cs="Tahoma"/>
      <w:sz w:val="16"/>
      <w:szCs w:val="16"/>
    </w:rPr>
  </w:style>
  <w:style w:type="paragraph" w:styleId="ListParagraph">
    <w:name w:val="List Paragraph"/>
    <w:basedOn w:val="Normal"/>
    <w:uiPriority w:val="34"/>
    <w:qFormat/>
    <w:rsid w:val="00413AAF"/>
    <w:pPr>
      <w:widowControl w:val="0"/>
      <w:spacing w:after="0" w:line="240" w:lineRule="auto"/>
    </w:pPr>
    <w:rPr>
      <w:rFonts w:ascii="Calibri" w:eastAsia="Calibri" w:hAnsi="Calibri" w:cs="Times New Roman"/>
    </w:rPr>
  </w:style>
  <w:style w:type="character" w:customStyle="1" w:styleId="NormalWebChar">
    <w:name w:val="Normal (Web) Char"/>
    <w:aliases w:val=" Char Char Char Char"/>
    <w:link w:val="NormalWeb"/>
    <w:rsid w:val="00413AAF"/>
    <w:rPr>
      <w:rFonts w:ascii="Times New Roman" w:eastAsia="Times New Roman" w:hAnsi="Times New Roman" w:cs="Times New Roman"/>
      <w:sz w:val="24"/>
      <w:szCs w:val="24"/>
    </w:rPr>
  </w:style>
  <w:style w:type="paragraph" w:styleId="NormalWeb">
    <w:name w:val="Normal (Web)"/>
    <w:aliases w:val=" Char Char Char"/>
    <w:basedOn w:val="Normal"/>
    <w:link w:val="NormalWebChar"/>
    <w:rsid w:val="00413AA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13AAF"/>
    <w:rPr>
      <w:color w:val="0000FF"/>
      <w:u w:val="single"/>
    </w:rPr>
  </w:style>
  <w:style w:type="character" w:styleId="Strong">
    <w:name w:val="Strong"/>
    <w:basedOn w:val="DefaultParagraphFont"/>
    <w:uiPriority w:val="22"/>
    <w:qFormat/>
    <w:rsid w:val="00413AAF"/>
    <w:rPr>
      <w:b/>
      <w:bCs/>
    </w:rPr>
  </w:style>
  <w:style w:type="character" w:customStyle="1" w:styleId="mw-headline">
    <w:name w:val="mw-headline"/>
    <w:basedOn w:val="DefaultParagraphFont"/>
    <w:rsid w:val="00413AAF"/>
  </w:style>
  <w:style w:type="paragraph" w:styleId="DocumentMap">
    <w:name w:val="Document Map"/>
    <w:basedOn w:val="Normal"/>
    <w:link w:val="DocumentMapChar"/>
    <w:uiPriority w:val="99"/>
    <w:semiHidden/>
    <w:unhideWhenUsed/>
    <w:rsid w:val="00413AAF"/>
    <w:pPr>
      <w:widowControl w:val="0"/>
      <w:spacing w:after="0" w:line="240" w:lineRule="auto"/>
    </w:pPr>
    <w:rPr>
      <w:rFonts w:ascii="Tahoma" w:eastAsia="Calibri" w:hAnsi="Tahoma" w:cs="Tahoma"/>
      <w:sz w:val="16"/>
      <w:szCs w:val="16"/>
    </w:rPr>
  </w:style>
  <w:style w:type="character" w:customStyle="1" w:styleId="DocumentMapChar">
    <w:name w:val="Document Map Char"/>
    <w:basedOn w:val="DefaultParagraphFont"/>
    <w:link w:val="DocumentMap"/>
    <w:uiPriority w:val="99"/>
    <w:semiHidden/>
    <w:rsid w:val="00413AAF"/>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n.wikipedia.org/wiki/Gallium_phosphate"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en.wikipedia.org/wiki/Sintering"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en.wikipedia.org/wiki/Image:Piezoelectric_quartz.pn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Order_of_magnitude" TargetMode="External"/><Relationship Id="rId5" Type="http://schemas.openxmlformats.org/officeDocument/2006/relationships/webSettings" Target="webSettings.xml"/><Relationship Id="rId15" Type="http://schemas.openxmlformats.org/officeDocument/2006/relationships/hyperlink" Target="http://en.wikipedia.org/wiki/Tourmaline" TargetMode="External"/><Relationship Id="rId10" Type="http://schemas.openxmlformats.org/officeDocument/2006/relationships/hyperlink" Target="http://en.wikipedia.org/wiki/PZT"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en.wikipedia.org/wiki/Quartz"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91F96-A5C5-49F5-B69B-69ADAFA96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1225</Words>
  <Characters>6988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gokul</dc:creator>
  <cp:lastModifiedBy>TTS</cp:lastModifiedBy>
  <cp:revision>4</cp:revision>
  <dcterms:created xsi:type="dcterms:W3CDTF">2017-04-07T06:37:00Z</dcterms:created>
  <dcterms:modified xsi:type="dcterms:W3CDTF">2021-04-15T07:57:00Z</dcterms:modified>
</cp:coreProperties>
</file>