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6397" w:rsidRDefault="00146397" w:rsidP="00146397">
      <w:pPr>
        <w:spacing w:line="360" w:lineRule="auto"/>
        <w:jc w:val="center"/>
        <w:rPr>
          <w:b/>
          <w:sz w:val="32"/>
          <w:szCs w:val="32"/>
        </w:rPr>
      </w:pPr>
    </w:p>
    <w:p w:rsidR="00146397" w:rsidRDefault="00146397" w:rsidP="00146397">
      <w:pPr>
        <w:spacing w:line="360" w:lineRule="auto"/>
        <w:jc w:val="center"/>
        <w:rPr>
          <w:b/>
          <w:sz w:val="32"/>
          <w:szCs w:val="32"/>
        </w:rPr>
      </w:pPr>
    </w:p>
    <w:p w:rsidR="00146397" w:rsidRDefault="00146397" w:rsidP="00146397">
      <w:pPr>
        <w:spacing w:line="360" w:lineRule="auto"/>
        <w:jc w:val="center"/>
        <w:rPr>
          <w:b/>
          <w:sz w:val="32"/>
          <w:szCs w:val="32"/>
        </w:rPr>
      </w:pPr>
    </w:p>
    <w:p w:rsidR="00146397" w:rsidRDefault="00146397" w:rsidP="00146397">
      <w:pPr>
        <w:spacing w:line="360" w:lineRule="auto"/>
        <w:jc w:val="center"/>
        <w:rPr>
          <w:b/>
          <w:sz w:val="32"/>
          <w:szCs w:val="32"/>
        </w:rPr>
      </w:pPr>
    </w:p>
    <w:p w:rsidR="00146397" w:rsidRDefault="00146397" w:rsidP="00146397">
      <w:pPr>
        <w:spacing w:line="360" w:lineRule="auto"/>
        <w:jc w:val="center"/>
        <w:rPr>
          <w:b/>
          <w:sz w:val="32"/>
          <w:szCs w:val="32"/>
        </w:rPr>
      </w:pPr>
    </w:p>
    <w:p w:rsidR="00AB58FF" w:rsidRDefault="00A627CA" w:rsidP="00146397">
      <w:pPr>
        <w:spacing w:line="360" w:lineRule="auto"/>
        <w:jc w:val="center"/>
        <w:rPr>
          <w:b/>
          <w:sz w:val="32"/>
          <w:szCs w:val="32"/>
        </w:rPr>
      </w:pPr>
      <w:r w:rsidRPr="00A627CA">
        <w:rPr>
          <w:b/>
          <w:sz w:val="32"/>
          <w:szCs w:val="32"/>
        </w:rPr>
        <w:t>Malaria detection in blood Sample image using Python</w:t>
      </w:r>
    </w:p>
    <w:p w:rsidR="00AB58FF" w:rsidRDefault="00AB58FF" w:rsidP="00146397">
      <w:pPr>
        <w:spacing w:line="360" w:lineRule="auto"/>
        <w:jc w:val="center"/>
        <w:rPr>
          <w:b/>
          <w:sz w:val="32"/>
          <w:szCs w:val="32"/>
        </w:rPr>
      </w:pPr>
    </w:p>
    <w:p w:rsidR="00AB58FF" w:rsidRDefault="00AB58FF" w:rsidP="00146397">
      <w:pPr>
        <w:spacing w:line="360" w:lineRule="auto"/>
        <w:jc w:val="center"/>
        <w:rPr>
          <w:b/>
          <w:sz w:val="32"/>
          <w:szCs w:val="32"/>
        </w:rPr>
      </w:pPr>
    </w:p>
    <w:p w:rsidR="00AB58FF" w:rsidRDefault="00AB58FF" w:rsidP="00146397">
      <w:pPr>
        <w:spacing w:line="360" w:lineRule="auto"/>
        <w:jc w:val="center"/>
        <w:rPr>
          <w:b/>
          <w:sz w:val="32"/>
          <w:szCs w:val="32"/>
        </w:rPr>
      </w:pPr>
    </w:p>
    <w:p w:rsidR="00AB58FF" w:rsidRDefault="00AB58FF" w:rsidP="00146397">
      <w:pPr>
        <w:spacing w:line="360" w:lineRule="auto"/>
        <w:jc w:val="center"/>
        <w:rPr>
          <w:b/>
          <w:sz w:val="32"/>
          <w:szCs w:val="32"/>
        </w:rPr>
      </w:pPr>
    </w:p>
    <w:p w:rsidR="00AB58FF" w:rsidRDefault="00AB58FF" w:rsidP="00146397">
      <w:pPr>
        <w:spacing w:line="360" w:lineRule="auto"/>
        <w:jc w:val="center"/>
        <w:rPr>
          <w:b/>
          <w:sz w:val="32"/>
          <w:szCs w:val="32"/>
        </w:rPr>
      </w:pPr>
    </w:p>
    <w:p w:rsidR="00AB58FF" w:rsidRDefault="00AB58FF" w:rsidP="00146397">
      <w:pPr>
        <w:spacing w:line="360" w:lineRule="auto"/>
        <w:jc w:val="center"/>
        <w:rPr>
          <w:b/>
          <w:sz w:val="32"/>
          <w:szCs w:val="32"/>
        </w:rPr>
      </w:pPr>
    </w:p>
    <w:p w:rsidR="00AB58FF" w:rsidRDefault="00AB58FF" w:rsidP="00146397">
      <w:pPr>
        <w:spacing w:line="360" w:lineRule="auto"/>
        <w:jc w:val="center"/>
        <w:rPr>
          <w:b/>
          <w:sz w:val="32"/>
          <w:szCs w:val="32"/>
        </w:rPr>
      </w:pPr>
    </w:p>
    <w:p w:rsidR="00AB58FF" w:rsidRDefault="00AB58FF" w:rsidP="00146397">
      <w:pPr>
        <w:spacing w:line="360" w:lineRule="auto"/>
        <w:jc w:val="center"/>
        <w:rPr>
          <w:b/>
          <w:sz w:val="32"/>
          <w:szCs w:val="32"/>
        </w:rPr>
      </w:pPr>
    </w:p>
    <w:p w:rsidR="00774141" w:rsidRDefault="00774141" w:rsidP="00146397">
      <w:pPr>
        <w:spacing w:line="360" w:lineRule="auto"/>
        <w:jc w:val="center"/>
        <w:rPr>
          <w:b/>
          <w:sz w:val="32"/>
          <w:szCs w:val="32"/>
        </w:rPr>
      </w:pPr>
    </w:p>
    <w:p w:rsidR="00774141" w:rsidRDefault="00774141" w:rsidP="00146397">
      <w:pPr>
        <w:spacing w:line="360" w:lineRule="auto"/>
        <w:jc w:val="center"/>
        <w:rPr>
          <w:b/>
          <w:sz w:val="32"/>
          <w:szCs w:val="32"/>
        </w:rPr>
      </w:pPr>
    </w:p>
    <w:p w:rsidR="00774141" w:rsidRDefault="00774141" w:rsidP="00A627CA">
      <w:pPr>
        <w:spacing w:line="360" w:lineRule="auto"/>
        <w:rPr>
          <w:b/>
          <w:sz w:val="32"/>
          <w:szCs w:val="32"/>
        </w:rPr>
      </w:pPr>
    </w:p>
    <w:p w:rsidR="00A627CA" w:rsidRDefault="00A627CA" w:rsidP="00A627CA">
      <w:pPr>
        <w:spacing w:line="360" w:lineRule="auto"/>
        <w:rPr>
          <w:b/>
          <w:sz w:val="32"/>
          <w:szCs w:val="32"/>
        </w:rPr>
      </w:pPr>
    </w:p>
    <w:p w:rsidR="00A627CA" w:rsidRDefault="00A627CA" w:rsidP="00A627CA">
      <w:pPr>
        <w:spacing w:line="360" w:lineRule="auto"/>
        <w:rPr>
          <w:b/>
          <w:sz w:val="32"/>
          <w:szCs w:val="32"/>
        </w:rPr>
      </w:pPr>
    </w:p>
    <w:p w:rsidR="00A627CA" w:rsidRDefault="00A627CA" w:rsidP="00A627CA">
      <w:pPr>
        <w:spacing w:line="360" w:lineRule="auto"/>
        <w:rPr>
          <w:b/>
          <w:sz w:val="32"/>
          <w:szCs w:val="32"/>
        </w:rPr>
      </w:pPr>
    </w:p>
    <w:p w:rsidR="00A627CA" w:rsidRDefault="00A627CA" w:rsidP="00A627CA">
      <w:pPr>
        <w:spacing w:line="360" w:lineRule="auto"/>
        <w:rPr>
          <w:b/>
          <w:sz w:val="32"/>
          <w:szCs w:val="32"/>
        </w:rPr>
      </w:pPr>
    </w:p>
    <w:p w:rsidR="00A627CA" w:rsidRPr="00774141" w:rsidRDefault="00A627CA" w:rsidP="00A627CA">
      <w:pPr>
        <w:spacing w:line="360" w:lineRule="auto"/>
        <w:rPr>
          <w:b/>
          <w:sz w:val="32"/>
          <w:szCs w:val="32"/>
        </w:rPr>
      </w:pPr>
    </w:p>
    <w:p w:rsidR="00AB58FF" w:rsidRDefault="00AB58FF" w:rsidP="00146397">
      <w:pPr>
        <w:spacing w:line="360" w:lineRule="auto"/>
        <w:jc w:val="center"/>
        <w:rPr>
          <w:b/>
          <w:sz w:val="32"/>
          <w:szCs w:val="32"/>
        </w:rPr>
      </w:pPr>
    </w:p>
    <w:p w:rsidR="00913EDF" w:rsidRPr="00075A94" w:rsidRDefault="00AB58FF" w:rsidP="00075A94">
      <w:pPr>
        <w:pStyle w:val="ListParagraph"/>
        <w:numPr>
          <w:ilvl w:val="0"/>
          <w:numId w:val="1"/>
        </w:numPr>
        <w:spacing w:line="360" w:lineRule="auto"/>
        <w:jc w:val="center"/>
        <w:rPr>
          <w:b/>
          <w:sz w:val="28"/>
          <w:szCs w:val="28"/>
        </w:rPr>
      </w:pPr>
      <w:r w:rsidRPr="00AB58FF">
        <w:rPr>
          <w:b/>
          <w:sz w:val="28"/>
          <w:szCs w:val="28"/>
        </w:rPr>
        <w:lastRenderedPageBreak/>
        <w:t>ABSTRACT</w:t>
      </w:r>
    </w:p>
    <w:p w:rsidR="00913EDF" w:rsidRPr="00075A94" w:rsidRDefault="00075A94" w:rsidP="00075A94">
      <w:pPr>
        <w:pStyle w:val="ListParagraph"/>
        <w:spacing w:line="360" w:lineRule="auto"/>
        <w:rPr>
          <w:sz w:val="28"/>
          <w:szCs w:val="28"/>
        </w:rPr>
      </w:pPr>
      <w:r w:rsidRPr="00075A94">
        <w:rPr>
          <w:sz w:val="28"/>
          <w:szCs w:val="28"/>
        </w:rPr>
        <w:t>Malaria is one of the deadliest diseases ever exists in this planet. Automated evaluation process can</w:t>
      </w:r>
      <w:r>
        <w:rPr>
          <w:sz w:val="28"/>
          <w:szCs w:val="28"/>
        </w:rPr>
        <w:t xml:space="preserve"> </w:t>
      </w:r>
      <w:r w:rsidRPr="00075A94">
        <w:rPr>
          <w:sz w:val="28"/>
          <w:szCs w:val="28"/>
        </w:rPr>
        <w:t>notably decrease the time needed for diagnosis of the disease. This will result in early onset of treatment</w:t>
      </w:r>
      <w:r>
        <w:rPr>
          <w:sz w:val="28"/>
          <w:szCs w:val="28"/>
        </w:rPr>
        <w:t xml:space="preserve"> </w:t>
      </w:r>
      <w:r w:rsidRPr="00075A94">
        <w:rPr>
          <w:sz w:val="28"/>
          <w:szCs w:val="28"/>
        </w:rPr>
        <w:t>saving many lives. As it poses a serious global health problem, we approached to develop a model to detect</w:t>
      </w:r>
      <w:r>
        <w:rPr>
          <w:sz w:val="28"/>
          <w:szCs w:val="28"/>
        </w:rPr>
        <w:t xml:space="preserve"> </w:t>
      </w:r>
      <w:r w:rsidRPr="00075A94">
        <w:rPr>
          <w:sz w:val="28"/>
          <w:szCs w:val="28"/>
        </w:rPr>
        <w:t>malaria parasite accurately from giemsa blood sample with the hope of reducing death rate because of</w:t>
      </w:r>
      <w:r>
        <w:rPr>
          <w:sz w:val="28"/>
          <w:szCs w:val="28"/>
        </w:rPr>
        <w:t xml:space="preserve"> </w:t>
      </w:r>
      <w:r w:rsidRPr="00075A94">
        <w:rPr>
          <w:sz w:val="28"/>
          <w:szCs w:val="28"/>
        </w:rPr>
        <w:t>malaria. In this work, we developed a model by using color based pixel discrimination technique and</w:t>
      </w:r>
      <w:r>
        <w:rPr>
          <w:sz w:val="28"/>
          <w:szCs w:val="28"/>
        </w:rPr>
        <w:t xml:space="preserve"> </w:t>
      </w:r>
      <w:r w:rsidRPr="00075A94">
        <w:rPr>
          <w:sz w:val="28"/>
          <w:szCs w:val="28"/>
        </w:rPr>
        <w:t>Segmentation operation to identify malaria parasites from thin smear blood images. Various segmentation</w:t>
      </w:r>
      <w:r>
        <w:rPr>
          <w:sz w:val="28"/>
          <w:szCs w:val="28"/>
        </w:rPr>
        <w:t xml:space="preserve"> </w:t>
      </w:r>
      <w:r w:rsidRPr="00075A94">
        <w:rPr>
          <w:sz w:val="28"/>
          <w:szCs w:val="28"/>
        </w:rPr>
        <w:t>techniques like watershed segmentation, HSV segmentation have been used in this method to decrease the</w:t>
      </w:r>
      <w:r>
        <w:rPr>
          <w:sz w:val="28"/>
          <w:szCs w:val="28"/>
        </w:rPr>
        <w:t xml:space="preserve"> </w:t>
      </w:r>
      <w:r w:rsidRPr="00075A94">
        <w:rPr>
          <w:sz w:val="28"/>
          <w:szCs w:val="28"/>
        </w:rPr>
        <w:t>false result in the area of malaria detection. We believe that, our malaria parasite detection method will be</w:t>
      </w:r>
      <w:r>
        <w:rPr>
          <w:sz w:val="28"/>
          <w:szCs w:val="28"/>
        </w:rPr>
        <w:t xml:space="preserve"> </w:t>
      </w:r>
      <w:r w:rsidRPr="00075A94">
        <w:rPr>
          <w:sz w:val="28"/>
          <w:szCs w:val="28"/>
        </w:rPr>
        <w:t xml:space="preserve">helpful wherever it is </w:t>
      </w:r>
      <w:r>
        <w:rPr>
          <w:sz w:val="28"/>
          <w:szCs w:val="28"/>
        </w:rPr>
        <w:t xml:space="preserve">difficult to find the expert In </w:t>
      </w:r>
      <w:r w:rsidRPr="00075A94">
        <w:rPr>
          <w:sz w:val="28"/>
          <w:szCs w:val="28"/>
        </w:rPr>
        <w:t>microscopic analysis of blood report and also limits the</w:t>
      </w:r>
      <w:r>
        <w:rPr>
          <w:sz w:val="28"/>
          <w:szCs w:val="28"/>
        </w:rPr>
        <w:t xml:space="preserve"> </w:t>
      </w:r>
      <w:r w:rsidRPr="00075A94">
        <w:rPr>
          <w:sz w:val="28"/>
          <w:szCs w:val="28"/>
        </w:rPr>
        <w:t>human error while detecting the presence of parasites in the blood sample.</w:t>
      </w:r>
    </w:p>
    <w:p w:rsidR="00913EDF" w:rsidRDefault="00913EDF" w:rsidP="003C3A9E">
      <w:pPr>
        <w:pStyle w:val="ListParagraph"/>
        <w:spacing w:line="360" w:lineRule="auto"/>
        <w:rPr>
          <w:sz w:val="28"/>
          <w:szCs w:val="28"/>
        </w:rPr>
      </w:pPr>
    </w:p>
    <w:p w:rsidR="00913EDF" w:rsidRDefault="00913EDF" w:rsidP="003C3A9E">
      <w:pPr>
        <w:pStyle w:val="ListParagraph"/>
        <w:spacing w:line="360" w:lineRule="auto"/>
        <w:rPr>
          <w:sz w:val="28"/>
          <w:szCs w:val="28"/>
        </w:rPr>
      </w:pPr>
    </w:p>
    <w:p w:rsidR="00913EDF" w:rsidRDefault="00913EDF" w:rsidP="003C3A9E">
      <w:pPr>
        <w:pStyle w:val="ListParagraph"/>
        <w:spacing w:line="360" w:lineRule="auto"/>
        <w:rPr>
          <w:sz w:val="28"/>
          <w:szCs w:val="28"/>
        </w:rPr>
      </w:pPr>
    </w:p>
    <w:p w:rsidR="00913EDF" w:rsidRDefault="00913EDF" w:rsidP="003C3A9E">
      <w:pPr>
        <w:pStyle w:val="ListParagraph"/>
        <w:spacing w:line="360" w:lineRule="auto"/>
        <w:rPr>
          <w:sz w:val="28"/>
          <w:szCs w:val="28"/>
        </w:rPr>
      </w:pPr>
    </w:p>
    <w:p w:rsidR="00913EDF" w:rsidRDefault="00913EDF" w:rsidP="003C3A9E">
      <w:pPr>
        <w:pStyle w:val="ListParagraph"/>
        <w:spacing w:line="360" w:lineRule="auto"/>
        <w:rPr>
          <w:sz w:val="28"/>
          <w:szCs w:val="28"/>
        </w:rPr>
      </w:pPr>
    </w:p>
    <w:p w:rsidR="00913EDF" w:rsidRDefault="00913EDF" w:rsidP="003C3A9E">
      <w:pPr>
        <w:pStyle w:val="ListParagraph"/>
        <w:spacing w:line="360" w:lineRule="auto"/>
        <w:rPr>
          <w:sz w:val="28"/>
          <w:szCs w:val="28"/>
        </w:rPr>
      </w:pPr>
    </w:p>
    <w:p w:rsidR="00913EDF" w:rsidRDefault="00913EDF" w:rsidP="003C3A9E">
      <w:pPr>
        <w:pStyle w:val="ListParagraph"/>
        <w:spacing w:line="360" w:lineRule="auto"/>
        <w:rPr>
          <w:sz w:val="28"/>
          <w:szCs w:val="28"/>
        </w:rPr>
      </w:pPr>
    </w:p>
    <w:p w:rsidR="00913EDF" w:rsidRDefault="00913EDF" w:rsidP="003C3A9E">
      <w:pPr>
        <w:pStyle w:val="ListParagraph"/>
        <w:spacing w:line="360" w:lineRule="auto"/>
        <w:rPr>
          <w:sz w:val="28"/>
          <w:szCs w:val="28"/>
        </w:rPr>
      </w:pPr>
    </w:p>
    <w:p w:rsidR="00913EDF" w:rsidRDefault="00913EDF" w:rsidP="003C3A9E">
      <w:pPr>
        <w:pStyle w:val="ListParagraph"/>
        <w:spacing w:line="360" w:lineRule="auto"/>
        <w:rPr>
          <w:sz w:val="28"/>
          <w:szCs w:val="28"/>
        </w:rPr>
      </w:pPr>
    </w:p>
    <w:p w:rsidR="00913EDF" w:rsidRDefault="00913EDF" w:rsidP="003C3A9E">
      <w:pPr>
        <w:pStyle w:val="ListParagraph"/>
        <w:spacing w:line="360" w:lineRule="auto"/>
        <w:rPr>
          <w:sz w:val="28"/>
          <w:szCs w:val="28"/>
        </w:rPr>
      </w:pPr>
    </w:p>
    <w:p w:rsidR="00A627CA" w:rsidRDefault="00A627CA" w:rsidP="00BB3744">
      <w:pPr>
        <w:spacing w:line="360" w:lineRule="auto"/>
        <w:rPr>
          <w:sz w:val="28"/>
          <w:szCs w:val="28"/>
        </w:rPr>
      </w:pPr>
    </w:p>
    <w:p w:rsidR="00BB3744" w:rsidRPr="00BB3744" w:rsidRDefault="00BB3744" w:rsidP="00BB3744">
      <w:pPr>
        <w:spacing w:line="360" w:lineRule="auto"/>
        <w:rPr>
          <w:sz w:val="28"/>
          <w:szCs w:val="28"/>
        </w:rPr>
      </w:pPr>
    </w:p>
    <w:p w:rsidR="00913EDF" w:rsidRDefault="00913EDF" w:rsidP="00913EDF">
      <w:pPr>
        <w:pStyle w:val="ListParagraph"/>
        <w:numPr>
          <w:ilvl w:val="0"/>
          <w:numId w:val="1"/>
        </w:numPr>
        <w:spacing w:line="360" w:lineRule="auto"/>
        <w:rPr>
          <w:b/>
          <w:sz w:val="28"/>
          <w:szCs w:val="28"/>
        </w:rPr>
      </w:pPr>
      <w:r w:rsidRPr="00913EDF">
        <w:rPr>
          <w:b/>
          <w:sz w:val="28"/>
          <w:szCs w:val="28"/>
        </w:rPr>
        <w:lastRenderedPageBreak/>
        <w:t>EXISTING SYSTEM</w:t>
      </w:r>
    </w:p>
    <w:p w:rsidR="00BB3744" w:rsidRDefault="00BB3744" w:rsidP="00BB3744">
      <w:pPr>
        <w:spacing w:line="360" w:lineRule="auto"/>
        <w:ind w:firstLine="360"/>
        <w:rPr>
          <w:sz w:val="28"/>
          <w:szCs w:val="28"/>
        </w:rPr>
      </w:pPr>
    </w:p>
    <w:p w:rsidR="00913EDF" w:rsidRPr="00BB3744" w:rsidRDefault="00BB3744" w:rsidP="00BB3744">
      <w:pPr>
        <w:spacing w:line="360" w:lineRule="auto"/>
        <w:ind w:firstLine="360"/>
        <w:rPr>
          <w:sz w:val="28"/>
          <w:szCs w:val="28"/>
        </w:rPr>
      </w:pPr>
      <w:r w:rsidRPr="00BB3744">
        <w:rPr>
          <w:sz w:val="28"/>
          <w:szCs w:val="28"/>
        </w:rPr>
        <w:t>Malaria is a curable disease if the patients have access to early diagnosis and prompt treatment. Antigen-based rapid diagnostic tests (RDTs) have an important role at the periphery of health services capability because none of the rural clinics has the ability to diagnose malaria on-site due to a lack of microscopes and trained technicians to evaluate blood films. Furthermore, in regions where the disease is not endemic laboratory technologists have very limited experience in detecting and identifying malaria parasites. An ever increasing numbers of travelers from temperate areas each year visit tropical countries and many of them return with a malaria infection</w:t>
      </w:r>
      <w:r>
        <w:rPr>
          <w:sz w:val="28"/>
          <w:szCs w:val="28"/>
        </w:rPr>
        <w:t>.</w:t>
      </w:r>
    </w:p>
    <w:p w:rsidR="00913EDF" w:rsidRDefault="00913EDF" w:rsidP="00913EDF">
      <w:pPr>
        <w:spacing w:line="360" w:lineRule="auto"/>
        <w:rPr>
          <w:b/>
          <w:sz w:val="28"/>
          <w:szCs w:val="28"/>
        </w:rPr>
      </w:pPr>
    </w:p>
    <w:p w:rsidR="00913EDF" w:rsidRDefault="00913EDF" w:rsidP="00913EDF">
      <w:pPr>
        <w:spacing w:line="360" w:lineRule="auto"/>
        <w:rPr>
          <w:b/>
          <w:sz w:val="28"/>
          <w:szCs w:val="28"/>
        </w:rPr>
      </w:pPr>
    </w:p>
    <w:p w:rsidR="00913EDF" w:rsidRDefault="00913EDF" w:rsidP="00913EDF">
      <w:pPr>
        <w:spacing w:line="360" w:lineRule="auto"/>
        <w:rPr>
          <w:b/>
          <w:sz w:val="28"/>
          <w:szCs w:val="28"/>
        </w:rPr>
      </w:pPr>
    </w:p>
    <w:p w:rsidR="00913EDF" w:rsidRDefault="00913EDF" w:rsidP="00913EDF">
      <w:pPr>
        <w:spacing w:line="360" w:lineRule="auto"/>
        <w:rPr>
          <w:b/>
          <w:sz w:val="28"/>
          <w:szCs w:val="28"/>
        </w:rPr>
      </w:pPr>
    </w:p>
    <w:p w:rsidR="00913EDF" w:rsidRDefault="00913EDF" w:rsidP="00913EDF">
      <w:pPr>
        <w:spacing w:line="360" w:lineRule="auto"/>
        <w:rPr>
          <w:b/>
          <w:sz w:val="28"/>
          <w:szCs w:val="28"/>
        </w:rPr>
      </w:pPr>
    </w:p>
    <w:p w:rsidR="00913EDF" w:rsidRDefault="00913EDF" w:rsidP="00913EDF">
      <w:pPr>
        <w:spacing w:line="360" w:lineRule="auto"/>
        <w:rPr>
          <w:b/>
          <w:sz w:val="28"/>
          <w:szCs w:val="28"/>
        </w:rPr>
      </w:pPr>
    </w:p>
    <w:p w:rsidR="00913EDF" w:rsidRDefault="00913EDF" w:rsidP="00913EDF">
      <w:pPr>
        <w:spacing w:line="360" w:lineRule="auto"/>
        <w:rPr>
          <w:b/>
          <w:sz w:val="28"/>
          <w:szCs w:val="28"/>
        </w:rPr>
      </w:pPr>
    </w:p>
    <w:p w:rsidR="00913EDF" w:rsidRDefault="00913EDF" w:rsidP="00913EDF">
      <w:pPr>
        <w:spacing w:line="360" w:lineRule="auto"/>
        <w:rPr>
          <w:b/>
          <w:sz w:val="28"/>
          <w:szCs w:val="28"/>
        </w:rPr>
      </w:pPr>
    </w:p>
    <w:p w:rsidR="00913EDF" w:rsidRDefault="00913EDF" w:rsidP="00913EDF">
      <w:pPr>
        <w:spacing w:line="360" w:lineRule="auto"/>
        <w:rPr>
          <w:b/>
          <w:sz w:val="28"/>
          <w:szCs w:val="28"/>
        </w:rPr>
      </w:pPr>
    </w:p>
    <w:p w:rsidR="00913EDF" w:rsidRDefault="00913EDF" w:rsidP="00913EDF">
      <w:pPr>
        <w:spacing w:line="360" w:lineRule="auto"/>
        <w:rPr>
          <w:b/>
          <w:sz w:val="28"/>
          <w:szCs w:val="28"/>
        </w:rPr>
      </w:pPr>
    </w:p>
    <w:p w:rsidR="00913EDF" w:rsidRDefault="00913EDF" w:rsidP="00913EDF">
      <w:pPr>
        <w:spacing w:line="360" w:lineRule="auto"/>
        <w:rPr>
          <w:b/>
          <w:sz w:val="28"/>
          <w:szCs w:val="28"/>
        </w:rPr>
      </w:pPr>
    </w:p>
    <w:p w:rsidR="00913EDF" w:rsidRDefault="00913EDF" w:rsidP="00913EDF">
      <w:pPr>
        <w:spacing w:line="360" w:lineRule="auto"/>
        <w:rPr>
          <w:b/>
          <w:sz w:val="28"/>
          <w:szCs w:val="28"/>
        </w:rPr>
      </w:pPr>
    </w:p>
    <w:p w:rsidR="00913EDF" w:rsidRDefault="00913EDF" w:rsidP="00913EDF">
      <w:pPr>
        <w:spacing w:line="360" w:lineRule="auto"/>
        <w:rPr>
          <w:b/>
          <w:sz w:val="28"/>
          <w:szCs w:val="28"/>
        </w:rPr>
      </w:pPr>
    </w:p>
    <w:p w:rsidR="00774141" w:rsidRDefault="00774141" w:rsidP="00913EDF">
      <w:pPr>
        <w:spacing w:line="360" w:lineRule="auto"/>
        <w:rPr>
          <w:b/>
          <w:sz w:val="28"/>
          <w:szCs w:val="28"/>
        </w:rPr>
      </w:pPr>
    </w:p>
    <w:p w:rsidR="00774141" w:rsidRPr="00774141" w:rsidRDefault="00774141" w:rsidP="00913EDF">
      <w:pPr>
        <w:spacing w:line="360" w:lineRule="auto"/>
        <w:rPr>
          <w:b/>
          <w:sz w:val="28"/>
          <w:szCs w:val="28"/>
        </w:rPr>
      </w:pPr>
    </w:p>
    <w:p w:rsidR="00913EDF" w:rsidRDefault="00913EDF" w:rsidP="00913EDF">
      <w:pPr>
        <w:spacing w:line="360" w:lineRule="auto"/>
        <w:rPr>
          <w:b/>
          <w:sz w:val="28"/>
          <w:szCs w:val="28"/>
        </w:rPr>
      </w:pPr>
    </w:p>
    <w:p w:rsidR="00804B9B" w:rsidRDefault="00804B9B" w:rsidP="00804B9B">
      <w:pPr>
        <w:pStyle w:val="ListParagraph"/>
        <w:numPr>
          <w:ilvl w:val="0"/>
          <w:numId w:val="1"/>
        </w:numPr>
        <w:spacing w:line="360" w:lineRule="auto"/>
        <w:rPr>
          <w:b/>
          <w:sz w:val="28"/>
          <w:szCs w:val="28"/>
        </w:rPr>
      </w:pPr>
      <w:r>
        <w:rPr>
          <w:b/>
          <w:sz w:val="28"/>
          <w:szCs w:val="28"/>
        </w:rPr>
        <w:lastRenderedPageBreak/>
        <w:t xml:space="preserve">DISADVANTAGES OF </w:t>
      </w:r>
      <w:r w:rsidRPr="00913EDF">
        <w:rPr>
          <w:b/>
          <w:sz w:val="28"/>
          <w:szCs w:val="28"/>
        </w:rPr>
        <w:t>EXISTING SYSTEM</w:t>
      </w:r>
    </w:p>
    <w:p w:rsidR="00913EDF" w:rsidRDefault="00913EDF" w:rsidP="00913EDF">
      <w:pPr>
        <w:spacing w:line="360" w:lineRule="auto"/>
        <w:rPr>
          <w:b/>
          <w:sz w:val="28"/>
          <w:szCs w:val="28"/>
        </w:rPr>
      </w:pPr>
    </w:p>
    <w:p w:rsidR="00804B9B" w:rsidRDefault="00804B9B" w:rsidP="00913EDF">
      <w:pPr>
        <w:spacing w:line="360" w:lineRule="auto"/>
        <w:rPr>
          <w:b/>
          <w:sz w:val="28"/>
          <w:szCs w:val="28"/>
        </w:rPr>
      </w:pPr>
    </w:p>
    <w:p w:rsidR="00804B9B" w:rsidRPr="00E94D1A" w:rsidRDefault="00E94D1A" w:rsidP="00913EDF">
      <w:pPr>
        <w:spacing w:line="360" w:lineRule="auto"/>
        <w:rPr>
          <w:sz w:val="28"/>
          <w:szCs w:val="28"/>
        </w:rPr>
      </w:pPr>
      <w:r w:rsidRPr="00E94D1A">
        <w:rPr>
          <w:sz w:val="28"/>
          <w:szCs w:val="28"/>
        </w:rPr>
        <w:t>The  disadvantages  of  thick  blood  smears  are  that the  parasites  are  not  viewed  in  situ  within  the erythrocyte,  are  bunched  up  and  less  morphologically  recognizable,  may  be  hidden  behind  or  above leukocytes,  and  may  be  more  easily  confused  withtheartifact.  If  a  smaller  volume  (approximately  2 mL)  of  blood is  spread  into  a  monolayer  in  the  preparation  of  a  traditional  blood  smear  and  briefly immersed in methanol, the erythrocytes are fixed and will not subsequently lyse during staining.</w:t>
      </w:r>
    </w:p>
    <w:p w:rsidR="00804B9B" w:rsidRDefault="00804B9B" w:rsidP="00913EDF">
      <w:pPr>
        <w:spacing w:line="360" w:lineRule="auto"/>
        <w:rPr>
          <w:b/>
          <w:sz w:val="28"/>
          <w:szCs w:val="28"/>
        </w:rPr>
      </w:pPr>
    </w:p>
    <w:p w:rsidR="00804B9B" w:rsidRDefault="00804B9B" w:rsidP="00913EDF">
      <w:pPr>
        <w:spacing w:line="360" w:lineRule="auto"/>
        <w:rPr>
          <w:b/>
          <w:sz w:val="28"/>
          <w:szCs w:val="28"/>
        </w:rPr>
      </w:pPr>
    </w:p>
    <w:p w:rsidR="00804B9B" w:rsidRDefault="00804B9B" w:rsidP="00913EDF">
      <w:pPr>
        <w:spacing w:line="360" w:lineRule="auto"/>
        <w:rPr>
          <w:b/>
          <w:sz w:val="28"/>
          <w:szCs w:val="28"/>
        </w:rPr>
      </w:pPr>
    </w:p>
    <w:p w:rsidR="00804B9B" w:rsidRDefault="00804B9B" w:rsidP="00913EDF">
      <w:pPr>
        <w:spacing w:line="360" w:lineRule="auto"/>
        <w:rPr>
          <w:b/>
          <w:sz w:val="28"/>
          <w:szCs w:val="28"/>
        </w:rPr>
      </w:pPr>
    </w:p>
    <w:p w:rsidR="00804B9B" w:rsidRDefault="00804B9B" w:rsidP="00913EDF">
      <w:pPr>
        <w:spacing w:line="360" w:lineRule="auto"/>
        <w:rPr>
          <w:b/>
          <w:sz w:val="28"/>
          <w:szCs w:val="28"/>
        </w:rPr>
      </w:pPr>
    </w:p>
    <w:p w:rsidR="00804B9B" w:rsidRDefault="00804B9B" w:rsidP="00913EDF">
      <w:pPr>
        <w:spacing w:line="360" w:lineRule="auto"/>
        <w:rPr>
          <w:b/>
          <w:sz w:val="28"/>
          <w:szCs w:val="28"/>
        </w:rPr>
      </w:pPr>
    </w:p>
    <w:p w:rsidR="00804B9B" w:rsidRDefault="00804B9B" w:rsidP="00913EDF">
      <w:pPr>
        <w:spacing w:line="360" w:lineRule="auto"/>
        <w:rPr>
          <w:b/>
          <w:sz w:val="28"/>
          <w:szCs w:val="28"/>
        </w:rPr>
      </w:pPr>
    </w:p>
    <w:p w:rsidR="00804B9B" w:rsidRDefault="00804B9B" w:rsidP="00913EDF">
      <w:pPr>
        <w:spacing w:line="360" w:lineRule="auto"/>
        <w:rPr>
          <w:b/>
          <w:sz w:val="28"/>
          <w:szCs w:val="28"/>
        </w:rPr>
      </w:pPr>
    </w:p>
    <w:p w:rsidR="00804B9B" w:rsidRDefault="00804B9B" w:rsidP="00913EDF">
      <w:pPr>
        <w:spacing w:line="360" w:lineRule="auto"/>
        <w:rPr>
          <w:b/>
          <w:sz w:val="28"/>
          <w:szCs w:val="28"/>
        </w:rPr>
      </w:pPr>
    </w:p>
    <w:p w:rsidR="00804B9B" w:rsidRDefault="00804B9B" w:rsidP="00913EDF">
      <w:pPr>
        <w:spacing w:line="360" w:lineRule="auto"/>
        <w:rPr>
          <w:b/>
          <w:sz w:val="28"/>
          <w:szCs w:val="28"/>
        </w:rPr>
      </w:pPr>
    </w:p>
    <w:p w:rsidR="00804B9B" w:rsidRDefault="00804B9B" w:rsidP="00913EDF">
      <w:pPr>
        <w:spacing w:line="360" w:lineRule="auto"/>
        <w:rPr>
          <w:b/>
          <w:sz w:val="28"/>
          <w:szCs w:val="28"/>
        </w:rPr>
      </w:pPr>
    </w:p>
    <w:p w:rsidR="00804B9B" w:rsidRDefault="00804B9B" w:rsidP="00913EDF">
      <w:pPr>
        <w:spacing w:line="360" w:lineRule="auto"/>
        <w:rPr>
          <w:b/>
          <w:sz w:val="28"/>
          <w:szCs w:val="28"/>
        </w:rPr>
      </w:pPr>
    </w:p>
    <w:p w:rsidR="00804B9B" w:rsidRDefault="00804B9B" w:rsidP="00913EDF">
      <w:pPr>
        <w:spacing w:line="360" w:lineRule="auto"/>
        <w:rPr>
          <w:b/>
          <w:sz w:val="28"/>
          <w:szCs w:val="28"/>
        </w:rPr>
      </w:pPr>
    </w:p>
    <w:p w:rsidR="00804B9B" w:rsidRDefault="00804B9B" w:rsidP="00913EDF">
      <w:pPr>
        <w:spacing w:line="360" w:lineRule="auto"/>
        <w:rPr>
          <w:b/>
          <w:sz w:val="28"/>
          <w:szCs w:val="28"/>
        </w:rPr>
      </w:pPr>
    </w:p>
    <w:p w:rsidR="00774141" w:rsidRDefault="00774141" w:rsidP="00913EDF">
      <w:pPr>
        <w:spacing w:line="360" w:lineRule="auto"/>
        <w:rPr>
          <w:b/>
          <w:sz w:val="28"/>
          <w:szCs w:val="28"/>
        </w:rPr>
      </w:pPr>
    </w:p>
    <w:p w:rsidR="00774141" w:rsidRDefault="00774141" w:rsidP="00913EDF">
      <w:pPr>
        <w:spacing w:line="360" w:lineRule="auto"/>
        <w:rPr>
          <w:b/>
          <w:sz w:val="28"/>
          <w:szCs w:val="28"/>
        </w:rPr>
      </w:pPr>
    </w:p>
    <w:p w:rsidR="00774141" w:rsidRDefault="00774141" w:rsidP="00913EDF">
      <w:pPr>
        <w:spacing w:line="360" w:lineRule="auto"/>
        <w:rPr>
          <w:b/>
          <w:sz w:val="28"/>
          <w:szCs w:val="28"/>
        </w:rPr>
      </w:pPr>
    </w:p>
    <w:p w:rsidR="00774141" w:rsidRDefault="00774141" w:rsidP="00913EDF">
      <w:pPr>
        <w:spacing w:line="360" w:lineRule="auto"/>
        <w:rPr>
          <w:b/>
          <w:sz w:val="28"/>
          <w:szCs w:val="28"/>
        </w:rPr>
      </w:pPr>
    </w:p>
    <w:p w:rsidR="00774141" w:rsidRDefault="00774141" w:rsidP="00913EDF">
      <w:pPr>
        <w:spacing w:line="360" w:lineRule="auto"/>
        <w:rPr>
          <w:b/>
          <w:sz w:val="28"/>
          <w:szCs w:val="28"/>
        </w:rPr>
      </w:pPr>
    </w:p>
    <w:p w:rsidR="00774141" w:rsidRDefault="00774141" w:rsidP="00913EDF">
      <w:pPr>
        <w:spacing w:line="360" w:lineRule="auto"/>
        <w:rPr>
          <w:b/>
          <w:sz w:val="28"/>
          <w:szCs w:val="28"/>
        </w:rPr>
      </w:pPr>
    </w:p>
    <w:p w:rsidR="00774141" w:rsidRDefault="00774141" w:rsidP="00913EDF">
      <w:pPr>
        <w:spacing w:line="360" w:lineRule="auto"/>
        <w:rPr>
          <w:b/>
          <w:sz w:val="28"/>
          <w:szCs w:val="28"/>
        </w:rPr>
      </w:pPr>
    </w:p>
    <w:p w:rsidR="00774141" w:rsidRPr="00774141" w:rsidRDefault="00774141" w:rsidP="00913EDF">
      <w:pPr>
        <w:spacing w:line="360" w:lineRule="auto"/>
        <w:rPr>
          <w:b/>
          <w:sz w:val="28"/>
          <w:szCs w:val="28"/>
        </w:rPr>
      </w:pPr>
    </w:p>
    <w:p w:rsidR="00804B9B" w:rsidRDefault="00804B9B" w:rsidP="00913EDF">
      <w:pPr>
        <w:spacing w:line="360" w:lineRule="auto"/>
        <w:rPr>
          <w:b/>
          <w:sz w:val="28"/>
          <w:szCs w:val="28"/>
        </w:rPr>
      </w:pPr>
    </w:p>
    <w:p w:rsidR="00804B9B" w:rsidRDefault="00962401" w:rsidP="00913EDF">
      <w:pPr>
        <w:spacing w:line="360" w:lineRule="auto"/>
        <w:rPr>
          <w:b/>
          <w:sz w:val="28"/>
          <w:szCs w:val="28"/>
        </w:rPr>
      </w:pPr>
      <w:r>
        <w:rPr>
          <w:b/>
          <w:sz w:val="28"/>
          <w:szCs w:val="28"/>
        </w:rPr>
        <w:t>PROPOSED SYSTEM</w:t>
      </w:r>
    </w:p>
    <w:p w:rsidR="00804B9B" w:rsidRDefault="00804B9B" w:rsidP="00913EDF">
      <w:pPr>
        <w:spacing w:line="360" w:lineRule="auto"/>
        <w:rPr>
          <w:b/>
          <w:sz w:val="28"/>
          <w:szCs w:val="28"/>
        </w:rPr>
      </w:pPr>
    </w:p>
    <w:p w:rsidR="00962401" w:rsidRDefault="00962401" w:rsidP="00913EDF">
      <w:pPr>
        <w:spacing w:line="360" w:lineRule="auto"/>
        <w:rPr>
          <w:b/>
          <w:sz w:val="28"/>
          <w:szCs w:val="28"/>
        </w:rPr>
      </w:pPr>
    </w:p>
    <w:p w:rsidR="00774141" w:rsidRDefault="00774141" w:rsidP="00913EDF">
      <w:pPr>
        <w:spacing w:line="360" w:lineRule="auto"/>
        <w:rPr>
          <w:b/>
          <w:sz w:val="28"/>
          <w:szCs w:val="28"/>
        </w:rPr>
      </w:pPr>
    </w:p>
    <w:p w:rsidR="00774141" w:rsidRPr="00B95D65" w:rsidRDefault="00913F5D" w:rsidP="00913EDF">
      <w:pPr>
        <w:spacing w:line="360" w:lineRule="auto"/>
        <w:rPr>
          <w:b/>
          <w:sz w:val="28"/>
          <w:szCs w:val="28"/>
        </w:rPr>
      </w:pPr>
      <w:r w:rsidRPr="00B95D65">
        <w:rPr>
          <w:sz w:val="28"/>
          <w:szCs w:val="28"/>
        </w:rPr>
        <w:t xml:space="preserve">In the proposed </w:t>
      </w:r>
      <w:r w:rsidR="00B95D65" w:rsidRPr="00B95D65">
        <w:rPr>
          <w:sz w:val="28"/>
          <w:szCs w:val="28"/>
        </w:rPr>
        <w:t>methodology, image</w:t>
      </w:r>
      <w:r w:rsidRPr="00B95D65">
        <w:rPr>
          <w:sz w:val="28"/>
          <w:szCs w:val="28"/>
        </w:rPr>
        <w:t xml:space="preserve"> processing techniques are used for detection of malaria from microscopic images of Giemsa stained thin blood smear. Here, blood smear images are analyzed based on two methods. First, by extracting SIFT features from preprocessed images and lead to the classifier for </w:t>
      </w:r>
      <w:r w:rsidR="00B95D65" w:rsidRPr="00B95D65">
        <w:rPr>
          <w:sz w:val="28"/>
          <w:szCs w:val="28"/>
        </w:rPr>
        <w:t>recognition. A</w:t>
      </w:r>
      <w:r w:rsidRPr="00B95D65">
        <w:rPr>
          <w:sz w:val="28"/>
          <w:szCs w:val="28"/>
        </w:rPr>
        <w:t xml:space="preserve"> comparative analysis of SVM (Support Vector Machine) and ANN (Artificial Neural Network) is carried out for recognition of extracted SIFT features. Second method comprises of leading the image directly without any preprocessing to CNN based network.</w:t>
      </w:r>
    </w:p>
    <w:p w:rsidR="00774141" w:rsidRDefault="00774141" w:rsidP="00913EDF">
      <w:pPr>
        <w:spacing w:line="360" w:lineRule="auto"/>
        <w:rPr>
          <w:b/>
          <w:sz w:val="28"/>
          <w:szCs w:val="28"/>
        </w:rPr>
      </w:pPr>
    </w:p>
    <w:p w:rsidR="00774141" w:rsidRDefault="00774141" w:rsidP="00913EDF">
      <w:pPr>
        <w:spacing w:line="360" w:lineRule="auto"/>
        <w:rPr>
          <w:b/>
          <w:sz w:val="28"/>
          <w:szCs w:val="28"/>
        </w:rPr>
      </w:pPr>
    </w:p>
    <w:p w:rsidR="00774141" w:rsidRDefault="00774141" w:rsidP="00913EDF">
      <w:pPr>
        <w:spacing w:line="360" w:lineRule="auto"/>
        <w:rPr>
          <w:b/>
          <w:sz w:val="28"/>
          <w:szCs w:val="28"/>
        </w:rPr>
      </w:pPr>
    </w:p>
    <w:p w:rsidR="00774141" w:rsidRDefault="00774141" w:rsidP="00913EDF">
      <w:pPr>
        <w:spacing w:line="360" w:lineRule="auto"/>
        <w:rPr>
          <w:b/>
          <w:sz w:val="28"/>
          <w:szCs w:val="28"/>
        </w:rPr>
      </w:pPr>
    </w:p>
    <w:p w:rsidR="00774141" w:rsidRDefault="00774141" w:rsidP="00913EDF">
      <w:pPr>
        <w:spacing w:line="360" w:lineRule="auto"/>
        <w:rPr>
          <w:b/>
          <w:sz w:val="28"/>
          <w:szCs w:val="28"/>
        </w:rPr>
      </w:pPr>
    </w:p>
    <w:p w:rsidR="00774141" w:rsidRDefault="00774141" w:rsidP="00913EDF">
      <w:pPr>
        <w:spacing w:line="360" w:lineRule="auto"/>
        <w:rPr>
          <w:b/>
          <w:sz w:val="28"/>
          <w:szCs w:val="28"/>
        </w:rPr>
      </w:pPr>
    </w:p>
    <w:p w:rsidR="00774141" w:rsidRDefault="00774141" w:rsidP="00913EDF">
      <w:pPr>
        <w:spacing w:line="360" w:lineRule="auto"/>
        <w:rPr>
          <w:b/>
          <w:sz w:val="28"/>
          <w:szCs w:val="28"/>
        </w:rPr>
      </w:pPr>
    </w:p>
    <w:p w:rsidR="00774141" w:rsidRDefault="00774141" w:rsidP="00913EDF">
      <w:pPr>
        <w:spacing w:line="360" w:lineRule="auto"/>
        <w:rPr>
          <w:b/>
          <w:sz w:val="28"/>
          <w:szCs w:val="28"/>
        </w:rPr>
      </w:pPr>
    </w:p>
    <w:p w:rsidR="00774141" w:rsidRDefault="00774141" w:rsidP="00913EDF">
      <w:pPr>
        <w:spacing w:line="360" w:lineRule="auto"/>
        <w:rPr>
          <w:b/>
          <w:sz w:val="28"/>
          <w:szCs w:val="28"/>
        </w:rPr>
      </w:pPr>
    </w:p>
    <w:p w:rsidR="00774141" w:rsidRDefault="00774141" w:rsidP="00913EDF">
      <w:pPr>
        <w:spacing w:line="360" w:lineRule="auto"/>
        <w:rPr>
          <w:b/>
          <w:sz w:val="28"/>
          <w:szCs w:val="28"/>
        </w:rPr>
      </w:pPr>
    </w:p>
    <w:p w:rsidR="00774141" w:rsidRDefault="00774141" w:rsidP="00913EDF">
      <w:pPr>
        <w:spacing w:line="360" w:lineRule="auto"/>
        <w:rPr>
          <w:b/>
          <w:sz w:val="28"/>
          <w:szCs w:val="28"/>
        </w:rPr>
      </w:pPr>
    </w:p>
    <w:p w:rsidR="00774141" w:rsidRDefault="00774141" w:rsidP="00913EDF">
      <w:pPr>
        <w:spacing w:line="360" w:lineRule="auto"/>
        <w:rPr>
          <w:b/>
          <w:sz w:val="28"/>
          <w:szCs w:val="28"/>
        </w:rPr>
      </w:pPr>
    </w:p>
    <w:p w:rsidR="00774141" w:rsidRDefault="00774141" w:rsidP="00913EDF">
      <w:pPr>
        <w:spacing w:line="360" w:lineRule="auto"/>
        <w:rPr>
          <w:b/>
          <w:sz w:val="28"/>
          <w:szCs w:val="28"/>
        </w:rPr>
      </w:pPr>
    </w:p>
    <w:p w:rsidR="00774141" w:rsidRDefault="00774141" w:rsidP="00913EDF">
      <w:pPr>
        <w:spacing w:line="360" w:lineRule="auto"/>
        <w:rPr>
          <w:b/>
          <w:sz w:val="28"/>
          <w:szCs w:val="28"/>
        </w:rPr>
      </w:pPr>
    </w:p>
    <w:p w:rsidR="00774141" w:rsidRDefault="00774141" w:rsidP="00913EDF">
      <w:pPr>
        <w:spacing w:line="360" w:lineRule="auto"/>
        <w:rPr>
          <w:b/>
          <w:sz w:val="28"/>
          <w:szCs w:val="28"/>
        </w:rPr>
      </w:pPr>
    </w:p>
    <w:p w:rsidR="00774141" w:rsidRDefault="00774141" w:rsidP="00913EDF">
      <w:pPr>
        <w:spacing w:line="360" w:lineRule="auto"/>
        <w:rPr>
          <w:b/>
          <w:sz w:val="28"/>
          <w:szCs w:val="28"/>
        </w:rPr>
      </w:pPr>
    </w:p>
    <w:p w:rsidR="00774141" w:rsidRDefault="00774141" w:rsidP="00913EDF">
      <w:pPr>
        <w:spacing w:line="360" w:lineRule="auto"/>
        <w:rPr>
          <w:b/>
          <w:sz w:val="28"/>
          <w:szCs w:val="28"/>
        </w:rPr>
      </w:pPr>
    </w:p>
    <w:p w:rsidR="00774141" w:rsidRDefault="00774141" w:rsidP="00913EDF">
      <w:pPr>
        <w:spacing w:line="360" w:lineRule="auto"/>
        <w:rPr>
          <w:b/>
          <w:sz w:val="28"/>
          <w:szCs w:val="28"/>
        </w:rPr>
      </w:pPr>
    </w:p>
    <w:p w:rsidR="00774141" w:rsidRDefault="00774141" w:rsidP="00913EDF">
      <w:pPr>
        <w:spacing w:line="360" w:lineRule="auto"/>
        <w:rPr>
          <w:b/>
          <w:sz w:val="28"/>
          <w:szCs w:val="28"/>
        </w:rPr>
      </w:pPr>
    </w:p>
    <w:p w:rsidR="00774141" w:rsidRPr="00774141" w:rsidRDefault="00774141" w:rsidP="00913EDF">
      <w:pPr>
        <w:spacing w:line="360" w:lineRule="auto"/>
        <w:rPr>
          <w:b/>
          <w:sz w:val="28"/>
          <w:szCs w:val="28"/>
        </w:rPr>
      </w:pPr>
    </w:p>
    <w:p w:rsidR="00962401" w:rsidRDefault="00962401" w:rsidP="00913EDF">
      <w:pPr>
        <w:spacing w:line="360" w:lineRule="auto"/>
        <w:rPr>
          <w:b/>
          <w:sz w:val="28"/>
          <w:szCs w:val="28"/>
        </w:rPr>
      </w:pPr>
    </w:p>
    <w:p w:rsidR="00962401" w:rsidRDefault="00962401" w:rsidP="00913EDF">
      <w:pPr>
        <w:spacing w:line="360" w:lineRule="auto"/>
        <w:rPr>
          <w:b/>
          <w:sz w:val="28"/>
          <w:szCs w:val="28"/>
        </w:rPr>
      </w:pPr>
    </w:p>
    <w:p w:rsidR="00962401" w:rsidRPr="00F25E74" w:rsidRDefault="00962401" w:rsidP="00913EDF">
      <w:pPr>
        <w:spacing w:line="360" w:lineRule="auto"/>
        <w:rPr>
          <w:b/>
          <w:sz w:val="28"/>
          <w:szCs w:val="28"/>
        </w:rPr>
      </w:pPr>
      <w:r>
        <w:rPr>
          <w:b/>
          <w:sz w:val="28"/>
          <w:szCs w:val="28"/>
        </w:rPr>
        <w:t>ADVANTAGES OF PROPOSED SY</w:t>
      </w:r>
    </w:p>
    <w:p w:rsidR="00A01807" w:rsidRDefault="00A01807" w:rsidP="00913EDF">
      <w:pPr>
        <w:spacing w:line="360" w:lineRule="auto"/>
        <w:rPr>
          <w:b/>
          <w:sz w:val="28"/>
          <w:szCs w:val="28"/>
        </w:rPr>
      </w:pPr>
    </w:p>
    <w:p w:rsidR="00EF0D71" w:rsidRPr="00EF0D71" w:rsidRDefault="00EF0D71" w:rsidP="00EF0D71">
      <w:pPr>
        <w:pStyle w:val="ListParagraph"/>
        <w:numPr>
          <w:ilvl w:val="0"/>
          <w:numId w:val="4"/>
        </w:numPr>
        <w:spacing w:line="360" w:lineRule="auto"/>
        <w:rPr>
          <w:sz w:val="28"/>
          <w:szCs w:val="28"/>
        </w:rPr>
      </w:pPr>
      <w:r w:rsidRPr="00EF0D71">
        <w:rPr>
          <w:sz w:val="28"/>
          <w:szCs w:val="28"/>
        </w:rPr>
        <w:t xml:space="preserve">Edge detection optimizes RBC count detection. </w:t>
      </w:r>
    </w:p>
    <w:p w:rsidR="00EF0D71" w:rsidRPr="00EF0D71" w:rsidRDefault="00EF0D71" w:rsidP="00EF0D71">
      <w:pPr>
        <w:pStyle w:val="ListParagraph"/>
        <w:numPr>
          <w:ilvl w:val="0"/>
          <w:numId w:val="4"/>
        </w:numPr>
        <w:spacing w:line="360" w:lineRule="auto"/>
        <w:rPr>
          <w:sz w:val="28"/>
          <w:szCs w:val="28"/>
        </w:rPr>
      </w:pPr>
      <w:r w:rsidRPr="00EF0D71">
        <w:rPr>
          <w:sz w:val="28"/>
          <w:szCs w:val="28"/>
        </w:rPr>
        <w:t xml:space="preserve">Labeling algorithm has been introduced which reduces the error rate of detection in state of art method. </w:t>
      </w:r>
    </w:p>
    <w:p w:rsidR="00774141" w:rsidRPr="00EF0D71" w:rsidRDefault="00EF0D71" w:rsidP="00EF0D71">
      <w:pPr>
        <w:pStyle w:val="ListParagraph"/>
        <w:numPr>
          <w:ilvl w:val="0"/>
          <w:numId w:val="4"/>
        </w:numPr>
        <w:spacing w:line="360" w:lineRule="auto"/>
        <w:rPr>
          <w:sz w:val="28"/>
          <w:szCs w:val="28"/>
        </w:rPr>
      </w:pPr>
      <w:r w:rsidRPr="00EF0D71">
        <w:rPr>
          <w:sz w:val="28"/>
          <w:szCs w:val="28"/>
        </w:rPr>
        <w:t>Bio medical application in Detection of Malaria.</w:t>
      </w:r>
    </w:p>
    <w:p w:rsidR="00774141" w:rsidRDefault="00774141" w:rsidP="00913EDF">
      <w:pPr>
        <w:spacing w:line="360" w:lineRule="auto"/>
        <w:rPr>
          <w:b/>
          <w:sz w:val="28"/>
          <w:szCs w:val="28"/>
        </w:rPr>
      </w:pPr>
    </w:p>
    <w:p w:rsidR="00774141" w:rsidRDefault="00774141" w:rsidP="00913EDF">
      <w:pPr>
        <w:spacing w:line="360" w:lineRule="auto"/>
        <w:rPr>
          <w:b/>
          <w:sz w:val="28"/>
          <w:szCs w:val="28"/>
        </w:rPr>
      </w:pPr>
    </w:p>
    <w:p w:rsidR="00774141" w:rsidRDefault="00774141" w:rsidP="00913EDF">
      <w:pPr>
        <w:spacing w:line="360" w:lineRule="auto"/>
        <w:rPr>
          <w:b/>
          <w:sz w:val="28"/>
          <w:szCs w:val="28"/>
        </w:rPr>
      </w:pPr>
    </w:p>
    <w:p w:rsidR="00F25E74" w:rsidRDefault="00F25E74" w:rsidP="00913EDF">
      <w:pPr>
        <w:spacing w:line="360" w:lineRule="auto"/>
        <w:rPr>
          <w:b/>
          <w:sz w:val="28"/>
          <w:szCs w:val="28"/>
        </w:rPr>
      </w:pPr>
    </w:p>
    <w:p w:rsidR="00774141" w:rsidRDefault="00774141" w:rsidP="00913EDF">
      <w:pPr>
        <w:spacing w:line="360" w:lineRule="auto"/>
        <w:rPr>
          <w:b/>
          <w:sz w:val="28"/>
          <w:szCs w:val="28"/>
        </w:rPr>
      </w:pPr>
    </w:p>
    <w:p w:rsidR="00774141" w:rsidRDefault="00774141" w:rsidP="00913EDF">
      <w:pPr>
        <w:spacing w:line="360" w:lineRule="auto"/>
        <w:rPr>
          <w:b/>
          <w:sz w:val="28"/>
          <w:szCs w:val="28"/>
        </w:rPr>
      </w:pPr>
    </w:p>
    <w:p w:rsidR="00774141" w:rsidRDefault="00774141" w:rsidP="00913EDF">
      <w:pPr>
        <w:spacing w:line="360" w:lineRule="auto"/>
        <w:rPr>
          <w:b/>
          <w:sz w:val="28"/>
          <w:szCs w:val="28"/>
        </w:rPr>
      </w:pPr>
    </w:p>
    <w:p w:rsidR="00774141" w:rsidRDefault="00774141" w:rsidP="00913EDF">
      <w:pPr>
        <w:spacing w:line="360" w:lineRule="auto"/>
        <w:rPr>
          <w:b/>
          <w:sz w:val="28"/>
          <w:szCs w:val="28"/>
        </w:rPr>
      </w:pPr>
    </w:p>
    <w:p w:rsidR="00774141" w:rsidRDefault="00774141" w:rsidP="00913EDF">
      <w:pPr>
        <w:spacing w:line="360" w:lineRule="auto"/>
        <w:rPr>
          <w:b/>
          <w:sz w:val="28"/>
          <w:szCs w:val="28"/>
        </w:rPr>
      </w:pPr>
    </w:p>
    <w:p w:rsidR="00774141" w:rsidRDefault="00774141" w:rsidP="00913EDF">
      <w:pPr>
        <w:spacing w:line="360" w:lineRule="auto"/>
        <w:rPr>
          <w:b/>
          <w:sz w:val="28"/>
          <w:szCs w:val="28"/>
        </w:rPr>
      </w:pPr>
    </w:p>
    <w:p w:rsidR="00774141" w:rsidRDefault="00774141" w:rsidP="00913EDF">
      <w:pPr>
        <w:spacing w:line="360" w:lineRule="auto"/>
        <w:rPr>
          <w:b/>
          <w:sz w:val="28"/>
          <w:szCs w:val="28"/>
        </w:rPr>
      </w:pPr>
    </w:p>
    <w:p w:rsidR="00774141" w:rsidRDefault="00774141" w:rsidP="00913EDF">
      <w:pPr>
        <w:spacing w:line="360" w:lineRule="auto"/>
        <w:rPr>
          <w:b/>
          <w:sz w:val="28"/>
          <w:szCs w:val="28"/>
        </w:rPr>
      </w:pPr>
    </w:p>
    <w:p w:rsidR="00774141" w:rsidRPr="00F25E74" w:rsidRDefault="00774141" w:rsidP="00913EDF">
      <w:pPr>
        <w:spacing w:line="360" w:lineRule="auto"/>
        <w:rPr>
          <w:b/>
          <w:sz w:val="28"/>
          <w:szCs w:val="28"/>
        </w:rPr>
      </w:pPr>
    </w:p>
    <w:p w:rsidR="00A01807" w:rsidRDefault="00A01807" w:rsidP="00913EDF">
      <w:pPr>
        <w:spacing w:line="360" w:lineRule="auto"/>
        <w:rPr>
          <w:b/>
          <w:sz w:val="28"/>
          <w:szCs w:val="28"/>
        </w:rPr>
      </w:pPr>
      <w:r>
        <w:rPr>
          <w:b/>
          <w:sz w:val="28"/>
          <w:szCs w:val="28"/>
        </w:rPr>
        <w:t>INTRODUCTION</w:t>
      </w:r>
    </w:p>
    <w:p w:rsidR="00A627CA" w:rsidRPr="008E019F" w:rsidRDefault="008E019F" w:rsidP="008E019F">
      <w:pPr>
        <w:spacing w:line="360" w:lineRule="auto"/>
        <w:rPr>
          <w:b/>
          <w:sz w:val="28"/>
          <w:szCs w:val="28"/>
        </w:rPr>
      </w:pPr>
      <w:r w:rsidRPr="008E019F">
        <w:rPr>
          <w:sz w:val="28"/>
          <w:szCs w:val="28"/>
        </w:rPr>
        <w:t xml:space="preserve"> Malaria is a life-threatening parasitic disease, caused by the protozoan parasites of the genus Plasmodium and is transmitted through the bite of a female Anopheles mosquito. Inside the human body, the parasite undergoes a complex life cycle in which it grows and reproduces. During this process, the red blood cells (RBCs) are used as hosts and are destroyed afterwards. Hence, the ratio of parasite-infected cells to the total number of red blood cells called parasitaemia can be used as a measure of infection severity and is an important determinant in selecting the appropriate treatment and drug dose. Malaria is a serious global disease and a leading cause of morbidity and mortality in tropical and sub-tropical countries. It affects between 350 and 500 million people and causes more than 1 million deaths every year. There were an estimated 190311 million clinical episodes of malaria. It becomes the 5th cause of death from infectious diseases worldwide in low income countries. Yet, malaria is both preventable and curable. Rapid and accurate diagnosis which enables prompt treatment is an essential requirement to control the disease. Currently, clinical diagnosis primarily utilizes microscopy to study the prepared blood smears. However, evaluation of smears is arduous and time consuming, especially in situations where large numbers of samples require reliable analysis. Hence, it is important to develop an automated image analysis that is able to identify the uninfected and infected RBCs in a blood smear image.</w:t>
      </w:r>
    </w:p>
    <w:p w:rsidR="001D2F1C" w:rsidRPr="001D2F1C" w:rsidRDefault="001D2F1C" w:rsidP="00DA0CFC">
      <w:pPr>
        <w:pStyle w:val="Default"/>
        <w:spacing w:line="360" w:lineRule="auto"/>
        <w:ind w:firstLine="720"/>
        <w:jc w:val="both"/>
        <w:rPr>
          <w:sz w:val="28"/>
          <w:szCs w:val="28"/>
        </w:rPr>
      </w:pPr>
      <w:r w:rsidRPr="001D2F1C">
        <w:rPr>
          <w:sz w:val="28"/>
          <w:szCs w:val="28"/>
        </w:rPr>
        <w:t xml:space="preserve">Malaria, a mosquito borne life-threatening disease, causes fever, vomiting, headaches and fatigue; in severe cases it can cause coma or even death [1]. The </w:t>
      </w:r>
      <w:r w:rsidRPr="001D2F1C">
        <w:rPr>
          <w:sz w:val="28"/>
          <w:szCs w:val="28"/>
        </w:rPr>
        <w:lastRenderedPageBreak/>
        <w:t xml:space="preserve">disease can affect humans or other animals. The disease is commonly transmitted by female anopheles’ mosquitoes. The mosquito bite injects the parasite into affected person’s blood which then travels to the liver to mature and reproduce [2]. Malaria is caused by a single cell microorganism belonging to the genus </w:t>
      </w:r>
      <w:r w:rsidRPr="001D2F1C">
        <w:rPr>
          <w:i/>
          <w:iCs/>
          <w:sz w:val="28"/>
          <w:szCs w:val="28"/>
        </w:rPr>
        <w:t xml:space="preserve">Plasmodium </w:t>
      </w:r>
      <w:r w:rsidRPr="001D2F1C">
        <w:rPr>
          <w:sz w:val="28"/>
          <w:szCs w:val="28"/>
        </w:rPr>
        <w:t xml:space="preserve">where five of their species can infect humans. </w:t>
      </w:r>
      <w:r w:rsidRPr="001D2F1C">
        <w:rPr>
          <w:i/>
          <w:iCs/>
          <w:sz w:val="28"/>
          <w:szCs w:val="28"/>
        </w:rPr>
        <w:t xml:space="preserve">P. falciparum </w:t>
      </w:r>
      <w:r w:rsidRPr="001D2F1C">
        <w:rPr>
          <w:sz w:val="28"/>
          <w:szCs w:val="28"/>
        </w:rPr>
        <w:t xml:space="preserve">is the deadliest among these species; others include </w:t>
      </w:r>
      <w:r w:rsidRPr="001D2F1C">
        <w:rPr>
          <w:i/>
          <w:iCs/>
          <w:sz w:val="28"/>
          <w:szCs w:val="28"/>
        </w:rPr>
        <w:t xml:space="preserve">P. vivax, P. ovale, P. knowlesi </w:t>
      </w:r>
      <w:r w:rsidRPr="001D2F1C">
        <w:rPr>
          <w:sz w:val="28"/>
          <w:szCs w:val="28"/>
        </w:rPr>
        <w:t xml:space="preserve">and </w:t>
      </w:r>
      <w:r w:rsidRPr="001D2F1C">
        <w:rPr>
          <w:i/>
          <w:iCs/>
          <w:sz w:val="28"/>
          <w:szCs w:val="28"/>
        </w:rPr>
        <w:t xml:space="preserve">P. malaria </w:t>
      </w:r>
      <w:r w:rsidRPr="001D2F1C">
        <w:rPr>
          <w:sz w:val="28"/>
          <w:szCs w:val="28"/>
        </w:rPr>
        <w:t>[2]</w:t>
      </w:r>
      <w:r w:rsidRPr="001D2F1C">
        <w:rPr>
          <w:i/>
          <w:iCs/>
          <w:sz w:val="28"/>
          <w:szCs w:val="28"/>
        </w:rPr>
        <w:t xml:space="preserve">. </w:t>
      </w:r>
      <w:r w:rsidRPr="001D2F1C">
        <w:rPr>
          <w:sz w:val="28"/>
          <w:szCs w:val="28"/>
        </w:rPr>
        <w:t xml:space="preserve">Malaria is widespread in tropical and subtropical regions, especially in Latin America, Sub Saharan Africa and Asia [2]. The disease is considered endemic in 13 districts out of 64 in Bangladesh, putting about 14 million people at risk [3]. Among the five species, the most dominant parasite in Bangladesh is </w:t>
      </w:r>
      <w:r w:rsidRPr="001D2F1C">
        <w:rPr>
          <w:i/>
          <w:iCs/>
          <w:sz w:val="28"/>
          <w:szCs w:val="28"/>
        </w:rPr>
        <w:t xml:space="preserve">P. falciparum </w:t>
      </w:r>
      <w:r w:rsidRPr="001D2F1C">
        <w:rPr>
          <w:sz w:val="28"/>
          <w:szCs w:val="28"/>
        </w:rPr>
        <w:t>[4]</w:t>
      </w:r>
      <w:r w:rsidRPr="001D2F1C">
        <w:rPr>
          <w:i/>
          <w:iCs/>
          <w:sz w:val="28"/>
          <w:szCs w:val="28"/>
        </w:rPr>
        <w:t xml:space="preserve">. </w:t>
      </w:r>
      <w:r w:rsidRPr="001D2F1C">
        <w:rPr>
          <w:sz w:val="28"/>
          <w:szCs w:val="28"/>
        </w:rPr>
        <w:t xml:space="preserve">In 2016, approximately 731,000 deaths have been reported around the world due to malaria with 90% of them in Africa [5]. Malaria is commonly diagnosed by microscopic examination of blood cells using blood films [6]. Approximately, 167 million blood films had been tested for malaria during 2010 using microscopy, which was less costly and less complex than polymerase chain reaction-based diagnosis [7]. Although it is widely used, microscopic diagnosis has many drawbacks as follows. As malaria is generally associated with poverty and occurs mostly in low economic countries [8], most laboratories or diagnostic facilities are not equipped with standard testing facilities. Moreover, the diagnosis depends on the skill of the person examining the blood film and level of parasites present thereon. Additionally, the monotonicity of the examination hugely affects the quality of examination, towards the end of a batch especially if the batch has many specimens. The global shortage of pathologist [9] in general has a serious impact on health care system of developing countries and the case of malaria is no exception. Due to the lack of reliable diagnostic facilities, many Bangladeshi citizens opt for treatment overseas [10] which unfortunately is not economically feasible for majority of the people. Current modern computer aided systems use </w:t>
      </w:r>
      <w:r w:rsidRPr="001D2F1C">
        <w:rPr>
          <w:sz w:val="28"/>
          <w:szCs w:val="28"/>
        </w:rPr>
        <w:lastRenderedPageBreak/>
        <w:t xml:space="preserve">deep learning algorithms for medical image analysis [11]. Throughout the world there is a trend to automate the diagnostic system with the help of various machine learning techniques in order to aid human specialist in making the correct diagnosis. Liang et al. have proposed a deep learning-based approach for the classification of malaria infected cells from red blood smears. Their proposed method is based on a 16-layer convolution neural network that outperforms their transfer learning-based model using the AlexNet architecture [12] pre-trained on the CIFAR-100 dataset [13]. Dong et al. [14] have used a dataset comprising around 1000 4 </w:t>
      </w:r>
    </w:p>
    <w:p w:rsidR="001D2F1C" w:rsidRPr="001D2F1C" w:rsidRDefault="001D2F1C" w:rsidP="001D2F1C">
      <w:pPr>
        <w:pStyle w:val="Default"/>
        <w:spacing w:line="360" w:lineRule="auto"/>
        <w:jc w:val="both"/>
        <w:rPr>
          <w:color w:val="auto"/>
          <w:sz w:val="28"/>
          <w:szCs w:val="28"/>
        </w:rPr>
      </w:pPr>
    </w:p>
    <w:p w:rsidR="001D2F1C" w:rsidRPr="001D2F1C" w:rsidRDefault="001D2F1C" w:rsidP="001D2F1C">
      <w:pPr>
        <w:pStyle w:val="Default"/>
        <w:pageBreakBefore/>
        <w:spacing w:line="360" w:lineRule="auto"/>
        <w:jc w:val="both"/>
        <w:rPr>
          <w:color w:val="auto"/>
          <w:sz w:val="28"/>
          <w:szCs w:val="28"/>
        </w:rPr>
      </w:pPr>
      <w:r w:rsidRPr="001D2F1C">
        <w:rPr>
          <w:color w:val="auto"/>
          <w:sz w:val="28"/>
          <w:szCs w:val="28"/>
        </w:rPr>
        <w:lastRenderedPageBreak/>
        <w:t xml:space="preserve">training and testing samples only, and hence have employed transfer learning and reported the results on LeNet [15], AlexNet [16] and GoogleNet [17] architectures. Jane et. al [18] have proposed a different approach based on object detection and have used a Faster Region based Convolutional Neural Network (Faster R-CNN) that has been pre-trained on Imagenet [19] and fine-tuned on their dataset. A classic approach has been proposed by Bibin et. al [20] on deep belief network (DBN) [21] consisting of 4 hidden layers pre-trained by stacking restricted Boltzmann machines [22] using contrastive divergence method [23] for pre-training. Razzak et. al [24] have proposed an automated process that considers the tasks of both segmentation and classification of malaria parasites. Their segmentation network consists of a Deep Aware CNN [25] and the classification network employs an Extreme Learning Machine (ELM) [26] based approach. </w:t>
      </w:r>
    </w:p>
    <w:p w:rsidR="001D2F1C" w:rsidRDefault="001D2F1C" w:rsidP="001D2F1C">
      <w:pPr>
        <w:pStyle w:val="Default"/>
        <w:spacing w:line="360" w:lineRule="auto"/>
        <w:jc w:val="both"/>
        <w:rPr>
          <w:color w:val="auto"/>
          <w:sz w:val="28"/>
          <w:szCs w:val="28"/>
        </w:rPr>
      </w:pPr>
      <w:r w:rsidRPr="001D2F1C">
        <w:rPr>
          <w:color w:val="auto"/>
          <w:sz w:val="28"/>
          <w:szCs w:val="28"/>
        </w:rPr>
        <w:t xml:space="preserve">Convolutional Neural Networks have been used in several works [27][28][29] to diagnose malaria parasites from microscopic images. Furthermore, different approaches have been proposed by Shen et. al [30] and Mohanty et. al [31] that use unsupervised machine learning approaches using stacked auto-encoders to automatically learn the features from input images of infected and uninfected cells. Mehanian et. al [27] have utilized a suite of computer vision techniques, such as, global white balance, adaptive nonlinear grayscale, to present a novel augmentation scheme which demonstrates state of the art performance for the evaluation of automated diagnosis methods. </w:t>
      </w:r>
    </w:p>
    <w:p w:rsidR="001D2F1C" w:rsidRDefault="001D2F1C" w:rsidP="001D2F1C">
      <w:pPr>
        <w:pStyle w:val="Default"/>
        <w:spacing w:line="360" w:lineRule="auto"/>
        <w:jc w:val="both"/>
        <w:rPr>
          <w:color w:val="auto"/>
          <w:sz w:val="28"/>
          <w:szCs w:val="28"/>
        </w:rPr>
      </w:pPr>
    </w:p>
    <w:p w:rsidR="001D2F1C" w:rsidRDefault="001D2F1C" w:rsidP="001D2F1C">
      <w:pPr>
        <w:pStyle w:val="Default"/>
        <w:spacing w:line="360" w:lineRule="auto"/>
        <w:jc w:val="both"/>
        <w:rPr>
          <w:color w:val="auto"/>
          <w:sz w:val="28"/>
          <w:szCs w:val="28"/>
        </w:rPr>
      </w:pPr>
    </w:p>
    <w:p w:rsidR="001D2F1C" w:rsidRDefault="001D2F1C" w:rsidP="001D2F1C">
      <w:pPr>
        <w:pStyle w:val="Default"/>
        <w:spacing w:line="360" w:lineRule="auto"/>
        <w:jc w:val="both"/>
        <w:rPr>
          <w:color w:val="auto"/>
          <w:sz w:val="28"/>
          <w:szCs w:val="28"/>
        </w:rPr>
      </w:pPr>
    </w:p>
    <w:p w:rsidR="001D2F1C" w:rsidRDefault="001D2F1C" w:rsidP="001D2F1C">
      <w:pPr>
        <w:pStyle w:val="Default"/>
        <w:spacing w:line="360" w:lineRule="auto"/>
        <w:jc w:val="both"/>
        <w:rPr>
          <w:color w:val="auto"/>
          <w:sz w:val="28"/>
          <w:szCs w:val="28"/>
        </w:rPr>
      </w:pPr>
    </w:p>
    <w:p w:rsidR="001D2F1C" w:rsidRDefault="001D2F1C" w:rsidP="001D2F1C">
      <w:pPr>
        <w:pStyle w:val="Default"/>
        <w:spacing w:line="360" w:lineRule="auto"/>
        <w:jc w:val="both"/>
        <w:rPr>
          <w:color w:val="auto"/>
          <w:sz w:val="28"/>
          <w:szCs w:val="28"/>
        </w:rPr>
      </w:pPr>
    </w:p>
    <w:p w:rsidR="001D2F1C" w:rsidRDefault="001D2F1C" w:rsidP="001D2F1C">
      <w:pPr>
        <w:pStyle w:val="Default"/>
        <w:spacing w:line="360" w:lineRule="auto"/>
        <w:jc w:val="both"/>
        <w:rPr>
          <w:color w:val="auto"/>
          <w:sz w:val="28"/>
          <w:szCs w:val="28"/>
        </w:rPr>
      </w:pPr>
    </w:p>
    <w:p w:rsidR="001D2F1C" w:rsidRPr="001D2F1C" w:rsidRDefault="001D2F1C" w:rsidP="001D2F1C">
      <w:pPr>
        <w:pStyle w:val="Default"/>
        <w:spacing w:line="360" w:lineRule="auto"/>
        <w:jc w:val="both"/>
        <w:rPr>
          <w:color w:val="auto"/>
          <w:sz w:val="28"/>
          <w:szCs w:val="28"/>
        </w:rPr>
      </w:pPr>
    </w:p>
    <w:p w:rsidR="000D4995" w:rsidRDefault="001D2F1C" w:rsidP="000D4995">
      <w:pPr>
        <w:pStyle w:val="Default"/>
        <w:pageBreakBefore/>
        <w:spacing w:line="360" w:lineRule="auto"/>
        <w:jc w:val="both"/>
        <w:rPr>
          <w:color w:val="auto"/>
          <w:sz w:val="28"/>
          <w:szCs w:val="28"/>
        </w:rPr>
      </w:pPr>
      <w:r w:rsidRPr="001D2F1C">
        <w:rPr>
          <w:color w:val="auto"/>
          <w:sz w:val="28"/>
          <w:szCs w:val="28"/>
        </w:rPr>
        <w:lastRenderedPageBreak/>
        <w:t>Since</w:t>
      </w:r>
      <w:r w:rsidRPr="001D2F1C">
        <w:rPr>
          <w:b/>
          <w:color w:val="auto"/>
          <w:sz w:val="28"/>
          <w:szCs w:val="28"/>
        </w:rPr>
        <w:t xml:space="preserve"> </w:t>
      </w:r>
      <w:r w:rsidRPr="001D2F1C">
        <w:rPr>
          <w:color w:val="auto"/>
          <w:sz w:val="28"/>
          <w:szCs w:val="28"/>
        </w:rPr>
        <w:t xml:space="preserve">medical images/datasets are usually smaller in size and thus often termed inadequate for learning, the power of transfer learning has also been leveraged in the literature. In the literature Var et al. [28] and Rajaraman et al. [29] proposed methods for computer aided diagnosis based on pre-trained convolutional neural networks as feature extractors to identify malaria parasites. Classical machine learning algorithms have also performed well in this classification task. As shown by Das et al. [32] and Park et al. [33], Bayesian learning, support vector machines, logistic regression and k-nearest neighbor algorithm perform well in this context. In addition, attempts have been made to remove the stains from the peripheral blood smear images as well as for impulse noise reduction. Mustafa et. al [34] have proposed a pre-processing step, thresholding, which is considered to be one of the most important preprocessing steps in this task. In their work, comparison among Fuzzy C-Mean algorithm [35], Wolf’s method [36], Bradley’s method [37] and Bernsen’s method [38] has been shown. Each of these methods is experimented with malaria parasite images. In this article, several deep neural network architectures are designed for the purpose of malaria detection in a much more improved way. We show that, using different preprocessing techniques such as standardization, normalization, stain normalization does not contribute to the model having overall performance. Instead, data augmentation techniques applied on the training set shows promising results. We show that using transfer 5 learning, which is considered a prominent technique in computer vision, it is entirely possible to achieve certain rather good performance compared to other traditional machine learning techniques which require rigorous feature engineering and complex data pipelines as seen in literature. Segmented patches from thin red blood cell smears have been used directly as an input, followed by deep learning in an end-to-end arrangement for the task of predicting malaria parasite. We have conducted extensive experiments using the NIH malaria dataset [29] on three </w:t>
      </w:r>
      <w:r w:rsidRPr="001D2F1C">
        <w:rPr>
          <w:color w:val="auto"/>
          <w:sz w:val="28"/>
          <w:szCs w:val="28"/>
        </w:rPr>
        <w:lastRenderedPageBreak/>
        <w:t>different settings, namely, custom network from scratch, fine tuning on pre-trained model and CNN as feature extractor with SVM as the classifier. Furthermore, several preprocessing and post-processing methods are employed to maximize performance in an unbiased test set. To prove the robustness and invariance in different test sets, we perform 5-fold cross validation and tested the model over 5 different test sets, with each fold having 24,802 training samples and 2756 test samples. Our best model performed 0.9701±0.007 for these different test sets, which ensured the generalizability of the model.</w:t>
      </w:r>
    </w:p>
    <w:p w:rsidR="000D4995" w:rsidRPr="000D4995" w:rsidRDefault="000D4995" w:rsidP="000D4995">
      <w:pPr>
        <w:spacing w:line="360" w:lineRule="auto"/>
        <w:rPr>
          <w:b/>
          <w:sz w:val="28"/>
          <w:szCs w:val="28"/>
        </w:rPr>
      </w:pPr>
      <w:r w:rsidRPr="000D4995">
        <w:rPr>
          <w:b/>
          <w:sz w:val="28"/>
          <w:szCs w:val="28"/>
        </w:rPr>
        <w:t>MALARIA PARASITE</w:t>
      </w:r>
    </w:p>
    <w:p w:rsidR="001D2F1C" w:rsidRPr="000D4995" w:rsidRDefault="000D4995" w:rsidP="000D4995">
      <w:pPr>
        <w:spacing w:line="360" w:lineRule="auto"/>
        <w:rPr>
          <w:sz w:val="28"/>
          <w:szCs w:val="28"/>
        </w:rPr>
      </w:pPr>
      <w:r w:rsidRPr="000D4995">
        <w:rPr>
          <w:sz w:val="28"/>
          <w:szCs w:val="28"/>
        </w:rPr>
        <w:t>The types of malaria parasite are described as follows:</w:t>
      </w:r>
    </w:p>
    <w:p w:rsidR="000D4995" w:rsidRPr="000D4995" w:rsidRDefault="000D4995" w:rsidP="000D4995">
      <w:pPr>
        <w:spacing w:line="360" w:lineRule="auto"/>
        <w:rPr>
          <w:b/>
          <w:sz w:val="28"/>
          <w:szCs w:val="28"/>
        </w:rPr>
      </w:pPr>
      <w:r>
        <w:rPr>
          <w:b/>
          <w:sz w:val="28"/>
          <w:szCs w:val="28"/>
        </w:rPr>
        <w:t>A. Plasmodium falciparum:</w:t>
      </w:r>
    </w:p>
    <w:p w:rsidR="000D4995" w:rsidRPr="000D4995" w:rsidRDefault="000D4995" w:rsidP="000D4995">
      <w:pPr>
        <w:spacing w:line="360" w:lineRule="auto"/>
        <w:rPr>
          <w:sz w:val="28"/>
          <w:szCs w:val="28"/>
        </w:rPr>
      </w:pPr>
      <w:r w:rsidRPr="000D4995">
        <w:rPr>
          <w:sz w:val="28"/>
          <w:szCs w:val="28"/>
        </w:rPr>
        <w:t>Plasmodium falciparum is recognized to be the most fatal type of the plasmodium parasite. P. falciparum rings have weak cytoplasm and one or two small chromatin dots [8]. It is responsible for the majority of malaria deaths globally. The remaining species are not as serious as plasmodium falciparum. It is severest of all the four malaria types, it become significant that this be checked, identify &amp; treated on time.</w:t>
      </w:r>
    </w:p>
    <w:p w:rsidR="000D4995" w:rsidRPr="000D4995" w:rsidRDefault="000D4995" w:rsidP="000D4995">
      <w:pPr>
        <w:spacing w:line="360" w:lineRule="auto"/>
        <w:rPr>
          <w:b/>
          <w:sz w:val="28"/>
          <w:szCs w:val="28"/>
        </w:rPr>
      </w:pPr>
      <w:r>
        <w:rPr>
          <w:b/>
          <w:sz w:val="28"/>
          <w:szCs w:val="28"/>
        </w:rPr>
        <w:t>B. Plasmodium vivax:</w:t>
      </w:r>
    </w:p>
    <w:p w:rsidR="000D4995" w:rsidRPr="000D4995" w:rsidRDefault="000D4995" w:rsidP="000D4995">
      <w:pPr>
        <w:spacing w:line="360" w:lineRule="auto"/>
        <w:rPr>
          <w:sz w:val="28"/>
          <w:szCs w:val="28"/>
        </w:rPr>
      </w:pPr>
      <w:r w:rsidRPr="000D4995">
        <w:rPr>
          <w:sz w:val="28"/>
          <w:szCs w:val="28"/>
        </w:rPr>
        <w:t>Plasmodium vivax is a  protozoal parasite and a human pathogen and can be of different forms such as- gametocytes, Schizonts, Trophozoites, and Rings. It is second most significant species. It has the widest spreading around the world. Though it rarely causes death or other severe problems, it can still cause foremost ill health.</w:t>
      </w:r>
    </w:p>
    <w:p w:rsidR="000D4995" w:rsidRPr="000D4995" w:rsidRDefault="000D4995" w:rsidP="000D4995">
      <w:pPr>
        <w:spacing w:line="360" w:lineRule="auto"/>
        <w:rPr>
          <w:b/>
          <w:sz w:val="28"/>
          <w:szCs w:val="28"/>
        </w:rPr>
      </w:pPr>
      <w:r w:rsidRPr="000D4995">
        <w:rPr>
          <w:b/>
          <w:sz w:val="28"/>
          <w:szCs w:val="28"/>
        </w:rPr>
        <w:t>C. Plasmodium malaria:-</w:t>
      </w:r>
    </w:p>
    <w:p w:rsidR="000D4995" w:rsidRPr="000D4995" w:rsidRDefault="000D4995" w:rsidP="000D4995">
      <w:pPr>
        <w:spacing w:line="360" w:lineRule="auto"/>
        <w:rPr>
          <w:sz w:val="28"/>
          <w:szCs w:val="28"/>
        </w:rPr>
      </w:pPr>
      <w:r w:rsidRPr="000D4995">
        <w:rPr>
          <w:b/>
          <w:sz w:val="28"/>
          <w:szCs w:val="28"/>
        </w:rPr>
        <w:t xml:space="preserve"> </w:t>
      </w:r>
      <w:r w:rsidRPr="000D4995">
        <w:rPr>
          <w:sz w:val="28"/>
          <w:szCs w:val="28"/>
        </w:rPr>
        <w:t xml:space="preserve">Plasmodium malaria is a parasitic protozoan that causes malaria in humans. It is present in two forms- Rings and Trophozoites. This type of malaria is not as extensive as other types and is known to have less than 1% infection in Indian </w:t>
      </w:r>
      <w:r w:rsidRPr="000D4995">
        <w:rPr>
          <w:sz w:val="28"/>
          <w:szCs w:val="28"/>
        </w:rPr>
        <w:lastRenderedPageBreak/>
        <w:t>subcontinent. It demonstrates itself in the form of high fever and chills.</w:t>
      </w:r>
    </w:p>
    <w:p w:rsidR="000D4995" w:rsidRPr="000D4995" w:rsidRDefault="000D4995" w:rsidP="000D4995">
      <w:pPr>
        <w:spacing w:line="360" w:lineRule="auto"/>
        <w:rPr>
          <w:b/>
          <w:sz w:val="28"/>
          <w:szCs w:val="28"/>
        </w:rPr>
      </w:pPr>
      <w:r>
        <w:rPr>
          <w:b/>
          <w:sz w:val="28"/>
          <w:szCs w:val="28"/>
        </w:rPr>
        <w:t>D. Plasmodium ovale:</w:t>
      </w:r>
    </w:p>
    <w:p w:rsidR="001D2F1C" w:rsidRPr="000D4995" w:rsidRDefault="000D4995" w:rsidP="000D4995">
      <w:pPr>
        <w:spacing w:line="360" w:lineRule="auto"/>
        <w:rPr>
          <w:sz w:val="28"/>
          <w:szCs w:val="28"/>
        </w:rPr>
      </w:pPr>
      <w:r w:rsidRPr="000D4995">
        <w:rPr>
          <w:sz w:val="28"/>
          <w:szCs w:val="28"/>
        </w:rPr>
        <w:t xml:space="preserve">Plasmodium </w:t>
      </w:r>
      <w:r>
        <w:rPr>
          <w:sz w:val="28"/>
          <w:szCs w:val="28"/>
        </w:rPr>
        <w:t>ova</w:t>
      </w:r>
      <w:r w:rsidRPr="000D4995">
        <w:rPr>
          <w:sz w:val="28"/>
          <w:szCs w:val="28"/>
        </w:rPr>
        <w:t>le is a species of parasitic protozoa that causes tertian malaria in humans. This is the rarest of all malaria types. Plasmodium ovale occurs in some cases since the parasite can rest in the liver of a patient for a few months to 4 years after getting infected by mosquito carrying malaria.</w:t>
      </w:r>
    </w:p>
    <w:p w:rsidR="00D175C2" w:rsidRPr="00D175C2" w:rsidRDefault="00D175C2" w:rsidP="00D175C2">
      <w:pPr>
        <w:pStyle w:val="Default"/>
        <w:spacing w:line="360" w:lineRule="auto"/>
        <w:rPr>
          <w:b/>
          <w:color w:val="auto"/>
          <w:sz w:val="28"/>
          <w:szCs w:val="28"/>
        </w:rPr>
      </w:pPr>
      <w:r w:rsidRPr="00D175C2">
        <w:rPr>
          <w:b/>
          <w:color w:val="auto"/>
          <w:sz w:val="28"/>
          <w:szCs w:val="28"/>
        </w:rPr>
        <w:t>E. Plasmodium knowlesi:</w:t>
      </w:r>
    </w:p>
    <w:p w:rsidR="001D2F1C" w:rsidRPr="001D2F1C" w:rsidRDefault="00D175C2" w:rsidP="00D175C2">
      <w:pPr>
        <w:pStyle w:val="Default"/>
        <w:spacing w:line="360" w:lineRule="auto"/>
        <w:jc w:val="both"/>
        <w:rPr>
          <w:color w:val="auto"/>
          <w:sz w:val="28"/>
          <w:szCs w:val="28"/>
        </w:rPr>
      </w:pPr>
      <w:r w:rsidRPr="00D175C2">
        <w:rPr>
          <w:color w:val="auto"/>
          <w:sz w:val="28"/>
          <w:szCs w:val="28"/>
        </w:rPr>
        <w:t xml:space="preserve"> Plasmodium knowlesi malaria is not widen from person to person, but rather occurs in people when an Anopheles mosquito infected by a monkey, which then bites</w:t>
      </w:r>
      <w:r>
        <w:rPr>
          <w:color w:val="auto"/>
          <w:sz w:val="28"/>
          <w:szCs w:val="28"/>
        </w:rPr>
        <w:t xml:space="preserve"> </w:t>
      </w:r>
      <w:r w:rsidRPr="00D175C2">
        <w:rPr>
          <w:color w:val="auto"/>
          <w:sz w:val="28"/>
          <w:szCs w:val="28"/>
        </w:rPr>
        <w:t>and infects humans</w:t>
      </w:r>
      <w:r>
        <w:rPr>
          <w:color w:val="auto"/>
          <w:sz w:val="28"/>
          <w:szCs w:val="28"/>
        </w:rPr>
        <w:t>.</w:t>
      </w:r>
    </w:p>
    <w:p w:rsidR="001D2F1C" w:rsidRPr="001D2F1C" w:rsidRDefault="001D2F1C" w:rsidP="001D2F1C">
      <w:pPr>
        <w:pStyle w:val="Default"/>
        <w:spacing w:line="360" w:lineRule="auto"/>
        <w:jc w:val="both"/>
        <w:rPr>
          <w:color w:val="auto"/>
          <w:sz w:val="28"/>
          <w:szCs w:val="28"/>
        </w:rPr>
      </w:pPr>
    </w:p>
    <w:p w:rsidR="00A627CA" w:rsidRDefault="00A627CA" w:rsidP="00913EDF">
      <w:pPr>
        <w:spacing w:line="360" w:lineRule="auto"/>
        <w:rPr>
          <w:b/>
          <w:sz w:val="28"/>
          <w:szCs w:val="28"/>
        </w:rPr>
      </w:pPr>
    </w:p>
    <w:p w:rsidR="00A627CA" w:rsidRDefault="00A627CA" w:rsidP="00913EDF">
      <w:pPr>
        <w:spacing w:line="360" w:lineRule="auto"/>
        <w:rPr>
          <w:b/>
          <w:sz w:val="28"/>
          <w:szCs w:val="28"/>
        </w:rPr>
      </w:pPr>
    </w:p>
    <w:p w:rsidR="00A627CA" w:rsidRDefault="00A627CA" w:rsidP="00913EDF">
      <w:pPr>
        <w:spacing w:line="360" w:lineRule="auto"/>
        <w:rPr>
          <w:b/>
          <w:sz w:val="28"/>
          <w:szCs w:val="28"/>
        </w:rPr>
      </w:pPr>
    </w:p>
    <w:p w:rsidR="00A627CA" w:rsidRDefault="00A627CA" w:rsidP="00913EDF">
      <w:pPr>
        <w:spacing w:line="360" w:lineRule="auto"/>
        <w:rPr>
          <w:b/>
          <w:sz w:val="28"/>
          <w:szCs w:val="28"/>
        </w:rPr>
      </w:pPr>
    </w:p>
    <w:p w:rsidR="00A627CA" w:rsidRDefault="00A627CA" w:rsidP="00913EDF">
      <w:pPr>
        <w:spacing w:line="360" w:lineRule="auto"/>
        <w:rPr>
          <w:b/>
          <w:sz w:val="28"/>
          <w:szCs w:val="28"/>
        </w:rPr>
      </w:pPr>
    </w:p>
    <w:p w:rsidR="00A627CA" w:rsidRDefault="00A627CA" w:rsidP="00913EDF">
      <w:pPr>
        <w:spacing w:line="360" w:lineRule="auto"/>
        <w:rPr>
          <w:b/>
          <w:sz w:val="28"/>
          <w:szCs w:val="28"/>
        </w:rPr>
      </w:pPr>
    </w:p>
    <w:p w:rsidR="00A627CA" w:rsidRDefault="00A627CA" w:rsidP="00913EDF">
      <w:pPr>
        <w:spacing w:line="360" w:lineRule="auto"/>
        <w:rPr>
          <w:b/>
          <w:sz w:val="28"/>
          <w:szCs w:val="28"/>
        </w:rPr>
      </w:pPr>
    </w:p>
    <w:p w:rsidR="00A627CA" w:rsidRDefault="00A627CA" w:rsidP="00913EDF">
      <w:pPr>
        <w:spacing w:line="360" w:lineRule="auto"/>
        <w:rPr>
          <w:b/>
          <w:sz w:val="28"/>
          <w:szCs w:val="28"/>
        </w:rPr>
      </w:pPr>
    </w:p>
    <w:p w:rsidR="00A627CA" w:rsidRDefault="00A627CA" w:rsidP="00913EDF">
      <w:pPr>
        <w:spacing w:line="360" w:lineRule="auto"/>
        <w:rPr>
          <w:b/>
          <w:sz w:val="28"/>
          <w:szCs w:val="28"/>
        </w:rPr>
      </w:pPr>
    </w:p>
    <w:p w:rsidR="00A627CA" w:rsidRDefault="00A627CA" w:rsidP="00913EDF">
      <w:pPr>
        <w:spacing w:line="360" w:lineRule="auto"/>
        <w:rPr>
          <w:b/>
          <w:sz w:val="28"/>
          <w:szCs w:val="28"/>
        </w:rPr>
      </w:pPr>
    </w:p>
    <w:p w:rsidR="00A627CA" w:rsidRDefault="00A627CA" w:rsidP="00913EDF">
      <w:pPr>
        <w:spacing w:line="360" w:lineRule="auto"/>
        <w:rPr>
          <w:b/>
          <w:sz w:val="28"/>
          <w:szCs w:val="28"/>
        </w:rPr>
      </w:pPr>
    </w:p>
    <w:p w:rsidR="00603C0C" w:rsidRDefault="00603C0C" w:rsidP="00913EDF">
      <w:pPr>
        <w:spacing w:line="360" w:lineRule="auto"/>
        <w:rPr>
          <w:b/>
          <w:sz w:val="28"/>
          <w:szCs w:val="28"/>
        </w:rPr>
      </w:pPr>
    </w:p>
    <w:p w:rsidR="00A627CA" w:rsidRDefault="00A627CA" w:rsidP="00913EDF">
      <w:pPr>
        <w:spacing w:line="360" w:lineRule="auto"/>
        <w:rPr>
          <w:b/>
          <w:sz w:val="28"/>
          <w:szCs w:val="28"/>
        </w:rPr>
      </w:pPr>
    </w:p>
    <w:p w:rsidR="00F40A6E" w:rsidRDefault="00F40A6E" w:rsidP="00913EDF">
      <w:pPr>
        <w:spacing w:line="360" w:lineRule="auto"/>
        <w:rPr>
          <w:b/>
          <w:sz w:val="28"/>
          <w:szCs w:val="28"/>
        </w:rPr>
      </w:pPr>
    </w:p>
    <w:p w:rsidR="00F40A6E" w:rsidRDefault="00F40A6E" w:rsidP="00913EDF">
      <w:pPr>
        <w:spacing w:line="360" w:lineRule="auto"/>
        <w:rPr>
          <w:b/>
          <w:sz w:val="28"/>
          <w:szCs w:val="28"/>
        </w:rPr>
      </w:pPr>
    </w:p>
    <w:p w:rsidR="00F40A6E" w:rsidRDefault="00F40A6E" w:rsidP="00913EDF">
      <w:pPr>
        <w:spacing w:line="360" w:lineRule="auto"/>
        <w:rPr>
          <w:b/>
          <w:sz w:val="28"/>
          <w:szCs w:val="28"/>
        </w:rPr>
      </w:pPr>
    </w:p>
    <w:p w:rsidR="006735F3" w:rsidRDefault="006735F3" w:rsidP="00913EDF">
      <w:pPr>
        <w:spacing w:line="360" w:lineRule="auto"/>
        <w:rPr>
          <w:b/>
          <w:sz w:val="28"/>
          <w:szCs w:val="28"/>
        </w:rPr>
      </w:pPr>
      <w:r>
        <w:rPr>
          <w:b/>
          <w:sz w:val="28"/>
          <w:szCs w:val="28"/>
        </w:rPr>
        <w:lastRenderedPageBreak/>
        <w:t>LITERATURE SURVEY</w:t>
      </w:r>
    </w:p>
    <w:p w:rsidR="00962401" w:rsidRDefault="00962401" w:rsidP="00913EDF">
      <w:pPr>
        <w:spacing w:line="360" w:lineRule="auto"/>
        <w:rPr>
          <w:b/>
          <w:sz w:val="28"/>
          <w:szCs w:val="28"/>
        </w:rPr>
      </w:pPr>
    </w:p>
    <w:tbl>
      <w:tblPr>
        <w:tblStyle w:val="TableGrid"/>
        <w:tblW w:w="0" w:type="auto"/>
        <w:tblLook w:val="04A0"/>
      </w:tblPr>
      <w:tblGrid>
        <w:gridCol w:w="3438"/>
        <w:gridCol w:w="2430"/>
        <w:gridCol w:w="3708"/>
      </w:tblGrid>
      <w:tr w:rsidR="00AE307B" w:rsidTr="00AE307B">
        <w:tc>
          <w:tcPr>
            <w:tcW w:w="3438" w:type="dxa"/>
          </w:tcPr>
          <w:p w:rsidR="00AE307B" w:rsidRPr="00AE307B" w:rsidRDefault="00AE307B" w:rsidP="00AE307B">
            <w:pPr>
              <w:spacing w:line="360" w:lineRule="auto"/>
              <w:jc w:val="center"/>
              <w:rPr>
                <w:b/>
                <w:sz w:val="28"/>
                <w:szCs w:val="28"/>
              </w:rPr>
            </w:pPr>
            <w:r>
              <w:rPr>
                <w:b/>
                <w:sz w:val="28"/>
                <w:szCs w:val="28"/>
              </w:rPr>
              <w:t>TITLE</w:t>
            </w:r>
          </w:p>
        </w:tc>
        <w:tc>
          <w:tcPr>
            <w:tcW w:w="2430" w:type="dxa"/>
          </w:tcPr>
          <w:p w:rsidR="00AE307B" w:rsidRPr="00AE307B" w:rsidRDefault="00AE307B" w:rsidP="00AE307B">
            <w:pPr>
              <w:spacing w:line="360" w:lineRule="auto"/>
              <w:jc w:val="center"/>
              <w:rPr>
                <w:b/>
                <w:sz w:val="28"/>
                <w:szCs w:val="28"/>
              </w:rPr>
            </w:pPr>
            <w:r>
              <w:rPr>
                <w:b/>
                <w:sz w:val="28"/>
                <w:szCs w:val="28"/>
              </w:rPr>
              <w:t>AUTHOR</w:t>
            </w:r>
          </w:p>
        </w:tc>
        <w:tc>
          <w:tcPr>
            <w:tcW w:w="3708" w:type="dxa"/>
          </w:tcPr>
          <w:p w:rsidR="00AE307B" w:rsidRPr="00AE307B" w:rsidRDefault="00AE307B" w:rsidP="00AE307B">
            <w:pPr>
              <w:spacing w:line="360" w:lineRule="auto"/>
              <w:jc w:val="center"/>
              <w:rPr>
                <w:b/>
                <w:sz w:val="28"/>
                <w:szCs w:val="28"/>
              </w:rPr>
            </w:pPr>
            <w:r>
              <w:rPr>
                <w:b/>
                <w:sz w:val="28"/>
                <w:szCs w:val="28"/>
              </w:rPr>
              <w:t>CONCEPT</w:t>
            </w:r>
          </w:p>
        </w:tc>
      </w:tr>
      <w:tr w:rsidR="001D2F1C" w:rsidTr="00AE307B">
        <w:tc>
          <w:tcPr>
            <w:tcW w:w="3438" w:type="dxa"/>
          </w:tcPr>
          <w:p w:rsidR="001D2F1C" w:rsidRPr="001D2F1C" w:rsidRDefault="001D2F1C" w:rsidP="001D2F1C">
            <w:pPr>
              <w:spacing w:line="360" w:lineRule="auto"/>
              <w:rPr>
                <w:sz w:val="28"/>
                <w:szCs w:val="28"/>
              </w:rPr>
            </w:pPr>
            <w:r w:rsidRPr="001D2F1C">
              <w:rPr>
                <w:sz w:val="28"/>
                <w:szCs w:val="28"/>
              </w:rPr>
              <w:t xml:space="preserve"> “Computer vision for malaria parasite classification in</w:t>
            </w:r>
          </w:p>
          <w:p w:rsidR="001D2F1C" w:rsidRPr="001D2F1C" w:rsidRDefault="001D2F1C" w:rsidP="001D2F1C">
            <w:pPr>
              <w:spacing w:line="360" w:lineRule="auto"/>
              <w:rPr>
                <w:sz w:val="28"/>
                <w:szCs w:val="28"/>
              </w:rPr>
            </w:pPr>
            <w:r w:rsidRPr="001D2F1C">
              <w:rPr>
                <w:sz w:val="28"/>
                <w:szCs w:val="28"/>
              </w:rPr>
              <w:t xml:space="preserve">erythrocytes”, </w:t>
            </w:r>
          </w:p>
        </w:tc>
        <w:tc>
          <w:tcPr>
            <w:tcW w:w="2430" w:type="dxa"/>
          </w:tcPr>
          <w:p w:rsidR="001D2F1C" w:rsidRPr="001D2F1C" w:rsidRDefault="001D2F1C" w:rsidP="00AE307B">
            <w:pPr>
              <w:spacing w:line="360" w:lineRule="auto"/>
              <w:jc w:val="center"/>
              <w:rPr>
                <w:sz w:val="28"/>
                <w:szCs w:val="28"/>
              </w:rPr>
            </w:pPr>
            <w:r w:rsidRPr="001D2F1C">
              <w:rPr>
                <w:sz w:val="28"/>
                <w:szCs w:val="28"/>
              </w:rPr>
              <w:t>Somasekar J, Reddy B, Reddy E, Lai C,</w:t>
            </w:r>
          </w:p>
        </w:tc>
        <w:tc>
          <w:tcPr>
            <w:tcW w:w="3708" w:type="dxa"/>
          </w:tcPr>
          <w:p w:rsidR="001D2F1C" w:rsidRPr="001D2F1C" w:rsidRDefault="001D2F1C" w:rsidP="001D2F1C">
            <w:pPr>
              <w:spacing w:line="360" w:lineRule="auto"/>
              <w:rPr>
                <w:sz w:val="28"/>
                <w:szCs w:val="28"/>
              </w:rPr>
            </w:pPr>
            <w:r w:rsidRPr="001D2F1C">
              <w:rPr>
                <w:sz w:val="28"/>
                <w:szCs w:val="28"/>
              </w:rPr>
              <w:t>Malaria is one of the deadliest diseases ever exists in this planet. Automated evaluation process can notably decrease the time needed for diagnosis of the disease. This will result in early onset of treatment saving many lives. As it poses a serious global health problem, we approached to develop a model to detect malaria parasite accurately from giemsa blood sample with the hope of reducing death rate because of malaria.</w:t>
            </w:r>
          </w:p>
        </w:tc>
      </w:tr>
      <w:tr w:rsidR="001D2F1C" w:rsidTr="00AE307B">
        <w:tc>
          <w:tcPr>
            <w:tcW w:w="3438" w:type="dxa"/>
          </w:tcPr>
          <w:p w:rsidR="001D2F1C" w:rsidRPr="001D2F1C" w:rsidRDefault="006228EC" w:rsidP="006228EC">
            <w:pPr>
              <w:spacing w:line="360" w:lineRule="auto"/>
              <w:rPr>
                <w:sz w:val="28"/>
                <w:szCs w:val="28"/>
              </w:rPr>
            </w:pPr>
            <w:r w:rsidRPr="006228EC">
              <w:rPr>
                <w:sz w:val="28"/>
                <w:szCs w:val="28"/>
              </w:rPr>
              <w:t>Performance of</w:t>
            </w:r>
            <w:r>
              <w:rPr>
                <w:sz w:val="28"/>
                <w:szCs w:val="28"/>
              </w:rPr>
              <w:t xml:space="preserve"> </w:t>
            </w:r>
            <w:r w:rsidRPr="006228EC">
              <w:rPr>
                <w:sz w:val="28"/>
                <w:szCs w:val="28"/>
              </w:rPr>
              <w:t xml:space="preserve">a malaria microscopy image analysis slide reading device. </w:t>
            </w:r>
          </w:p>
        </w:tc>
        <w:tc>
          <w:tcPr>
            <w:tcW w:w="2430" w:type="dxa"/>
          </w:tcPr>
          <w:p w:rsidR="001D2F1C" w:rsidRPr="001D2F1C" w:rsidRDefault="006228EC" w:rsidP="00AE307B">
            <w:pPr>
              <w:spacing w:line="360" w:lineRule="auto"/>
              <w:jc w:val="center"/>
              <w:rPr>
                <w:sz w:val="28"/>
                <w:szCs w:val="28"/>
              </w:rPr>
            </w:pPr>
            <w:r w:rsidRPr="006228EC">
              <w:rPr>
                <w:sz w:val="28"/>
                <w:szCs w:val="28"/>
              </w:rPr>
              <w:t>Prescott WR, Jordan RG, Grobusch MP, Chinchilli VM, Kleinschmidt I</w:t>
            </w:r>
          </w:p>
        </w:tc>
        <w:tc>
          <w:tcPr>
            <w:tcW w:w="3708" w:type="dxa"/>
          </w:tcPr>
          <w:p w:rsidR="001D2F1C" w:rsidRPr="001D2F1C" w:rsidRDefault="006228EC" w:rsidP="001D2F1C">
            <w:pPr>
              <w:spacing w:line="360" w:lineRule="auto"/>
              <w:rPr>
                <w:sz w:val="28"/>
                <w:szCs w:val="28"/>
              </w:rPr>
            </w:pPr>
            <w:r w:rsidRPr="006228EC">
              <w:rPr>
                <w:sz w:val="28"/>
                <w:szCs w:val="28"/>
              </w:rPr>
              <w:t xml:space="preserve">Viewing Plasmodium in Romanov sky-stained blood has long been considered the gold standard for diagnosis and a cornerstone in management of the disease. This method however, requires a subjective evaluation by </w:t>
            </w:r>
            <w:r w:rsidRPr="006228EC">
              <w:rPr>
                <w:sz w:val="28"/>
                <w:szCs w:val="28"/>
              </w:rPr>
              <w:lastRenderedPageBreak/>
              <w:t>trained, experienced diagnosticians and establishing proficiency of diagnosis is fraught with many challenges.</w:t>
            </w:r>
          </w:p>
        </w:tc>
      </w:tr>
      <w:tr w:rsidR="00A81751" w:rsidTr="00AE307B">
        <w:tc>
          <w:tcPr>
            <w:tcW w:w="3438" w:type="dxa"/>
          </w:tcPr>
          <w:p w:rsidR="00603C0C" w:rsidRPr="006228EC" w:rsidRDefault="00603C0C" w:rsidP="00603C0C">
            <w:pPr>
              <w:spacing w:line="360" w:lineRule="auto"/>
              <w:rPr>
                <w:sz w:val="28"/>
                <w:szCs w:val="28"/>
              </w:rPr>
            </w:pPr>
            <w:r w:rsidRPr="00603C0C">
              <w:rPr>
                <w:sz w:val="28"/>
                <w:szCs w:val="28"/>
              </w:rPr>
              <w:lastRenderedPageBreak/>
              <w:t xml:space="preserve"> “Detection of Malarial Parasite in Blood Using Image Processing”, </w:t>
            </w:r>
          </w:p>
          <w:p w:rsidR="00A81751" w:rsidRPr="006228EC" w:rsidRDefault="00A81751" w:rsidP="00603C0C">
            <w:pPr>
              <w:spacing w:line="360" w:lineRule="auto"/>
              <w:rPr>
                <w:sz w:val="28"/>
                <w:szCs w:val="28"/>
              </w:rPr>
            </w:pPr>
          </w:p>
        </w:tc>
        <w:tc>
          <w:tcPr>
            <w:tcW w:w="2430" w:type="dxa"/>
          </w:tcPr>
          <w:p w:rsidR="00A81751" w:rsidRPr="006228EC" w:rsidRDefault="00603C0C" w:rsidP="00AE307B">
            <w:pPr>
              <w:spacing w:line="360" w:lineRule="auto"/>
              <w:jc w:val="center"/>
              <w:rPr>
                <w:sz w:val="28"/>
                <w:szCs w:val="28"/>
              </w:rPr>
            </w:pPr>
            <w:r w:rsidRPr="00603C0C">
              <w:rPr>
                <w:sz w:val="28"/>
                <w:szCs w:val="28"/>
              </w:rPr>
              <w:t>Pallavi T. Suradkar</w:t>
            </w:r>
          </w:p>
        </w:tc>
        <w:tc>
          <w:tcPr>
            <w:tcW w:w="3708" w:type="dxa"/>
          </w:tcPr>
          <w:p w:rsidR="00A81751" w:rsidRPr="006228EC" w:rsidRDefault="00603C0C" w:rsidP="001D2F1C">
            <w:pPr>
              <w:spacing w:line="360" w:lineRule="auto"/>
              <w:rPr>
                <w:sz w:val="28"/>
                <w:szCs w:val="28"/>
              </w:rPr>
            </w:pPr>
            <w:r w:rsidRPr="00603C0C">
              <w:rPr>
                <w:sz w:val="28"/>
                <w:szCs w:val="28"/>
              </w:rPr>
              <w:t>Malaria  is  one  of  the  deadliest  diseases  ever  exists  in  this  planet.  Automated  evaluation  process  can notably  decrease  the  time  needed  for  diagnosis  of  the  disease.  This  will  result  in  early  onset  of  treatment saving many lives</w:t>
            </w:r>
            <w:r>
              <w:rPr>
                <w:sz w:val="28"/>
                <w:szCs w:val="28"/>
              </w:rPr>
              <w:t>.</w:t>
            </w:r>
          </w:p>
        </w:tc>
      </w:tr>
    </w:tbl>
    <w:p w:rsidR="00171CCA" w:rsidRDefault="00171CCA" w:rsidP="00171CCA">
      <w:pPr>
        <w:spacing w:line="360" w:lineRule="auto"/>
        <w:rPr>
          <w:b/>
          <w:sz w:val="28"/>
          <w:szCs w:val="28"/>
        </w:rPr>
      </w:pPr>
    </w:p>
    <w:sectPr w:rsidR="00171CCA" w:rsidSect="00135399">
      <w:foot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2247" w:rsidRDefault="00C32247" w:rsidP="001D2F1C">
      <w:pPr>
        <w:spacing w:line="240" w:lineRule="auto"/>
      </w:pPr>
      <w:r>
        <w:separator/>
      </w:r>
    </w:p>
  </w:endnote>
  <w:endnote w:type="continuationSeparator" w:id="1">
    <w:p w:rsidR="00C32247" w:rsidRDefault="00C32247" w:rsidP="001D2F1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845563"/>
      <w:docPartObj>
        <w:docPartGallery w:val="Page Numbers (Bottom of Page)"/>
        <w:docPartUnique/>
      </w:docPartObj>
    </w:sdtPr>
    <w:sdtContent>
      <w:p w:rsidR="00F85017" w:rsidRDefault="00A41A00">
        <w:pPr>
          <w:pStyle w:val="Footer"/>
          <w:jc w:val="center"/>
        </w:pPr>
        <w:fldSimple w:instr=" PAGE   \* MERGEFORMAT ">
          <w:r w:rsidR="00EB737D">
            <w:rPr>
              <w:noProof/>
            </w:rPr>
            <w:t>16</w:t>
          </w:r>
        </w:fldSimple>
      </w:p>
    </w:sdtContent>
  </w:sdt>
  <w:p w:rsidR="00F85017" w:rsidRDefault="00F8501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2247" w:rsidRDefault="00C32247" w:rsidP="001D2F1C">
      <w:pPr>
        <w:spacing w:line="240" w:lineRule="auto"/>
      </w:pPr>
      <w:r>
        <w:separator/>
      </w:r>
    </w:p>
  </w:footnote>
  <w:footnote w:type="continuationSeparator" w:id="1">
    <w:p w:rsidR="00C32247" w:rsidRDefault="00C32247" w:rsidP="001D2F1C">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5E1293"/>
    <w:multiLevelType w:val="hybridMultilevel"/>
    <w:tmpl w:val="DE34F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BF1653"/>
    <w:multiLevelType w:val="hybridMultilevel"/>
    <w:tmpl w:val="4B14CF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3F65579"/>
    <w:multiLevelType w:val="hybridMultilevel"/>
    <w:tmpl w:val="8F7CF4E6"/>
    <w:lvl w:ilvl="0" w:tplc="0409000B">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3">
    <w:nsid w:val="5349597A"/>
    <w:multiLevelType w:val="hybridMultilevel"/>
    <w:tmpl w:val="E6EEC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E0B0B9F"/>
    <w:multiLevelType w:val="hybridMultilevel"/>
    <w:tmpl w:val="FF7E1F8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01F3ED6"/>
    <w:multiLevelType w:val="hybridMultilevel"/>
    <w:tmpl w:val="B20879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AEA592A"/>
    <w:multiLevelType w:val="hybridMultilevel"/>
    <w:tmpl w:val="DE7827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6"/>
  </w:num>
  <w:num w:numId="6">
    <w:abstractNumId w:val="5"/>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146397"/>
    <w:rsid w:val="00075A94"/>
    <w:rsid w:val="000D4995"/>
    <w:rsid w:val="00135399"/>
    <w:rsid w:val="0014213B"/>
    <w:rsid w:val="00146397"/>
    <w:rsid w:val="00171CCA"/>
    <w:rsid w:val="001D2F1C"/>
    <w:rsid w:val="00236CA4"/>
    <w:rsid w:val="00251B71"/>
    <w:rsid w:val="00251F64"/>
    <w:rsid w:val="002623CB"/>
    <w:rsid w:val="002C1169"/>
    <w:rsid w:val="00355110"/>
    <w:rsid w:val="003C3A9E"/>
    <w:rsid w:val="003D1C22"/>
    <w:rsid w:val="003D74BD"/>
    <w:rsid w:val="005B5C30"/>
    <w:rsid w:val="00603C0C"/>
    <w:rsid w:val="00614A28"/>
    <w:rsid w:val="006228EC"/>
    <w:rsid w:val="00663C64"/>
    <w:rsid w:val="00670AC1"/>
    <w:rsid w:val="006735F3"/>
    <w:rsid w:val="00711338"/>
    <w:rsid w:val="00717841"/>
    <w:rsid w:val="00774141"/>
    <w:rsid w:val="007B50C6"/>
    <w:rsid w:val="00804B9B"/>
    <w:rsid w:val="008352C0"/>
    <w:rsid w:val="008E019F"/>
    <w:rsid w:val="00913EDF"/>
    <w:rsid w:val="00913F5D"/>
    <w:rsid w:val="00962401"/>
    <w:rsid w:val="00A01807"/>
    <w:rsid w:val="00A36531"/>
    <w:rsid w:val="00A41A00"/>
    <w:rsid w:val="00A627CA"/>
    <w:rsid w:val="00A81751"/>
    <w:rsid w:val="00A8438B"/>
    <w:rsid w:val="00AB58FF"/>
    <w:rsid w:val="00AE307B"/>
    <w:rsid w:val="00B35B1F"/>
    <w:rsid w:val="00B95D65"/>
    <w:rsid w:val="00BB3744"/>
    <w:rsid w:val="00C17F97"/>
    <w:rsid w:val="00C32247"/>
    <w:rsid w:val="00C83DC7"/>
    <w:rsid w:val="00C879DC"/>
    <w:rsid w:val="00CD3F3C"/>
    <w:rsid w:val="00CE7FDB"/>
    <w:rsid w:val="00D03CE3"/>
    <w:rsid w:val="00D175C2"/>
    <w:rsid w:val="00D25EAD"/>
    <w:rsid w:val="00DA0CFC"/>
    <w:rsid w:val="00E00BA3"/>
    <w:rsid w:val="00E060C8"/>
    <w:rsid w:val="00E94D1A"/>
    <w:rsid w:val="00E97A64"/>
    <w:rsid w:val="00EB737D"/>
    <w:rsid w:val="00ED4810"/>
    <w:rsid w:val="00EF0D71"/>
    <w:rsid w:val="00F062D6"/>
    <w:rsid w:val="00F156F0"/>
    <w:rsid w:val="00F25E74"/>
    <w:rsid w:val="00F40A6E"/>
    <w:rsid w:val="00F75B19"/>
    <w:rsid w:val="00F85017"/>
    <w:rsid w:val="00FC166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5399"/>
    <w:pPr>
      <w:widowControl w:val="0"/>
      <w:adjustRightInd w:val="0"/>
      <w:spacing w:after="0" w:line="360" w:lineRule="atLeast"/>
      <w:jc w:val="both"/>
      <w:textAlignment w:val="baseline"/>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58FF"/>
    <w:pPr>
      <w:ind w:left="720"/>
      <w:contextualSpacing/>
    </w:pPr>
  </w:style>
  <w:style w:type="paragraph" w:styleId="BalloonText">
    <w:name w:val="Balloon Text"/>
    <w:basedOn w:val="Normal"/>
    <w:link w:val="BalloonTextChar"/>
    <w:uiPriority w:val="99"/>
    <w:semiHidden/>
    <w:unhideWhenUsed/>
    <w:rsid w:val="00A8438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438B"/>
    <w:rPr>
      <w:rFonts w:ascii="Tahoma" w:hAnsi="Tahoma" w:cs="Tahoma"/>
      <w:sz w:val="16"/>
      <w:szCs w:val="16"/>
    </w:rPr>
  </w:style>
  <w:style w:type="table" w:styleId="TableGrid">
    <w:name w:val="Table Grid"/>
    <w:basedOn w:val="TableNormal"/>
    <w:uiPriority w:val="59"/>
    <w:rsid w:val="00AE307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8E019F"/>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semiHidden/>
    <w:unhideWhenUsed/>
    <w:rsid w:val="001D2F1C"/>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1D2F1C"/>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1D2F1C"/>
    <w:pPr>
      <w:tabs>
        <w:tab w:val="center" w:pos="4680"/>
        <w:tab w:val="right" w:pos="9360"/>
      </w:tabs>
      <w:spacing w:line="240" w:lineRule="auto"/>
    </w:pPr>
  </w:style>
  <w:style w:type="character" w:customStyle="1" w:styleId="FooterChar">
    <w:name w:val="Footer Char"/>
    <w:basedOn w:val="DefaultParagraphFont"/>
    <w:link w:val="Footer"/>
    <w:uiPriority w:val="99"/>
    <w:rsid w:val="001D2F1C"/>
    <w:rPr>
      <w:rFonts w:ascii="Times New Roman" w:eastAsia="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divs>
    <w:div w:id="164830032">
      <w:bodyDiv w:val="1"/>
      <w:marLeft w:val="0"/>
      <w:marRight w:val="0"/>
      <w:marTop w:val="0"/>
      <w:marBottom w:val="0"/>
      <w:divBdr>
        <w:top w:val="none" w:sz="0" w:space="0" w:color="auto"/>
        <w:left w:val="none" w:sz="0" w:space="0" w:color="auto"/>
        <w:bottom w:val="none" w:sz="0" w:space="0" w:color="auto"/>
        <w:right w:val="none" w:sz="0" w:space="0" w:color="auto"/>
      </w:divBdr>
      <w:divsChild>
        <w:div w:id="1132480908">
          <w:marLeft w:val="0"/>
          <w:marRight w:val="0"/>
          <w:marTop w:val="0"/>
          <w:marBottom w:val="0"/>
          <w:divBdr>
            <w:top w:val="none" w:sz="0" w:space="0" w:color="auto"/>
            <w:left w:val="none" w:sz="0" w:space="0" w:color="auto"/>
            <w:bottom w:val="none" w:sz="0" w:space="0" w:color="auto"/>
            <w:right w:val="none" w:sz="0" w:space="0" w:color="auto"/>
          </w:divBdr>
        </w:div>
        <w:div w:id="439028520">
          <w:marLeft w:val="0"/>
          <w:marRight w:val="0"/>
          <w:marTop w:val="0"/>
          <w:marBottom w:val="0"/>
          <w:divBdr>
            <w:top w:val="none" w:sz="0" w:space="0" w:color="auto"/>
            <w:left w:val="none" w:sz="0" w:space="0" w:color="auto"/>
            <w:bottom w:val="none" w:sz="0" w:space="0" w:color="auto"/>
            <w:right w:val="none" w:sz="0" w:space="0" w:color="auto"/>
          </w:divBdr>
        </w:div>
      </w:divsChild>
    </w:div>
    <w:div w:id="553543434">
      <w:bodyDiv w:val="1"/>
      <w:marLeft w:val="0"/>
      <w:marRight w:val="0"/>
      <w:marTop w:val="0"/>
      <w:marBottom w:val="0"/>
      <w:divBdr>
        <w:top w:val="none" w:sz="0" w:space="0" w:color="auto"/>
        <w:left w:val="none" w:sz="0" w:space="0" w:color="auto"/>
        <w:bottom w:val="none" w:sz="0" w:space="0" w:color="auto"/>
        <w:right w:val="none" w:sz="0" w:space="0" w:color="auto"/>
      </w:divBdr>
      <w:divsChild>
        <w:div w:id="965233332">
          <w:marLeft w:val="0"/>
          <w:marRight w:val="0"/>
          <w:marTop w:val="0"/>
          <w:marBottom w:val="0"/>
          <w:divBdr>
            <w:top w:val="none" w:sz="0" w:space="0" w:color="auto"/>
            <w:left w:val="none" w:sz="0" w:space="0" w:color="auto"/>
            <w:bottom w:val="none" w:sz="0" w:space="0" w:color="auto"/>
            <w:right w:val="none" w:sz="0" w:space="0" w:color="auto"/>
          </w:divBdr>
        </w:div>
        <w:div w:id="1960795370">
          <w:marLeft w:val="0"/>
          <w:marRight w:val="0"/>
          <w:marTop w:val="0"/>
          <w:marBottom w:val="0"/>
          <w:divBdr>
            <w:top w:val="none" w:sz="0" w:space="0" w:color="auto"/>
            <w:left w:val="none" w:sz="0" w:space="0" w:color="auto"/>
            <w:bottom w:val="none" w:sz="0" w:space="0" w:color="auto"/>
            <w:right w:val="none" w:sz="0" w:space="0" w:color="auto"/>
          </w:divBdr>
        </w:div>
        <w:div w:id="757604086">
          <w:marLeft w:val="0"/>
          <w:marRight w:val="0"/>
          <w:marTop w:val="0"/>
          <w:marBottom w:val="0"/>
          <w:divBdr>
            <w:top w:val="none" w:sz="0" w:space="0" w:color="auto"/>
            <w:left w:val="none" w:sz="0" w:space="0" w:color="auto"/>
            <w:bottom w:val="none" w:sz="0" w:space="0" w:color="auto"/>
            <w:right w:val="none" w:sz="0" w:space="0" w:color="auto"/>
          </w:divBdr>
        </w:div>
        <w:div w:id="1272278366">
          <w:marLeft w:val="0"/>
          <w:marRight w:val="0"/>
          <w:marTop w:val="0"/>
          <w:marBottom w:val="0"/>
          <w:divBdr>
            <w:top w:val="none" w:sz="0" w:space="0" w:color="auto"/>
            <w:left w:val="none" w:sz="0" w:space="0" w:color="auto"/>
            <w:bottom w:val="none" w:sz="0" w:space="0" w:color="auto"/>
            <w:right w:val="none" w:sz="0" w:space="0" w:color="auto"/>
          </w:divBdr>
        </w:div>
        <w:div w:id="1792935381">
          <w:marLeft w:val="0"/>
          <w:marRight w:val="0"/>
          <w:marTop w:val="0"/>
          <w:marBottom w:val="0"/>
          <w:divBdr>
            <w:top w:val="none" w:sz="0" w:space="0" w:color="auto"/>
            <w:left w:val="none" w:sz="0" w:space="0" w:color="auto"/>
            <w:bottom w:val="none" w:sz="0" w:space="0" w:color="auto"/>
            <w:right w:val="none" w:sz="0" w:space="0" w:color="auto"/>
          </w:divBdr>
        </w:div>
        <w:div w:id="1459492465">
          <w:marLeft w:val="0"/>
          <w:marRight w:val="0"/>
          <w:marTop w:val="0"/>
          <w:marBottom w:val="0"/>
          <w:divBdr>
            <w:top w:val="none" w:sz="0" w:space="0" w:color="auto"/>
            <w:left w:val="none" w:sz="0" w:space="0" w:color="auto"/>
            <w:bottom w:val="none" w:sz="0" w:space="0" w:color="auto"/>
            <w:right w:val="none" w:sz="0" w:space="0" w:color="auto"/>
          </w:divBdr>
        </w:div>
        <w:div w:id="1893691653">
          <w:marLeft w:val="0"/>
          <w:marRight w:val="0"/>
          <w:marTop w:val="0"/>
          <w:marBottom w:val="0"/>
          <w:divBdr>
            <w:top w:val="none" w:sz="0" w:space="0" w:color="auto"/>
            <w:left w:val="none" w:sz="0" w:space="0" w:color="auto"/>
            <w:bottom w:val="none" w:sz="0" w:space="0" w:color="auto"/>
            <w:right w:val="none" w:sz="0" w:space="0" w:color="auto"/>
          </w:divBdr>
        </w:div>
        <w:div w:id="48462120">
          <w:marLeft w:val="0"/>
          <w:marRight w:val="0"/>
          <w:marTop w:val="0"/>
          <w:marBottom w:val="0"/>
          <w:divBdr>
            <w:top w:val="none" w:sz="0" w:space="0" w:color="auto"/>
            <w:left w:val="none" w:sz="0" w:space="0" w:color="auto"/>
            <w:bottom w:val="none" w:sz="0" w:space="0" w:color="auto"/>
            <w:right w:val="none" w:sz="0" w:space="0" w:color="auto"/>
          </w:divBdr>
        </w:div>
      </w:divsChild>
    </w:div>
    <w:div w:id="1642422576">
      <w:bodyDiv w:val="1"/>
      <w:marLeft w:val="0"/>
      <w:marRight w:val="0"/>
      <w:marTop w:val="0"/>
      <w:marBottom w:val="0"/>
      <w:divBdr>
        <w:top w:val="none" w:sz="0" w:space="0" w:color="auto"/>
        <w:left w:val="none" w:sz="0" w:space="0" w:color="auto"/>
        <w:bottom w:val="none" w:sz="0" w:space="0" w:color="auto"/>
        <w:right w:val="none" w:sz="0" w:space="0" w:color="auto"/>
      </w:divBdr>
      <w:divsChild>
        <w:div w:id="329068850">
          <w:marLeft w:val="0"/>
          <w:marRight w:val="0"/>
          <w:marTop w:val="0"/>
          <w:marBottom w:val="0"/>
          <w:divBdr>
            <w:top w:val="none" w:sz="0" w:space="0" w:color="auto"/>
            <w:left w:val="none" w:sz="0" w:space="0" w:color="auto"/>
            <w:bottom w:val="none" w:sz="0" w:space="0" w:color="auto"/>
            <w:right w:val="none" w:sz="0" w:space="0" w:color="auto"/>
          </w:divBdr>
        </w:div>
        <w:div w:id="1674214388">
          <w:marLeft w:val="0"/>
          <w:marRight w:val="0"/>
          <w:marTop w:val="0"/>
          <w:marBottom w:val="0"/>
          <w:divBdr>
            <w:top w:val="none" w:sz="0" w:space="0" w:color="auto"/>
            <w:left w:val="none" w:sz="0" w:space="0" w:color="auto"/>
            <w:bottom w:val="none" w:sz="0" w:space="0" w:color="auto"/>
            <w:right w:val="none" w:sz="0" w:space="0" w:color="auto"/>
          </w:divBdr>
        </w:div>
      </w:divsChild>
    </w:div>
    <w:div w:id="2075203263">
      <w:bodyDiv w:val="1"/>
      <w:marLeft w:val="0"/>
      <w:marRight w:val="0"/>
      <w:marTop w:val="0"/>
      <w:marBottom w:val="0"/>
      <w:divBdr>
        <w:top w:val="none" w:sz="0" w:space="0" w:color="auto"/>
        <w:left w:val="none" w:sz="0" w:space="0" w:color="auto"/>
        <w:bottom w:val="none" w:sz="0" w:space="0" w:color="auto"/>
        <w:right w:val="none" w:sz="0" w:space="0" w:color="auto"/>
      </w:divBdr>
      <w:divsChild>
        <w:div w:id="1050374903">
          <w:marLeft w:val="0"/>
          <w:marRight w:val="0"/>
          <w:marTop w:val="0"/>
          <w:marBottom w:val="0"/>
          <w:divBdr>
            <w:top w:val="none" w:sz="0" w:space="0" w:color="auto"/>
            <w:left w:val="none" w:sz="0" w:space="0" w:color="auto"/>
            <w:bottom w:val="none" w:sz="0" w:space="0" w:color="auto"/>
            <w:right w:val="none" w:sz="0" w:space="0" w:color="auto"/>
          </w:divBdr>
        </w:div>
        <w:div w:id="430011300">
          <w:marLeft w:val="0"/>
          <w:marRight w:val="0"/>
          <w:marTop w:val="0"/>
          <w:marBottom w:val="0"/>
          <w:divBdr>
            <w:top w:val="none" w:sz="0" w:space="0" w:color="auto"/>
            <w:left w:val="none" w:sz="0" w:space="0" w:color="auto"/>
            <w:bottom w:val="none" w:sz="0" w:space="0" w:color="auto"/>
            <w:right w:val="none" w:sz="0" w:space="0" w:color="auto"/>
          </w:divBdr>
        </w:div>
        <w:div w:id="270552761">
          <w:marLeft w:val="0"/>
          <w:marRight w:val="0"/>
          <w:marTop w:val="0"/>
          <w:marBottom w:val="0"/>
          <w:divBdr>
            <w:top w:val="none" w:sz="0" w:space="0" w:color="auto"/>
            <w:left w:val="none" w:sz="0" w:space="0" w:color="auto"/>
            <w:bottom w:val="none" w:sz="0" w:space="0" w:color="auto"/>
            <w:right w:val="none" w:sz="0" w:space="0" w:color="auto"/>
          </w:divBdr>
        </w:div>
        <w:div w:id="535460998">
          <w:marLeft w:val="0"/>
          <w:marRight w:val="0"/>
          <w:marTop w:val="0"/>
          <w:marBottom w:val="0"/>
          <w:divBdr>
            <w:top w:val="none" w:sz="0" w:space="0" w:color="auto"/>
            <w:left w:val="none" w:sz="0" w:space="0" w:color="auto"/>
            <w:bottom w:val="none" w:sz="0" w:space="0" w:color="auto"/>
            <w:right w:val="none" w:sz="0" w:space="0" w:color="auto"/>
          </w:divBdr>
        </w:div>
        <w:div w:id="13673705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392</TotalTime>
  <Pages>16</Pages>
  <Words>2286</Words>
  <Characters>13035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TTS</dc:creator>
  <cp:keywords/>
  <dc:description/>
  <cp:lastModifiedBy>TTS</cp:lastModifiedBy>
  <cp:revision>56</cp:revision>
  <dcterms:created xsi:type="dcterms:W3CDTF">2020-02-25T10:40:00Z</dcterms:created>
  <dcterms:modified xsi:type="dcterms:W3CDTF">2020-12-31T08:44:00Z</dcterms:modified>
</cp:coreProperties>
</file>