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70165" w:rsidRDefault="00170165" w:rsidP="00170165">
      <w:pPr>
        <w:spacing w:line="360" w:lineRule="auto"/>
        <w:jc w:val="center"/>
        <w:rPr>
          <w:rFonts w:ascii="Times New Roman" w:hAnsi="Times New Roman" w:cs="Times New Roman"/>
          <w:b/>
          <w:sz w:val="56"/>
          <w:szCs w:val="56"/>
        </w:rPr>
      </w:pPr>
      <w:r w:rsidRPr="00170165">
        <w:rPr>
          <w:rFonts w:ascii="Times New Roman" w:hAnsi="Times New Roman" w:cs="Times New Roman"/>
          <w:b/>
          <w:bCs/>
          <w:sz w:val="56"/>
          <w:szCs w:val="56"/>
        </w:rPr>
        <w:t>SMART ENERGY METER WITH POWER THEFT DETECTION AND CONTROL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6A435F" w:rsidRDefault="0060271A" w:rsidP="006A435F">
      <w:pPr>
        <w:spacing w:line="360" w:lineRule="auto"/>
        <w:jc w:val="both"/>
        <w:rPr>
          <w:rFonts w:ascii="Times New Roman" w:hAnsi="Times New Roman" w:cs="Times New Roman"/>
          <w:bCs/>
          <w:sz w:val="40"/>
          <w:szCs w:val="40"/>
          <w:lang w:val="en-IN"/>
        </w:rPr>
      </w:pPr>
      <w:r w:rsidRPr="006A435F">
        <w:rPr>
          <w:rFonts w:ascii="Times New Roman" w:hAnsi="Times New Roman" w:cs="Times New Roman"/>
          <w:bCs/>
          <w:sz w:val="32"/>
          <w:szCs w:val="32"/>
        </w:rPr>
        <w:t xml:space="preserve">Electrical energy is very important for everyday life and a spine for day today’s life. Power is the </w:t>
      </w:r>
      <w:r w:rsidRPr="006A435F">
        <w:rPr>
          <w:rFonts w:ascii="Times New Roman" w:hAnsi="Times New Roman" w:cs="Times New Roman"/>
          <w:bCs/>
          <w:sz w:val="32"/>
          <w:szCs w:val="32"/>
        </w:rPr>
        <w:t>basic necessity for the economic development of a country. That power should be handled in an efficient manner to meet the power requirement. Detecting and locating theft in the power line is very necessary task for the healthy operation and maintenance of</w:t>
      </w:r>
      <w:r w:rsidRPr="006A435F">
        <w:rPr>
          <w:rFonts w:ascii="Times New Roman" w:hAnsi="Times New Roman" w:cs="Times New Roman"/>
          <w:bCs/>
          <w:sz w:val="32"/>
          <w:szCs w:val="32"/>
        </w:rPr>
        <w:t xml:space="preserve"> the power system. In electrical power line, theft often occur many times making the power system unreliable.</w:t>
      </w:r>
      <w:r w:rsidRPr="006A435F">
        <w:rPr>
          <w:rFonts w:ascii="Times New Roman" w:hAnsi="Times New Roman" w:cs="Times New Roman"/>
          <w:bCs/>
          <w:sz w:val="40"/>
          <w:szCs w:val="40"/>
        </w:rPr>
        <w:tab/>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6A435F" w:rsidRDefault="006A435F"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C40090" w:rsidRDefault="006A300A" w:rsidP="00C40090">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C40090" w:rsidRPr="00C40090" w:rsidRDefault="00C40090" w:rsidP="00C40090">
      <w:pPr>
        <w:autoSpaceDE w:val="0"/>
        <w:autoSpaceDN w:val="0"/>
        <w:adjustRightInd w:val="0"/>
        <w:spacing w:after="0" w:line="240" w:lineRule="auto"/>
        <w:jc w:val="both"/>
        <w:rPr>
          <w:rFonts w:ascii="Times New Roman" w:hAnsi="Times New Roman" w:cs="Times New Roman"/>
          <w:b/>
          <w:sz w:val="36"/>
          <w:szCs w:val="36"/>
        </w:rPr>
      </w:pPr>
    </w:p>
    <w:p w:rsidR="00C40090" w:rsidRPr="00C40090" w:rsidRDefault="0060271A" w:rsidP="00C4009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40090">
        <w:rPr>
          <w:rFonts w:ascii="Times New Roman" w:hAnsi="Times New Roman" w:cs="Times New Roman"/>
          <w:sz w:val="32"/>
          <w:szCs w:val="32"/>
        </w:rPr>
        <w:t>This design incorporates effective solutions for problems faced by India’s electricity distribution system such as power theft.</w:t>
      </w:r>
      <w:r w:rsidRPr="00C40090">
        <w:rPr>
          <w:rFonts w:ascii="Times New Roman" w:hAnsi="Times New Roman" w:cs="Times New Roman"/>
          <w:sz w:val="32"/>
          <w:szCs w:val="32"/>
        </w:rPr>
        <w:tab/>
        <w:t xml:space="preserve"> Microcontrolle</w:t>
      </w:r>
      <w:r w:rsidRPr="00C40090">
        <w:rPr>
          <w:rFonts w:ascii="Times New Roman" w:hAnsi="Times New Roman" w:cs="Times New Roman"/>
          <w:sz w:val="32"/>
          <w:szCs w:val="32"/>
        </w:rPr>
        <w:t xml:space="preserve">r trips the output using relay.  </w:t>
      </w:r>
    </w:p>
    <w:p w:rsidR="00000000" w:rsidRPr="00C40090" w:rsidRDefault="0060271A" w:rsidP="00C4009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40090">
        <w:rPr>
          <w:rFonts w:ascii="Times New Roman" w:hAnsi="Times New Roman" w:cs="Times New Roman"/>
          <w:sz w:val="32"/>
          <w:szCs w:val="32"/>
        </w:rPr>
        <w:t xml:space="preserve">In existing system, a microcontroller is interfaced with an energy circuit, Zigbee Communication link, &amp; a contractor to make or break power line. </w:t>
      </w:r>
      <w:r w:rsidRPr="00C40090">
        <w:rPr>
          <w:rFonts w:ascii="Times New Roman" w:hAnsi="Times New Roman" w:cs="Times New Roman"/>
          <w:sz w:val="32"/>
          <w:szCs w:val="32"/>
        </w:rPr>
        <w:tab/>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C40090" w:rsidRPr="00C40090" w:rsidRDefault="00C40090" w:rsidP="00C40090">
      <w:pPr>
        <w:pStyle w:val="ListParagraph"/>
        <w:numPr>
          <w:ilvl w:val="0"/>
          <w:numId w:val="45"/>
        </w:numPr>
        <w:spacing w:line="360" w:lineRule="auto"/>
        <w:jc w:val="both"/>
        <w:rPr>
          <w:rFonts w:ascii="Times New Roman" w:hAnsi="Times New Roman" w:cs="Times New Roman"/>
          <w:bCs/>
          <w:sz w:val="32"/>
          <w:szCs w:val="32"/>
        </w:rPr>
      </w:pPr>
      <w:r w:rsidRPr="00C40090">
        <w:rPr>
          <w:rFonts w:ascii="Times New Roman" w:hAnsi="Times New Roman" w:cs="Times New Roman"/>
          <w:bCs/>
          <w:sz w:val="32"/>
          <w:szCs w:val="32"/>
        </w:rPr>
        <w:t xml:space="preserve">Angle of viewing is very limited                        </w:t>
      </w:r>
    </w:p>
    <w:p w:rsidR="00C40090" w:rsidRPr="00C40090" w:rsidRDefault="00C40090" w:rsidP="00C40090">
      <w:pPr>
        <w:pStyle w:val="ListParagraph"/>
        <w:numPr>
          <w:ilvl w:val="0"/>
          <w:numId w:val="45"/>
        </w:numPr>
        <w:spacing w:line="360" w:lineRule="auto"/>
        <w:jc w:val="both"/>
        <w:rPr>
          <w:rFonts w:ascii="Times New Roman" w:hAnsi="Times New Roman" w:cs="Times New Roman"/>
          <w:bCs/>
          <w:sz w:val="32"/>
          <w:szCs w:val="32"/>
        </w:rPr>
      </w:pPr>
      <w:r w:rsidRPr="00C40090">
        <w:rPr>
          <w:rFonts w:ascii="Times New Roman" w:hAnsi="Times New Roman" w:cs="Times New Roman"/>
          <w:bCs/>
          <w:sz w:val="32"/>
          <w:szCs w:val="32"/>
        </w:rPr>
        <w:t>External light is a must for display</w:t>
      </w:r>
    </w:p>
    <w:p w:rsidR="00F94960" w:rsidRPr="00C40090" w:rsidRDefault="00C40090" w:rsidP="00E53AA4">
      <w:pPr>
        <w:pStyle w:val="ListParagraph"/>
        <w:numPr>
          <w:ilvl w:val="0"/>
          <w:numId w:val="45"/>
        </w:numPr>
        <w:spacing w:line="360" w:lineRule="auto"/>
        <w:jc w:val="both"/>
        <w:rPr>
          <w:rFonts w:ascii="Times New Roman" w:hAnsi="Times New Roman" w:cs="Times New Roman"/>
          <w:bCs/>
          <w:sz w:val="32"/>
          <w:szCs w:val="32"/>
          <w:lang w:val="en-IN"/>
        </w:rPr>
      </w:pPr>
      <w:r w:rsidRPr="00C40090">
        <w:rPr>
          <w:rFonts w:ascii="Times New Roman" w:hAnsi="Times New Roman" w:cs="Times New Roman"/>
          <w:bCs/>
          <w:sz w:val="32"/>
          <w:szCs w:val="32"/>
        </w:rPr>
        <w:t xml:space="preserve">Cannot be used under wide range of temperature </w:t>
      </w:r>
    </w:p>
    <w:p w:rsidR="000B33B0" w:rsidRPr="00BB3207" w:rsidRDefault="006A300A" w:rsidP="00CA5AB3">
      <w:pPr>
        <w:pStyle w:val="NormalWeb"/>
        <w:tabs>
          <w:tab w:val="left" w:pos="5925"/>
        </w:tabs>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r w:rsidR="00CA5AB3">
        <w:rPr>
          <w:b/>
          <w:sz w:val="36"/>
          <w:szCs w:val="36"/>
        </w:rPr>
        <w:tab/>
      </w:r>
    </w:p>
    <w:p w:rsidR="00CA5AB3" w:rsidRPr="00CA5AB3" w:rsidRDefault="00CA5AB3" w:rsidP="00CA5AB3">
      <w:pPr>
        <w:pStyle w:val="NormalWeb"/>
        <w:numPr>
          <w:ilvl w:val="0"/>
          <w:numId w:val="46"/>
        </w:numPr>
        <w:spacing w:before="0" w:beforeAutospacing="0" w:after="0" w:afterAutospacing="0" w:line="360" w:lineRule="auto"/>
        <w:ind w:left="426"/>
        <w:jc w:val="both"/>
        <w:rPr>
          <w:sz w:val="32"/>
          <w:szCs w:val="32"/>
        </w:rPr>
      </w:pPr>
      <w:r w:rsidRPr="00CA5AB3">
        <w:rPr>
          <w:sz w:val="32"/>
          <w:szCs w:val="32"/>
        </w:rPr>
        <w:t>They have proposed the power should be handled in an efficient manner to meet the power requirement.</w:t>
      </w:r>
      <w:r w:rsidRPr="00CA5AB3">
        <w:rPr>
          <w:sz w:val="32"/>
          <w:szCs w:val="32"/>
        </w:rPr>
        <w:tab/>
      </w:r>
      <w:r w:rsidRPr="00CA5AB3">
        <w:rPr>
          <w:sz w:val="32"/>
          <w:szCs w:val="32"/>
        </w:rPr>
        <w:tab/>
      </w:r>
      <w:r w:rsidRPr="00CA5AB3">
        <w:rPr>
          <w:sz w:val="32"/>
          <w:szCs w:val="32"/>
        </w:rPr>
        <w:tab/>
      </w:r>
      <w:r w:rsidRPr="00CA5AB3">
        <w:rPr>
          <w:sz w:val="32"/>
          <w:szCs w:val="32"/>
        </w:rPr>
        <w:tab/>
        <w:t xml:space="preserve">  </w:t>
      </w:r>
    </w:p>
    <w:p w:rsidR="00CA5AB3" w:rsidRPr="00CA5AB3" w:rsidRDefault="00CA5AB3" w:rsidP="00CA5AB3">
      <w:pPr>
        <w:pStyle w:val="NormalWeb"/>
        <w:numPr>
          <w:ilvl w:val="0"/>
          <w:numId w:val="46"/>
        </w:numPr>
        <w:spacing w:before="0" w:beforeAutospacing="0" w:after="0" w:afterAutospacing="0" w:line="360" w:lineRule="auto"/>
        <w:ind w:left="426"/>
        <w:jc w:val="both"/>
        <w:rPr>
          <w:sz w:val="32"/>
          <w:szCs w:val="32"/>
        </w:rPr>
      </w:pPr>
      <w:r w:rsidRPr="00CA5AB3">
        <w:rPr>
          <w:sz w:val="32"/>
          <w:szCs w:val="32"/>
        </w:rPr>
        <w:t>The power theft and low voltage in distribution line for better reliability and optimum operation of the system is presented.</w:t>
      </w:r>
    </w:p>
    <w:p w:rsidR="00CA5AB3" w:rsidRPr="00CA5AB3" w:rsidRDefault="00CA5AB3" w:rsidP="00CA5AB3">
      <w:pPr>
        <w:pStyle w:val="NormalWeb"/>
        <w:numPr>
          <w:ilvl w:val="0"/>
          <w:numId w:val="46"/>
        </w:numPr>
        <w:spacing w:before="0" w:beforeAutospacing="0" w:after="0" w:afterAutospacing="0" w:line="360" w:lineRule="auto"/>
        <w:ind w:left="426"/>
        <w:jc w:val="both"/>
        <w:rPr>
          <w:sz w:val="32"/>
          <w:szCs w:val="32"/>
        </w:rPr>
      </w:pPr>
      <w:r w:rsidRPr="00CA5AB3">
        <w:rPr>
          <w:sz w:val="32"/>
          <w:szCs w:val="32"/>
        </w:rPr>
        <w:t xml:space="preserve">Wireless data transmitting and receiving technique is used by zigbee communication. </w:t>
      </w:r>
      <w:r w:rsidRPr="00CA5AB3">
        <w:rPr>
          <w:sz w:val="32"/>
          <w:szCs w:val="32"/>
        </w:rPr>
        <w:tab/>
      </w:r>
    </w:p>
    <w:p w:rsidR="003A5D44" w:rsidRDefault="003A5D44"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AB4CDF" w:rsidRDefault="0060271A" w:rsidP="00AB4CD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B4CDF">
        <w:rPr>
          <w:rFonts w:ascii="Times New Roman" w:eastAsia="AdvGulliv-R" w:hAnsi="Times New Roman" w:cs="Times New Roman"/>
          <w:bCs/>
          <w:sz w:val="32"/>
          <w:szCs w:val="32"/>
        </w:rPr>
        <w:t>Consume much lesser energy (i.e. low power) when compared to LED</w:t>
      </w:r>
      <w:r w:rsidRPr="00AB4CDF">
        <w:rPr>
          <w:rFonts w:ascii="Times New Roman" w:eastAsia="AdvGulliv-R" w:hAnsi="Times New Roman" w:cs="Times New Roman"/>
          <w:bCs/>
          <w:sz w:val="32"/>
          <w:szCs w:val="32"/>
        </w:rPr>
        <w:t xml:space="preserve">s                       </w:t>
      </w:r>
    </w:p>
    <w:p w:rsidR="00000000" w:rsidRPr="00AB4CDF" w:rsidRDefault="0060271A" w:rsidP="00AB4CD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B4CDF">
        <w:rPr>
          <w:rFonts w:ascii="Times New Roman" w:eastAsia="AdvGulliv-R" w:hAnsi="Times New Roman" w:cs="Times New Roman"/>
          <w:bCs/>
          <w:sz w:val="32"/>
          <w:szCs w:val="32"/>
        </w:rPr>
        <w:t xml:space="preserve">Utilizes the light available outside and no generation of light                                                </w:t>
      </w:r>
    </w:p>
    <w:p w:rsidR="00000000" w:rsidRPr="00AB4CDF" w:rsidRDefault="0060271A" w:rsidP="00AB4CD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B4CDF">
        <w:rPr>
          <w:rFonts w:ascii="Times New Roman" w:eastAsia="AdvGulliv-R" w:hAnsi="Times New Roman" w:cs="Times New Roman"/>
          <w:bCs/>
          <w:sz w:val="32"/>
          <w:szCs w:val="32"/>
        </w:rPr>
        <w:t xml:space="preserve">Since reflectivity is highly sensitive to temperature, used as temperature measuring sensor                          </w:t>
      </w:r>
      <w:r w:rsidRPr="00AB4CDF">
        <w:rPr>
          <w:rFonts w:ascii="Times New Roman" w:eastAsia="AdvGulliv-R" w:hAnsi="Times New Roman" w:cs="Times New Roman"/>
          <w:bCs/>
          <w:sz w:val="32"/>
          <w:szCs w:val="32"/>
        </w:rPr>
        <w:t xml:space="preserve">               </w:t>
      </w:r>
      <w:r w:rsidR="00AB4CDF" w:rsidRPr="00AB4CDF">
        <w:rPr>
          <w:rFonts w:ascii="Times New Roman" w:eastAsia="AdvGulliv-R" w:hAnsi="Times New Roman" w:cs="Times New Roman"/>
          <w:bCs/>
          <w:sz w:val="32"/>
          <w:szCs w:val="32"/>
        </w:rPr>
        <w:t xml:space="preserve">                              </w:t>
      </w:r>
    </w:p>
    <w:p w:rsidR="00000000" w:rsidRPr="00AB4CDF" w:rsidRDefault="0060271A" w:rsidP="00AB4CD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B4CDF">
        <w:rPr>
          <w:rFonts w:ascii="Times New Roman" w:eastAsia="AdvGulliv-R" w:hAnsi="Times New Roman" w:cs="Times New Roman"/>
          <w:bCs/>
          <w:sz w:val="32"/>
          <w:szCs w:val="32"/>
        </w:rPr>
        <w:t xml:space="preserve">Very cheap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CE494E" w:rsidRDefault="00CE494E"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CE494E"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CE494E" w:rsidRPr="00F5183A" w:rsidRDefault="00CE494E"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E494E" w:rsidP="00E53AA4">
      <w:pPr>
        <w:spacing w:after="0" w:line="360" w:lineRule="auto"/>
        <w:jc w:val="both"/>
        <w:rPr>
          <w:rFonts w:ascii="Times New Roman" w:hAnsi="Times New Roman" w:cs="Times New Roman"/>
        </w:rPr>
      </w:pPr>
      <w:r w:rsidRPr="00CE494E">
        <w:rPr>
          <w:rFonts w:ascii="Times New Roman" w:hAnsi="Times New Roman" w:cs="Times New Roman"/>
        </w:rPr>
        <w:drawing>
          <wp:inline distT="0" distB="0" distL="0" distR="0">
            <wp:extent cx="5943600" cy="4232910"/>
            <wp:effectExtent l="19050" t="0" r="0" b="0"/>
            <wp:docPr id="1" name="Picture 1" descr="C:\Users\PUSHPA BROWS\Desktop\1.PNG"/>
            <wp:cNvGraphicFramePr/>
            <a:graphic xmlns:a="http://schemas.openxmlformats.org/drawingml/2006/main">
              <a:graphicData uri="http://schemas.openxmlformats.org/drawingml/2006/picture">
                <pic:pic xmlns:pic="http://schemas.openxmlformats.org/drawingml/2006/picture">
                  <pic:nvPicPr>
                    <pic:cNvPr id="1026" name="Picture 2" descr="C:\Users\PUSHPA BROWS\Desktop\1.PNG"/>
                    <pic:cNvPicPr>
                      <a:picLocks noGrp="1" noChangeAspect="1" noChangeArrowheads="1"/>
                    </pic:cNvPicPr>
                  </pic:nvPicPr>
                  <pic:blipFill>
                    <a:blip r:embed="rId8"/>
                    <a:srcRect/>
                    <a:stretch>
                      <a:fillRect/>
                    </a:stretch>
                  </pic:blipFill>
                  <pic:spPr bwMode="auto">
                    <a:xfrm>
                      <a:off x="0" y="0"/>
                      <a:ext cx="5943600" cy="4232910"/>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00000" w:rsidRPr="003A1C22" w:rsidRDefault="0060271A" w:rsidP="003A1C22">
      <w:pPr>
        <w:pStyle w:val="BodyText"/>
        <w:numPr>
          <w:ilvl w:val="0"/>
          <w:numId w:val="48"/>
        </w:numPr>
        <w:rPr>
          <w:bCs/>
          <w:iCs/>
          <w:sz w:val="32"/>
          <w:szCs w:val="32"/>
          <w:lang w:val="en-IN"/>
        </w:rPr>
      </w:pPr>
      <w:r w:rsidRPr="003A1C22">
        <w:rPr>
          <w:bCs/>
          <w:iCs/>
          <w:sz w:val="32"/>
          <w:szCs w:val="32"/>
        </w:rPr>
        <w:t>The project model reduces the manual manipulation work and theft. Use of GSM in our system provides the numerous advantages of wireless network systems.</w:t>
      </w:r>
    </w:p>
    <w:p w:rsidR="00000000" w:rsidRPr="003A1C22" w:rsidRDefault="0060271A" w:rsidP="003A1C22">
      <w:pPr>
        <w:pStyle w:val="BodyText"/>
        <w:numPr>
          <w:ilvl w:val="0"/>
          <w:numId w:val="48"/>
        </w:numPr>
        <w:rPr>
          <w:bCs/>
          <w:iCs/>
          <w:sz w:val="32"/>
          <w:szCs w:val="32"/>
          <w:lang w:val="en-IN"/>
        </w:rPr>
      </w:pPr>
      <w:r w:rsidRPr="003A1C22">
        <w:rPr>
          <w:bCs/>
          <w:iCs/>
          <w:sz w:val="32"/>
          <w:szCs w:val="32"/>
        </w:rPr>
        <w:t xml:space="preserve">The project </w:t>
      </w:r>
      <w:r w:rsidRPr="003A1C22">
        <w:rPr>
          <w:bCs/>
          <w:iCs/>
          <w:sz w:val="32"/>
          <w:szCs w:val="32"/>
        </w:rPr>
        <w:t xml:space="preserve">model proposed in this paper was tested in a simulated environment and the results shows that the system helps to identify electricity theft. </w:t>
      </w:r>
      <w:r w:rsidRPr="003A1C22">
        <w:rPr>
          <w:bCs/>
          <w:iCs/>
          <w:sz w:val="32"/>
          <w:szCs w:val="32"/>
        </w:rPr>
        <w:tab/>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A1C22" w:rsidRDefault="003A1C22" w:rsidP="00E53AA4">
      <w:pPr>
        <w:pStyle w:val="BodyText"/>
        <w:rPr>
          <w:b/>
          <w:iCs/>
          <w:sz w:val="28"/>
          <w:szCs w:val="28"/>
        </w:rPr>
      </w:pPr>
    </w:p>
    <w:p w:rsidR="003A1C22" w:rsidRDefault="003A1C22" w:rsidP="00E53AA4">
      <w:pPr>
        <w:pStyle w:val="BodyText"/>
        <w:rPr>
          <w:b/>
          <w:iCs/>
          <w:sz w:val="28"/>
          <w:szCs w:val="28"/>
        </w:rPr>
      </w:pPr>
    </w:p>
    <w:p w:rsidR="003A1C22" w:rsidRDefault="003A1C22" w:rsidP="00E53AA4">
      <w:pPr>
        <w:pStyle w:val="BodyText"/>
        <w:rPr>
          <w:b/>
          <w:iCs/>
          <w:sz w:val="28"/>
          <w:szCs w:val="28"/>
        </w:rPr>
      </w:pPr>
    </w:p>
    <w:p w:rsidR="003A1C22" w:rsidRDefault="003A1C22" w:rsidP="00E53AA4">
      <w:pPr>
        <w:pStyle w:val="BodyText"/>
        <w:rPr>
          <w:b/>
          <w:iCs/>
          <w:sz w:val="28"/>
          <w:szCs w:val="28"/>
        </w:rPr>
      </w:pPr>
    </w:p>
    <w:p w:rsidR="003A1C22" w:rsidRDefault="003A1C22" w:rsidP="00E53AA4">
      <w:pPr>
        <w:pStyle w:val="BodyText"/>
        <w:rPr>
          <w:b/>
          <w:iCs/>
          <w:sz w:val="28"/>
          <w:szCs w:val="28"/>
        </w:rPr>
      </w:pPr>
    </w:p>
    <w:p w:rsidR="003A1C22" w:rsidRDefault="003A1C22" w:rsidP="00E53AA4">
      <w:pPr>
        <w:pStyle w:val="BodyText"/>
        <w:rPr>
          <w:b/>
          <w:iCs/>
          <w:sz w:val="28"/>
          <w:szCs w:val="28"/>
        </w:rPr>
      </w:pPr>
    </w:p>
    <w:p w:rsidR="003A1C22" w:rsidRDefault="003A1C22" w:rsidP="00E53AA4">
      <w:pPr>
        <w:pStyle w:val="BodyText"/>
        <w:rPr>
          <w:b/>
          <w:iCs/>
          <w:sz w:val="28"/>
          <w:szCs w:val="28"/>
        </w:rPr>
      </w:pPr>
    </w:p>
    <w:p w:rsidR="003A1C22" w:rsidRDefault="003A1C22" w:rsidP="00E53AA4">
      <w:pPr>
        <w:pStyle w:val="BodyText"/>
        <w:rPr>
          <w:b/>
          <w:iCs/>
          <w:sz w:val="28"/>
          <w:szCs w:val="28"/>
        </w:rPr>
      </w:pPr>
    </w:p>
    <w:p w:rsidR="003A1C22" w:rsidRDefault="003A1C22" w:rsidP="00E53AA4">
      <w:pPr>
        <w:pStyle w:val="BodyText"/>
        <w:rPr>
          <w:b/>
          <w:iCs/>
          <w:sz w:val="28"/>
          <w:szCs w:val="28"/>
        </w:rPr>
      </w:pPr>
    </w:p>
    <w:p w:rsidR="003A1C22" w:rsidRDefault="003A1C22" w:rsidP="00E53AA4">
      <w:pPr>
        <w:pStyle w:val="BodyText"/>
        <w:rPr>
          <w:b/>
          <w:iCs/>
          <w:sz w:val="28"/>
          <w:szCs w:val="28"/>
        </w:rPr>
      </w:pPr>
    </w:p>
    <w:p w:rsidR="003A1C22" w:rsidRDefault="003A1C22" w:rsidP="00E53AA4">
      <w:pPr>
        <w:pStyle w:val="BodyText"/>
        <w:rPr>
          <w:b/>
          <w:iCs/>
          <w:sz w:val="28"/>
          <w:szCs w:val="28"/>
        </w:rPr>
      </w:pPr>
    </w:p>
    <w:p w:rsidR="003A1C22" w:rsidRDefault="003A1C22" w:rsidP="00E53AA4">
      <w:pPr>
        <w:pStyle w:val="BodyText"/>
        <w:rPr>
          <w:b/>
          <w:iCs/>
          <w:sz w:val="28"/>
          <w:szCs w:val="28"/>
        </w:rPr>
      </w:pPr>
    </w:p>
    <w:p w:rsidR="003A1C22" w:rsidRDefault="003A1C22" w:rsidP="00E53AA4">
      <w:pPr>
        <w:pStyle w:val="BodyText"/>
        <w:rPr>
          <w:b/>
          <w:iCs/>
          <w:sz w:val="28"/>
          <w:szCs w:val="28"/>
        </w:rPr>
      </w:pPr>
    </w:p>
    <w:p w:rsidR="003A1C22" w:rsidRDefault="003A1C22" w:rsidP="00E53AA4">
      <w:pPr>
        <w:pStyle w:val="BodyText"/>
        <w:rPr>
          <w:b/>
          <w:iCs/>
          <w:sz w:val="28"/>
          <w:szCs w:val="28"/>
        </w:rPr>
      </w:pPr>
    </w:p>
    <w:p w:rsidR="003A1C22" w:rsidRDefault="003A1C22" w:rsidP="00E53AA4">
      <w:pPr>
        <w:pStyle w:val="BodyText"/>
        <w:rPr>
          <w:b/>
          <w:iCs/>
          <w:sz w:val="28"/>
          <w:szCs w:val="28"/>
        </w:rPr>
      </w:pPr>
    </w:p>
    <w:p w:rsidR="003A1C22" w:rsidRDefault="003A1C22" w:rsidP="00E53AA4">
      <w:pPr>
        <w:pStyle w:val="BodyText"/>
        <w:rPr>
          <w:b/>
          <w:iCs/>
          <w:sz w:val="28"/>
          <w:szCs w:val="28"/>
        </w:rPr>
      </w:pPr>
    </w:p>
    <w:sectPr w:rsidR="003A1C22"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271A" w:rsidRDefault="0060271A" w:rsidP="003654DF">
      <w:pPr>
        <w:spacing w:after="0" w:line="240" w:lineRule="auto"/>
      </w:pPr>
      <w:r>
        <w:separator/>
      </w:r>
    </w:p>
  </w:endnote>
  <w:endnote w:type="continuationSeparator" w:id="1">
    <w:p w:rsidR="0060271A" w:rsidRDefault="0060271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271A" w:rsidRDefault="0060271A" w:rsidP="003654DF">
      <w:pPr>
        <w:spacing w:after="0" w:line="240" w:lineRule="auto"/>
      </w:pPr>
      <w:r>
        <w:separator/>
      </w:r>
    </w:p>
  </w:footnote>
  <w:footnote w:type="continuationSeparator" w:id="1">
    <w:p w:rsidR="0060271A" w:rsidRDefault="0060271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C37D0">
        <w:pPr>
          <w:pStyle w:val="Header"/>
          <w:jc w:val="right"/>
        </w:pPr>
        <w:fldSimple w:instr=" PAGE   \* MERGEFORMAT ">
          <w:r w:rsidR="00D67409">
            <w:rPr>
              <w:noProof/>
            </w:rPr>
            <w:t>10</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AA5DB2"/>
    <w:multiLevelType w:val="hybridMultilevel"/>
    <w:tmpl w:val="5D8085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1EF12C3"/>
    <w:multiLevelType w:val="hybridMultilevel"/>
    <w:tmpl w:val="D47AE8CA"/>
    <w:lvl w:ilvl="0" w:tplc="450A0876">
      <w:start w:val="1"/>
      <w:numFmt w:val="bullet"/>
      <w:lvlText w:val=""/>
      <w:lvlJc w:val="left"/>
      <w:pPr>
        <w:tabs>
          <w:tab w:val="num" w:pos="720"/>
        </w:tabs>
        <w:ind w:left="720" w:hanging="360"/>
      </w:pPr>
      <w:rPr>
        <w:rFonts w:ascii="Wingdings 2" w:hAnsi="Wingdings 2" w:hint="default"/>
      </w:rPr>
    </w:lvl>
    <w:lvl w:ilvl="1" w:tplc="162CFF4A" w:tentative="1">
      <w:start w:val="1"/>
      <w:numFmt w:val="bullet"/>
      <w:lvlText w:val=""/>
      <w:lvlJc w:val="left"/>
      <w:pPr>
        <w:tabs>
          <w:tab w:val="num" w:pos="1440"/>
        </w:tabs>
        <w:ind w:left="1440" w:hanging="360"/>
      </w:pPr>
      <w:rPr>
        <w:rFonts w:ascii="Wingdings 2" w:hAnsi="Wingdings 2" w:hint="default"/>
      </w:rPr>
    </w:lvl>
    <w:lvl w:ilvl="2" w:tplc="3D7409E0" w:tentative="1">
      <w:start w:val="1"/>
      <w:numFmt w:val="bullet"/>
      <w:lvlText w:val=""/>
      <w:lvlJc w:val="left"/>
      <w:pPr>
        <w:tabs>
          <w:tab w:val="num" w:pos="2160"/>
        </w:tabs>
        <w:ind w:left="2160" w:hanging="360"/>
      </w:pPr>
      <w:rPr>
        <w:rFonts w:ascii="Wingdings 2" w:hAnsi="Wingdings 2" w:hint="default"/>
      </w:rPr>
    </w:lvl>
    <w:lvl w:ilvl="3" w:tplc="5052B6E0" w:tentative="1">
      <w:start w:val="1"/>
      <w:numFmt w:val="bullet"/>
      <w:lvlText w:val=""/>
      <w:lvlJc w:val="left"/>
      <w:pPr>
        <w:tabs>
          <w:tab w:val="num" w:pos="2880"/>
        </w:tabs>
        <w:ind w:left="2880" w:hanging="360"/>
      </w:pPr>
      <w:rPr>
        <w:rFonts w:ascii="Wingdings 2" w:hAnsi="Wingdings 2" w:hint="default"/>
      </w:rPr>
    </w:lvl>
    <w:lvl w:ilvl="4" w:tplc="2432DA50" w:tentative="1">
      <w:start w:val="1"/>
      <w:numFmt w:val="bullet"/>
      <w:lvlText w:val=""/>
      <w:lvlJc w:val="left"/>
      <w:pPr>
        <w:tabs>
          <w:tab w:val="num" w:pos="3600"/>
        </w:tabs>
        <w:ind w:left="3600" w:hanging="360"/>
      </w:pPr>
      <w:rPr>
        <w:rFonts w:ascii="Wingdings 2" w:hAnsi="Wingdings 2" w:hint="default"/>
      </w:rPr>
    </w:lvl>
    <w:lvl w:ilvl="5" w:tplc="C83C1BF4" w:tentative="1">
      <w:start w:val="1"/>
      <w:numFmt w:val="bullet"/>
      <w:lvlText w:val=""/>
      <w:lvlJc w:val="left"/>
      <w:pPr>
        <w:tabs>
          <w:tab w:val="num" w:pos="4320"/>
        </w:tabs>
        <w:ind w:left="4320" w:hanging="360"/>
      </w:pPr>
      <w:rPr>
        <w:rFonts w:ascii="Wingdings 2" w:hAnsi="Wingdings 2" w:hint="default"/>
      </w:rPr>
    </w:lvl>
    <w:lvl w:ilvl="6" w:tplc="DEAE652E" w:tentative="1">
      <w:start w:val="1"/>
      <w:numFmt w:val="bullet"/>
      <w:lvlText w:val=""/>
      <w:lvlJc w:val="left"/>
      <w:pPr>
        <w:tabs>
          <w:tab w:val="num" w:pos="5040"/>
        </w:tabs>
        <w:ind w:left="5040" w:hanging="360"/>
      </w:pPr>
      <w:rPr>
        <w:rFonts w:ascii="Wingdings 2" w:hAnsi="Wingdings 2" w:hint="default"/>
      </w:rPr>
    </w:lvl>
    <w:lvl w:ilvl="7" w:tplc="0110FE94" w:tentative="1">
      <w:start w:val="1"/>
      <w:numFmt w:val="bullet"/>
      <w:lvlText w:val=""/>
      <w:lvlJc w:val="left"/>
      <w:pPr>
        <w:tabs>
          <w:tab w:val="num" w:pos="5760"/>
        </w:tabs>
        <w:ind w:left="5760" w:hanging="360"/>
      </w:pPr>
      <w:rPr>
        <w:rFonts w:ascii="Wingdings 2" w:hAnsi="Wingdings 2" w:hint="default"/>
      </w:rPr>
    </w:lvl>
    <w:lvl w:ilvl="8" w:tplc="11880298"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2B39D6"/>
    <w:multiLevelType w:val="hybridMultilevel"/>
    <w:tmpl w:val="1AF0B852"/>
    <w:lvl w:ilvl="0" w:tplc="D068E6F2">
      <w:start w:val="1"/>
      <w:numFmt w:val="bullet"/>
      <w:lvlText w:val=""/>
      <w:lvlJc w:val="left"/>
      <w:pPr>
        <w:tabs>
          <w:tab w:val="num" w:pos="720"/>
        </w:tabs>
        <w:ind w:left="720" w:hanging="360"/>
      </w:pPr>
      <w:rPr>
        <w:rFonts w:ascii="Wingdings 2" w:hAnsi="Wingdings 2" w:hint="default"/>
      </w:rPr>
    </w:lvl>
    <w:lvl w:ilvl="1" w:tplc="4D80B0B0" w:tentative="1">
      <w:start w:val="1"/>
      <w:numFmt w:val="bullet"/>
      <w:lvlText w:val=""/>
      <w:lvlJc w:val="left"/>
      <w:pPr>
        <w:tabs>
          <w:tab w:val="num" w:pos="1440"/>
        </w:tabs>
        <w:ind w:left="1440" w:hanging="360"/>
      </w:pPr>
      <w:rPr>
        <w:rFonts w:ascii="Wingdings 2" w:hAnsi="Wingdings 2" w:hint="default"/>
      </w:rPr>
    </w:lvl>
    <w:lvl w:ilvl="2" w:tplc="DBAE3660" w:tentative="1">
      <w:start w:val="1"/>
      <w:numFmt w:val="bullet"/>
      <w:lvlText w:val=""/>
      <w:lvlJc w:val="left"/>
      <w:pPr>
        <w:tabs>
          <w:tab w:val="num" w:pos="2160"/>
        </w:tabs>
        <w:ind w:left="2160" w:hanging="360"/>
      </w:pPr>
      <w:rPr>
        <w:rFonts w:ascii="Wingdings 2" w:hAnsi="Wingdings 2" w:hint="default"/>
      </w:rPr>
    </w:lvl>
    <w:lvl w:ilvl="3" w:tplc="4B042F72" w:tentative="1">
      <w:start w:val="1"/>
      <w:numFmt w:val="bullet"/>
      <w:lvlText w:val=""/>
      <w:lvlJc w:val="left"/>
      <w:pPr>
        <w:tabs>
          <w:tab w:val="num" w:pos="2880"/>
        </w:tabs>
        <w:ind w:left="2880" w:hanging="360"/>
      </w:pPr>
      <w:rPr>
        <w:rFonts w:ascii="Wingdings 2" w:hAnsi="Wingdings 2" w:hint="default"/>
      </w:rPr>
    </w:lvl>
    <w:lvl w:ilvl="4" w:tplc="80A6D238" w:tentative="1">
      <w:start w:val="1"/>
      <w:numFmt w:val="bullet"/>
      <w:lvlText w:val=""/>
      <w:lvlJc w:val="left"/>
      <w:pPr>
        <w:tabs>
          <w:tab w:val="num" w:pos="3600"/>
        </w:tabs>
        <w:ind w:left="3600" w:hanging="360"/>
      </w:pPr>
      <w:rPr>
        <w:rFonts w:ascii="Wingdings 2" w:hAnsi="Wingdings 2" w:hint="default"/>
      </w:rPr>
    </w:lvl>
    <w:lvl w:ilvl="5" w:tplc="2902B2A6" w:tentative="1">
      <w:start w:val="1"/>
      <w:numFmt w:val="bullet"/>
      <w:lvlText w:val=""/>
      <w:lvlJc w:val="left"/>
      <w:pPr>
        <w:tabs>
          <w:tab w:val="num" w:pos="4320"/>
        </w:tabs>
        <w:ind w:left="4320" w:hanging="360"/>
      </w:pPr>
      <w:rPr>
        <w:rFonts w:ascii="Wingdings 2" w:hAnsi="Wingdings 2" w:hint="default"/>
      </w:rPr>
    </w:lvl>
    <w:lvl w:ilvl="6" w:tplc="013804B2" w:tentative="1">
      <w:start w:val="1"/>
      <w:numFmt w:val="bullet"/>
      <w:lvlText w:val=""/>
      <w:lvlJc w:val="left"/>
      <w:pPr>
        <w:tabs>
          <w:tab w:val="num" w:pos="5040"/>
        </w:tabs>
        <w:ind w:left="5040" w:hanging="360"/>
      </w:pPr>
      <w:rPr>
        <w:rFonts w:ascii="Wingdings 2" w:hAnsi="Wingdings 2" w:hint="default"/>
      </w:rPr>
    </w:lvl>
    <w:lvl w:ilvl="7" w:tplc="79DEC8BE" w:tentative="1">
      <w:start w:val="1"/>
      <w:numFmt w:val="bullet"/>
      <w:lvlText w:val=""/>
      <w:lvlJc w:val="left"/>
      <w:pPr>
        <w:tabs>
          <w:tab w:val="num" w:pos="5760"/>
        </w:tabs>
        <w:ind w:left="5760" w:hanging="360"/>
      </w:pPr>
      <w:rPr>
        <w:rFonts w:ascii="Wingdings 2" w:hAnsi="Wingdings 2" w:hint="default"/>
      </w:rPr>
    </w:lvl>
    <w:lvl w:ilvl="8" w:tplc="CAE06664"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AE77FE9"/>
    <w:multiLevelType w:val="hybridMultilevel"/>
    <w:tmpl w:val="D9AC58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nsid w:val="3CA3726F"/>
    <w:multiLevelType w:val="hybridMultilevel"/>
    <w:tmpl w:val="DE84F210"/>
    <w:lvl w:ilvl="0" w:tplc="E354B2BC">
      <w:start w:val="1"/>
      <w:numFmt w:val="bullet"/>
      <w:lvlText w:val="•"/>
      <w:lvlJc w:val="left"/>
      <w:pPr>
        <w:tabs>
          <w:tab w:val="num" w:pos="720"/>
        </w:tabs>
        <w:ind w:left="720" w:hanging="360"/>
      </w:pPr>
      <w:rPr>
        <w:rFonts w:ascii="Arial" w:hAnsi="Arial" w:hint="default"/>
      </w:rPr>
    </w:lvl>
    <w:lvl w:ilvl="1" w:tplc="507AEE54" w:tentative="1">
      <w:start w:val="1"/>
      <w:numFmt w:val="bullet"/>
      <w:lvlText w:val="•"/>
      <w:lvlJc w:val="left"/>
      <w:pPr>
        <w:tabs>
          <w:tab w:val="num" w:pos="1440"/>
        </w:tabs>
        <w:ind w:left="1440" w:hanging="360"/>
      </w:pPr>
      <w:rPr>
        <w:rFonts w:ascii="Arial" w:hAnsi="Arial" w:hint="default"/>
      </w:rPr>
    </w:lvl>
    <w:lvl w:ilvl="2" w:tplc="BFD28C58" w:tentative="1">
      <w:start w:val="1"/>
      <w:numFmt w:val="bullet"/>
      <w:lvlText w:val="•"/>
      <w:lvlJc w:val="left"/>
      <w:pPr>
        <w:tabs>
          <w:tab w:val="num" w:pos="2160"/>
        </w:tabs>
        <w:ind w:left="2160" w:hanging="360"/>
      </w:pPr>
      <w:rPr>
        <w:rFonts w:ascii="Arial" w:hAnsi="Arial" w:hint="default"/>
      </w:rPr>
    </w:lvl>
    <w:lvl w:ilvl="3" w:tplc="A5820EA0" w:tentative="1">
      <w:start w:val="1"/>
      <w:numFmt w:val="bullet"/>
      <w:lvlText w:val="•"/>
      <w:lvlJc w:val="left"/>
      <w:pPr>
        <w:tabs>
          <w:tab w:val="num" w:pos="2880"/>
        </w:tabs>
        <w:ind w:left="2880" w:hanging="360"/>
      </w:pPr>
      <w:rPr>
        <w:rFonts w:ascii="Arial" w:hAnsi="Arial" w:hint="default"/>
      </w:rPr>
    </w:lvl>
    <w:lvl w:ilvl="4" w:tplc="4C9C9086" w:tentative="1">
      <w:start w:val="1"/>
      <w:numFmt w:val="bullet"/>
      <w:lvlText w:val="•"/>
      <w:lvlJc w:val="left"/>
      <w:pPr>
        <w:tabs>
          <w:tab w:val="num" w:pos="3600"/>
        </w:tabs>
        <w:ind w:left="3600" w:hanging="360"/>
      </w:pPr>
      <w:rPr>
        <w:rFonts w:ascii="Arial" w:hAnsi="Arial" w:hint="default"/>
      </w:rPr>
    </w:lvl>
    <w:lvl w:ilvl="5" w:tplc="0D246EC2" w:tentative="1">
      <w:start w:val="1"/>
      <w:numFmt w:val="bullet"/>
      <w:lvlText w:val="•"/>
      <w:lvlJc w:val="left"/>
      <w:pPr>
        <w:tabs>
          <w:tab w:val="num" w:pos="4320"/>
        </w:tabs>
        <w:ind w:left="4320" w:hanging="360"/>
      </w:pPr>
      <w:rPr>
        <w:rFonts w:ascii="Arial" w:hAnsi="Arial" w:hint="default"/>
      </w:rPr>
    </w:lvl>
    <w:lvl w:ilvl="6" w:tplc="79AEAD54" w:tentative="1">
      <w:start w:val="1"/>
      <w:numFmt w:val="bullet"/>
      <w:lvlText w:val="•"/>
      <w:lvlJc w:val="left"/>
      <w:pPr>
        <w:tabs>
          <w:tab w:val="num" w:pos="5040"/>
        </w:tabs>
        <w:ind w:left="5040" w:hanging="360"/>
      </w:pPr>
      <w:rPr>
        <w:rFonts w:ascii="Arial" w:hAnsi="Arial" w:hint="default"/>
      </w:rPr>
    </w:lvl>
    <w:lvl w:ilvl="7" w:tplc="1F485518" w:tentative="1">
      <w:start w:val="1"/>
      <w:numFmt w:val="bullet"/>
      <w:lvlText w:val="•"/>
      <w:lvlJc w:val="left"/>
      <w:pPr>
        <w:tabs>
          <w:tab w:val="num" w:pos="5760"/>
        </w:tabs>
        <w:ind w:left="5760" w:hanging="360"/>
      </w:pPr>
      <w:rPr>
        <w:rFonts w:ascii="Arial" w:hAnsi="Arial" w:hint="default"/>
      </w:rPr>
    </w:lvl>
    <w:lvl w:ilvl="8" w:tplc="E2905954" w:tentative="1">
      <w:start w:val="1"/>
      <w:numFmt w:val="bullet"/>
      <w:lvlText w:val="•"/>
      <w:lvlJc w:val="left"/>
      <w:pPr>
        <w:tabs>
          <w:tab w:val="num" w:pos="6480"/>
        </w:tabs>
        <w:ind w:left="6480" w:hanging="360"/>
      </w:pPr>
      <w:rPr>
        <w:rFonts w:ascii="Arial" w:hAnsi="Arial"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25D6429"/>
    <w:multiLevelType w:val="hybridMultilevel"/>
    <w:tmpl w:val="7B6ECA6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9">
    <w:nsid w:val="64794B6F"/>
    <w:multiLevelType w:val="hybridMultilevel"/>
    <w:tmpl w:val="62E8BBB8"/>
    <w:lvl w:ilvl="0" w:tplc="2D36C0AE">
      <w:start w:val="1"/>
      <w:numFmt w:val="bullet"/>
      <w:lvlText w:val="•"/>
      <w:lvlJc w:val="left"/>
      <w:pPr>
        <w:tabs>
          <w:tab w:val="num" w:pos="720"/>
        </w:tabs>
        <w:ind w:left="720" w:hanging="360"/>
      </w:pPr>
      <w:rPr>
        <w:rFonts w:ascii="Arial" w:hAnsi="Arial" w:hint="default"/>
      </w:rPr>
    </w:lvl>
    <w:lvl w:ilvl="1" w:tplc="6674CF4A" w:tentative="1">
      <w:start w:val="1"/>
      <w:numFmt w:val="bullet"/>
      <w:lvlText w:val="•"/>
      <w:lvlJc w:val="left"/>
      <w:pPr>
        <w:tabs>
          <w:tab w:val="num" w:pos="1440"/>
        </w:tabs>
        <w:ind w:left="1440" w:hanging="360"/>
      </w:pPr>
      <w:rPr>
        <w:rFonts w:ascii="Arial" w:hAnsi="Arial" w:hint="default"/>
      </w:rPr>
    </w:lvl>
    <w:lvl w:ilvl="2" w:tplc="F2EAC2B6" w:tentative="1">
      <w:start w:val="1"/>
      <w:numFmt w:val="bullet"/>
      <w:lvlText w:val="•"/>
      <w:lvlJc w:val="left"/>
      <w:pPr>
        <w:tabs>
          <w:tab w:val="num" w:pos="2160"/>
        </w:tabs>
        <w:ind w:left="2160" w:hanging="360"/>
      </w:pPr>
      <w:rPr>
        <w:rFonts w:ascii="Arial" w:hAnsi="Arial" w:hint="default"/>
      </w:rPr>
    </w:lvl>
    <w:lvl w:ilvl="3" w:tplc="4A40CA0C" w:tentative="1">
      <w:start w:val="1"/>
      <w:numFmt w:val="bullet"/>
      <w:lvlText w:val="•"/>
      <w:lvlJc w:val="left"/>
      <w:pPr>
        <w:tabs>
          <w:tab w:val="num" w:pos="2880"/>
        </w:tabs>
        <w:ind w:left="2880" w:hanging="360"/>
      </w:pPr>
      <w:rPr>
        <w:rFonts w:ascii="Arial" w:hAnsi="Arial" w:hint="default"/>
      </w:rPr>
    </w:lvl>
    <w:lvl w:ilvl="4" w:tplc="E7622288" w:tentative="1">
      <w:start w:val="1"/>
      <w:numFmt w:val="bullet"/>
      <w:lvlText w:val="•"/>
      <w:lvlJc w:val="left"/>
      <w:pPr>
        <w:tabs>
          <w:tab w:val="num" w:pos="3600"/>
        </w:tabs>
        <w:ind w:left="3600" w:hanging="360"/>
      </w:pPr>
      <w:rPr>
        <w:rFonts w:ascii="Arial" w:hAnsi="Arial" w:hint="default"/>
      </w:rPr>
    </w:lvl>
    <w:lvl w:ilvl="5" w:tplc="2E4EEC9E" w:tentative="1">
      <w:start w:val="1"/>
      <w:numFmt w:val="bullet"/>
      <w:lvlText w:val="•"/>
      <w:lvlJc w:val="left"/>
      <w:pPr>
        <w:tabs>
          <w:tab w:val="num" w:pos="4320"/>
        </w:tabs>
        <w:ind w:left="4320" w:hanging="360"/>
      </w:pPr>
      <w:rPr>
        <w:rFonts w:ascii="Arial" w:hAnsi="Arial" w:hint="default"/>
      </w:rPr>
    </w:lvl>
    <w:lvl w:ilvl="6" w:tplc="F4ECA540" w:tentative="1">
      <w:start w:val="1"/>
      <w:numFmt w:val="bullet"/>
      <w:lvlText w:val="•"/>
      <w:lvlJc w:val="left"/>
      <w:pPr>
        <w:tabs>
          <w:tab w:val="num" w:pos="5040"/>
        </w:tabs>
        <w:ind w:left="5040" w:hanging="360"/>
      </w:pPr>
      <w:rPr>
        <w:rFonts w:ascii="Arial" w:hAnsi="Arial" w:hint="default"/>
      </w:rPr>
    </w:lvl>
    <w:lvl w:ilvl="7" w:tplc="010469DA" w:tentative="1">
      <w:start w:val="1"/>
      <w:numFmt w:val="bullet"/>
      <w:lvlText w:val="•"/>
      <w:lvlJc w:val="left"/>
      <w:pPr>
        <w:tabs>
          <w:tab w:val="num" w:pos="5760"/>
        </w:tabs>
        <w:ind w:left="5760" w:hanging="360"/>
      </w:pPr>
      <w:rPr>
        <w:rFonts w:ascii="Arial" w:hAnsi="Arial" w:hint="default"/>
      </w:rPr>
    </w:lvl>
    <w:lvl w:ilvl="8" w:tplc="5810DFCC" w:tentative="1">
      <w:start w:val="1"/>
      <w:numFmt w:val="bullet"/>
      <w:lvlText w:val="•"/>
      <w:lvlJc w:val="left"/>
      <w:pPr>
        <w:tabs>
          <w:tab w:val="num" w:pos="6480"/>
        </w:tabs>
        <w:ind w:left="6480" w:hanging="360"/>
      </w:pPr>
      <w:rPr>
        <w:rFonts w:ascii="Arial" w:hAnsi="Arial" w:hint="default"/>
      </w:rPr>
    </w:lvl>
  </w:abstractNum>
  <w:abstractNum w:abstractNumId="40">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2"/>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1"/>
  </w:num>
  <w:num w:numId="7">
    <w:abstractNumId w:val="20"/>
  </w:num>
  <w:num w:numId="8">
    <w:abstractNumId w:val="5"/>
  </w:num>
  <w:num w:numId="9">
    <w:abstractNumId w:val="6"/>
  </w:num>
  <w:num w:numId="10">
    <w:abstractNumId w:val="1"/>
  </w:num>
  <w:num w:numId="11">
    <w:abstractNumId w:val="11"/>
  </w:num>
  <w:num w:numId="12">
    <w:abstractNumId w:val="35"/>
  </w:num>
  <w:num w:numId="13">
    <w:abstractNumId w:val="43"/>
  </w:num>
  <w:num w:numId="14">
    <w:abstractNumId w:val="46"/>
  </w:num>
  <w:num w:numId="15">
    <w:abstractNumId w:val="37"/>
  </w:num>
  <w:num w:numId="16">
    <w:abstractNumId w:val="34"/>
  </w:num>
  <w:num w:numId="17">
    <w:abstractNumId w:val="8"/>
  </w:num>
  <w:num w:numId="18">
    <w:abstractNumId w:val="36"/>
  </w:num>
  <w:num w:numId="19">
    <w:abstractNumId w:val="27"/>
  </w:num>
  <w:num w:numId="20">
    <w:abstractNumId w:val="7"/>
  </w:num>
  <w:num w:numId="21">
    <w:abstractNumId w:val="47"/>
  </w:num>
  <w:num w:numId="22">
    <w:abstractNumId w:val="19"/>
  </w:num>
  <w:num w:numId="23">
    <w:abstractNumId w:val="44"/>
  </w:num>
  <w:num w:numId="24">
    <w:abstractNumId w:val="45"/>
  </w:num>
  <w:num w:numId="25">
    <w:abstractNumId w:val="32"/>
  </w:num>
  <w:num w:numId="26">
    <w:abstractNumId w:val="18"/>
  </w:num>
  <w:num w:numId="27">
    <w:abstractNumId w:val="4"/>
  </w:num>
  <w:num w:numId="28">
    <w:abstractNumId w:val="12"/>
  </w:num>
  <w:num w:numId="29">
    <w:abstractNumId w:val="33"/>
  </w:num>
  <w:num w:numId="30">
    <w:abstractNumId w:val="41"/>
  </w:num>
  <w:num w:numId="31">
    <w:abstractNumId w:val="30"/>
  </w:num>
  <w:num w:numId="32">
    <w:abstractNumId w:val="3"/>
  </w:num>
  <w:num w:numId="33">
    <w:abstractNumId w:val="29"/>
  </w:num>
  <w:num w:numId="34">
    <w:abstractNumId w:val="22"/>
  </w:num>
  <w:num w:numId="35">
    <w:abstractNumId w:val="15"/>
  </w:num>
  <w:num w:numId="36">
    <w:abstractNumId w:val="13"/>
  </w:num>
  <w:num w:numId="37">
    <w:abstractNumId w:val="9"/>
  </w:num>
  <w:num w:numId="38">
    <w:abstractNumId w:val="40"/>
  </w:num>
  <w:num w:numId="39">
    <w:abstractNumId w:val="17"/>
  </w:num>
  <w:num w:numId="40">
    <w:abstractNumId w:val="14"/>
  </w:num>
  <w:num w:numId="41">
    <w:abstractNumId w:val="24"/>
  </w:num>
  <w:num w:numId="42">
    <w:abstractNumId w:val="26"/>
  </w:num>
  <w:num w:numId="43">
    <w:abstractNumId w:val="39"/>
  </w:num>
  <w:num w:numId="44">
    <w:abstractNumId w:val="2"/>
  </w:num>
  <w:num w:numId="45">
    <w:abstractNumId w:val="25"/>
  </w:num>
  <w:num w:numId="46">
    <w:abstractNumId w:val="38"/>
  </w:num>
  <w:num w:numId="47">
    <w:abstractNumId w:val="10"/>
  </w:num>
  <w:num w:numId="48">
    <w:abstractNumId w:val="2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0165"/>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1C22"/>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271A"/>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35F"/>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57DE7"/>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4CDF"/>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661C8"/>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0090"/>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5AB3"/>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494E"/>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67409"/>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7D0"/>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0628140">
      <w:bodyDiv w:val="1"/>
      <w:marLeft w:val="0"/>
      <w:marRight w:val="0"/>
      <w:marTop w:val="0"/>
      <w:marBottom w:val="0"/>
      <w:divBdr>
        <w:top w:val="none" w:sz="0" w:space="0" w:color="auto"/>
        <w:left w:val="none" w:sz="0" w:space="0" w:color="auto"/>
        <w:bottom w:val="none" w:sz="0" w:space="0" w:color="auto"/>
        <w:right w:val="none" w:sz="0" w:space="0" w:color="auto"/>
      </w:divBdr>
      <w:divsChild>
        <w:div w:id="1358314393">
          <w:marLeft w:val="576"/>
          <w:marRight w:val="0"/>
          <w:marTop w:val="120"/>
          <w:marBottom w:val="0"/>
          <w:divBdr>
            <w:top w:val="none" w:sz="0" w:space="0" w:color="auto"/>
            <w:left w:val="none" w:sz="0" w:space="0" w:color="auto"/>
            <w:bottom w:val="none" w:sz="0" w:space="0" w:color="auto"/>
            <w:right w:val="none" w:sz="0" w:space="0" w:color="auto"/>
          </w:divBdr>
        </w:div>
        <w:div w:id="1839538352">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0233881">
      <w:bodyDiv w:val="1"/>
      <w:marLeft w:val="0"/>
      <w:marRight w:val="0"/>
      <w:marTop w:val="0"/>
      <w:marBottom w:val="0"/>
      <w:divBdr>
        <w:top w:val="none" w:sz="0" w:space="0" w:color="auto"/>
        <w:left w:val="none" w:sz="0" w:space="0" w:color="auto"/>
        <w:bottom w:val="none" w:sz="0" w:space="0" w:color="auto"/>
        <w:right w:val="none" w:sz="0" w:space="0" w:color="auto"/>
      </w:divBdr>
      <w:divsChild>
        <w:div w:id="486702720">
          <w:marLeft w:val="547"/>
          <w:marRight w:val="0"/>
          <w:marTop w:val="154"/>
          <w:marBottom w:val="0"/>
          <w:divBdr>
            <w:top w:val="none" w:sz="0" w:space="0" w:color="auto"/>
            <w:left w:val="none" w:sz="0" w:space="0" w:color="auto"/>
            <w:bottom w:val="none" w:sz="0" w:space="0" w:color="auto"/>
            <w:right w:val="none" w:sz="0" w:space="0" w:color="auto"/>
          </w:divBdr>
        </w:div>
      </w:divsChild>
    </w:div>
    <w:div w:id="741685661">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8619549">
      <w:bodyDiv w:val="1"/>
      <w:marLeft w:val="0"/>
      <w:marRight w:val="0"/>
      <w:marTop w:val="0"/>
      <w:marBottom w:val="0"/>
      <w:divBdr>
        <w:top w:val="none" w:sz="0" w:space="0" w:color="auto"/>
        <w:left w:val="none" w:sz="0" w:space="0" w:color="auto"/>
        <w:bottom w:val="none" w:sz="0" w:space="0" w:color="auto"/>
        <w:right w:val="none" w:sz="0" w:space="0" w:color="auto"/>
      </w:divBdr>
      <w:divsChild>
        <w:div w:id="2019237414">
          <w:marLeft w:val="547"/>
          <w:marRight w:val="0"/>
          <w:marTop w:val="154"/>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4292673">
      <w:bodyDiv w:val="1"/>
      <w:marLeft w:val="0"/>
      <w:marRight w:val="0"/>
      <w:marTop w:val="0"/>
      <w:marBottom w:val="0"/>
      <w:divBdr>
        <w:top w:val="none" w:sz="0" w:space="0" w:color="auto"/>
        <w:left w:val="none" w:sz="0" w:space="0" w:color="auto"/>
        <w:bottom w:val="none" w:sz="0" w:space="0" w:color="auto"/>
        <w:right w:val="none" w:sz="0" w:space="0" w:color="auto"/>
      </w:divBdr>
      <w:divsChild>
        <w:div w:id="318965008">
          <w:marLeft w:val="547"/>
          <w:marRight w:val="0"/>
          <w:marTop w:val="154"/>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7050738">
      <w:bodyDiv w:val="1"/>
      <w:marLeft w:val="0"/>
      <w:marRight w:val="0"/>
      <w:marTop w:val="0"/>
      <w:marBottom w:val="0"/>
      <w:divBdr>
        <w:top w:val="none" w:sz="0" w:space="0" w:color="auto"/>
        <w:left w:val="none" w:sz="0" w:space="0" w:color="auto"/>
        <w:bottom w:val="none" w:sz="0" w:space="0" w:color="auto"/>
        <w:right w:val="none" w:sz="0" w:space="0" w:color="auto"/>
      </w:divBdr>
      <w:divsChild>
        <w:div w:id="776369539">
          <w:marLeft w:val="547"/>
          <w:marRight w:val="0"/>
          <w:marTop w:val="144"/>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8903122">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4403693">
      <w:bodyDiv w:val="1"/>
      <w:marLeft w:val="0"/>
      <w:marRight w:val="0"/>
      <w:marTop w:val="0"/>
      <w:marBottom w:val="0"/>
      <w:divBdr>
        <w:top w:val="none" w:sz="0" w:space="0" w:color="auto"/>
        <w:left w:val="none" w:sz="0" w:space="0" w:color="auto"/>
        <w:bottom w:val="none" w:sz="0" w:space="0" w:color="auto"/>
        <w:right w:val="none" w:sz="0" w:space="0" w:color="auto"/>
      </w:divBdr>
    </w:div>
    <w:div w:id="1732803019">
      <w:bodyDiv w:val="1"/>
      <w:marLeft w:val="0"/>
      <w:marRight w:val="0"/>
      <w:marTop w:val="0"/>
      <w:marBottom w:val="0"/>
      <w:divBdr>
        <w:top w:val="none" w:sz="0" w:space="0" w:color="auto"/>
        <w:left w:val="none" w:sz="0" w:space="0" w:color="auto"/>
        <w:bottom w:val="none" w:sz="0" w:space="0" w:color="auto"/>
        <w:right w:val="none" w:sz="0" w:space="0" w:color="auto"/>
      </w:divBdr>
      <w:divsChild>
        <w:div w:id="898327978">
          <w:marLeft w:val="576"/>
          <w:marRight w:val="0"/>
          <w:marTop w:val="120"/>
          <w:marBottom w:val="0"/>
          <w:divBdr>
            <w:top w:val="none" w:sz="0" w:space="0" w:color="auto"/>
            <w:left w:val="none" w:sz="0" w:space="0" w:color="auto"/>
            <w:bottom w:val="none" w:sz="0" w:space="0" w:color="auto"/>
            <w:right w:val="none" w:sz="0" w:space="0" w:color="auto"/>
          </w:divBdr>
        </w:div>
        <w:div w:id="1151754854">
          <w:marLeft w:val="576"/>
          <w:marRight w:val="0"/>
          <w:marTop w:val="120"/>
          <w:marBottom w:val="0"/>
          <w:divBdr>
            <w:top w:val="none" w:sz="0" w:space="0" w:color="auto"/>
            <w:left w:val="none" w:sz="0" w:space="0" w:color="auto"/>
            <w:bottom w:val="none" w:sz="0" w:space="0" w:color="auto"/>
            <w:right w:val="none" w:sz="0" w:space="0" w:color="auto"/>
          </w:divBdr>
        </w:div>
        <w:div w:id="168957366">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7500176">
      <w:bodyDiv w:val="1"/>
      <w:marLeft w:val="0"/>
      <w:marRight w:val="0"/>
      <w:marTop w:val="0"/>
      <w:marBottom w:val="0"/>
      <w:divBdr>
        <w:top w:val="none" w:sz="0" w:space="0" w:color="auto"/>
        <w:left w:val="none" w:sz="0" w:space="0" w:color="auto"/>
        <w:bottom w:val="none" w:sz="0" w:space="0" w:color="auto"/>
        <w:right w:val="none" w:sz="0" w:space="0" w:color="auto"/>
      </w:divBdr>
      <w:divsChild>
        <w:div w:id="1556892687">
          <w:marLeft w:val="576"/>
          <w:marRight w:val="0"/>
          <w:marTop w:val="120"/>
          <w:marBottom w:val="0"/>
          <w:divBdr>
            <w:top w:val="none" w:sz="0" w:space="0" w:color="auto"/>
            <w:left w:val="none" w:sz="0" w:space="0" w:color="auto"/>
            <w:bottom w:val="none" w:sz="0" w:space="0" w:color="auto"/>
            <w:right w:val="none" w:sz="0" w:space="0" w:color="auto"/>
          </w:divBdr>
        </w:div>
        <w:div w:id="1945108907">
          <w:marLeft w:val="576"/>
          <w:marRight w:val="0"/>
          <w:marTop w:val="120"/>
          <w:marBottom w:val="0"/>
          <w:divBdr>
            <w:top w:val="none" w:sz="0" w:space="0" w:color="auto"/>
            <w:left w:val="none" w:sz="0" w:space="0" w:color="auto"/>
            <w:bottom w:val="none" w:sz="0" w:space="0" w:color="auto"/>
            <w:right w:val="none" w:sz="0" w:space="0" w:color="auto"/>
          </w:divBdr>
        </w:div>
        <w:div w:id="113909869">
          <w:marLeft w:val="576"/>
          <w:marRight w:val="0"/>
          <w:marTop w:val="120"/>
          <w:marBottom w:val="0"/>
          <w:divBdr>
            <w:top w:val="none" w:sz="0" w:space="0" w:color="auto"/>
            <w:left w:val="none" w:sz="0" w:space="0" w:color="auto"/>
            <w:bottom w:val="none" w:sz="0" w:space="0" w:color="auto"/>
            <w:right w:val="none" w:sz="0" w:space="0" w:color="auto"/>
          </w:divBdr>
        </w:div>
        <w:div w:id="2093771393">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3602</TotalTime>
  <Pages>10</Pages>
  <Words>937</Words>
  <Characters>5341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887</cp:revision>
  <dcterms:created xsi:type="dcterms:W3CDTF">2021-01-06T11:34:00Z</dcterms:created>
  <dcterms:modified xsi:type="dcterms:W3CDTF">2021-12-08T12:53:00Z</dcterms:modified>
</cp:coreProperties>
</file>