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7C1" w:rsidRDefault="00E037C1" w:rsidP="00C36E04">
      <w:pPr>
        <w:spacing w:line="360" w:lineRule="auto"/>
        <w:jc w:val="center"/>
        <w:rPr>
          <w:b/>
          <w:szCs w:val="20"/>
        </w:rPr>
      </w:pPr>
      <w:r w:rsidRPr="00E037C1">
        <w:rPr>
          <w:b/>
          <w:szCs w:val="20"/>
        </w:rPr>
        <w:t>I</w:t>
      </w:r>
      <w:r>
        <w:rPr>
          <w:b/>
          <w:szCs w:val="20"/>
        </w:rPr>
        <w:t>NTELLIGENT WALKING STICK FOR ELDERLY AND BLIND PEOPLE</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3C57DE" w:rsidRPr="00D26A5D" w:rsidRDefault="008077AA" w:rsidP="00E037C1">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616DD2" w:rsidRPr="00616DD2">
        <w:t>Portability for visually impaired and old individuals is an issue as they need to confront numerous troubles in their everyday life. Most ordinarily, stick is use by visually impaired and old individuals as a help for their body to stand and walk. The most widely recognized drawback of strolling stick is client ought to must be in nearness of snag so he can detect the area of hindrance to abstain from knocking while at the same time waggling. We proposed another idea of strolling stick which is useful for the two blinds and old individuals to move in new climate and screen their ailment. In this technique we have utilized various sensors mounted on a mobile stick which will assist a client with exploring effectively indoor and outside alongside observing their wellbeing. Dissimilar to other electronic visually impaired stick which were useful in distinguishing snag and ready client we planned a stick having different element implanted in a solitary stick. This stick utilized for identifying obstruction, pit ,water on ground to some even out, area of client, beat rate recognition, internal heat level estimation of client and caution someone else by sending message about the medical problem of client or another crisis.</w:t>
      </w:r>
    </w:p>
    <w:p w:rsidR="006308D1" w:rsidRDefault="006308D1" w:rsidP="00397FFE">
      <w:pPr>
        <w:spacing w:line="360" w:lineRule="auto"/>
        <w:jc w:val="both"/>
        <w:rPr>
          <w:b/>
          <w:szCs w:val="20"/>
        </w:rPr>
      </w:pP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Default="002A6FF8" w:rsidP="002A6FF8">
      <w:pPr>
        <w:spacing w:line="360" w:lineRule="auto"/>
        <w:jc w:val="both"/>
        <w:rPr>
          <w:color w:val="000000"/>
        </w:rPr>
      </w:pPr>
      <w:r w:rsidRPr="002A6FF8">
        <w:rPr>
          <w:color w:val="000000"/>
        </w:rPr>
        <w:t xml:space="preserve">As per the World Health Organization, there are 285 million individuals projected to be outwardly impeded all over the planet. There are 50 million individuals </w:t>
      </w:r>
      <w:r w:rsidRPr="002A6FF8">
        <w:rPr>
          <w:color w:val="000000"/>
        </w:rPr>
        <w:lastRenderedPageBreak/>
        <w:t>assessed to be visually impaired who are of productive age and need autonomous versatility to work or stroll outside and be important for the standard and do any remaining day by day fundamental works. There are 12 million individuals in India with visual deficiency, the best number for any country in the</w:t>
      </w:r>
      <w:r>
        <w:rPr>
          <w:color w:val="000000"/>
        </w:rPr>
        <w:t xml:space="preserve"> </w:t>
      </w:r>
      <w:r w:rsidRPr="002A6FF8">
        <w:rPr>
          <w:color w:val="000000"/>
        </w:rPr>
        <w:t>world, as per 2011 evaluation information. The previous involved white stick has significant issues as subject should be in closeness</w:t>
      </w:r>
      <w:r>
        <w:rPr>
          <w:color w:val="000000"/>
        </w:rPr>
        <w:t xml:space="preserve"> </w:t>
      </w:r>
      <w:r w:rsidRPr="002A6FF8">
        <w:rPr>
          <w:color w:val="000000"/>
        </w:rPr>
        <w:t>of snag and sense the area of the hindrance by the tip of the white can. While detecting hindrance by the white can he</w:t>
      </w:r>
      <w:r>
        <w:rPr>
          <w:color w:val="000000"/>
        </w:rPr>
        <w:t xml:space="preserve"> </w:t>
      </w:r>
      <w:r w:rsidRPr="002A6FF8">
        <w:rPr>
          <w:color w:val="000000"/>
        </w:rPr>
        <w:t>could get hit to different impediments around him. White can gives no information on the hindrance close by. The planned savvy</w:t>
      </w:r>
      <w:r>
        <w:rPr>
          <w:color w:val="000000"/>
        </w:rPr>
        <w:t xml:space="preserve"> </w:t>
      </w:r>
      <w:r w:rsidRPr="002A6FF8">
        <w:rPr>
          <w:color w:val="000000"/>
        </w:rPr>
        <w:t>strolling stick is outfitted with various sensors which will caution client about different obstructions coming ahead in his manner</w:t>
      </w:r>
      <w:r>
        <w:rPr>
          <w:color w:val="000000"/>
        </w:rPr>
        <w:t xml:space="preserve"> </w:t>
      </w:r>
      <w:r w:rsidRPr="002A6FF8">
        <w:rPr>
          <w:color w:val="000000"/>
        </w:rPr>
        <w:t>while strolling. This shrewd strolling stick has wellbeing checking highlights. Client can check their heartbeat rate and body</w:t>
      </w:r>
      <w:r>
        <w:rPr>
          <w:color w:val="000000"/>
        </w:rPr>
        <w:t xml:space="preserve"> </w:t>
      </w:r>
      <w:r w:rsidRPr="002A6FF8">
        <w:rPr>
          <w:color w:val="000000"/>
        </w:rPr>
        <w:t>temperature utilizing those wellbeing observing highlights. GPS and GSM modules are prepared in stick to follow area of client</w:t>
      </w:r>
      <w:r>
        <w:rPr>
          <w:color w:val="000000"/>
        </w:rPr>
        <w:t xml:space="preserve"> </w:t>
      </w:r>
      <w:r w:rsidRPr="002A6FF8">
        <w:rPr>
          <w:color w:val="000000"/>
        </w:rPr>
        <w:t>also send an alarm message to other individual. One more significant component of this strolling stick is voice ready framework. The client</w:t>
      </w:r>
      <w:r>
        <w:rPr>
          <w:color w:val="000000"/>
        </w:rPr>
        <w:t xml:space="preserve"> </w:t>
      </w:r>
      <w:r w:rsidRPr="002A6FF8">
        <w:rPr>
          <w:color w:val="000000"/>
        </w:rPr>
        <w:t xml:space="preserve">will be informed by voice alert with regards to impediment, pit, wet surface and medical problems. This will ease versatility of visually impaired individual as he will get mindful in the wake of listening voice alarms. Other inserted significant elements of this savvy stick are object identification, pit location, water recognition. These highlights of brilliant strolling stick are useful in directing old and </w:t>
      </w:r>
      <w:r w:rsidRPr="002A6FF8">
        <w:rPr>
          <w:color w:val="000000"/>
        </w:rPr>
        <w:lastRenderedPageBreak/>
        <w:t>visually impaired clients in their versatility and to stay away from mishaps. With the assistance of this brilliant strolling stick client can walk unreservedly and effectively in obscure climate without relying upon other individual.</w:t>
      </w:r>
    </w:p>
    <w:p w:rsidR="00F84D64" w:rsidRDefault="00F84D64" w:rsidP="002A6FF8">
      <w:pPr>
        <w:spacing w:line="360" w:lineRule="auto"/>
        <w:jc w:val="both"/>
        <w:rPr>
          <w:color w:val="000000"/>
        </w:rPr>
      </w:pPr>
    </w:p>
    <w:p w:rsidR="00F84D64" w:rsidRDefault="00F84D64" w:rsidP="002A6FF8">
      <w:pPr>
        <w:spacing w:line="360" w:lineRule="auto"/>
        <w:jc w:val="both"/>
        <w:rPr>
          <w:color w:val="000000"/>
        </w:rPr>
      </w:pPr>
      <w:r>
        <w:rPr>
          <w:noProof/>
          <w:color w:val="000000"/>
          <w:lang w:val="en-IN" w:eastAsia="en-IN" w:bidi="ta-IN"/>
        </w:rPr>
        <w:drawing>
          <wp:inline distT="0" distB="0" distL="0" distR="0">
            <wp:extent cx="3114675" cy="24955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14675" cy="2495550"/>
                    </a:xfrm>
                    <a:prstGeom prst="rect">
                      <a:avLst/>
                    </a:prstGeom>
                    <a:noFill/>
                    <a:ln w="9525">
                      <a:noFill/>
                      <a:miter lim="800000"/>
                      <a:headEnd/>
                      <a:tailEnd/>
                    </a:ln>
                  </pic:spPr>
                </pic:pic>
              </a:graphicData>
            </a:graphic>
          </wp:inline>
        </w:drawing>
      </w:r>
    </w:p>
    <w:p w:rsidR="00670693" w:rsidRDefault="00670693" w:rsidP="00670693">
      <w:pPr>
        <w:spacing w:line="360" w:lineRule="auto"/>
        <w:jc w:val="both"/>
        <w:rPr>
          <w:color w:val="000000"/>
        </w:rPr>
      </w:pPr>
    </w:p>
    <w:p w:rsidR="00670693" w:rsidRPr="00670693" w:rsidRDefault="00670693" w:rsidP="00670693">
      <w:pPr>
        <w:spacing w:line="360" w:lineRule="auto"/>
        <w:jc w:val="both"/>
        <w:rPr>
          <w:color w:val="000000"/>
        </w:rPr>
      </w:pPr>
      <w:r w:rsidRPr="00670693">
        <w:rPr>
          <w:color w:val="000000"/>
        </w:rPr>
        <w:t>Blind stick is an extraordinary gadget utilized by outwardly crippled individuals for a really long time. In any case, as of late Electronic Travel Aids (ETAs) with sensors and sound frameworks are intended for further developed route of visually impaired individuals. Here we proposed a high level visually impaired stick that permits outwardly moved individuals to explore utilizing cutting edge innovation like ultrasonic sensors and portable application. We</w:t>
      </w:r>
    </w:p>
    <w:p w:rsidR="00670693" w:rsidRPr="00670693" w:rsidRDefault="00670693" w:rsidP="00670693">
      <w:pPr>
        <w:spacing w:line="360" w:lineRule="auto"/>
        <w:jc w:val="both"/>
        <w:rPr>
          <w:color w:val="000000"/>
        </w:rPr>
      </w:pPr>
      <w:r w:rsidRPr="00670693">
        <w:rPr>
          <w:color w:val="000000"/>
        </w:rPr>
        <w:t>definitely have any familiarity with customary visually impaired sticks [4]. Yet, the inquiry that comes into our</w:t>
      </w:r>
    </w:p>
    <w:p w:rsidR="00670693" w:rsidRPr="00670693" w:rsidRDefault="00670693" w:rsidP="00670693">
      <w:pPr>
        <w:spacing w:line="360" w:lineRule="auto"/>
        <w:jc w:val="both"/>
        <w:rPr>
          <w:color w:val="000000"/>
        </w:rPr>
      </w:pPr>
      <w:r w:rsidRPr="00670693">
        <w:rPr>
          <w:color w:val="000000"/>
        </w:rPr>
        <w:t>mind is that the way in which this framework can give thought regarding the encompassing by utilizing GPS framework. The upside of our task is that it can recognize any impediment with the assistance of</w:t>
      </w:r>
    </w:p>
    <w:p w:rsidR="00670693" w:rsidRDefault="00670693" w:rsidP="00670693">
      <w:pPr>
        <w:spacing w:line="360" w:lineRule="auto"/>
        <w:jc w:val="both"/>
        <w:rPr>
          <w:color w:val="000000"/>
        </w:rPr>
      </w:pPr>
      <w:r w:rsidRPr="00670693">
        <w:rPr>
          <w:color w:val="000000"/>
        </w:rPr>
        <w:lastRenderedPageBreak/>
        <w:t>ultrasonic sensors and it can give right area of snag by utilizing the GPS framework. Consequently it will assist with blinding individuals when they are strolling outside from their home.</w:t>
      </w:r>
    </w:p>
    <w:p w:rsidR="00F84D64" w:rsidRPr="002A6FF8" w:rsidRDefault="00F84D64" w:rsidP="002A6FF8">
      <w:pPr>
        <w:spacing w:line="360" w:lineRule="auto"/>
        <w:jc w:val="both"/>
        <w:rPr>
          <w:color w:val="000000"/>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975DFF" w:rsidRDefault="00975DFF" w:rsidP="00975DFF">
      <w:pPr>
        <w:spacing w:line="360" w:lineRule="auto"/>
        <w:jc w:val="both"/>
        <w:rPr>
          <w:color w:val="222222"/>
          <w:shd w:val="clear" w:color="auto" w:fill="FFFFFF"/>
        </w:rPr>
      </w:pPr>
      <w:r w:rsidRPr="00975DFF">
        <w:rPr>
          <w:color w:val="222222"/>
          <w:shd w:val="clear" w:color="auto" w:fill="FFFFFF"/>
        </w:rPr>
        <w:t xml:space="preserve">Blind individuals can only with significant effort perceive obstructions or steps while utilizing </w:t>
      </w:r>
      <w:r>
        <w:rPr>
          <w:color w:val="222222"/>
          <w:shd w:val="clear" w:color="auto" w:fill="FFFFFF"/>
        </w:rPr>
        <w:t>typical visually impaired stick</w:t>
      </w:r>
      <w:r w:rsidRPr="00975DFF">
        <w:rPr>
          <w:color w:val="222222"/>
          <w:shd w:val="clear" w:color="auto" w:fill="FFFFFF"/>
        </w:rPr>
        <w:t>.</w:t>
      </w:r>
      <w:r w:rsidR="0001772B">
        <w:rPr>
          <w:color w:val="222222"/>
          <w:shd w:val="clear" w:color="auto" w:fill="FFFFFF"/>
        </w:rPr>
        <w:t xml:space="preserve">  </w:t>
      </w:r>
      <w:r w:rsidRPr="00975DFF">
        <w:rPr>
          <w:color w:val="222222"/>
          <w:shd w:val="clear" w:color="auto" w:fill="FFFFFF"/>
        </w:rPr>
        <w:t>No wellbeing highlights on the typical visually</w:t>
      </w:r>
      <w:r>
        <w:rPr>
          <w:color w:val="222222"/>
          <w:shd w:val="clear" w:color="auto" w:fill="FFFFFF"/>
        </w:rPr>
        <w:t xml:space="preserve"> impaired stick. </w:t>
      </w:r>
      <w:r w:rsidRPr="00975DFF">
        <w:rPr>
          <w:color w:val="222222"/>
          <w:shd w:val="clear" w:color="auto" w:fill="FFFFFF"/>
        </w:rPr>
        <w:t>Can't find the area of the ordinary visually impaired stick client when they are having a crisis</w:t>
      </w:r>
      <w:r>
        <w:rPr>
          <w:color w:val="222222"/>
          <w:shd w:val="clear" w:color="auto" w:fill="FFFFFF"/>
        </w:rPr>
        <w:t xml:space="preserve"> </w:t>
      </w:r>
      <w:r w:rsidRPr="00975DFF">
        <w:rPr>
          <w:color w:val="222222"/>
          <w:shd w:val="clear" w:color="auto" w:fill="FFFFFF"/>
        </w:rPr>
        <w:t>issue or lost in a public region .</w:t>
      </w:r>
    </w:p>
    <w:p w:rsidR="0001772B" w:rsidRDefault="0001772B"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DA4364" w:rsidRPr="00670693" w:rsidRDefault="00DA4364" w:rsidP="00DA4364">
      <w:pPr>
        <w:tabs>
          <w:tab w:val="left" w:pos="720"/>
        </w:tabs>
        <w:spacing w:after="100" w:line="360" w:lineRule="auto"/>
        <w:jc w:val="both"/>
        <w:rPr>
          <w:lang w:val="en-IN"/>
        </w:rPr>
      </w:pPr>
      <w:r w:rsidRPr="00670693">
        <w:rPr>
          <w:lang w:val="en-IN"/>
        </w:rPr>
        <w:t xml:space="preserve">Saurav mohapatra, subham rout, varun tripathi, tanish saxena, yepuganti karuna </w:t>
      </w:r>
    </w:p>
    <w:p w:rsidR="00DA4364" w:rsidRPr="00670693" w:rsidRDefault="00DA4364" w:rsidP="00DA4364">
      <w:pPr>
        <w:tabs>
          <w:tab w:val="left" w:pos="720"/>
        </w:tabs>
        <w:spacing w:after="100" w:line="360" w:lineRule="auto"/>
        <w:jc w:val="both"/>
        <w:rPr>
          <w:lang w:val="en-IN"/>
        </w:rPr>
      </w:pPr>
      <w:r w:rsidRPr="00670693">
        <w:rPr>
          <w:lang w:val="en-IN"/>
        </w:rPr>
        <w:t>“Smart Walking Stick for Blind Integrated with SOS Navigation System”</w:t>
      </w:r>
    </w:p>
    <w:p w:rsidR="00DA4364" w:rsidRPr="00670693" w:rsidRDefault="0006345E" w:rsidP="00DA4364">
      <w:pPr>
        <w:tabs>
          <w:tab w:val="left" w:pos="720"/>
        </w:tabs>
        <w:spacing w:after="100" w:line="360" w:lineRule="auto"/>
        <w:jc w:val="both"/>
        <w:rPr>
          <w:lang w:val="en-IN"/>
        </w:rPr>
      </w:pPr>
      <w:r w:rsidRPr="00670693">
        <w:rPr>
          <w:lang w:val="en-IN"/>
        </w:rPr>
        <w:t>The ultrasonic sensor is utilized to identify obstructions utilizing ultrasonic waves.</w:t>
      </w:r>
    </w:p>
    <w:p w:rsidR="0006345E" w:rsidRPr="00670693" w:rsidRDefault="0006345E" w:rsidP="0006345E">
      <w:pPr>
        <w:tabs>
          <w:tab w:val="left" w:pos="720"/>
        </w:tabs>
        <w:spacing w:after="100" w:line="360" w:lineRule="auto"/>
        <w:jc w:val="both"/>
        <w:rPr>
          <w:lang w:val="en-IN"/>
        </w:rPr>
      </w:pPr>
      <w:r w:rsidRPr="00670693">
        <w:rPr>
          <w:lang w:val="en-IN"/>
        </w:rPr>
        <w:t xml:space="preserve">Ashish Kumar, Reeta Verma </w:t>
      </w:r>
    </w:p>
    <w:p w:rsidR="0006345E" w:rsidRPr="00670693" w:rsidRDefault="0006345E" w:rsidP="0006345E">
      <w:pPr>
        <w:tabs>
          <w:tab w:val="left" w:pos="720"/>
        </w:tabs>
        <w:spacing w:after="100" w:line="360" w:lineRule="auto"/>
        <w:jc w:val="both"/>
        <w:rPr>
          <w:lang w:val="en-IN"/>
        </w:rPr>
      </w:pPr>
      <w:r w:rsidRPr="00670693">
        <w:rPr>
          <w:lang w:val="en-IN"/>
        </w:rPr>
        <w:t>“Smart Stick for the Blind and Visually Impaired People”</w:t>
      </w:r>
    </w:p>
    <w:p w:rsidR="0006345E" w:rsidRPr="00670693" w:rsidRDefault="0006345E" w:rsidP="0006345E">
      <w:pPr>
        <w:tabs>
          <w:tab w:val="left" w:pos="720"/>
        </w:tabs>
        <w:spacing w:after="100" w:line="360" w:lineRule="auto"/>
        <w:jc w:val="both"/>
        <w:rPr>
          <w:lang w:val="en-IN"/>
        </w:rPr>
      </w:pPr>
      <w:r w:rsidRPr="00670693">
        <w:rPr>
          <w:lang w:val="en-IN"/>
        </w:rPr>
        <w:t>The electronic brilliant stick which directs the visually impaired individual by a signal which blares when the ultrasonic sensors, infrared sensor identifies any snags present in its manner.</w:t>
      </w:r>
    </w:p>
    <w:p w:rsidR="0006345E" w:rsidRPr="00670693" w:rsidRDefault="0006345E" w:rsidP="0006345E">
      <w:pPr>
        <w:tabs>
          <w:tab w:val="left" w:pos="720"/>
        </w:tabs>
        <w:spacing w:after="100" w:line="360" w:lineRule="auto"/>
        <w:jc w:val="both"/>
        <w:rPr>
          <w:lang w:val="en-IN"/>
        </w:rPr>
      </w:pPr>
      <w:r w:rsidRPr="00670693">
        <w:rPr>
          <w:lang w:val="en-IN"/>
        </w:rPr>
        <w:t xml:space="preserve">Himanshu Sharma, Meenakshi Tripathi, Amit Kumar, Manoj Singh Gaur </w:t>
      </w:r>
    </w:p>
    <w:p w:rsidR="00670693" w:rsidRPr="00670693" w:rsidRDefault="00670693" w:rsidP="00670693">
      <w:pPr>
        <w:tabs>
          <w:tab w:val="left" w:pos="720"/>
        </w:tabs>
        <w:spacing w:after="100" w:line="360" w:lineRule="auto"/>
        <w:jc w:val="both"/>
        <w:rPr>
          <w:lang w:val="en-IN"/>
        </w:rPr>
      </w:pPr>
      <w:r w:rsidRPr="00670693">
        <w:rPr>
          <w:lang w:val="en-IN"/>
        </w:rPr>
        <w:lastRenderedPageBreak/>
        <w:t>“</w:t>
      </w:r>
      <w:r w:rsidRPr="00670693">
        <w:rPr>
          <w:lang w:val="en-IN"/>
        </w:rPr>
        <w:t>Embedded Assistive Stick for Visually Impaired Persons</w:t>
      </w:r>
      <w:r w:rsidRPr="00670693">
        <w:rPr>
          <w:lang w:val="en-IN"/>
        </w:rPr>
        <w:t>”</w:t>
      </w:r>
    </w:p>
    <w:p w:rsidR="00670693" w:rsidRPr="00670693" w:rsidRDefault="00670693" w:rsidP="00670693">
      <w:pPr>
        <w:tabs>
          <w:tab w:val="left" w:pos="720"/>
        </w:tabs>
        <w:spacing w:after="100" w:line="360" w:lineRule="auto"/>
        <w:jc w:val="both"/>
        <w:rPr>
          <w:lang w:val="en-IN"/>
        </w:rPr>
      </w:pPr>
      <w:r w:rsidRPr="00670693">
        <w:rPr>
          <w:lang w:val="en-IN"/>
        </w:rPr>
        <w:t>In this paper, a shrewd stick is planned and executed to help blind people so they can walk autonomously absent a lot of trouble.</w:t>
      </w:r>
    </w:p>
    <w:p w:rsidR="00670693" w:rsidRPr="00670693" w:rsidRDefault="00670693" w:rsidP="00670693">
      <w:pPr>
        <w:tabs>
          <w:tab w:val="left" w:pos="720"/>
        </w:tabs>
        <w:spacing w:after="100" w:line="360" w:lineRule="auto"/>
        <w:jc w:val="both"/>
        <w:rPr>
          <w:lang w:val="en-IN"/>
        </w:rPr>
      </w:pPr>
      <w:r w:rsidRPr="00670693">
        <w:rPr>
          <w:lang w:val="en-IN"/>
        </w:rPr>
        <w:t>Yi-Qing Liu, Zhi-Kai Gao, Zhang-Jian Shao, Gu-Yang Liu</w:t>
      </w:r>
    </w:p>
    <w:p w:rsidR="00670693" w:rsidRPr="00670693" w:rsidRDefault="00670693" w:rsidP="00670693">
      <w:pPr>
        <w:tabs>
          <w:tab w:val="left" w:pos="720"/>
        </w:tabs>
        <w:spacing w:after="100" w:line="360" w:lineRule="auto"/>
        <w:jc w:val="both"/>
        <w:rPr>
          <w:lang w:val="en-IN"/>
        </w:rPr>
      </w:pPr>
      <w:r w:rsidRPr="00670693">
        <w:rPr>
          <w:lang w:val="en-IN"/>
        </w:rPr>
        <w:t>“Intelligent ultrasonic detection of walking sticks for the blind”</w:t>
      </w:r>
    </w:p>
    <w:p w:rsidR="00670693" w:rsidRPr="00670693" w:rsidRDefault="00670693" w:rsidP="00670693">
      <w:pPr>
        <w:tabs>
          <w:tab w:val="left" w:pos="720"/>
        </w:tabs>
        <w:spacing w:after="100" w:line="360" w:lineRule="auto"/>
        <w:jc w:val="both"/>
        <w:rPr>
          <w:lang w:val="en-IN"/>
        </w:rPr>
      </w:pPr>
      <w:r w:rsidRPr="00670693">
        <w:rPr>
          <w:lang w:val="en-IN"/>
        </w:rPr>
        <w:lastRenderedPageBreak/>
        <w:t xml:space="preserve">The bracelet would vibrate when the obstacles are detected to prompt the user.  </w:t>
      </w:r>
    </w:p>
    <w:p w:rsidR="00670693" w:rsidRPr="00982B6F" w:rsidRDefault="00670693" w:rsidP="00670693">
      <w:pPr>
        <w:tabs>
          <w:tab w:val="left" w:pos="720"/>
        </w:tabs>
        <w:spacing w:after="100" w:line="360" w:lineRule="auto"/>
        <w:jc w:val="both"/>
        <w:rPr>
          <w:sz w:val="28"/>
          <w:szCs w:val="28"/>
          <w:lang w:val="en-IN"/>
        </w:rPr>
      </w:pPr>
    </w:p>
    <w:p w:rsidR="0006345E" w:rsidRDefault="0006345E" w:rsidP="0006345E">
      <w:pPr>
        <w:tabs>
          <w:tab w:val="left" w:pos="720"/>
        </w:tabs>
        <w:spacing w:after="100" w:line="360" w:lineRule="auto"/>
        <w:jc w:val="both"/>
        <w:rPr>
          <w:sz w:val="28"/>
          <w:szCs w:val="28"/>
          <w:lang w:val="en-IN"/>
        </w:rPr>
      </w:pPr>
    </w:p>
    <w:p w:rsidR="0006345E" w:rsidRPr="00982B6F" w:rsidRDefault="0006345E" w:rsidP="0006345E">
      <w:pPr>
        <w:tabs>
          <w:tab w:val="left" w:pos="720"/>
        </w:tabs>
        <w:spacing w:after="100" w:line="360" w:lineRule="auto"/>
        <w:jc w:val="both"/>
        <w:rPr>
          <w:sz w:val="28"/>
          <w:szCs w:val="28"/>
          <w:lang w:val="en-IN"/>
        </w:rPr>
      </w:pPr>
    </w:p>
    <w:p w:rsidR="0006345E" w:rsidRPr="00982B6F" w:rsidRDefault="0006345E" w:rsidP="00DA4364">
      <w:pPr>
        <w:tabs>
          <w:tab w:val="left" w:pos="720"/>
        </w:tabs>
        <w:spacing w:after="100" w:line="360" w:lineRule="auto"/>
        <w:jc w:val="both"/>
        <w:rPr>
          <w:sz w:val="28"/>
          <w:szCs w:val="28"/>
          <w:lang w:val="en-IN"/>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DD00AA" w:rsidRPr="00D26A5D" w:rsidRDefault="00BD48E6" w:rsidP="004B752D">
      <w:pPr>
        <w:jc w:val="center"/>
        <w:rPr>
          <w:rFonts w:eastAsia="Times New Roman"/>
          <w:b/>
          <w:bCs/>
          <w:sz w:val="24"/>
          <w:szCs w:val="24"/>
        </w:rPr>
        <w:sectPr w:rsidR="00DD00AA" w:rsidRPr="00D26A5D" w:rsidSect="00455FE3">
          <w:type w:val="continuous"/>
          <w:pgSz w:w="11907" w:h="16839" w:code="9"/>
          <w:pgMar w:top="1620" w:right="686" w:bottom="2340" w:left="700" w:header="0" w:footer="0" w:gutter="0"/>
          <w:cols w:space="720"/>
          <w:docGrid w:linePitch="299"/>
        </w:sectPr>
      </w:pPr>
      <w:r w:rsidRPr="00BD48E6">
        <w:rPr>
          <w:rFonts w:eastAsia="Times New Roman"/>
          <w:b/>
          <w:bCs/>
          <w:sz w:val="24"/>
          <w:szCs w:val="24"/>
        </w:rPr>
        <w:drawing>
          <wp:inline distT="0" distB="0" distL="0" distR="0">
            <wp:extent cx="5942705" cy="2943225"/>
            <wp:effectExtent l="19050" t="0" r="895" b="0"/>
            <wp:docPr id="4" name="Picture 1" descr="D:\STUDENT\2021\Paavai\Silambarasan-Blind Sick\Block Diagram Final .png"/>
            <wp:cNvGraphicFramePr/>
            <a:graphic xmlns:a="http://schemas.openxmlformats.org/drawingml/2006/main">
              <a:graphicData uri="http://schemas.openxmlformats.org/drawingml/2006/picture">
                <pic:pic xmlns:pic="http://schemas.openxmlformats.org/drawingml/2006/picture">
                  <pic:nvPicPr>
                    <pic:cNvPr id="1027" name="Picture 3" descr="D:\STUDENT\2021\Paavai\Silambarasan-Blind Sick\Block Diagram Final .png"/>
                    <pic:cNvPicPr>
                      <a:picLocks noGrp="1" noChangeAspect="1" noChangeArrowheads="1"/>
                    </pic:cNvPicPr>
                  </pic:nvPicPr>
                  <pic:blipFill>
                    <a:blip r:embed="rId11"/>
                    <a:srcRect/>
                    <a:stretch>
                      <a:fillRect/>
                    </a:stretch>
                  </pic:blipFill>
                  <pic:spPr bwMode="auto">
                    <a:xfrm>
                      <a:off x="0" y="0"/>
                      <a:ext cx="5943600" cy="2943668"/>
                    </a:xfrm>
                    <a:prstGeom prst="rect">
                      <a:avLst/>
                    </a:prstGeom>
                    <a:noFill/>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4E43D6" w:rsidRDefault="006C1C9B" w:rsidP="006C1C9B">
      <w:pPr>
        <w:spacing w:after="120" w:line="360" w:lineRule="auto"/>
        <w:jc w:val="both"/>
        <w:rPr>
          <w:bCs/>
          <w:szCs w:val="20"/>
        </w:rPr>
      </w:pPr>
      <w:r w:rsidRPr="006C1C9B">
        <w:rPr>
          <w:bCs/>
          <w:szCs w:val="20"/>
        </w:rPr>
        <w:t>The framework have the ability to distinguish deterrents that exist on the ground during strolls indoor and open air route.</w:t>
      </w:r>
      <w:r>
        <w:rPr>
          <w:bCs/>
          <w:szCs w:val="20"/>
        </w:rPr>
        <w:t xml:space="preserve"> </w:t>
      </w:r>
      <w:r w:rsidRPr="006C1C9B">
        <w:rPr>
          <w:bCs/>
          <w:szCs w:val="20"/>
        </w:rPr>
        <w:t xml:space="preserve">Additionally, many individuals essentially scared of being defenseless in consistent development of individuals, vehicle and other street users.It is thusly fitting to offer new arrangements of </w:t>
      </w:r>
      <w:r w:rsidRPr="006C1C9B">
        <w:rPr>
          <w:bCs/>
          <w:szCs w:val="20"/>
        </w:rPr>
        <w:lastRenderedPageBreak/>
        <w:t>the issues with existing innovations.</w:t>
      </w:r>
      <w:r>
        <w:rPr>
          <w:bCs/>
          <w:szCs w:val="20"/>
        </w:rPr>
        <w:t xml:space="preserve"> </w:t>
      </w:r>
      <w:r w:rsidRPr="006C1C9B">
        <w:rPr>
          <w:bCs/>
          <w:szCs w:val="20"/>
        </w:rPr>
        <w:t>The possibility of the proposed framework appeared due to a short visit to a visually impaired school.</w:t>
      </w:r>
    </w:p>
    <w:p w:rsidR="006C1C9B" w:rsidRDefault="006C1C9B"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A0370F" w:rsidP="00A0370F">
      <w:pPr>
        <w:spacing w:after="120" w:line="360" w:lineRule="auto"/>
        <w:jc w:val="both"/>
        <w:rPr>
          <w:bCs/>
          <w:szCs w:val="20"/>
          <w:lang w:val="en-IN"/>
        </w:rPr>
      </w:pPr>
      <w:r w:rsidRPr="00A0370F">
        <w:rPr>
          <w:bCs/>
          <w:szCs w:val="20"/>
          <w:lang w:val="en-IN"/>
        </w:rPr>
        <w:t>This issue is a lot of conspicuous in advanced age individuals particularly when they walk.</w:t>
      </w:r>
      <w:r>
        <w:rPr>
          <w:bCs/>
          <w:szCs w:val="20"/>
          <w:lang w:val="en-IN"/>
        </w:rPr>
        <w:t xml:space="preserve"> </w:t>
      </w:r>
      <w:r w:rsidRPr="00A0370F">
        <w:rPr>
          <w:bCs/>
          <w:szCs w:val="20"/>
          <w:lang w:val="en-IN"/>
        </w:rPr>
        <w:t xml:space="preserve">In existing framework they use IR Sensor to identify impediments </w:t>
      </w:r>
      <w:r w:rsidRPr="00A0370F">
        <w:rPr>
          <w:bCs/>
          <w:szCs w:val="20"/>
          <w:lang w:val="en-IN"/>
        </w:rPr>
        <w:lastRenderedPageBreak/>
        <w:t>,this sensor esteem doesn't give how lengthy obstruction is there ,so visually impaired individuals might get inadequate.</w:t>
      </w: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136B71" w:rsidP="00136B71">
      <w:pPr>
        <w:spacing w:after="120" w:line="360" w:lineRule="auto"/>
        <w:jc w:val="both"/>
        <w:rPr>
          <w:szCs w:val="20"/>
          <w:lang w:val="en-IN"/>
        </w:rPr>
      </w:pPr>
      <w:r w:rsidRPr="00136B71">
        <w:rPr>
          <w:szCs w:val="20"/>
          <w:lang w:val="en-IN"/>
        </w:rPr>
        <w:t>This paper proposes a Node MCU based snag observing stick for outwardly impeded individuals, which helps a visually impaired individual by distinguishing the impediments utilizing Ultrasonic sensors and IOT application.</w:t>
      </w:r>
      <w:r>
        <w:rPr>
          <w:szCs w:val="20"/>
          <w:lang w:val="en-IN"/>
        </w:rPr>
        <w:t xml:space="preserve"> </w:t>
      </w:r>
      <w:r w:rsidRPr="00136B71">
        <w:rPr>
          <w:szCs w:val="20"/>
          <w:lang w:val="en-IN"/>
        </w:rPr>
        <w:t>One button is utilized for the crisis text transmission reason from the client and second one is utilized to know self-area of the outwardly tested individual.</w:t>
      </w:r>
      <w:r>
        <w:rPr>
          <w:szCs w:val="20"/>
          <w:lang w:val="en-IN"/>
        </w:rPr>
        <w:t xml:space="preserve"> </w:t>
      </w:r>
      <w:r w:rsidRPr="00136B71">
        <w:rPr>
          <w:szCs w:val="20"/>
          <w:lang w:val="en-IN"/>
        </w:rPr>
        <w:t>Whenever outwardly tested individual extremely close to protest the vibration starts and speaker tells how close to hindrance and furthermore send notice call to gatekeeper .</w:t>
      </w:r>
      <w:r>
        <w:rPr>
          <w:szCs w:val="20"/>
          <w:lang w:val="en-IN"/>
        </w:rPr>
        <w:t xml:space="preserve"> </w:t>
      </w:r>
      <w:r w:rsidRPr="00136B71">
        <w:rPr>
          <w:szCs w:val="20"/>
          <w:lang w:val="en-IN"/>
        </w:rPr>
        <w:t>The proposed technique is a basic strolling stick furnished with sensors to give data about the climate.</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570AB8" w:rsidRDefault="00570AB8" w:rsidP="00570AB8">
      <w:pPr>
        <w:autoSpaceDE w:val="0"/>
        <w:autoSpaceDN w:val="0"/>
        <w:adjustRightInd w:val="0"/>
        <w:spacing w:line="360" w:lineRule="auto"/>
        <w:jc w:val="both"/>
        <w:rPr>
          <w:rFonts w:eastAsia="Calibri"/>
        </w:rPr>
      </w:pPr>
      <w:r w:rsidRPr="00570AB8">
        <w:rPr>
          <w:rFonts w:eastAsia="Calibri"/>
        </w:rPr>
        <w:t>The presentation and usefulness are improved by the expansion of ready Vibration, and voice direction signal which is handed-off to a smaller than expected Speaker.</w:t>
      </w:r>
      <w:r>
        <w:rPr>
          <w:rFonts w:eastAsia="Calibri"/>
        </w:rPr>
        <w:t xml:space="preserve"> </w:t>
      </w:r>
      <w:r w:rsidRPr="00570AB8">
        <w:rPr>
          <w:rFonts w:eastAsia="Calibri"/>
        </w:rPr>
        <w:t>The expense adequacy of the proposed arrangement prompts compromises in execution.</w:t>
      </w:r>
      <w:r>
        <w:rPr>
          <w:rFonts w:eastAsia="Calibri"/>
        </w:rPr>
        <w:t xml:space="preserve"> </w:t>
      </w:r>
      <w:r w:rsidRPr="00570AB8">
        <w:rPr>
          <w:rFonts w:eastAsia="Calibri"/>
        </w:rPr>
        <w:t>Their proposed stick was planned to give minimal expense and effective route help for the visually impaired.</w:t>
      </w:r>
      <w:r>
        <w:rPr>
          <w:rFonts w:eastAsia="Calibri"/>
        </w:rPr>
        <w:t xml:space="preserve"> </w:t>
      </w:r>
      <w:r w:rsidRPr="00570AB8">
        <w:rPr>
          <w:rFonts w:eastAsia="Calibri"/>
        </w:rPr>
        <w:t>The utilization of IOT Data put away in server for example, will be more favorable to get exceptional of individual.</w:t>
      </w:r>
    </w:p>
    <w:p w:rsidR="00136B71" w:rsidRDefault="00136B71"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Default="00A37BA4" w:rsidP="00A37BA4">
      <w:pPr>
        <w:autoSpaceDE w:val="0"/>
        <w:autoSpaceDN w:val="0"/>
        <w:adjustRightInd w:val="0"/>
        <w:spacing w:line="360" w:lineRule="auto"/>
        <w:jc w:val="both"/>
        <w:rPr>
          <w:rFonts w:eastAsia="Calibri"/>
        </w:rPr>
      </w:pPr>
      <w:r w:rsidRPr="00A37BA4">
        <w:rPr>
          <w:rFonts w:eastAsia="Calibri"/>
        </w:rPr>
        <w:t xml:space="preserve">The savvy strolling stick is more development, simple to keep up with, modest, tough than customary one. </w:t>
      </w:r>
      <w:r w:rsidRPr="00A37BA4">
        <w:rPr>
          <w:rFonts w:eastAsia="Calibri"/>
        </w:rPr>
        <w:lastRenderedPageBreak/>
        <w:t>With the assistance of brilliant strolling stick visually impaired, old individuals can propel more than 15-20% travel speed, decrease minor crash; don't get lost, and increment security and certainty. Visually impaired and old clients can move unhesitatingly with practically no reliance on other individual with the assistance of this savvy stick. With the assistance of this strolling stick client will have a real sense of safety and autonomous. This stick is exceptionally useful in keep away from mishaps. Other individual will keep in contact with the client through cautions. Assuming there any issue happen ,crisis alert with respect to client wellbeing and his area will be ship off related individual and he will be advised right away. Consequently this is exceptionally useful for both visually impaired and old individuals both as far as wellbeing checking and safe voyaging.</w:t>
      </w:r>
    </w:p>
    <w:p w:rsidR="00570AB8" w:rsidRPr="00D26A5D" w:rsidRDefault="00570AB8"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3B2340" w:rsidRDefault="003B2340" w:rsidP="003B2340">
      <w:pPr>
        <w:spacing w:line="360" w:lineRule="auto"/>
        <w:jc w:val="both"/>
      </w:pPr>
      <w:r>
        <w:t xml:space="preserve">[1] Namita Agarwal , Anosh Iyer , Sonalakshi Naidu, Snedden Rodrigues “Electronic Guidance System For The Visually Impaired – A Framework” 978-1-4799-8187-8/15 IEEE </w:t>
      </w:r>
    </w:p>
    <w:p w:rsidR="003B2340" w:rsidRDefault="003B2340" w:rsidP="003B2340">
      <w:pPr>
        <w:spacing w:line="360" w:lineRule="auto"/>
        <w:jc w:val="both"/>
      </w:pPr>
    </w:p>
    <w:p w:rsidR="003B2340" w:rsidRDefault="003B2340" w:rsidP="003B2340">
      <w:pPr>
        <w:spacing w:line="360" w:lineRule="auto"/>
        <w:jc w:val="both"/>
      </w:pPr>
      <w:r>
        <w:t xml:space="preserve">[2] Shashank Chaurasia and K.V.N. Kavitha “An Electronic Walking Stick For Blinds” ISBN No.978-1-4799-3834-6 2014 IEEE </w:t>
      </w:r>
    </w:p>
    <w:p w:rsidR="003B2340" w:rsidRDefault="003B2340" w:rsidP="003B2340">
      <w:pPr>
        <w:spacing w:line="360" w:lineRule="auto"/>
        <w:jc w:val="both"/>
      </w:pPr>
    </w:p>
    <w:p w:rsidR="003B2340" w:rsidRDefault="003B2340" w:rsidP="003B2340">
      <w:pPr>
        <w:spacing w:line="360" w:lineRule="auto"/>
        <w:jc w:val="both"/>
      </w:pPr>
      <w:r>
        <w:t xml:space="preserve">[3] Mohammad Hazzaz Mahmud, Rana Saha, Sayemul Islam “ Smart walking stick - an electronic approach to assist visually disabled persons” International Journal of Scientific &amp; Engineering Research, Volume 4, Issue 10, October-2013 </w:t>
      </w:r>
    </w:p>
    <w:p w:rsidR="003B2340" w:rsidRDefault="003B2340" w:rsidP="003B2340">
      <w:pPr>
        <w:spacing w:line="360" w:lineRule="auto"/>
        <w:jc w:val="both"/>
      </w:pPr>
    </w:p>
    <w:p w:rsidR="003B2340" w:rsidRDefault="003B2340" w:rsidP="003B2340">
      <w:pPr>
        <w:spacing w:line="360" w:lineRule="auto"/>
        <w:jc w:val="both"/>
      </w:pPr>
      <w:r>
        <w:t xml:space="preserve">[4] David T. Batarseh, Dr. Timothy N. Burcham, and Dr. Gary M. McFadyen “An Ultrasonic Ranging System for the Blind” 0-7803- 3869-3197-1997IEEE </w:t>
      </w:r>
    </w:p>
    <w:p w:rsidR="003B2340" w:rsidRDefault="003B2340" w:rsidP="003B2340">
      <w:pPr>
        <w:spacing w:line="360" w:lineRule="auto"/>
        <w:jc w:val="both"/>
      </w:pPr>
    </w:p>
    <w:p w:rsidR="003B2340" w:rsidRDefault="003B2340" w:rsidP="003B2340">
      <w:pPr>
        <w:spacing w:line="360" w:lineRule="auto"/>
        <w:jc w:val="both"/>
      </w:pPr>
      <w:r>
        <w:t xml:space="preserve">[5] G. Gayathri, M. Vishnupriya, R. Nandhini, Ms. M. Banupriya “Smart Walking Stick for Visually Impaired” IJECS Volume 3. Issue 3 March, 2014 Page No.4057-4061 </w:t>
      </w:r>
    </w:p>
    <w:p w:rsidR="004B557E" w:rsidRPr="00D26A5D" w:rsidRDefault="003B2340" w:rsidP="003B2340">
      <w:pPr>
        <w:spacing w:line="360" w:lineRule="auto"/>
        <w:jc w:val="both"/>
      </w:pPr>
      <w:r>
        <w:t>[6] World Health Organization report on "Global data on visual impairments 2010" Available At http://www.who.int/blindness/GLOBALDATAFINALforweb.pdf</w:t>
      </w: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4229" w:rsidRDefault="00FD4229" w:rsidP="00D57631">
      <w:r>
        <w:separator/>
      </w:r>
    </w:p>
  </w:endnote>
  <w:endnote w:type="continuationSeparator" w:id="1">
    <w:p w:rsidR="00FD4229" w:rsidRDefault="00FD4229"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0E7102">
        <w:pPr>
          <w:pStyle w:val="Footer"/>
          <w:jc w:val="center"/>
        </w:pPr>
        <w:fldSimple w:instr=" PAGE   \* MERGEFORMAT ">
          <w:r w:rsidR="00BD48E6">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4229" w:rsidRDefault="00FD4229" w:rsidP="00D57631">
      <w:r>
        <w:separator/>
      </w:r>
    </w:p>
  </w:footnote>
  <w:footnote w:type="continuationSeparator" w:id="1">
    <w:p w:rsidR="00FD4229" w:rsidRDefault="00FD4229"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3">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2"/>
  </w:num>
  <w:num w:numId="17">
    <w:abstractNumId w:val="13"/>
  </w:num>
  <w:num w:numId="18">
    <w:abstractNumId w:val="6"/>
  </w:num>
  <w:num w:numId="19">
    <w:abstractNumId w:val="21"/>
  </w:num>
  <w:num w:numId="20">
    <w:abstractNumId w:val="23"/>
  </w:num>
  <w:num w:numId="21">
    <w:abstractNumId w:val="11"/>
  </w:num>
  <w:num w:numId="22">
    <w:abstractNumId w:val="9"/>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1772B"/>
    <w:rsid w:val="000257EE"/>
    <w:rsid w:val="00026CE5"/>
    <w:rsid w:val="000444EA"/>
    <w:rsid w:val="000515F5"/>
    <w:rsid w:val="00054858"/>
    <w:rsid w:val="0005620C"/>
    <w:rsid w:val="0006345E"/>
    <w:rsid w:val="00070B1E"/>
    <w:rsid w:val="00076A22"/>
    <w:rsid w:val="00094DAD"/>
    <w:rsid w:val="000A0BFD"/>
    <w:rsid w:val="000A3858"/>
    <w:rsid w:val="000B25E4"/>
    <w:rsid w:val="000B3011"/>
    <w:rsid w:val="000D7EDC"/>
    <w:rsid w:val="000E43CA"/>
    <w:rsid w:val="000E7102"/>
    <w:rsid w:val="00100420"/>
    <w:rsid w:val="0010738E"/>
    <w:rsid w:val="00120718"/>
    <w:rsid w:val="00123347"/>
    <w:rsid w:val="00126A34"/>
    <w:rsid w:val="00127CB7"/>
    <w:rsid w:val="00134CE3"/>
    <w:rsid w:val="00136B71"/>
    <w:rsid w:val="00173B6E"/>
    <w:rsid w:val="001C3B54"/>
    <w:rsid w:val="001D67F4"/>
    <w:rsid w:val="001F3C11"/>
    <w:rsid w:val="001F6F30"/>
    <w:rsid w:val="001F7AEF"/>
    <w:rsid w:val="00205856"/>
    <w:rsid w:val="00251117"/>
    <w:rsid w:val="00271D2A"/>
    <w:rsid w:val="0028133E"/>
    <w:rsid w:val="00286A94"/>
    <w:rsid w:val="002A14B5"/>
    <w:rsid w:val="002A6FF8"/>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B2340"/>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4E43D6"/>
    <w:rsid w:val="0050504C"/>
    <w:rsid w:val="005078A8"/>
    <w:rsid w:val="005079FD"/>
    <w:rsid w:val="00513A4B"/>
    <w:rsid w:val="005218E3"/>
    <w:rsid w:val="00547F62"/>
    <w:rsid w:val="005660B8"/>
    <w:rsid w:val="00570AB8"/>
    <w:rsid w:val="005850F5"/>
    <w:rsid w:val="00591146"/>
    <w:rsid w:val="00597B41"/>
    <w:rsid w:val="005D1361"/>
    <w:rsid w:val="005D303E"/>
    <w:rsid w:val="006122C4"/>
    <w:rsid w:val="00616DD2"/>
    <w:rsid w:val="00626889"/>
    <w:rsid w:val="00627B93"/>
    <w:rsid w:val="006308D1"/>
    <w:rsid w:val="00635A5D"/>
    <w:rsid w:val="00640D21"/>
    <w:rsid w:val="00641CDD"/>
    <w:rsid w:val="00656C23"/>
    <w:rsid w:val="006647FD"/>
    <w:rsid w:val="00670693"/>
    <w:rsid w:val="00675AF5"/>
    <w:rsid w:val="006A2FBE"/>
    <w:rsid w:val="006B52E4"/>
    <w:rsid w:val="006C13D3"/>
    <w:rsid w:val="006C1C9B"/>
    <w:rsid w:val="006C4540"/>
    <w:rsid w:val="006E0D63"/>
    <w:rsid w:val="006E5EE2"/>
    <w:rsid w:val="006F0229"/>
    <w:rsid w:val="006F1E5D"/>
    <w:rsid w:val="0071355D"/>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75DFF"/>
    <w:rsid w:val="009D5A27"/>
    <w:rsid w:val="009D5A4D"/>
    <w:rsid w:val="009F73D0"/>
    <w:rsid w:val="00A0370F"/>
    <w:rsid w:val="00A0617D"/>
    <w:rsid w:val="00A06BDE"/>
    <w:rsid w:val="00A1174B"/>
    <w:rsid w:val="00A11874"/>
    <w:rsid w:val="00A2476E"/>
    <w:rsid w:val="00A269F8"/>
    <w:rsid w:val="00A37BA4"/>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BD48E6"/>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A4364"/>
    <w:rsid w:val="00DB41CB"/>
    <w:rsid w:val="00DB6253"/>
    <w:rsid w:val="00DB672B"/>
    <w:rsid w:val="00DC5199"/>
    <w:rsid w:val="00DD00AA"/>
    <w:rsid w:val="00DD25FF"/>
    <w:rsid w:val="00DD569C"/>
    <w:rsid w:val="00DD6F3D"/>
    <w:rsid w:val="00DD7350"/>
    <w:rsid w:val="00DE2D0A"/>
    <w:rsid w:val="00E025FA"/>
    <w:rsid w:val="00E037C1"/>
    <w:rsid w:val="00E063DC"/>
    <w:rsid w:val="00E11C76"/>
    <w:rsid w:val="00E20751"/>
    <w:rsid w:val="00E83D40"/>
    <w:rsid w:val="00EA41FD"/>
    <w:rsid w:val="00EA4AD0"/>
    <w:rsid w:val="00ED531F"/>
    <w:rsid w:val="00ED5A9F"/>
    <w:rsid w:val="00F24D98"/>
    <w:rsid w:val="00F75B7B"/>
    <w:rsid w:val="00F84D64"/>
    <w:rsid w:val="00FA164F"/>
    <w:rsid w:val="00FC7C94"/>
    <w:rsid w:val="00FD4229"/>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5</Pages>
  <Words>1441</Words>
  <Characters>8218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150</cp:revision>
  <cp:lastPrinted>2019-10-22T13:18:00Z</cp:lastPrinted>
  <dcterms:created xsi:type="dcterms:W3CDTF">2019-10-19T01:55:00Z</dcterms:created>
  <dcterms:modified xsi:type="dcterms:W3CDTF">2022-02-21T07:48:00Z</dcterms:modified>
</cp:coreProperties>
</file>