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4222E" w:rsidRDefault="0024222E"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4222E" w:rsidRDefault="0024222E" w:rsidP="0024222E">
      <w:pPr>
        <w:spacing w:line="360" w:lineRule="auto"/>
        <w:jc w:val="center"/>
        <w:rPr>
          <w:rFonts w:ascii="Times New Roman" w:hAnsi="Times New Roman" w:cs="Times New Roman"/>
          <w:b/>
          <w:sz w:val="56"/>
          <w:szCs w:val="56"/>
        </w:rPr>
      </w:pPr>
      <w:r w:rsidRPr="0024222E">
        <w:rPr>
          <w:rFonts w:ascii="Times New Roman" w:hAnsi="Times New Roman" w:cs="Times New Roman"/>
          <w:b/>
          <w:sz w:val="56"/>
          <w:szCs w:val="56"/>
        </w:rPr>
        <w:t>Intelligent Walking Stick for Elderly and Blind People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4222E" w:rsidRDefault="0024222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3C5B1B" w:rsidRDefault="00F45E54" w:rsidP="003C5B1B">
      <w:pPr>
        <w:spacing w:line="360" w:lineRule="auto"/>
        <w:jc w:val="both"/>
        <w:rPr>
          <w:rFonts w:ascii="Times New Roman" w:hAnsi="Times New Roman" w:cs="Times New Roman"/>
          <w:bCs/>
          <w:sz w:val="32"/>
          <w:szCs w:val="32"/>
          <w:lang w:val="en-IN"/>
        </w:rPr>
      </w:pPr>
      <w:r w:rsidRPr="003C5B1B">
        <w:rPr>
          <w:rFonts w:ascii="Times New Roman" w:hAnsi="Times New Roman" w:cs="Times New Roman"/>
          <w:bCs/>
          <w:sz w:val="32"/>
          <w:szCs w:val="32"/>
          <w:lang w:val="en-IN"/>
        </w:rPr>
        <w:t xml:space="preserve">Mobility for blind and elderly people is a problem as they have to face many difficulties in their day to day life. Most commonly, stick is use by blind and </w:t>
      </w:r>
      <w:r w:rsidRPr="003C5B1B">
        <w:rPr>
          <w:rFonts w:ascii="Times New Roman" w:hAnsi="Times New Roman" w:cs="Times New Roman"/>
          <w:bCs/>
          <w:sz w:val="32"/>
          <w:szCs w:val="32"/>
          <w:lang w:val="en-IN"/>
        </w:rPr>
        <w:t xml:space="preserve">elderly people as a support for their body to stand and walk. </w:t>
      </w:r>
      <w:r w:rsidRPr="003C5B1B">
        <w:rPr>
          <w:rFonts w:ascii="Times New Roman" w:hAnsi="Times New Roman" w:cs="Times New Roman"/>
          <w:bCs/>
          <w:sz w:val="32"/>
          <w:szCs w:val="32"/>
          <w:lang w:val="en-IN"/>
        </w:rPr>
        <w:t xml:space="preserve">The most common disadvantage of walking stick is user should have to be in close proximity of obstacle so that he can sense the location of obstacle to avoid bumping while waggling. </w:t>
      </w:r>
      <w:r w:rsidRPr="003C5B1B">
        <w:rPr>
          <w:rFonts w:ascii="Times New Roman" w:hAnsi="Times New Roman" w:cs="Times New Roman"/>
          <w:bCs/>
          <w:sz w:val="32"/>
          <w:szCs w:val="32"/>
          <w:lang w:val="en-IN"/>
        </w:rPr>
        <w:t xml:space="preserve">We </w:t>
      </w:r>
      <w:r w:rsidRPr="003C5B1B">
        <w:rPr>
          <w:rFonts w:ascii="Times New Roman" w:hAnsi="Times New Roman" w:cs="Times New Roman"/>
          <w:bCs/>
          <w:sz w:val="32"/>
          <w:szCs w:val="32"/>
          <w:lang w:val="en-IN"/>
        </w:rPr>
        <w:t xml:space="preserve">proposed a new concept of walking stick which is helpful for both blinds and elderly people to move in unfamiliar environment and monitor their medical condition. </w:t>
      </w:r>
      <w:r w:rsidRPr="003C5B1B">
        <w:rPr>
          <w:rFonts w:ascii="Times New Roman" w:hAnsi="Times New Roman" w:cs="Times New Roman"/>
          <w:bCs/>
          <w:sz w:val="32"/>
          <w:szCs w:val="32"/>
          <w:lang w:val="en-IN"/>
        </w:rPr>
        <w:t>In this methodology we have used different sensors mounted on a walking stick which will he</w:t>
      </w:r>
      <w:r w:rsidRPr="003C5B1B">
        <w:rPr>
          <w:rFonts w:ascii="Times New Roman" w:hAnsi="Times New Roman" w:cs="Times New Roman"/>
          <w:bCs/>
          <w:sz w:val="32"/>
          <w:szCs w:val="32"/>
          <w:lang w:val="en-IN"/>
        </w:rPr>
        <w:t xml:space="preserve">lp a user to navigate easily indoor and outdoor along with monitoring their health. </w:t>
      </w:r>
      <w:r w:rsidRPr="003C5B1B">
        <w:rPr>
          <w:rFonts w:ascii="Times New Roman" w:hAnsi="Times New Roman" w:cs="Times New Roman"/>
          <w:bCs/>
          <w:sz w:val="32"/>
          <w:szCs w:val="32"/>
          <w:lang w:val="en-IN"/>
        </w:rPr>
        <w:t xml:space="preserve">Unlike other electronic blind stick which were helpful in detecting obstacle and alert user we designed a stick having multiple feature embedded in a single stick. </w:t>
      </w:r>
      <w:r w:rsidRPr="003C5B1B">
        <w:rPr>
          <w:rFonts w:ascii="Times New Roman" w:hAnsi="Times New Roman" w:cs="Times New Roman"/>
          <w:bCs/>
          <w:sz w:val="32"/>
          <w:szCs w:val="32"/>
          <w:lang w:val="en-IN"/>
        </w:rPr>
        <w:t>This</w:t>
      </w:r>
      <w:r w:rsidRPr="003C5B1B">
        <w:rPr>
          <w:rFonts w:ascii="Times New Roman" w:hAnsi="Times New Roman" w:cs="Times New Roman"/>
          <w:bCs/>
          <w:sz w:val="32"/>
          <w:szCs w:val="32"/>
          <w:lang w:val="en-IN"/>
        </w:rPr>
        <w:t xml:space="preserve"> stick used for detecting obstacle, pit ,water on ground to some level, location of user, pulse rate detection, body temperature measurement of user and alert another person by sending message about the health issue of user or some other emergency. </w:t>
      </w:r>
    </w:p>
    <w:p w:rsidR="00491919" w:rsidRDefault="00491919" w:rsidP="003C5B1B">
      <w:pPr>
        <w:tabs>
          <w:tab w:val="left" w:pos="6210"/>
        </w:tabs>
        <w:spacing w:line="360" w:lineRule="auto"/>
        <w:jc w:val="both"/>
        <w:rPr>
          <w:rFonts w:ascii="Times New Roman" w:hAnsi="Times New Roman" w:cs="Times New Roman"/>
          <w:sz w:val="40"/>
          <w:szCs w:val="40"/>
        </w:rPr>
      </w:pPr>
    </w:p>
    <w:p w:rsidR="003C5B1B" w:rsidRDefault="003C5B1B" w:rsidP="003C5B1B">
      <w:pPr>
        <w:tabs>
          <w:tab w:val="left" w:pos="6210"/>
        </w:tabs>
        <w:spacing w:line="360" w:lineRule="auto"/>
        <w:jc w:val="both"/>
        <w:rPr>
          <w:rFonts w:ascii="Times New Roman" w:hAnsi="Times New Roman" w:cs="Times New Roman"/>
          <w:sz w:val="40"/>
          <w:szCs w:val="40"/>
        </w:rPr>
      </w:pPr>
    </w:p>
    <w:p w:rsidR="003C5B1B" w:rsidRDefault="003C5B1B" w:rsidP="003C5B1B">
      <w:pPr>
        <w:tabs>
          <w:tab w:val="left" w:pos="6210"/>
        </w:tabs>
        <w:spacing w:line="360" w:lineRule="auto"/>
        <w:jc w:val="both"/>
        <w:rPr>
          <w:rFonts w:ascii="Times New Roman" w:hAnsi="Times New Roman" w:cs="Times New Roman"/>
          <w:sz w:val="40"/>
          <w:szCs w:val="40"/>
        </w:rPr>
      </w:pPr>
    </w:p>
    <w:p w:rsidR="006A300A" w:rsidRPr="003D03F4" w:rsidRDefault="006A300A" w:rsidP="003C5B1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F45E54">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F3B60" w:rsidRDefault="00F45E54" w:rsidP="00F45E54">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8F3B60">
        <w:rPr>
          <w:rFonts w:ascii="Times New Roman" w:hAnsi="Times New Roman" w:cs="Times New Roman"/>
          <w:sz w:val="32"/>
          <w:szCs w:val="32"/>
          <w:lang w:val="en-IN"/>
        </w:rPr>
        <w:t>The s</w:t>
      </w:r>
      <w:r w:rsidRPr="008F3B60">
        <w:rPr>
          <w:rFonts w:ascii="Times New Roman" w:hAnsi="Times New Roman" w:cs="Times New Roman"/>
          <w:sz w:val="32"/>
          <w:szCs w:val="32"/>
          <w:lang w:val="en-IN"/>
        </w:rPr>
        <w:t xml:space="preserve">ystem have the capacity to detect obstacles that exist on the ground during walks indoor and outdoor navigation. </w:t>
      </w:r>
    </w:p>
    <w:p w:rsidR="00000000" w:rsidRPr="008F3B60" w:rsidRDefault="00F45E54" w:rsidP="00F45E54">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8F3B60">
        <w:rPr>
          <w:rFonts w:ascii="Times New Roman" w:hAnsi="Times New Roman" w:cs="Times New Roman"/>
          <w:sz w:val="32"/>
          <w:szCs w:val="32"/>
          <w:lang w:val="en-IN"/>
        </w:rPr>
        <w:t xml:space="preserve">Moreover, many people simply afraid of being helpless in constant movement of people, vehicle and other road users.It is therefore advisable </w:t>
      </w:r>
      <w:r w:rsidRPr="008F3B60">
        <w:rPr>
          <w:rFonts w:ascii="Times New Roman" w:hAnsi="Times New Roman" w:cs="Times New Roman"/>
          <w:sz w:val="32"/>
          <w:szCs w:val="32"/>
          <w:lang w:val="en-IN"/>
        </w:rPr>
        <w:t xml:space="preserve">to offer new solutions of the problems with existing technologies. </w:t>
      </w:r>
    </w:p>
    <w:p w:rsidR="00F936BC" w:rsidRPr="008F3B60" w:rsidRDefault="00F45E54" w:rsidP="00F45E54">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8F3B60">
        <w:rPr>
          <w:rFonts w:ascii="Times New Roman" w:hAnsi="Times New Roman" w:cs="Times New Roman"/>
          <w:sz w:val="32"/>
          <w:szCs w:val="32"/>
          <w:lang w:val="en-IN"/>
        </w:rPr>
        <w:t>The idea of the proposed system came into existence because of a short visit to a blind school.</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F3B60" w:rsidRDefault="00F45E54" w:rsidP="00F45E54">
      <w:pPr>
        <w:numPr>
          <w:ilvl w:val="0"/>
          <w:numId w:val="7"/>
        </w:numPr>
        <w:spacing w:line="360" w:lineRule="auto"/>
        <w:jc w:val="both"/>
        <w:rPr>
          <w:rFonts w:ascii="Times New Roman" w:hAnsi="Times New Roman" w:cs="Times New Roman"/>
          <w:bCs/>
          <w:sz w:val="32"/>
          <w:szCs w:val="32"/>
          <w:lang w:val="en-IN"/>
        </w:rPr>
      </w:pPr>
      <w:r w:rsidRPr="008F3B60">
        <w:rPr>
          <w:rFonts w:ascii="Times New Roman" w:hAnsi="Times New Roman" w:cs="Times New Roman"/>
          <w:bCs/>
          <w:sz w:val="32"/>
          <w:szCs w:val="32"/>
          <w:lang w:val="en-IN"/>
        </w:rPr>
        <w:t>This problem is very much prominent in old age people especially when they walk.</w:t>
      </w:r>
    </w:p>
    <w:p w:rsidR="00F94960" w:rsidRPr="008F3B60" w:rsidRDefault="00F45E54" w:rsidP="00F45E54">
      <w:pPr>
        <w:numPr>
          <w:ilvl w:val="0"/>
          <w:numId w:val="7"/>
        </w:numPr>
        <w:spacing w:line="360" w:lineRule="auto"/>
        <w:jc w:val="both"/>
        <w:rPr>
          <w:rFonts w:ascii="Times New Roman" w:hAnsi="Times New Roman" w:cs="Times New Roman"/>
          <w:bCs/>
          <w:sz w:val="32"/>
          <w:szCs w:val="32"/>
          <w:lang w:val="en-IN"/>
        </w:rPr>
      </w:pPr>
      <w:r w:rsidRPr="008F3B60">
        <w:rPr>
          <w:rFonts w:ascii="Times New Roman" w:hAnsi="Times New Roman" w:cs="Times New Roman"/>
          <w:bCs/>
          <w:sz w:val="32"/>
          <w:szCs w:val="32"/>
          <w:lang w:val="en-IN"/>
        </w:rPr>
        <w:t>In exist</w:t>
      </w:r>
      <w:r w:rsidRPr="008F3B60">
        <w:rPr>
          <w:rFonts w:ascii="Times New Roman" w:hAnsi="Times New Roman" w:cs="Times New Roman"/>
          <w:bCs/>
          <w:sz w:val="32"/>
          <w:szCs w:val="32"/>
          <w:lang w:val="en-IN"/>
        </w:rPr>
        <w:t>ing system they use IR Sensor to detect obstacles ,this sensor value doesn’t provide how long obstacle is there ,so bl</w:t>
      </w:r>
      <w:r w:rsidR="008F3B60" w:rsidRPr="008F3B60">
        <w:rPr>
          <w:rFonts w:ascii="Times New Roman" w:hAnsi="Times New Roman" w:cs="Times New Roman"/>
          <w:bCs/>
          <w:sz w:val="32"/>
          <w:szCs w:val="32"/>
          <w:lang w:val="en-IN"/>
        </w:rPr>
        <w:t>ind people may get insufficient.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7613F" w:rsidRPr="0047613F" w:rsidRDefault="0047613F" w:rsidP="00F45E54">
      <w:pPr>
        <w:pStyle w:val="NormalWeb"/>
        <w:numPr>
          <w:ilvl w:val="0"/>
          <w:numId w:val="8"/>
        </w:numPr>
        <w:spacing w:before="0" w:beforeAutospacing="0" w:after="0" w:afterAutospacing="0" w:line="360" w:lineRule="auto"/>
        <w:ind w:left="426"/>
        <w:jc w:val="both"/>
        <w:rPr>
          <w:sz w:val="32"/>
          <w:szCs w:val="32"/>
        </w:rPr>
      </w:pPr>
      <w:r w:rsidRPr="0047613F">
        <w:rPr>
          <w:sz w:val="32"/>
          <w:szCs w:val="32"/>
        </w:rPr>
        <w:t>This paper proposes an Node MCU based obstacle finding stick for visually impaired people, which helps a blind person by detecting the obstacles using Ultrasonic sensors and  IOT application.</w:t>
      </w:r>
    </w:p>
    <w:p w:rsidR="0047613F" w:rsidRDefault="0047613F" w:rsidP="00F45E54">
      <w:pPr>
        <w:pStyle w:val="NormalWeb"/>
        <w:numPr>
          <w:ilvl w:val="0"/>
          <w:numId w:val="8"/>
        </w:numPr>
        <w:spacing w:before="0" w:beforeAutospacing="0" w:after="0" w:afterAutospacing="0" w:line="360" w:lineRule="auto"/>
        <w:ind w:left="426"/>
        <w:jc w:val="both"/>
        <w:rPr>
          <w:sz w:val="32"/>
          <w:szCs w:val="32"/>
        </w:rPr>
      </w:pPr>
      <w:r w:rsidRPr="0047613F">
        <w:rPr>
          <w:sz w:val="32"/>
          <w:szCs w:val="32"/>
        </w:rPr>
        <w:lastRenderedPageBreak/>
        <w:t>One button is used for the emergency text transmission purpose from the user and second one is used to know self-location of the visually challenged person.</w:t>
      </w:r>
    </w:p>
    <w:p w:rsidR="0047613F" w:rsidRPr="0047613F" w:rsidRDefault="0047613F" w:rsidP="00F45E54">
      <w:pPr>
        <w:pStyle w:val="NormalWeb"/>
        <w:numPr>
          <w:ilvl w:val="0"/>
          <w:numId w:val="8"/>
        </w:numPr>
        <w:spacing w:before="0" w:beforeAutospacing="0" w:after="0" w:afterAutospacing="0" w:line="360" w:lineRule="auto"/>
        <w:ind w:left="426"/>
        <w:jc w:val="both"/>
        <w:rPr>
          <w:sz w:val="32"/>
          <w:szCs w:val="32"/>
        </w:rPr>
      </w:pPr>
      <w:r w:rsidRPr="0047613F">
        <w:rPr>
          <w:sz w:val="32"/>
          <w:szCs w:val="32"/>
        </w:rPr>
        <w:t>When visually challenged person very near to object the vibration starts and speaker tells how near to obstacle and also send notification call to guardian .</w:t>
      </w:r>
    </w:p>
    <w:p w:rsidR="003A5D44" w:rsidRPr="0047613F" w:rsidRDefault="0047613F" w:rsidP="00F45E54">
      <w:pPr>
        <w:pStyle w:val="NormalWeb"/>
        <w:numPr>
          <w:ilvl w:val="0"/>
          <w:numId w:val="8"/>
        </w:numPr>
        <w:spacing w:before="0" w:beforeAutospacing="0" w:after="0" w:afterAutospacing="0" w:line="360" w:lineRule="auto"/>
        <w:ind w:left="426"/>
        <w:jc w:val="both"/>
        <w:rPr>
          <w:sz w:val="32"/>
          <w:szCs w:val="32"/>
        </w:rPr>
      </w:pPr>
      <w:r w:rsidRPr="0047613F">
        <w:rPr>
          <w:sz w:val="32"/>
          <w:szCs w:val="32"/>
        </w:rPr>
        <w:t>The proposed method is a simple walking stick equipped with sensors to give information about the environment.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C68E9" w:rsidRDefault="00F45E54" w:rsidP="00F45E54">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68E9">
        <w:rPr>
          <w:rFonts w:ascii="Times New Roman" w:eastAsia="AdvGulliv-R" w:hAnsi="Times New Roman" w:cs="Times New Roman"/>
          <w:bCs/>
          <w:sz w:val="32"/>
          <w:szCs w:val="32"/>
          <w:lang w:val="en-IN"/>
        </w:rPr>
        <w:t>The performance and functionality are improv</w:t>
      </w:r>
      <w:r w:rsidRPr="00BC68E9">
        <w:rPr>
          <w:rFonts w:ascii="Times New Roman" w:eastAsia="AdvGulliv-R" w:hAnsi="Times New Roman" w:cs="Times New Roman"/>
          <w:bCs/>
          <w:sz w:val="32"/>
          <w:szCs w:val="32"/>
          <w:lang w:val="en-IN"/>
        </w:rPr>
        <w:t>ed by the addition of alert Vibration, and voice guidance signal which is relayed to a miniature Speaker.</w:t>
      </w:r>
    </w:p>
    <w:p w:rsidR="00000000" w:rsidRPr="00BC68E9" w:rsidRDefault="00F45E54" w:rsidP="00F45E54">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68E9">
        <w:rPr>
          <w:rFonts w:ascii="Times New Roman" w:eastAsia="AdvGulliv-R" w:hAnsi="Times New Roman" w:cs="Times New Roman"/>
          <w:bCs/>
          <w:sz w:val="32"/>
          <w:szCs w:val="32"/>
          <w:lang w:val="en-IN"/>
        </w:rPr>
        <w:t>The cost effectiveness of the proposed solution leads to compromises in performance.</w:t>
      </w:r>
    </w:p>
    <w:p w:rsidR="00000000" w:rsidRPr="00BC68E9" w:rsidRDefault="00F45E54" w:rsidP="00F45E54">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68E9">
        <w:rPr>
          <w:rFonts w:ascii="Times New Roman" w:eastAsia="AdvGulliv-R" w:hAnsi="Times New Roman" w:cs="Times New Roman"/>
          <w:bCs/>
          <w:sz w:val="32"/>
          <w:szCs w:val="32"/>
          <w:lang w:val="en-IN"/>
        </w:rPr>
        <w:t>Their proposed stick was intended to provide low cost and effic</w:t>
      </w:r>
      <w:r w:rsidRPr="00BC68E9">
        <w:rPr>
          <w:rFonts w:ascii="Times New Roman" w:eastAsia="AdvGulliv-R" w:hAnsi="Times New Roman" w:cs="Times New Roman"/>
          <w:bCs/>
          <w:sz w:val="32"/>
          <w:szCs w:val="32"/>
          <w:lang w:val="en-IN"/>
        </w:rPr>
        <w:t xml:space="preserve">ient navigation aid for the blind. </w:t>
      </w:r>
    </w:p>
    <w:p w:rsidR="00000000" w:rsidRPr="00BC68E9" w:rsidRDefault="00F45E54" w:rsidP="00F45E54">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68E9">
        <w:rPr>
          <w:rFonts w:ascii="Times New Roman" w:eastAsia="AdvGulliv-R" w:hAnsi="Times New Roman" w:cs="Times New Roman"/>
          <w:bCs/>
          <w:sz w:val="32"/>
          <w:szCs w:val="32"/>
          <w:lang w:val="en-IN"/>
        </w:rPr>
        <w:t xml:space="preserve">The use of IOT Data stored in server for instance, will be more advantageous in order to get up to date of person. </w:t>
      </w:r>
    </w:p>
    <w:p w:rsidR="00BC68E9" w:rsidRDefault="00BC68E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C68E9" w:rsidRDefault="00BC68E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C68E9" w:rsidRDefault="00BC68E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C68E9" w:rsidRDefault="00BC68E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C68E9" w:rsidRDefault="00BC68E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C68E9" w:rsidRDefault="00BC68E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8D2973" w:rsidRPr="00982B6F" w:rsidRDefault="008D2973" w:rsidP="008D2973">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Smart Walking Stick for Blind Integrated with SOS Navigation System</w:t>
            </w:r>
          </w:p>
          <w:p w:rsidR="000C407B" w:rsidRPr="00982B6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8D2973" w:rsidRPr="00982B6F" w:rsidRDefault="008D2973" w:rsidP="008D2973">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 xml:space="preserve">Saurav mohapatra, subham rout, varun tripathi, tanish saxena, yepuganti karuna </w:t>
            </w:r>
          </w:p>
          <w:p w:rsidR="000C407B" w:rsidRPr="00982B6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982B6F" w:rsidRDefault="008D2973" w:rsidP="00E53AA4">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 xml:space="preserve">The ultrasonic sensor is used to detect obstacles using ultrasonic waves.  </w:t>
            </w:r>
          </w:p>
        </w:tc>
      </w:tr>
      <w:tr w:rsidR="000C407B" w:rsidTr="000C407B">
        <w:trPr>
          <w:trHeight w:val="2942"/>
        </w:trPr>
        <w:tc>
          <w:tcPr>
            <w:tcW w:w="3192" w:type="dxa"/>
          </w:tcPr>
          <w:p w:rsidR="008D2973" w:rsidRPr="00982B6F" w:rsidRDefault="008D2973" w:rsidP="008D2973">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Smart Stick for the Blind and Visually Impaired People</w:t>
            </w:r>
          </w:p>
          <w:p w:rsidR="000C407B" w:rsidRPr="00982B6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8D2973" w:rsidRPr="00982B6F" w:rsidRDefault="008D2973" w:rsidP="008D2973">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 xml:space="preserve">Ashish Kumar, Reeta Verma </w:t>
            </w:r>
          </w:p>
          <w:p w:rsidR="000C407B" w:rsidRPr="00982B6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982B6F" w:rsidRDefault="008D2973" w:rsidP="00E53AA4">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 xml:space="preserve">The electronic smart stick which guides the blind person by a buzzer which beeps when the ultrasonic sensors, infrared sensor detects any obstacles present in its way. </w:t>
            </w:r>
          </w:p>
        </w:tc>
      </w:tr>
      <w:tr w:rsidR="000C407B" w:rsidTr="000C407B">
        <w:tc>
          <w:tcPr>
            <w:tcW w:w="3192" w:type="dxa"/>
          </w:tcPr>
          <w:p w:rsidR="000C407B" w:rsidRPr="00982B6F" w:rsidRDefault="008D2973" w:rsidP="00E53AA4">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Embedded Assistive Stick for Visually Impaired Persons</w:t>
            </w:r>
          </w:p>
        </w:tc>
        <w:tc>
          <w:tcPr>
            <w:tcW w:w="3192" w:type="dxa"/>
          </w:tcPr>
          <w:p w:rsidR="008D2973" w:rsidRPr="00982B6F" w:rsidRDefault="008D2973" w:rsidP="008D2973">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 xml:space="preserve">Himanshu Sharma, Meenakshi Tripathi, Amit Kumar, Manoj Singh Gaur </w:t>
            </w:r>
          </w:p>
          <w:p w:rsidR="000C407B" w:rsidRPr="00982B6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982B6F" w:rsidRDefault="008D2973" w:rsidP="00E53AA4">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 xml:space="preserve">In this paper, a smart stick is intended and executed to aid blind persons so that they can walk independently without much difficulty. </w:t>
            </w:r>
          </w:p>
        </w:tc>
      </w:tr>
      <w:tr w:rsidR="000C407B" w:rsidTr="000C407B">
        <w:tc>
          <w:tcPr>
            <w:tcW w:w="3192" w:type="dxa"/>
          </w:tcPr>
          <w:p w:rsidR="000C407B" w:rsidRPr="00982B6F" w:rsidRDefault="008D2973" w:rsidP="00E53AA4">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Intelligent ultrasonic detection of walking sticks for the blind</w:t>
            </w:r>
          </w:p>
        </w:tc>
        <w:tc>
          <w:tcPr>
            <w:tcW w:w="3192" w:type="dxa"/>
          </w:tcPr>
          <w:p w:rsidR="00982B6F" w:rsidRPr="00982B6F" w:rsidRDefault="00982B6F" w:rsidP="00982B6F">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Yi-Qing Liu,</w:t>
            </w:r>
          </w:p>
          <w:p w:rsidR="000C407B" w:rsidRPr="00982B6F" w:rsidRDefault="00982B6F" w:rsidP="00E53AA4">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 xml:space="preserve">Zhi-Kai Gao, Zhang-Jian Shao, Gu-Yang Liu </w:t>
            </w:r>
          </w:p>
        </w:tc>
        <w:tc>
          <w:tcPr>
            <w:tcW w:w="3192" w:type="dxa"/>
          </w:tcPr>
          <w:p w:rsidR="000C407B" w:rsidRPr="00982B6F" w:rsidRDefault="00982B6F" w:rsidP="00E53AA4">
            <w:pPr>
              <w:tabs>
                <w:tab w:val="left" w:pos="720"/>
              </w:tabs>
              <w:spacing w:after="100" w:line="360" w:lineRule="auto"/>
              <w:jc w:val="both"/>
              <w:rPr>
                <w:rFonts w:ascii="Times New Roman" w:hAnsi="Times New Roman" w:cs="Times New Roman"/>
                <w:sz w:val="28"/>
                <w:szCs w:val="28"/>
                <w:lang w:val="en-IN"/>
              </w:rPr>
            </w:pPr>
            <w:r w:rsidRPr="00982B6F">
              <w:rPr>
                <w:rFonts w:ascii="Times New Roman" w:hAnsi="Times New Roman" w:cs="Times New Roman"/>
                <w:sz w:val="28"/>
                <w:szCs w:val="28"/>
                <w:lang w:val="en-IN"/>
              </w:rPr>
              <w:t xml:space="preserve">The bracelet would vibrate when the obstacles are detected to prompt the user.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982B6F" w:rsidRDefault="00982B6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82B6F" w:rsidRDefault="00982B6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82B6F" w:rsidRDefault="00982B6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03458" w:rsidP="00E53AA4">
      <w:pPr>
        <w:spacing w:after="0" w:line="360" w:lineRule="auto"/>
        <w:jc w:val="both"/>
        <w:rPr>
          <w:rFonts w:ascii="Times New Roman" w:hAnsi="Times New Roman" w:cs="Times New Roman"/>
        </w:rPr>
      </w:pPr>
      <w:r w:rsidRPr="00803458">
        <w:rPr>
          <w:rFonts w:ascii="Times New Roman" w:hAnsi="Times New Roman" w:cs="Times New Roman"/>
        </w:rPr>
        <w:drawing>
          <wp:inline distT="0" distB="0" distL="0" distR="0">
            <wp:extent cx="5942706" cy="5105400"/>
            <wp:effectExtent l="19050" t="0" r="894" b="0"/>
            <wp:docPr id="1" name="Picture 1" descr="D:\STUDENT\2021\Paavai\Silambarasan-Blind Sick\Block Diagram Final .png"/>
            <wp:cNvGraphicFramePr/>
            <a:graphic xmlns:a="http://schemas.openxmlformats.org/drawingml/2006/main">
              <a:graphicData uri="http://schemas.openxmlformats.org/drawingml/2006/picture">
                <pic:pic xmlns:pic="http://schemas.openxmlformats.org/drawingml/2006/picture">
                  <pic:nvPicPr>
                    <pic:cNvPr id="1027" name="Picture 3" descr="D:\STUDENT\2021\Paavai\Silambarasan-Blind Sick\Block Diagram Final .png"/>
                    <pic:cNvPicPr>
                      <a:picLocks noGrp="1" noChangeAspect="1" noChangeArrowheads="1"/>
                    </pic:cNvPicPr>
                  </pic:nvPicPr>
                  <pic:blipFill>
                    <a:blip r:embed="rId8"/>
                    <a:srcRect/>
                    <a:stretch>
                      <a:fillRect/>
                    </a:stretch>
                  </pic:blipFill>
                  <pic:spPr bwMode="auto">
                    <a:xfrm>
                      <a:off x="0" y="0"/>
                      <a:ext cx="5943600" cy="5106168"/>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803458" w:rsidRDefault="00D81E16" w:rsidP="00803458">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3A4A4C" w:rsidRDefault="00F45E54" w:rsidP="003A4A4C">
      <w:pPr>
        <w:pStyle w:val="BodyText"/>
        <w:rPr>
          <w:bCs/>
          <w:iCs/>
          <w:sz w:val="32"/>
          <w:szCs w:val="32"/>
          <w:lang w:val="en-IN"/>
        </w:rPr>
      </w:pPr>
      <w:r w:rsidRPr="003A4A4C">
        <w:rPr>
          <w:bCs/>
          <w:iCs/>
          <w:sz w:val="32"/>
          <w:szCs w:val="32"/>
          <w:lang w:val="en-IN"/>
        </w:rPr>
        <w:t>The smart walking stick is more advance, easy to maintain, cheap, durable than conventional one. With the help of smart walking stick blind, elderly people c</w:t>
      </w:r>
      <w:r w:rsidRPr="003A4A4C">
        <w:rPr>
          <w:bCs/>
          <w:iCs/>
          <w:sz w:val="32"/>
          <w:szCs w:val="32"/>
          <w:lang w:val="en-IN"/>
        </w:rPr>
        <w:t xml:space="preserve">an advance more than 15-20% travel speed, reduce minor collision; do not lose their way, and increase safety and confidence. </w:t>
      </w:r>
      <w:r w:rsidRPr="003A4A4C">
        <w:rPr>
          <w:bCs/>
          <w:iCs/>
          <w:sz w:val="32"/>
          <w:szCs w:val="32"/>
          <w:lang w:val="en-IN"/>
        </w:rPr>
        <w:t xml:space="preserve">Blind and elderly users can move confidently without any dependence on other person with the help of this smart stick. </w:t>
      </w:r>
      <w:r w:rsidRPr="003A4A4C">
        <w:rPr>
          <w:bCs/>
          <w:iCs/>
          <w:sz w:val="32"/>
          <w:szCs w:val="32"/>
          <w:lang w:val="en-IN"/>
        </w:rPr>
        <w:t>With the</w:t>
      </w:r>
      <w:r w:rsidRPr="003A4A4C">
        <w:rPr>
          <w:bCs/>
          <w:iCs/>
          <w:sz w:val="32"/>
          <w:szCs w:val="32"/>
          <w:lang w:val="en-IN"/>
        </w:rPr>
        <w:t xml:space="preserve"> help of this walking stick user will feel secure and independent. This stick is very helpful in avoid accidents. </w:t>
      </w:r>
      <w:r w:rsidRPr="003A4A4C">
        <w:rPr>
          <w:bCs/>
          <w:iCs/>
          <w:sz w:val="32"/>
          <w:szCs w:val="32"/>
          <w:lang w:val="en-IN"/>
        </w:rPr>
        <w:t>Other person will remain in touch with the user via alerts. If there any problem occur ,emergency alert regarding user health and his locati</w:t>
      </w:r>
      <w:r w:rsidRPr="003A4A4C">
        <w:rPr>
          <w:bCs/>
          <w:iCs/>
          <w:sz w:val="32"/>
          <w:szCs w:val="32"/>
          <w:lang w:val="en-IN"/>
        </w:rPr>
        <w:t xml:space="preserve">on will be send to related person and he will be notified immediately. </w:t>
      </w:r>
      <w:r w:rsidRPr="003A4A4C">
        <w:rPr>
          <w:bCs/>
          <w:iCs/>
          <w:sz w:val="32"/>
          <w:szCs w:val="32"/>
          <w:lang w:val="en-IN"/>
        </w:rPr>
        <w:t>Thus this is very helpful for both blind and</w:t>
      </w:r>
      <w:r w:rsidRPr="003A4A4C">
        <w:rPr>
          <w:bCs/>
          <w:iCs/>
          <w:sz w:val="32"/>
          <w:szCs w:val="32"/>
        </w:rPr>
        <w:t xml:space="preserve"> </w:t>
      </w:r>
      <w:r w:rsidRPr="003A4A4C">
        <w:rPr>
          <w:bCs/>
          <w:iCs/>
          <w:sz w:val="32"/>
          <w:szCs w:val="32"/>
          <w:lang w:val="en-IN"/>
        </w:rPr>
        <w:t xml:space="preserve">elderly people both in terms of health monitoring and safe travelling.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A4A4C" w:rsidRDefault="003A4A4C" w:rsidP="00E53AA4">
      <w:pPr>
        <w:pStyle w:val="BodyText"/>
        <w:rPr>
          <w:b/>
          <w:iCs/>
          <w:sz w:val="28"/>
          <w:szCs w:val="28"/>
        </w:rPr>
      </w:pPr>
    </w:p>
    <w:p w:rsidR="003A4A4C" w:rsidRDefault="003A4A4C" w:rsidP="00E53AA4">
      <w:pPr>
        <w:pStyle w:val="BodyText"/>
        <w:rPr>
          <w:b/>
          <w:iCs/>
          <w:sz w:val="28"/>
          <w:szCs w:val="28"/>
        </w:rPr>
      </w:pPr>
    </w:p>
    <w:p w:rsidR="003A4A4C" w:rsidRDefault="003A4A4C" w:rsidP="00E53AA4">
      <w:pPr>
        <w:pStyle w:val="BodyText"/>
        <w:rPr>
          <w:b/>
          <w:iCs/>
          <w:sz w:val="28"/>
          <w:szCs w:val="28"/>
        </w:rPr>
      </w:pPr>
    </w:p>
    <w:p w:rsidR="003A4A4C" w:rsidRDefault="003A4A4C" w:rsidP="00E53AA4">
      <w:pPr>
        <w:pStyle w:val="BodyText"/>
        <w:rPr>
          <w:b/>
          <w:iCs/>
          <w:sz w:val="28"/>
          <w:szCs w:val="28"/>
        </w:rPr>
      </w:pPr>
    </w:p>
    <w:p w:rsidR="003A4A4C" w:rsidRDefault="003A4A4C" w:rsidP="00E53AA4">
      <w:pPr>
        <w:pStyle w:val="BodyText"/>
        <w:rPr>
          <w:b/>
          <w:iCs/>
          <w:sz w:val="28"/>
          <w:szCs w:val="28"/>
        </w:rPr>
      </w:pPr>
    </w:p>
    <w:p w:rsidR="003A4A4C" w:rsidRDefault="003A4A4C" w:rsidP="00E53AA4">
      <w:pPr>
        <w:pStyle w:val="BodyText"/>
        <w:rPr>
          <w:b/>
          <w:iCs/>
          <w:sz w:val="28"/>
          <w:szCs w:val="28"/>
        </w:rPr>
      </w:pPr>
    </w:p>
    <w:p w:rsidR="003A4A4C" w:rsidRDefault="003A4A4C" w:rsidP="00E53AA4">
      <w:pPr>
        <w:pStyle w:val="BodyText"/>
        <w:rPr>
          <w:b/>
          <w:iCs/>
          <w:sz w:val="28"/>
          <w:szCs w:val="28"/>
        </w:rPr>
      </w:pPr>
    </w:p>
    <w:p w:rsidR="003A4A4C" w:rsidRDefault="003A4A4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476FD" w:rsidRDefault="00F45E54" w:rsidP="00F45E54">
      <w:pPr>
        <w:pStyle w:val="BodyText"/>
        <w:numPr>
          <w:ilvl w:val="0"/>
          <w:numId w:val="10"/>
        </w:numPr>
        <w:rPr>
          <w:sz w:val="32"/>
          <w:szCs w:val="32"/>
          <w:lang w:val="en-IN"/>
        </w:rPr>
      </w:pPr>
      <w:r w:rsidRPr="00F476FD">
        <w:rPr>
          <w:sz w:val="32"/>
          <w:szCs w:val="32"/>
          <w:lang w:val="en-IN"/>
        </w:rPr>
        <w:t>[1] Namita Agarwal , Anosh Iyer , Sonalakshi Naidu, Snedden Rodri</w:t>
      </w:r>
      <w:r w:rsidRPr="00F476FD">
        <w:rPr>
          <w:sz w:val="32"/>
          <w:szCs w:val="32"/>
          <w:lang w:val="en-IN"/>
        </w:rPr>
        <w:t xml:space="preserve">gues “Electronic Guidance System For The Visually Impaired – A Framework” 978-1-4799-8187-8/15 IEEE </w:t>
      </w:r>
    </w:p>
    <w:p w:rsidR="00000000" w:rsidRPr="00F476FD" w:rsidRDefault="00F45E54" w:rsidP="00F45E54">
      <w:pPr>
        <w:pStyle w:val="BodyText"/>
        <w:numPr>
          <w:ilvl w:val="0"/>
          <w:numId w:val="10"/>
        </w:numPr>
        <w:rPr>
          <w:sz w:val="32"/>
          <w:szCs w:val="32"/>
          <w:lang w:val="en-IN"/>
        </w:rPr>
      </w:pPr>
      <w:r w:rsidRPr="00F476FD">
        <w:rPr>
          <w:sz w:val="32"/>
          <w:szCs w:val="32"/>
          <w:lang w:val="en-IN"/>
        </w:rPr>
        <w:t xml:space="preserve">[2] Shashank Chaurasia and K.V.N. Kavitha “An Electronic Walking Stick For Blinds” ISBN No.978-1-4799-3834-6 2014 IEEE </w:t>
      </w:r>
    </w:p>
    <w:p w:rsidR="00000000" w:rsidRPr="00F476FD" w:rsidRDefault="00F45E54" w:rsidP="00F45E54">
      <w:pPr>
        <w:pStyle w:val="BodyText"/>
        <w:numPr>
          <w:ilvl w:val="0"/>
          <w:numId w:val="10"/>
        </w:numPr>
        <w:rPr>
          <w:sz w:val="32"/>
          <w:szCs w:val="32"/>
          <w:lang w:val="en-IN"/>
        </w:rPr>
      </w:pPr>
      <w:r w:rsidRPr="00F476FD">
        <w:rPr>
          <w:sz w:val="32"/>
          <w:szCs w:val="32"/>
          <w:lang w:val="en-IN"/>
        </w:rPr>
        <w:t xml:space="preserve">[3] Mohammad Hazzaz Mahmud, Rana </w:t>
      </w:r>
      <w:r w:rsidRPr="00F476FD">
        <w:rPr>
          <w:sz w:val="32"/>
          <w:szCs w:val="32"/>
          <w:lang w:val="en-IN"/>
        </w:rPr>
        <w:t>Saha, Sayemul Islam “ Smart walking stick - an electronic approach to assist visually disabled persons” International Journal of Scientific &amp; Engineering Research, Volume 4, Issue 10, October-2013</w:t>
      </w:r>
      <w:r w:rsidRPr="00F476FD">
        <w:rPr>
          <w:sz w:val="32"/>
          <w:szCs w:val="32"/>
        </w:rPr>
        <w:t xml:space="preserve"> </w:t>
      </w:r>
    </w:p>
    <w:p w:rsidR="00000000" w:rsidRPr="00F476FD" w:rsidRDefault="00F45E54" w:rsidP="00F45E54">
      <w:pPr>
        <w:pStyle w:val="BodyText"/>
        <w:numPr>
          <w:ilvl w:val="0"/>
          <w:numId w:val="10"/>
        </w:numPr>
        <w:rPr>
          <w:sz w:val="32"/>
          <w:szCs w:val="32"/>
          <w:lang w:val="en-IN"/>
        </w:rPr>
      </w:pPr>
      <w:r w:rsidRPr="00F476FD">
        <w:rPr>
          <w:sz w:val="32"/>
          <w:szCs w:val="32"/>
          <w:lang w:val="en-IN"/>
        </w:rPr>
        <w:t>[4] David T. Batarseh, Dr. Timothy N. Burcham, and Dr. Ga</w:t>
      </w:r>
      <w:r w:rsidRPr="00F476FD">
        <w:rPr>
          <w:sz w:val="32"/>
          <w:szCs w:val="32"/>
          <w:lang w:val="en-IN"/>
        </w:rPr>
        <w:t xml:space="preserve">ry M. McFadyen “An Ultrasonic Ranging System for the Blind” 0-7803- 3869-3197-1997IEEE </w:t>
      </w:r>
    </w:p>
    <w:p w:rsidR="00000000" w:rsidRPr="00F476FD" w:rsidRDefault="00F45E54" w:rsidP="00F45E54">
      <w:pPr>
        <w:pStyle w:val="BodyText"/>
        <w:numPr>
          <w:ilvl w:val="0"/>
          <w:numId w:val="10"/>
        </w:numPr>
        <w:rPr>
          <w:sz w:val="32"/>
          <w:szCs w:val="32"/>
          <w:lang w:val="en-IN"/>
        </w:rPr>
      </w:pPr>
      <w:r w:rsidRPr="00F476FD">
        <w:rPr>
          <w:sz w:val="32"/>
          <w:szCs w:val="32"/>
          <w:lang w:val="en-IN"/>
        </w:rPr>
        <w:t xml:space="preserve">[5] G. Gayathri, M. Vishnupriya, R. Nandhini, Ms. M. Banupriya “Smart Walking Stick for Visually Impaired” IJECS Volume 3. Issue 3 March, 2014 Page No.4057-4061 </w:t>
      </w:r>
    </w:p>
    <w:p w:rsidR="00000000" w:rsidRPr="00F476FD" w:rsidRDefault="00F45E54" w:rsidP="00F45E54">
      <w:pPr>
        <w:pStyle w:val="BodyText"/>
        <w:numPr>
          <w:ilvl w:val="0"/>
          <w:numId w:val="10"/>
        </w:numPr>
        <w:rPr>
          <w:sz w:val="32"/>
          <w:szCs w:val="32"/>
          <w:lang w:val="en-IN"/>
        </w:rPr>
      </w:pPr>
      <w:r w:rsidRPr="00F476FD">
        <w:rPr>
          <w:sz w:val="32"/>
          <w:szCs w:val="32"/>
          <w:lang w:val="en-IN"/>
        </w:rPr>
        <w:t xml:space="preserve">[6] World Health Organization report on "Global data on visual impairments 2010" Available At http://www.who.int/blindness/GLOBALDATAFINALforweb.pdf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5E54" w:rsidRDefault="00F45E54" w:rsidP="003654DF">
      <w:pPr>
        <w:spacing w:after="0" w:line="240" w:lineRule="auto"/>
      </w:pPr>
      <w:r>
        <w:separator/>
      </w:r>
    </w:p>
  </w:endnote>
  <w:endnote w:type="continuationSeparator" w:id="1">
    <w:p w:rsidR="00F45E54" w:rsidRDefault="00F45E5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5E54" w:rsidRDefault="00F45E54" w:rsidP="003654DF">
      <w:pPr>
        <w:spacing w:after="0" w:line="240" w:lineRule="auto"/>
      </w:pPr>
      <w:r>
        <w:separator/>
      </w:r>
    </w:p>
  </w:footnote>
  <w:footnote w:type="continuationSeparator" w:id="1">
    <w:p w:rsidR="00F45E54" w:rsidRDefault="00F45E5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84C91">
        <w:pPr>
          <w:pStyle w:val="Header"/>
          <w:jc w:val="right"/>
        </w:pPr>
        <w:fldSimple w:instr=" PAGE   \* MERGEFORMAT ">
          <w:r w:rsidR="00F476F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505DE"/>
    <w:multiLevelType w:val="hybridMultilevel"/>
    <w:tmpl w:val="7CD0956E"/>
    <w:lvl w:ilvl="0" w:tplc="15DAB63C">
      <w:start w:val="1"/>
      <w:numFmt w:val="bullet"/>
      <w:lvlText w:val=""/>
      <w:lvlJc w:val="left"/>
      <w:pPr>
        <w:tabs>
          <w:tab w:val="num" w:pos="720"/>
        </w:tabs>
        <w:ind w:left="720" w:hanging="360"/>
      </w:pPr>
      <w:rPr>
        <w:rFonts w:ascii="Wingdings 2" w:hAnsi="Wingdings 2" w:hint="default"/>
      </w:rPr>
    </w:lvl>
    <w:lvl w:ilvl="1" w:tplc="C7B0447A" w:tentative="1">
      <w:start w:val="1"/>
      <w:numFmt w:val="bullet"/>
      <w:lvlText w:val=""/>
      <w:lvlJc w:val="left"/>
      <w:pPr>
        <w:tabs>
          <w:tab w:val="num" w:pos="1440"/>
        </w:tabs>
        <w:ind w:left="1440" w:hanging="360"/>
      </w:pPr>
      <w:rPr>
        <w:rFonts w:ascii="Wingdings 2" w:hAnsi="Wingdings 2" w:hint="default"/>
      </w:rPr>
    </w:lvl>
    <w:lvl w:ilvl="2" w:tplc="78F6FC98" w:tentative="1">
      <w:start w:val="1"/>
      <w:numFmt w:val="bullet"/>
      <w:lvlText w:val=""/>
      <w:lvlJc w:val="left"/>
      <w:pPr>
        <w:tabs>
          <w:tab w:val="num" w:pos="2160"/>
        </w:tabs>
        <w:ind w:left="2160" w:hanging="360"/>
      </w:pPr>
      <w:rPr>
        <w:rFonts w:ascii="Wingdings 2" w:hAnsi="Wingdings 2" w:hint="default"/>
      </w:rPr>
    </w:lvl>
    <w:lvl w:ilvl="3" w:tplc="1B2A914E" w:tentative="1">
      <w:start w:val="1"/>
      <w:numFmt w:val="bullet"/>
      <w:lvlText w:val=""/>
      <w:lvlJc w:val="left"/>
      <w:pPr>
        <w:tabs>
          <w:tab w:val="num" w:pos="2880"/>
        </w:tabs>
        <w:ind w:left="2880" w:hanging="360"/>
      </w:pPr>
      <w:rPr>
        <w:rFonts w:ascii="Wingdings 2" w:hAnsi="Wingdings 2" w:hint="default"/>
      </w:rPr>
    </w:lvl>
    <w:lvl w:ilvl="4" w:tplc="EB5E1964" w:tentative="1">
      <w:start w:val="1"/>
      <w:numFmt w:val="bullet"/>
      <w:lvlText w:val=""/>
      <w:lvlJc w:val="left"/>
      <w:pPr>
        <w:tabs>
          <w:tab w:val="num" w:pos="3600"/>
        </w:tabs>
        <w:ind w:left="3600" w:hanging="360"/>
      </w:pPr>
      <w:rPr>
        <w:rFonts w:ascii="Wingdings 2" w:hAnsi="Wingdings 2" w:hint="default"/>
      </w:rPr>
    </w:lvl>
    <w:lvl w:ilvl="5" w:tplc="7BD06542" w:tentative="1">
      <w:start w:val="1"/>
      <w:numFmt w:val="bullet"/>
      <w:lvlText w:val=""/>
      <w:lvlJc w:val="left"/>
      <w:pPr>
        <w:tabs>
          <w:tab w:val="num" w:pos="4320"/>
        </w:tabs>
        <w:ind w:left="4320" w:hanging="360"/>
      </w:pPr>
      <w:rPr>
        <w:rFonts w:ascii="Wingdings 2" w:hAnsi="Wingdings 2" w:hint="default"/>
      </w:rPr>
    </w:lvl>
    <w:lvl w:ilvl="6" w:tplc="242AB48A" w:tentative="1">
      <w:start w:val="1"/>
      <w:numFmt w:val="bullet"/>
      <w:lvlText w:val=""/>
      <w:lvlJc w:val="left"/>
      <w:pPr>
        <w:tabs>
          <w:tab w:val="num" w:pos="5040"/>
        </w:tabs>
        <w:ind w:left="5040" w:hanging="360"/>
      </w:pPr>
      <w:rPr>
        <w:rFonts w:ascii="Wingdings 2" w:hAnsi="Wingdings 2" w:hint="default"/>
      </w:rPr>
    </w:lvl>
    <w:lvl w:ilvl="7" w:tplc="B29EF8B2" w:tentative="1">
      <w:start w:val="1"/>
      <w:numFmt w:val="bullet"/>
      <w:lvlText w:val=""/>
      <w:lvlJc w:val="left"/>
      <w:pPr>
        <w:tabs>
          <w:tab w:val="num" w:pos="5760"/>
        </w:tabs>
        <w:ind w:left="5760" w:hanging="360"/>
      </w:pPr>
      <w:rPr>
        <w:rFonts w:ascii="Wingdings 2" w:hAnsi="Wingdings 2" w:hint="default"/>
      </w:rPr>
    </w:lvl>
    <w:lvl w:ilvl="8" w:tplc="4D1801A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1465C"/>
    <w:multiLevelType w:val="hybridMultilevel"/>
    <w:tmpl w:val="D46E1C1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0CA76B9"/>
    <w:multiLevelType w:val="hybridMultilevel"/>
    <w:tmpl w:val="F8126CDA"/>
    <w:lvl w:ilvl="0" w:tplc="64B02346">
      <w:start w:val="1"/>
      <w:numFmt w:val="bullet"/>
      <w:lvlText w:val=""/>
      <w:lvlJc w:val="left"/>
      <w:pPr>
        <w:tabs>
          <w:tab w:val="num" w:pos="720"/>
        </w:tabs>
        <w:ind w:left="720" w:hanging="360"/>
      </w:pPr>
      <w:rPr>
        <w:rFonts w:ascii="Wingdings 2" w:hAnsi="Wingdings 2" w:hint="default"/>
      </w:rPr>
    </w:lvl>
    <w:lvl w:ilvl="1" w:tplc="785860AE" w:tentative="1">
      <w:start w:val="1"/>
      <w:numFmt w:val="bullet"/>
      <w:lvlText w:val=""/>
      <w:lvlJc w:val="left"/>
      <w:pPr>
        <w:tabs>
          <w:tab w:val="num" w:pos="1440"/>
        </w:tabs>
        <w:ind w:left="1440" w:hanging="360"/>
      </w:pPr>
      <w:rPr>
        <w:rFonts w:ascii="Wingdings 2" w:hAnsi="Wingdings 2" w:hint="default"/>
      </w:rPr>
    </w:lvl>
    <w:lvl w:ilvl="2" w:tplc="562E7C88" w:tentative="1">
      <w:start w:val="1"/>
      <w:numFmt w:val="bullet"/>
      <w:lvlText w:val=""/>
      <w:lvlJc w:val="left"/>
      <w:pPr>
        <w:tabs>
          <w:tab w:val="num" w:pos="2160"/>
        </w:tabs>
        <w:ind w:left="2160" w:hanging="360"/>
      </w:pPr>
      <w:rPr>
        <w:rFonts w:ascii="Wingdings 2" w:hAnsi="Wingdings 2" w:hint="default"/>
      </w:rPr>
    </w:lvl>
    <w:lvl w:ilvl="3" w:tplc="E9F06444" w:tentative="1">
      <w:start w:val="1"/>
      <w:numFmt w:val="bullet"/>
      <w:lvlText w:val=""/>
      <w:lvlJc w:val="left"/>
      <w:pPr>
        <w:tabs>
          <w:tab w:val="num" w:pos="2880"/>
        </w:tabs>
        <w:ind w:left="2880" w:hanging="360"/>
      </w:pPr>
      <w:rPr>
        <w:rFonts w:ascii="Wingdings 2" w:hAnsi="Wingdings 2" w:hint="default"/>
      </w:rPr>
    </w:lvl>
    <w:lvl w:ilvl="4" w:tplc="F2E6E4A2" w:tentative="1">
      <w:start w:val="1"/>
      <w:numFmt w:val="bullet"/>
      <w:lvlText w:val=""/>
      <w:lvlJc w:val="left"/>
      <w:pPr>
        <w:tabs>
          <w:tab w:val="num" w:pos="3600"/>
        </w:tabs>
        <w:ind w:left="3600" w:hanging="360"/>
      </w:pPr>
      <w:rPr>
        <w:rFonts w:ascii="Wingdings 2" w:hAnsi="Wingdings 2" w:hint="default"/>
      </w:rPr>
    </w:lvl>
    <w:lvl w:ilvl="5" w:tplc="AFAE1F7C" w:tentative="1">
      <w:start w:val="1"/>
      <w:numFmt w:val="bullet"/>
      <w:lvlText w:val=""/>
      <w:lvlJc w:val="left"/>
      <w:pPr>
        <w:tabs>
          <w:tab w:val="num" w:pos="4320"/>
        </w:tabs>
        <w:ind w:left="4320" w:hanging="360"/>
      </w:pPr>
      <w:rPr>
        <w:rFonts w:ascii="Wingdings 2" w:hAnsi="Wingdings 2" w:hint="default"/>
      </w:rPr>
    </w:lvl>
    <w:lvl w:ilvl="6" w:tplc="53DEE99A" w:tentative="1">
      <w:start w:val="1"/>
      <w:numFmt w:val="bullet"/>
      <w:lvlText w:val=""/>
      <w:lvlJc w:val="left"/>
      <w:pPr>
        <w:tabs>
          <w:tab w:val="num" w:pos="5040"/>
        </w:tabs>
        <w:ind w:left="5040" w:hanging="360"/>
      </w:pPr>
      <w:rPr>
        <w:rFonts w:ascii="Wingdings 2" w:hAnsi="Wingdings 2" w:hint="default"/>
      </w:rPr>
    </w:lvl>
    <w:lvl w:ilvl="7" w:tplc="7C240400" w:tentative="1">
      <w:start w:val="1"/>
      <w:numFmt w:val="bullet"/>
      <w:lvlText w:val=""/>
      <w:lvlJc w:val="left"/>
      <w:pPr>
        <w:tabs>
          <w:tab w:val="num" w:pos="5760"/>
        </w:tabs>
        <w:ind w:left="5760" w:hanging="360"/>
      </w:pPr>
      <w:rPr>
        <w:rFonts w:ascii="Wingdings 2" w:hAnsi="Wingdings 2" w:hint="default"/>
      </w:rPr>
    </w:lvl>
    <w:lvl w:ilvl="8" w:tplc="CAA804D2" w:tentative="1">
      <w:start w:val="1"/>
      <w:numFmt w:val="bullet"/>
      <w:lvlText w:val=""/>
      <w:lvlJc w:val="left"/>
      <w:pPr>
        <w:tabs>
          <w:tab w:val="num" w:pos="6480"/>
        </w:tabs>
        <w:ind w:left="6480" w:hanging="360"/>
      </w:pPr>
      <w:rPr>
        <w:rFonts w:ascii="Wingdings 2" w:hAnsi="Wingdings 2" w:hint="default"/>
      </w:rPr>
    </w:lvl>
  </w:abstractNum>
  <w:abstractNum w:abstractNumId="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00429DB"/>
    <w:multiLevelType w:val="hybridMultilevel"/>
    <w:tmpl w:val="CAC8E926"/>
    <w:lvl w:ilvl="0" w:tplc="FAECBA5E">
      <w:start w:val="1"/>
      <w:numFmt w:val="bullet"/>
      <w:lvlText w:val=""/>
      <w:lvlJc w:val="left"/>
      <w:pPr>
        <w:tabs>
          <w:tab w:val="num" w:pos="720"/>
        </w:tabs>
        <w:ind w:left="720" w:hanging="360"/>
      </w:pPr>
      <w:rPr>
        <w:rFonts w:ascii="Wingdings 2" w:hAnsi="Wingdings 2" w:hint="default"/>
      </w:rPr>
    </w:lvl>
    <w:lvl w:ilvl="1" w:tplc="3DCC267C" w:tentative="1">
      <w:start w:val="1"/>
      <w:numFmt w:val="bullet"/>
      <w:lvlText w:val=""/>
      <w:lvlJc w:val="left"/>
      <w:pPr>
        <w:tabs>
          <w:tab w:val="num" w:pos="1440"/>
        </w:tabs>
        <w:ind w:left="1440" w:hanging="360"/>
      </w:pPr>
      <w:rPr>
        <w:rFonts w:ascii="Wingdings 2" w:hAnsi="Wingdings 2" w:hint="default"/>
      </w:rPr>
    </w:lvl>
    <w:lvl w:ilvl="2" w:tplc="BEDEC036" w:tentative="1">
      <w:start w:val="1"/>
      <w:numFmt w:val="bullet"/>
      <w:lvlText w:val=""/>
      <w:lvlJc w:val="left"/>
      <w:pPr>
        <w:tabs>
          <w:tab w:val="num" w:pos="2160"/>
        </w:tabs>
        <w:ind w:left="2160" w:hanging="360"/>
      </w:pPr>
      <w:rPr>
        <w:rFonts w:ascii="Wingdings 2" w:hAnsi="Wingdings 2" w:hint="default"/>
      </w:rPr>
    </w:lvl>
    <w:lvl w:ilvl="3" w:tplc="4D60F562" w:tentative="1">
      <w:start w:val="1"/>
      <w:numFmt w:val="bullet"/>
      <w:lvlText w:val=""/>
      <w:lvlJc w:val="left"/>
      <w:pPr>
        <w:tabs>
          <w:tab w:val="num" w:pos="2880"/>
        </w:tabs>
        <w:ind w:left="2880" w:hanging="360"/>
      </w:pPr>
      <w:rPr>
        <w:rFonts w:ascii="Wingdings 2" w:hAnsi="Wingdings 2" w:hint="default"/>
      </w:rPr>
    </w:lvl>
    <w:lvl w:ilvl="4" w:tplc="573AB36E" w:tentative="1">
      <w:start w:val="1"/>
      <w:numFmt w:val="bullet"/>
      <w:lvlText w:val=""/>
      <w:lvlJc w:val="left"/>
      <w:pPr>
        <w:tabs>
          <w:tab w:val="num" w:pos="3600"/>
        </w:tabs>
        <w:ind w:left="3600" w:hanging="360"/>
      </w:pPr>
      <w:rPr>
        <w:rFonts w:ascii="Wingdings 2" w:hAnsi="Wingdings 2" w:hint="default"/>
      </w:rPr>
    </w:lvl>
    <w:lvl w:ilvl="5" w:tplc="18888E02" w:tentative="1">
      <w:start w:val="1"/>
      <w:numFmt w:val="bullet"/>
      <w:lvlText w:val=""/>
      <w:lvlJc w:val="left"/>
      <w:pPr>
        <w:tabs>
          <w:tab w:val="num" w:pos="4320"/>
        </w:tabs>
        <w:ind w:left="4320" w:hanging="360"/>
      </w:pPr>
      <w:rPr>
        <w:rFonts w:ascii="Wingdings 2" w:hAnsi="Wingdings 2" w:hint="default"/>
      </w:rPr>
    </w:lvl>
    <w:lvl w:ilvl="6" w:tplc="5F56C79E" w:tentative="1">
      <w:start w:val="1"/>
      <w:numFmt w:val="bullet"/>
      <w:lvlText w:val=""/>
      <w:lvlJc w:val="left"/>
      <w:pPr>
        <w:tabs>
          <w:tab w:val="num" w:pos="5040"/>
        </w:tabs>
        <w:ind w:left="5040" w:hanging="360"/>
      </w:pPr>
      <w:rPr>
        <w:rFonts w:ascii="Wingdings 2" w:hAnsi="Wingdings 2" w:hint="default"/>
      </w:rPr>
    </w:lvl>
    <w:lvl w:ilvl="7" w:tplc="AD96C082" w:tentative="1">
      <w:start w:val="1"/>
      <w:numFmt w:val="bullet"/>
      <w:lvlText w:val=""/>
      <w:lvlJc w:val="left"/>
      <w:pPr>
        <w:tabs>
          <w:tab w:val="num" w:pos="5760"/>
        </w:tabs>
        <w:ind w:left="5760" w:hanging="360"/>
      </w:pPr>
      <w:rPr>
        <w:rFonts w:ascii="Wingdings 2" w:hAnsi="Wingdings 2" w:hint="default"/>
      </w:rPr>
    </w:lvl>
    <w:lvl w:ilvl="8" w:tplc="E3605EB4" w:tentative="1">
      <w:start w:val="1"/>
      <w:numFmt w:val="bullet"/>
      <w:lvlText w:val=""/>
      <w:lvlJc w:val="left"/>
      <w:pPr>
        <w:tabs>
          <w:tab w:val="num" w:pos="6480"/>
        </w:tabs>
        <w:ind w:left="6480" w:hanging="360"/>
      </w:pPr>
      <w:rPr>
        <w:rFonts w:ascii="Wingdings 2" w:hAnsi="Wingdings 2" w:hint="default"/>
      </w:rPr>
    </w:lvl>
  </w:abstractNum>
  <w:abstractNum w:abstractNumId="9">
    <w:nsid w:val="78FA6BCA"/>
    <w:multiLevelType w:val="hybridMultilevel"/>
    <w:tmpl w:val="DD9EB766"/>
    <w:lvl w:ilvl="0" w:tplc="763A067C">
      <w:start w:val="1"/>
      <w:numFmt w:val="bullet"/>
      <w:lvlText w:val=""/>
      <w:lvlJc w:val="left"/>
      <w:pPr>
        <w:tabs>
          <w:tab w:val="num" w:pos="720"/>
        </w:tabs>
        <w:ind w:left="720" w:hanging="360"/>
      </w:pPr>
      <w:rPr>
        <w:rFonts w:ascii="Wingdings 2" w:hAnsi="Wingdings 2" w:hint="default"/>
      </w:rPr>
    </w:lvl>
    <w:lvl w:ilvl="1" w:tplc="281898DC" w:tentative="1">
      <w:start w:val="1"/>
      <w:numFmt w:val="bullet"/>
      <w:lvlText w:val=""/>
      <w:lvlJc w:val="left"/>
      <w:pPr>
        <w:tabs>
          <w:tab w:val="num" w:pos="1440"/>
        </w:tabs>
        <w:ind w:left="1440" w:hanging="360"/>
      </w:pPr>
      <w:rPr>
        <w:rFonts w:ascii="Wingdings 2" w:hAnsi="Wingdings 2" w:hint="default"/>
      </w:rPr>
    </w:lvl>
    <w:lvl w:ilvl="2" w:tplc="CF3A5D1E" w:tentative="1">
      <w:start w:val="1"/>
      <w:numFmt w:val="bullet"/>
      <w:lvlText w:val=""/>
      <w:lvlJc w:val="left"/>
      <w:pPr>
        <w:tabs>
          <w:tab w:val="num" w:pos="2160"/>
        </w:tabs>
        <w:ind w:left="2160" w:hanging="360"/>
      </w:pPr>
      <w:rPr>
        <w:rFonts w:ascii="Wingdings 2" w:hAnsi="Wingdings 2" w:hint="default"/>
      </w:rPr>
    </w:lvl>
    <w:lvl w:ilvl="3" w:tplc="C91829B8" w:tentative="1">
      <w:start w:val="1"/>
      <w:numFmt w:val="bullet"/>
      <w:lvlText w:val=""/>
      <w:lvlJc w:val="left"/>
      <w:pPr>
        <w:tabs>
          <w:tab w:val="num" w:pos="2880"/>
        </w:tabs>
        <w:ind w:left="2880" w:hanging="360"/>
      </w:pPr>
      <w:rPr>
        <w:rFonts w:ascii="Wingdings 2" w:hAnsi="Wingdings 2" w:hint="default"/>
      </w:rPr>
    </w:lvl>
    <w:lvl w:ilvl="4" w:tplc="C414A676" w:tentative="1">
      <w:start w:val="1"/>
      <w:numFmt w:val="bullet"/>
      <w:lvlText w:val=""/>
      <w:lvlJc w:val="left"/>
      <w:pPr>
        <w:tabs>
          <w:tab w:val="num" w:pos="3600"/>
        </w:tabs>
        <w:ind w:left="3600" w:hanging="360"/>
      </w:pPr>
      <w:rPr>
        <w:rFonts w:ascii="Wingdings 2" w:hAnsi="Wingdings 2" w:hint="default"/>
      </w:rPr>
    </w:lvl>
    <w:lvl w:ilvl="5" w:tplc="88CA3B9E" w:tentative="1">
      <w:start w:val="1"/>
      <w:numFmt w:val="bullet"/>
      <w:lvlText w:val=""/>
      <w:lvlJc w:val="left"/>
      <w:pPr>
        <w:tabs>
          <w:tab w:val="num" w:pos="4320"/>
        </w:tabs>
        <w:ind w:left="4320" w:hanging="360"/>
      </w:pPr>
      <w:rPr>
        <w:rFonts w:ascii="Wingdings 2" w:hAnsi="Wingdings 2" w:hint="default"/>
      </w:rPr>
    </w:lvl>
    <w:lvl w:ilvl="6" w:tplc="9B1E7912" w:tentative="1">
      <w:start w:val="1"/>
      <w:numFmt w:val="bullet"/>
      <w:lvlText w:val=""/>
      <w:lvlJc w:val="left"/>
      <w:pPr>
        <w:tabs>
          <w:tab w:val="num" w:pos="5040"/>
        </w:tabs>
        <w:ind w:left="5040" w:hanging="360"/>
      </w:pPr>
      <w:rPr>
        <w:rFonts w:ascii="Wingdings 2" w:hAnsi="Wingdings 2" w:hint="default"/>
      </w:rPr>
    </w:lvl>
    <w:lvl w:ilvl="7" w:tplc="28A6F586" w:tentative="1">
      <w:start w:val="1"/>
      <w:numFmt w:val="bullet"/>
      <w:lvlText w:val=""/>
      <w:lvlJc w:val="left"/>
      <w:pPr>
        <w:tabs>
          <w:tab w:val="num" w:pos="5760"/>
        </w:tabs>
        <w:ind w:left="5760" w:hanging="360"/>
      </w:pPr>
      <w:rPr>
        <w:rFonts w:ascii="Wingdings 2" w:hAnsi="Wingdings 2" w:hint="default"/>
      </w:rPr>
    </w:lvl>
    <w:lvl w:ilvl="8" w:tplc="AB72AE90"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5"/>
  </w:num>
  <w:num w:numId="3">
    <w:abstractNumId w:val="7"/>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8"/>
  </w:num>
  <w:num w:numId="8">
    <w:abstractNumId w:val="2"/>
  </w:num>
  <w:num w:numId="9">
    <w:abstractNumId w:val="9"/>
  </w:num>
  <w:num w:numId="10">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22E"/>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4A4C"/>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B1B"/>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613F"/>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458"/>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2973"/>
    <w:rsid w:val="008D6E80"/>
    <w:rsid w:val="008D7871"/>
    <w:rsid w:val="008E123F"/>
    <w:rsid w:val="008E2863"/>
    <w:rsid w:val="008E340F"/>
    <w:rsid w:val="008E3CC2"/>
    <w:rsid w:val="008E484B"/>
    <w:rsid w:val="008E579B"/>
    <w:rsid w:val="008E7F79"/>
    <w:rsid w:val="008F06EE"/>
    <w:rsid w:val="008F3B60"/>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2B6F"/>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C91"/>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C68E9"/>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5E54"/>
    <w:rsid w:val="00F4617C"/>
    <w:rsid w:val="00F469E7"/>
    <w:rsid w:val="00F476FD"/>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3593961">
      <w:bodyDiv w:val="1"/>
      <w:marLeft w:val="0"/>
      <w:marRight w:val="0"/>
      <w:marTop w:val="0"/>
      <w:marBottom w:val="0"/>
      <w:divBdr>
        <w:top w:val="none" w:sz="0" w:space="0" w:color="auto"/>
        <w:left w:val="none" w:sz="0" w:space="0" w:color="auto"/>
        <w:bottom w:val="none" w:sz="0" w:space="0" w:color="auto"/>
        <w:right w:val="none" w:sz="0" w:space="0" w:color="auto"/>
      </w:divBdr>
      <w:divsChild>
        <w:div w:id="901598247">
          <w:marLeft w:val="576"/>
          <w:marRight w:val="0"/>
          <w:marTop w:val="120"/>
          <w:marBottom w:val="0"/>
          <w:divBdr>
            <w:top w:val="none" w:sz="0" w:space="0" w:color="auto"/>
            <w:left w:val="none" w:sz="0" w:space="0" w:color="auto"/>
            <w:bottom w:val="none" w:sz="0" w:space="0" w:color="auto"/>
            <w:right w:val="none" w:sz="0" w:space="0" w:color="auto"/>
          </w:divBdr>
        </w:div>
        <w:div w:id="22402635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0645243">
      <w:bodyDiv w:val="1"/>
      <w:marLeft w:val="0"/>
      <w:marRight w:val="0"/>
      <w:marTop w:val="0"/>
      <w:marBottom w:val="0"/>
      <w:divBdr>
        <w:top w:val="none" w:sz="0" w:space="0" w:color="auto"/>
        <w:left w:val="none" w:sz="0" w:space="0" w:color="auto"/>
        <w:bottom w:val="none" w:sz="0" w:space="0" w:color="auto"/>
        <w:right w:val="none" w:sz="0" w:space="0" w:color="auto"/>
      </w:divBdr>
    </w:div>
    <w:div w:id="356739038">
      <w:bodyDiv w:val="1"/>
      <w:marLeft w:val="0"/>
      <w:marRight w:val="0"/>
      <w:marTop w:val="0"/>
      <w:marBottom w:val="0"/>
      <w:divBdr>
        <w:top w:val="none" w:sz="0" w:space="0" w:color="auto"/>
        <w:left w:val="none" w:sz="0" w:space="0" w:color="auto"/>
        <w:bottom w:val="none" w:sz="0" w:space="0" w:color="auto"/>
        <w:right w:val="none" w:sz="0" w:space="0" w:color="auto"/>
      </w:divBdr>
      <w:divsChild>
        <w:div w:id="579414247">
          <w:marLeft w:val="576"/>
          <w:marRight w:val="0"/>
          <w:marTop w:val="120"/>
          <w:marBottom w:val="0"/>
          <w:divBdr>
            <w:top w:val="none" w:sz="0" w:space="0" w:color="auto"/>
            <w:left w:val="none" w:sz="0" w:space="0" w:color="auto"/>
            <w:bottom w:val="none" w:sz="0" w:space="0" w:color="auto"/>
            <w:right w:val="none" w:sz="0" w:space="0" w:color="auto"/>
          </w:divBdr>
        </w:div>
        <w:div w:id="901906969">
          <w:marLeft w:val="576"/>
          <w:marRight w:val="0"/>
          <w:marTop w:val="120"/>
          <w:marBottom w:val="0"/>
          <w:divBdr>
            <w:top w:val="none" w:sz="0" w:space="0" w:color="auto"/>
            <w:left w:val="none" w:sz="0" w:space="0" w:color="auto"/>
            <w:bottom w:val="none" w:sz="0" w:space="0" w:color="auto"/>
            <w:right w:val="none" w:sz="0" w:space="0" w:color="auto"/>
          </w:divBdr>
        </w:div>
        <w:div w:id="1979340121">
          <w:marLeft w:val="576"/>
          <w:marRight w:val="0"/>
          <w:marTop w:val="120"/>
          <w:marBottom w:val="0"/>
          <w:divBdr>
            <w:top w:val="none" w:sz="0" w:space="0" w:color="auto"/>
            <w:left w:val="none" w:sz="0" w:space="0" w:color="auto"/>
            <w:bottom w:val="none" w:sz="0" w:space="0" w:color="auto"/>
            <w:right w:val="none" w:sz="0" w:space="0" w:color="auto"/>
          </w:divBdr>
        </w:div>
        <w:div w:id="133761699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227609">
      <w:bodyDiv w:val="1"/>
      <w:marLeft w:val="0"/>
      <w:marRight w:val="0"/>
      <w:marTop w:val="0"/>
      <w:marBottom w:val="0"/>
      <w:divBdr>
        <w:top w:val="none" w:sz="0" w:space="0" w:color="auto"/>
        <w:left w:val="none" w:sz="0" w:space="0" w:color="auto"/>
        <w:bottom w:val="none" w:sz="0" w:space="0" w:color="auto"/>
        <w:right w:val="none" w:sz="0" w:space="0" w:color="auto"/>
      </w:divBdr>
      <w:divsChild>
        <w:div w:id="1069159526">
          <w:marLeft w:val="576"/>
          <w:marRight w:val="0"/>
          <w:marTop w:val="120"/>
          <w:marBottom w:val="0"/>
          <w:divBdr>
            <w:top w:val="none" w:sz="0" w:space="0" w:color="auto"/>
            <w:left w:val="none" w:sz="0" w:space="0" w:color="auto"/>
            <w:bottom w:val="none" w:sz="0" w:space="0" w:color="auto"/>
            <w:right w:val="none" w:sz="0" w:space="0" w:color="auto"/>
          </w:divBdr>
        </w:div>
        <w:div w:id="736830370">
          <w:marLeft w:val="576"/>
          <w:marRight w:val="0"/>
          <w:marTop w:val="120"/>
          <w:marBottom w:val="0"/>
          <w:divBdr>
            <w:top w:val="none" w:sz="0" w:space="0" w:color="auto"/>
            <w:left w:val="none" w:sz="0" w:space="0" w:color="auto"/>
            <w:bottom w:val="none" w:sz="0" w:space="0" w:color="auto"/>
            <w:right w:val="none" w:sz="0" w:space="0" w:color="auto"/>
          </w:divBdr>
        </w:div>
        <w:div w:id="358169541">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3469525">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2277489">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9728720">
      <w:bodyDiv w:val="1"/>
      <w:marLeft w:val="0"/>
      <w:marRight w:val="0"/>
      <w:marTop w:val="0"/>
      <w:marBottom w:val="0"/>
      <w:divBdr>
        <w:top w:val="none" w:sz="0" w:space="0" w:color="auto"/>
        <w:left w:val="none" w:sz="0" w:space="0" w:color="auto"/>
        <w:bottom w:val="none" w:sz="0" w:space="0" w:color="auto"/>
        <w:right w:val="none" w:sz="0" w:space="0" w:color="auto"/>
      </w:divBdr>
      <w:divsChild>
        <w:div w:id="341706812">
          <w:marLeft w:val="576"/>
          <w:marRight w:val="0"/>
          <w:marTop w:val="120"/>
          <w:marBottom w:val="0"/>
          <w:divBdr>
            <w:top w:val="none" w:sz="0" w:space="0" w:color="auto"/>
            <w:left w:val="none" w:sz="0" w:space="0" w:color="auto"/>
            <w:bottom w:val="none" w:sz="0" w:space="0" w:color="auto"/>
            <w:right w:val="none" w:sz="0" w:space="0" w:color="auto"/>
          </w:divBdr>
        </w:div>
        <w:div w:id="1999650952">
          <w:marLeft w:val="576"/>
          <w:marRight w:val="0"/>
          <w:marTop w:val="120"/>
          <w:marBottom w:val="0"/>
          <w:divBdr>
            <w:top w:val="none" w:sz="0" w:space="0" w:color="auto"/>
            <w:left w:val="none" w:sz="0" w:space="0" w:color="auto"/>
            <w:bottom w:val="none" w:sz="0" w:space="0" w:color="auto"/>
            <w:right w:val="none" w:sz="0" w:space="0" w:color="auto"/>
          </w:divBdr>
        </w:div>
        <w:div w:id="1212350985">
          <w:marLeft w:val="576"/>
          <w:marRight w:val="0"/>
          <w:marTop w:val="120"/>
          <w:marBottom w:val="0"/>
          <w:divBdr>
            <w:top w:val="none" w:sz="0" w:space="0" w:color="auto"/>
            <w:left w:val="none" w:sz="0" w:space="0" w:color="auto"/>
            <w:bottom w:val="none" w:sz="0" w:space="0" w:color="auto"/>
            <w:right w:val="none" w:sz="0" w:space="0" w:color="auto"/>
          </w:divBdr>
        </w:div>
      </w:divsChild>
    </w:div>
    <w:div w:id="643971004">
      <w:bodyDiv w:val="1"/>
      <w:marLeft w:val="0"/>
      <w:marRight w:val="0"/>
      <w:marTop w:val="0"/>
      <w:marBottom w:val="0"/>
      <w:divBdr>
        <w:top w:val="none" w:sz="0" w:space="0" w:color="auto"/>
        <w:left w:val="none" w:sz="0" w:space="0" w:color="auto"/>
        <w:bottom w:val="none" w:sz="0" w:space="0" w:color="auto"/>
        <w:right w:val="none" w:sz="0" w:space="0" w:color="auto"/>
      </w:divBdr>
      <w:divsChild>
        <w:div w:id="966352348">
          <w:marLeft w:val="576"/>
          <w:marRight w:val="0"/>
          <w:marTop w:val="120"/>
          <w:marBottom w:val="0"/>
          <w:divBdr>
            <w:top w:val="none" w:sz="0" w:space="0" w:color="auto"/>
            <w:left w:val="none" w:sz="0" w:space="0" w:color="auto"/>
            <w:bottom w:val="none" w:sz="0" w:space="0" w:color="auto"/>
            <w:right w:val="none" w:sz="0" w:space="0" w:color="auto"/>
          </w:divBdr>
        </w:div>
        <w:div w:id="1658000797">
          <w:marLeft w:val="576"/>
          <w:marRight w:val="0"/>
          <w:marTop w:val="120"/>
          <w:marBottom w:val="0"/>
          <w:divBdr>
            <w:top w:val="none" w:sz="0" w:space="0" w:color="auto"/>
            <w:left w:val="none" w:sz="0" w:space="0" w:color="auto"/>
            <w:bottom w:val="none" w:sz="0" w:space="0" w:color="auto"/>
            <w:right w:val="none" w:sz="0" w:space="0" w:color="auto"/>
          </w:divBdr>
        </w:div>
      </w:divsChild>
    </w:div>
    <w:div w:id="659694662">
      <w:bodyDiv w:val="1"/>
      <w:marLeft w:val="0"/>
      <w:marRight w:val="0"/>
      <w:marTop w:val="0"/>
      <w:marBottom w:val="0"/>
      <w:divBdr>
        <w:top w:val="none" w:sz="0" w:space="0" w:color="auto"/>
        <w:left w:val="none" w:sz="0" w:space="0" w:color="auto"/>
        <w:bottom w:val="none" w:sz="0" w:space="0" w:color="auto"/>
        <w:right w:val="none" w:sz="0" w:space="0" w:color="auto"/>
      </w:divBdr>
      <w:divsChild>
        <w:div w:id="2020889841">
          <w:marLeft w:val="576"/>
          <w:marRight w:val="0"/>
          <w:marTop w:val="120"/>
          <w:marBottom w:val="0"/>
          <w:divBdr>
            <w:top w:val="none" w:sz="0" w:space="0" w:color="auto"/>
            <w:left w:val="none" w:sz="0" w:space="0" w:color="auto"/>
            <w:bottom w:val="none" w:sz="0" w:space="0" w:color="auto"/>
            <w:right w:val="none" w:sz="0" w:space="0" w:color="auto"/>
          </w:divBdr>
        </w:div>
        <w:div w:id="1059088045">
          <w:marLeft w:val="576"/>
          <w:marRight w:val="0"/>
          <w:marTop w:val="120"/>
          <w:marBottom w:val="0"/>
          <w:divBdr>
            <w:top w:val="none" w:sz="0" w:space="0" w:color="auto"/>
            <w:left w:val="none" w:sz="0" w:space="0" w:color="auto"/>
            <w:bottom w:val="none" w:sz="0" w:space="0" w:color="auto"/>
            <w:right w:val="none" w:sz="0" w:space="0" w:color="auto"/>
          </w:divBdr>
        </w:div>
        <w:div w:id="570195534">
          <w:marLeft w:val="576"/>
          <w:marRight w:val="0"/>
          <w:marTop w:val="120"/>
          <w:marBottom w:val="0"/>
          <w:divBdr>
            <w:top w:val="none" w:sz="0" w:space="0" w:color="auto"/>
            <w:left w:val="none" w:sz="0" w:space="0" w:color="auto"/>
            <w:bottom w:val="none" w:sz="0" w:space="0" w:color="auto"/>
            <w:right w:val="none" w:sz="0" w:space="0" w:color="auto"/>
          </w:divBdr>
        </w:div>
      </w:divsChild>
    </w:div>
    <w:div w:id="68000926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744395">
      <w:bodyDiv w:val="1"/>
      <w:marLeft w:val="0"/>
      <w:marRight w:val="0"/>
      <w:marTop w:val="0"/>
      <w:marBottom w:val="0"/>
      <w:divBdr>
        <w:top w:val="none" w:sz="0" w:space="0" w:color="auto"/>
        <w:left w:val="none" w:sz="0" w:space="0" w:color="auto"/>
        <w:bottom w:val="none" w:sz="0" w:space="0" w:color="auto"/>
        <w:right w:val="none" w:sz="0" w:space="0" w:color="auto"/>
      </w:divBdr>
      <w:divsChild>
        <w:div w:id="927232697">
          <w:marLeft w:val="576"/>
          <w:marRight w:val="0"/>
          <w:marTop w:val="120"/>
          <w:marBottom w:val="0"/>
          <w:divBdr>
            <w:top w:val="none" w:sz="0" w:space="0" w:color="auto"/>
            <w:left w:val="none" w:sz="0" w:space="0" w:color="auto"/>
            <w:bottom w:val="none" w:sz="0" w:space="0" w:color="auto"/>
            <w:right w:val="none" w:sz="0" w:space="0" w:color="auto"/>
          </w:divBdr>
        </w:div>
        <w:div w:id="1601910604">
          <w:marLeft w:val="576"/>
          <w:marRight w:val="0"/>
          <w:marTop w:val="120"/>
          <w:marBottom w:val="0"/>
          <w:divBdr>
            <w:top w:val="none" w:sz="0" w:space="0" w:color="auto"/>
            <w:left w:val="none" w:sz="0" w:space="0" w:color="auto"/>
            <w:bottom w:val="none" w:sz="0" w:space="0" w:color="auto"/>
            <w:right w:val="none" w:sz="0" w:space="0" w:color="auto"/>
          </w:divBdr>
        </w:div>
        <w:div w:id="124081216">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7484615">
      <w:bodyDiv w:val="1"/>
      <w:marLeft w:val="0"/>
      <w:marRight w:val="0"/>
      <w:marTop w:val="0"/>
      <w:marBottom w:val="0"/>
      <w:divBdr>
        <w:top w:val="none" w:sz="0" w:space="0" w:color="auto"/>
        <w:left w:val="none" w:sz="0" w:space="0" w:color="auto"/>
        <w:bottom w:val="none" w:sz="0" w:space="0" w:color="auto"/>
        <w:right w:val="none" w:sz="0" w:space="0" w:color="auto"/>
      </w:divBdr>
      <w:divsChild>
        <w:div w:id="2087022981">
          <w:marLeft w:val="576"/>
          <w:marRight w:val="0"/>
          <w:marTop w:val="120"/>
          <w:marBottom w:val="0"/>
          <w:divBdr>
            <w:top w:val="none" w:sz="0" w:space="0" w:color="auto"/>
            <w:left w:val="none" w:sz="0" w:space="0" w:color="auto"/>
            <w:bottom w:val="none" w:sz="0" w:space="0" w:color="auto"/>
            <w:right w:val="none" w:sz="0" w:space="0" w:color="auto"/>
          </w:divBdr>
        </w:div>
        <w:div w:id="615067375">
          <w:marLeft w:val="576"/>
          <w:marRight w:val="0"/>
          <w:marTop w:val="120"/>
          <w:marBottom w:val="0"/>
          <w:divBdr>
            <w:top w:val="none" w:sz="0" w:space="0" w:color="auto"/>
            <w:left w:val="none" w:sz="0" w:space="0" w:color="auto"/>
            <w:bottom w:val="none" w:sz="0" w:space="0" w:color="auto"/>
            <w:right w:val="none" w:sz="0" w:space="0" w:color="auto"/>
          </w:divBdr>
        </w:div>
        <w:div w:id="3718518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703991">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196562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7205406">
      <w:bodyDiv w:val="1"/>
      <w:marLeft w:val="0"/>
      <w:marRight w:val="0"/>
      <w:marTop w:val="0"/>
      <w:marBottom w:val="0"/>
      <w:divBdr>
        <w:top w:val="none" w:sz="0" w:space="0" w:color="auto"/>
        <w:left w:val="none" w:sz="0" w:space="0" w:color="auto"/>
        <w:bottom w:val="none" w:sz="0" w:space="0" w:color="auto"/>
        <w:right w:val="none" w:sz="0" w:space="0" w:color="auto"/>
      </w:divBdr>
    </w:div>
    <w:div w:id="1224952182">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0908379">
      <w:bodyDiv w:val="1"/>
      <w:marLeft w:val="0"/>
      <w:marRight w:val="0"/>
      <w:marTop w:val="0"/>
      <w:marBottom w:val="0"/>
      <w:divBdr>
        <w:top w:val="none" w:sz="0" w:space="0" w:color="auto"/>
        <w:left w:val="none" w:sz="0" w:space="0" w:color="auto"/>
        <w:bottom w:val="none" w:sz="0" w:space="0" w:color="auto"/>
        <w:right w:val="none" w:sz="0" w:space="0" w:color="auto"/>
      </w:divBdr>
      <w:divsChild>
        <w:div w:id="1146822316">
          <w:marLeft w:val="576"/>
          <w:marRight w:val="0"/>
          <w:marTop w:val="120"/>
          <w:marBottom w:val="0"/>
          <w:divBdr>
            <w:top w:val="none" w:sz="0" w:space="0" w:color="auto"/>
            <w:left w:val="none" w:sz="0" w:space="0" w:color="auto"/>
            <w:bottom w:val="none" w:sz="0" w:space="0" w:color="auto"/>
            <w:right w:val="none" w:sz="0" w:space="0" w:color="auto"/>
          </w:divBdr>
        </w:div>
        <w:div w:id="1201816348">
          <w:marLeft w:val="576"/>
          <w:marRight w:val="0"/>
          <w:marTop w:val="120"/>
          <w:marBottom w:val="0"/>
          <w:divBdr>
            <w:top w:val="none" w:sz="0" w:space="0" w:color="auto"/>
            <w:left w:val="none" w:sz="0" w:space="0" w:color="auto"/>
            <w:bottom w:val="none" w:sz="0" w:space="0" w:color="auto"/>
            <w:right w:val="none" w:sz="0" w:space="0" w:color="auto"/>
          </w:divBdr>
        </w:div>
        <w:div w:id="42357445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0747569">
      <w:bodyDiv w:val="1"/>
      <w:marLeft w:val="0"/>
      <w:marRight w:val="0"/>
      <w:marTop w:val="0"/>
      <w:marBottom w:val="0"/>
      <w:divBdr>
        <w:top w:val="none" w:sz="0" w:space="0" w:color="auto"/>
        <w:left w:val="none" w:sz="0" w:space="0" w:color="auto"/>
        <w:bottom w:val="none" w:sz="0" w:space="0" w:color="auto"/>
        <w:right w:val="none" w:sz="0" w:space="0" w:color="auto"/>
      </w:divBdr>
      <w:divsChild>
        <w:div w:id="1828280660">
          <w:marLeft w:val="576"/>
          <w:marRight w:val="0"/>
          <w:marTop w:val="120"/>
          <w:marBottom w:val="0"/>
          <w:divBdr>
            <w:top w:val="none" w:sz="0" w:space="0" w:color="auto"/>
            <w:left w:val="none" w:sz="0" w:space="0" w:color="auto"/>
            <w:bottom w:val="none" w:sz="0" w:space="0" w:color="auto"/>
            <w:right w:val="none" w:sz="0" w:space="0" w:color="auto"/>
          </w:divBdr>
        </w:div>
        <w:div w:id="2127766977">
          <w:marLeft w:val="576"/>
          <w:marRight w:val="0"/>
          <w:marTop w:val="120"/>
          <w:marBottom w:val="0"/>
          <w:divBdr>
            <w:top w:val="none" w:sz="0" w:space="0" w:color="auto"/>
            <w:left w:val="none" w:sz="0" w:space="0" w:color="auto"/>
            <w:bottom w:val="none" w:sz="0" w:space="0" w:color="auto"/>
            <w:right w:val="none" w:sz="0" w:space="0" w:color="auto"/>
          </w:divBdr>
        </w:div>
      </w:divsChild>
    </w:div>
    <w:div w:id="159011997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0982945">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3818376">
      <w:bodyDiv w:val="1"/>
      <w:marLeft w:val="0"/>
      <w:marRight w:val="0"/>
      <w:marTop w:val="0"/>
      <w:marBottom w:val="0"/>
      <w:divBdr>
        <w:top w:val="none" w:sz="0" w:space="0" w:color="auto"/>
        <w:left w:val="none" w:sz="0" w:space="0" w:color="auto"/>
        <w:bottom w:val="none" w:sz="0" w:space="0" w:color="auto"/>
        <w:right w:val="none" w:sz="0" w:space="0" w:color="auto"/>
      </w:divBdr>
      <w:divsChild>
        <w:div w:id="1944418731">
          <w:marLeft w:val="576"/>
          <w:marRight w:val="0"/>
          <w:marTop w:val="120"/>
          <w:marBottom w:val="0"/>
          <w:divBdr>
            <w:top w:val="none" w:sz="0" w:space="0" w:color="auto"/>
            <w:left w:val="none" w:sz="0" w:space="0" w:color="auto"/>
            <w:bottom w:val="none" w:sz="0" w:space="0" w:color="auto"/>
            <w:right w:val="none" w:sz="0" w:space="0" w:color="auto"/>
          </w:divBdr>
        </w:div>
        <w:div w:id="135746353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520925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2806113">
      <w:bodyDiv w:val="1"/>
      <w:marLeft w:val="0"/>
      <w:marRight w:val="0"/>
      <w:marTop w:val="0"/>
      <w:marBottom w:val="0"/>
      <w:divBdr>
        <w:top w:val="none" w:sz="0" w:space="0" w:color="auto"/>
        <w:left w:val="none" w:sz="0" w:space="0" w:color="auto"/>
        <w:bottom w:val="none" w:sz="0" w:space="0" w:color="auto"/>
        <w:right w:val="none" w:sz="0" w:space="0" w:color="auto"/>
      </w:divBdr>
      <w:divsChild>
        <w:div w:id="1779635654">
          <w:marLeft w:val="576"/>
          <w:marRight w:val="0"/>
          <w:marTop w:val="120"/>
          <w:marBottom w:val="0"/>
          <w:divBdr>
            <w:top w:val="none" w:sz="0" w:space="0" w:color="auto"/>
            <w:left w:val="none" w:sz="0" w:space="0" w:color="auto"/>
            <w:bottom w:val="none" w:sz="0" w:space="0" w:color="auto"/>
            <w:right w:val="none" w:sz="0" w:space="0" w:color="auto"/>
          </w:divBdr>
        </w:div>
        <w:div w:id="1638798350">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867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13</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2021-12-11T13:02:00Z</dcterms:modified>
</cp:coreProperties>
</file>