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BA2241" w:rsidRDefault="00845895" w:rsidP="00BA2241">
      <w:pPr>
        <w:spacing w:line="360" w:lineRule="auto"/>
        <w:rPr>
          <w:rFonts w:ascii="Times New Roman" w:hAnsi="Times New Roman" w:cs="Times New Roman"/>
          <w:b/>
          <w:sz w:val="160"/>
          <w:szCs w:val="160"/>
        </w:rPr>
      </w:pPr>
    </w:p>
    <w:p w:rsidR="00CF3C1B" w:rsidRPr="00BA2241" w:rsidRDefault="00BA2241" w:rsidP="00BA2241">
      <w:pPr>
        <w:spacing w:line="360" w:lineRule="auto"/>
        <w:jc w:val="center"/>
        <w:rPr>
          <w:rFonts w:ascii="Times New Roman" w:hAnsi="Times New Roman" w:cs="Times New Roman"/>
          <w:b/>
          <w:sz w:val="160"/>
          <w:szCs w:val="160"/>
        </w:rPr>
      </w:pPr>
      <w:r w:rsidRPr="00BA2241">
        <w:rPr>
          <w:rFonts w:ascii="Times New Roman" w:eastAsia="Times New Roman" w:hAnsi="Times New Roman" w:cs="Times New Roman"/>
          <w:b/>
          <w:kern w:val="36"/>
          <w:sz w:val="56"/>
          <w:szCs w:val="56"/>
        </w:rPr>
        <w:t>Real-Time Driving Monitor System: Combined Cloud Database with GPS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7594D" w:rsidRDefault="0067594D" w:rsidP="00E53AA4">
      <w:pPr>
        <w:spacing w:line="360" w:lineRule="auto"/>
        <w:jc w:val="both"/>
        <w:rPr>
          <w:rFonts w:ascii="Times New Roman" w:hAnsi="Times New Roman" w:cs="Times New Roman"/>
          <w:b/>
          <w:sz w:val="40"/>
          <w:szCs w:val="40"/>
        </w:rPr>
      </w:pPr>
      <w:r w:rsidRPr="0067594D">
        <w:rPr>
          <w:rFonts w:ascii="Times New Roman" w:hAnsi="Times New Roman" w:cs="Times New Roman"/>
          <w:color w:val="333333"/>
          <w:sz w:val="32"/>
          <w:szCs w:val="32"/>
          <w:shd w:val="clear" w:color="auto" w:fill="FFFFFF"/>
        </w:rPr>
        <w:t>In recent years, EEG brainwave-reading device is used more and more in various academic fields and real life. Analyzing brainwave from drivers, we divide the brainwave data into light fatigue, medium fatigue and severe fatigue. Once the driver's Low-α &lt;;0.7, High-α &lt;;0.5, θ&gt;0.5, or attention and meditation less than 40 degrees, then the system is determined that the driver is lethargic or inattention. The system will be based on the status of the different layers of the driving fatigue, showing the red, yellow and green lights warming message. Use the mobile device to alert the driver, and record the information in the database. In addition, the system is collocated with GPS positioning function. The user's brainwaves and GPS data will be integrated and analyzed after uploaded to the cloud server, to remind drivers if there are dangerous drivers within a radius of 20 meters what should be aware of.</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67594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7594D" w:rsidRDefault="0067594D" w:rsidP="0067594D">
      <w:pPr>
        <w:tabs>
          <w:tab w:val="left" w:pos="6210"/>
        </w:tabs>
        <w:spacing w:line="360" w:lineRule="auto"/>
        <w:jc w:val="both"/>
        <w:rPr>
          <w:rFonts w:ascii="Times New Roman" w:hAnsi="Times New Roman" w:cs="Times New Roman"/>
          <w:sz w:val="40"/>
          <w:szCs w:val="40"/>
        </w:rPr>
      </w:pPr>
    </w:p>
    <w:p w:rsidR="0067594D" w:rsidRDefault="0067594D" w:rsidP="0067594D">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D4B4A" w:rsidRDefault="001A4447" w:rsidP="005D4B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4B4A">
        <w:rPr>
          <w:rFonts w:ascii="Times New Roman" w:hAnsi="Times New Roman" w:cs="Times New Roman"/>
          <w:sz w:val="32"/>
          <w:szCs w:val="32"/>
          <w:lang w:val="en-IN"/>
        </w:rPr>
        <w:t xml:space="preserve">Exciting system provides emergency communication and shares the critical information after the accident or the event. It has three main stations. </w:t>
      </w:r>
    </w:p>
    <w:p w:rsidR="00000000" w:rsidRPr="005D4B4A" w:rsidRDefault="001A4447" w:rsidP="005D4B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4B4A">
        <w:rPr>
          <w:rFonts w:ascii="Times New Roman" w:hAnsi="Times New Roman" w:cs="Times New Roman"/>
          <w:sz w:val="32"/>
          <w:szCs w:val="32"/>
          <w:lang w:val="en-IN"/>
        </w:rPr>
        <w:t>Car data base system has the detail</w:t>
      </w:r>
      <w:r w:rsidRPr="005D4B4A">
        <w:rPr>
          <w:rFonts w:ascii="Times New Roman" w:hAnsi="Times New Roman" w:cs="Times New Roman"/>
          <w:sz w:val="32"/>
          <w:szCs w:val="32"/>
          <w:lang w:val="en-IN"/>
        </w:rPr>
        <w:t xml:space="preserve">s about the car. E.g. the vehicular database contains all very essential data about the vehicle. </w:t>
      </w:r>
    </w:p>
    <w:p w:rsidR="00000000" w:rsidRPr="005D4B4A" w:rsidRDefault="001A4447" w:rsidP="005D4B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4B4A">
        <w:rPr>
          <w:rFonts w:ascii="Times New Roman" w:hAnsi="Times New Roman" w:cs="Times New Roman"/>
          <w:sz w:val="32"/>
          <w:szCs w:val="32"/>
          <w:lang w:val="en-IN"/>
        </w:rPr>
        <w:t>The system is fully automatic in nature that can help us to minimize accidental and other emergency damages .</w:t>
      </w:r>
    </w:p>
    <w:p w:rsidR="00000000" w:rsidRPr="005D4B4A" w:rsidRDefault="001A4447" w:rsidP="005D4B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4B4A">
        <w:rPr>
          <w:rFonts w:ascii="Times New Roman" w:hAnsi="Times New Roman" w:cs="Times New Roman"/>
          <w:sz w:val="32"/>
          <w:szCs w:val="32"/>
          <w:lang w:val="en-IN"/>
        </w:rPr>
        <w:t>This prototype is mainly designed for smart ci</w:t>
      </w:r>
      <w:r w:rsidRPr="005D4B4A">
        <w:rPr>
          <w:rFonts w:ascii="Times New Roman" w:hAnsi="Times New Roman" w:cs="Times New Roman"/>
          <w:sz w:val="32"/>
          <w:szCs w:val="32"/>
          <w:lang w:val="en-IN"/>
        </w:rPr>
        <w:t xml:space="preserve">ties and IoT enabled vehicles. </w:t>
      </w:r>
    </w:p>
    <w:p w:rsidR="00F936BC" w:rsidRPr="005D4B4A" w:rsidRDefault="001A4447" w:rsidP="005D4B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4B4A">
        <w:rPr>
          <w:rFonts w:ascii="Times New Roman" w:hAnsi="Times New Roman" w:cs="Times New Roman"/>
          <w:sz w:val="32"/>
          <w:szCs w:val="32"/>
          <w:lang w:val="en-IN"/>
        </w:rPr>
        <w:t>However, this system may also be used with existing infrastructure in any cities.</w:t>
      </w:r>
      <w:r w:rsidRPr="005D4B4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F1478" w:rsidRDefault="001A4447" w:rsidP="005F1478">
      <w:pPr>
        <w:numPr>
          <w:ilvl w:val="0"/>
          <w:numId w:val="45"/>
        </w:numPr>
        <w:spacing w:line="360" w:lineRule="auto"/>
        <w:jc w:val="both"/>
        <w:rPr>
          <w:rFonts w:ascii="Times New Roman" w:hAnsi="Times New Roman" w:cs="Times New Roman"/>
          <w:bCs/>
          <w:sz w:val="32"/>
          <w:szCs w:val="32"/>
          <w:lang w:val="en-IN"/>
        </w:rPr>
      </w:pPr>
      <w:r w:rsidRPr="005F1478">
        <w:rPr>
          <w:rFonts w:ascii="Times New Roman" w:hAnsi="Times New Roman" w:cs="Times New Roman"/>
          <w:bCs/>
          <w:sz w:val="32"/>
          <w:szCs w:val="32"/>
          <w:lang w:val="en-IN"/>
        </w:rPr>
        <w:t xml:space="preserve">If the driver get sick while driving or some road blockage occurs or some mechanical problem occurs, those systems can’ the lap. </w:t>
      </w:r>
    </w:p>
    <w:p w:rsidR="00000000" w:rsidRPr="005F1478" w:rsidRDefault="001A4447" w:rsidP="005F1478">
      <w:pPr>
        <w:numPr>
          <w:ilvl w:val="0"/>
          <w:numId w:val="45"/>
        </w:numPr>
        <w:spacing w:line="360" w:lineRule="auto"/>
        <w:jc w:val="both"/>
        <w:rPr>
          <w:rFonts w:ascii="Times New Roman" w:hAnsi="Times New Roman" w:cs="Times New Roman"/>
          <w:bCs/>
          <w:sz w:val="32"/>
          <w:szCs w:val="32"/>
          <w:lang w:val="en-IN"/>
        </w:rPr>
      </w:pPr>
      <w:r w:rsidRPr="005F1478">
        <w:rPr>
          <w:rFonts w:ascii="Times New Roman" w:hAnsi="Times New Roman" w:cs="Times New Roman"/>
          <w:bCs/>
          <w:sz w:val="32"/>
          <w:szCs w:val="32"/>
          <w:lang w:val="en-IN"/>
        </w:rPr>
        <w:t xml:space="preserve">We </w:t>
      </w:r>
      <w:r w:rsidRPr="005F1478">
        <w:rPr>
          <w:rFonts w:ascii="Times New Roman" w:hAnsi="Times New Roman" w:cs="Times New Roman"/>
          <w:bCs/>
          <w:sz w:val="32"/>
          <w:szCs w:val="32"/>
          <w:lang w:val="en-IN"/>
        </w:rPr>
        <w:t xml:space="preserve">observe the drivers fatigue driving and vehicle theft activity which causes social real time problem like accidents and many more hazards conditions. </w:t>
      </w:r>
    </w:p>
    <w:p w:rsidR="00000000" w:rsidRPr="005F1478" w:rsidRDefault="001A4447" w:rsidP="005F1478">
      <w:pPr>
        <w:numPr>
          <w:ilvl w:val="0"/>
          <w:numId w:val="45"/>
        </w:numPr>
        <w:spacing w:line="360" w:lineRule="auto"/>
        <w:jc w:val="both"/>
        <w:rPr>
          <w:rFonts w:ascii="Times New Roman" w:hAnsi="Times New Roman" w:cs="Times New Roman"/>
          <w:bCs/>
          <w:sz w:val="32"/>
          <w:szCs w:val="32"/>
          <w:lang w:val="en-IN"/>
        </w:rPr>
      </w:pPr>
      <w:r w:rsidRPr="005F1478">
        <w:rPr>
          <w:rFonts w:ascii="Times New Roman" w:hAnsi="Times New Roman" w:cs="Times New Roman"/>
          <w:bCs/>
          <w:sz w:val="32"/>
          <w:szCs w:val="32"/>
          <w:lang w:val="en-IN"/>
        </w:rPr>
        <w:lastRenderedPageBreak/>
        <w:t xml:space="preserve">If there is any dangerous problem raspberry pi sends this information to the nearest hospitals by using </w:t>
      </w:r>
      <w:r w:rsidRPr="005F1478">
        <w:rPr>
          <w:rFonts w:ascii="Times New Roman" w:hAnsi="Times New Roman" w:cs="Times New Roman"/>
          <w:bCs/>
          <w:sz w:val="32"/>
          <w:szCs w:val="32"/>
          <w:lang w:val="en-IN"/>
        </w:rPr>
        <w:t xml:space="preserve">Wi-Fi. </w:t>
      </w:r>
    </w:p>
    <w:p w:rsidR="00000000" w:rsidRPr="005F1478" w:rsidRDefault="001A4447" w:rsidP="005F1478">
      <w:pPr>
        <w:numPr>
          <w:ilvl w:val="0"/>
          <w:numId w:val="45"/>
        </w:numPr>
        <w:spacing w:line="360" w:lineRule="auto"/>
        <w:jc w:val="both"/>
        <w:rPr>
          <w:rFonts w:ascii="Times New Roman" w:hAnsi="Times New Roman" w:cs="Times New Roman"/>
          <w:bCs/>
          <w:sz w:val="32"/>
          <w:szCs w:val="32"/>
          <w:lang w:val="en-IN"/>
        </w:rPr>
      </w:pPr>
      <w:r w:rsidRPr="005F1478">
        <w:rPr>
          <w:rFonts w:ascii="Times New Roman" w:hAnsi="Times New Roman" w:cs="Times New Roman"/>
          <w:bCs/>
          <w:sz w:val="32"/>
          <w:szCs w:val="32"/>
          <w:lang w:val="en-IN"/>
        </w:rPr>
        <w:t xml:space="preserve">Various safety warnings can be issued to the owner of car if car crosses certain defined speed limits. </w:t>
      </w:r>
    </w:p>
    <w:p w:rsidR="00F94960" w:rsidRPr="005F1478" w:rsidRDefault="001A4447" w:rsidP="00E53AA4">
      <w:pPr>
        <w:numPr>
          <w:ilvl w:val="0"/>
          <w:numId w:val="45"/>
        </w:numPr>
        <w:spacing w:line="360" w:lineRule="auto"/>
        <w:jc w:val="both"/>
        <w:rPr>
          <w:rFonts w:ascii="Times New Roman" w:hAnsi="Times New Roman" w:cs="Times New Roman"/>
          <w:bCs/>
          <w:sz w:val="32"/>
          <w:szCs w:val="32"/>
          <w:lang w:val="en-IN"/>
        </w:rPr>
      </w:pPr>
      <w:r w:rsidRPr="005F1478">
        <w:rPr>
          <w:rFonts w:ascii="Times New Roman" w:hAnsi="Times New Roman" w:cs="Times New Roman"/>
          <w:bCs/>
          <w:sz w:val="32"/>
          <w:szCs w:val="32"/>
          <w:lang w:val="en-IN"/>
        </w:rPr>
        <w:t>The real-time alarms can also be set for the unauthorised vehicle movements and other exceptions using a series of geographic zones together w</w:t>
      </w:r>
      <w:r w:rsidRPr="005F1478">
        <w:rPr>
          <w:rFonts w:ascii="Times New Roman" w:hAnsi="Times New Roman" w:cs="Times New Roman"/>
          <w:bCs/>
          <w:sz w:val="32"/>
          <w:szCs w:val="32"/>
          <w:lang w:val="en-IN"/>
        </w:rPr>
        <w:t>ith the time-based rules for vehicle in/out.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01A48" w:rsidRPr="00B01A48" w:rsidRDefault="00B01A48" w:rsidP="00B01A48">
      <w:pPr>
        <w:pStyle w:val="NormalWeb"/>
        <w:numPr>
          <w:ilvl w:val="0"/>
          <w:numId w:val="46"/>
        </w:numPr>
        <w:spacing w:before="0" w:beforeAutospacing="0" w:after="0" w:afterAutospacing="0" w:line="360" w:lineRule="auto"/>
        <w:ind w:left="426"/>
        <w:jc w:val="both"/>
        <w:rPr>
          <w:sz w:val="32"/>
          <w:szCs w:val="32"/>
        </w:rPr>
      </w:pPr>
      <w:r w:rsidRPr="00B01A48">
        <w:rPr>
          <w:sz w:val="32"/>
          <w:szCs w:val="32"/>
        </w:rPr>
        <w:t>The proposed system would place inside the vehicle who suppositions to be determined on the webpage and monitor edatreal time.</w:t>
      </w:r>
    </w:p>
    <w:p w:rsidR="00B01A48" w:rsidRPr="00B01A48" w:rsidRDefault="00B01A48" w:rsidP="00B01A48">
      <w:pPr>
        <w:pStyle w:val="NormalWeb"/>
        <w:numPr>
          <w:ilvl w:val="0"/>
          <w:numId w:val="46"/>
        </w:numPr>
        <w:spacing w:before="0" w:beforeAutospacing="0" w:after="0" w:afterAutospacing="0" w:line="360" w:lineRule="auto"/>
        <w:ind w:left="426"/>
        <w:jc w:val="both"/>
        <w:rPr>
          <w:sz w:val="32"/>
          <w:szCs w:val="32"/>
        </w:rPr>
      </w:pPr>
      <w:r w:rsidRPr="00B01A48">
        <w:rPr>
          <w:sz w:val="32"/>
          <w:szCs w:val="32"/>
        </w:rPr>
        <w:t xml:space="preserve">In the proposed system ,there is comparison between the current vehicle path and already specified path inside the file system of Raspberrypi. </w:t>
      </w:r>
    </w:p>
    <w:p w:rsidR="00B01A48" w:rsidRPr="00B01A48" w:rsidRDefault="00B01A48" w:rsidP="00B01A48">
      <w:pPr>
        <w:pStyle w:val="NormalWeb"/>
        <w:numPr>
          <w:ilvl w:val="0"/>
          <w:numId w:val="46"/>
        </w:numPr>
        <w:spacing w:before="0" w:beforeAutospacing="0" w:after="0" w:afterAutospacing="0" w:line="360" w:lineRule="auto"/>
        <w:ind w:left="426"/>
        <w:jc w:val="both"/>
        <w:rPr>
          <w:sz w:val="32"/>
          <w:szCs w:val="32"/>
        </w:rPr>
      </w:pPr>
      <w:r w:rsidRPr="00B01A48">
        <w:rPr>
          <w:sz w:val="32"/>
          <w:szCs w:val="32"/>
        </w:rPr>
        <w:t>The proposed system plays an important role in real time tracking and monitoring of vehicle and also provides safety and secure solution to the traveler using sensors.</w:t>
      </w:r>
    </w:p>
    <w:p w:rsidR="00BB3207" w:rsidRDefault="00B01A48" w:rsidP="00B01A48">
      <w:pPr>
        <w:pStyle w:val="NormalWeb"/>
        <w:numPr>
          <w:ilvl w:val="0"/>
          <w:numId w:val="46"/>
        </w:numPr>
        <w:spacing w:before="0" w:beforeAutospacing="0" w:after="0" w:afterAutospacing="0" w:line="360" w:lineRule="auto"/>
        <w:ind w:left="426"/>
        <w:jc w:val="both"/>
        <w:rPr>
          <w:sz w:val="32"/>
          <w:szCs w:val="32"/>
        </w:rPr>
      </w:pPr>
      <w:r w:rsidRPr="00B01A48">
        <w:rPr>
          <w:sz w:val="32"/>
          <w:szCs w:val="32"/>
        </w:rPr>
        <w:t>Whenever there is a vehicle theft situation or accident situation, the proposed system provides the vehicle’s current location, speed to the vehicle owner’s mobile.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C78B9" w:rsidRDefault="001A4447" w:rsidP="00BC78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8B9">
        <w:rPr>
          <w:rFonts w:ascii="Times New Roman" w:eastAsia="AdvGulliv-R" w:hAnsi="Times New Roman" w:cs="Times New Roman"/>
          <w:bCs/>
          <w:sz w:val="32"/>
          <w:szCs w:val="32"/>
          <w:lang w:val="en-IN"/>
        </w:rPr>
        <w:t>We nee</w:t>
      </w:r>
      <w:r w:rsidRPr="00BC78B9">
        <w:rPr>
          <w:rFonts w:ascii="Times New Roman" w:eastAsia="AdvGulliv-R" w:hAnsi="Times New Roman" w:cs="Times New Roman"/>
          <w:bCs/>
          <w:sz w:val="32"/>
          <w:szCs w:val="32"/>
          <w:lang w:val="en-IN"/>
        </w:rPr>
        <w:t>d an efficient tracking system with effective cost and fast transmitting.</w:t>
      </w:r>
    </w:p>
    <w:p w:rsidR="00000000" w:rsidRPr="00BC78B9" w:rsidRDefault="001A4447" w:rsidP="00BC78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8B9">
        <w:rPr>
          <w:rFonts w:ascii="Times New Roman" w:eastAsia="AdvGulliv-R" w:hAnsi="Times New Roman" w:cs="Times New Roman"/>
          <w:bCs/>
          <w:sz w:val="32"/>
          <w:szCs w:val="32"/>
          <w:lang w:val="en-IN"/>
        </w:rPr>
        <w:lastRenderedPageBreak/>
        <w:t>The paper also addresses several challenges such as arbitrary orientation, honk detection and localization in an energy efficient manner.</w:t>
      </w:r>
    </w:p>
    <w:p w:rsidR="00000000" w:rsidRPr="00BC78B9" w:rsidRDefault="001A4447" w:rsidP="00BC78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8B9">
        <w:rPr>
          <w:rFonts w:ascii="Times New Roman" w:eastAsia="AdvGulliv-R" w:hAnsi="Times New Roman" w:cs="Times New Roman"/>
          <w:bCs/>
          <w:sz w:val="32"/>
          <w:szCs w:val="32"/>
          <w:lang w:val="en-IN"/>
        </w:rPr>
        <w:t>Global System for Mobile Communication (GS</w:t>
      </w:r>
      <w:r w:rsidRPr="00BC78B9">
        <w:rPr>
          <w:rFonts w:ascii="Times New Roman" w:eastAsia="AdvGulliv-R" w:hAnsi="Times New Roman" w:cs="Times New Roman"/>
          <w:bCs/>
          <w:sz w:val="32"/>
          <w:szCs w:val="32"/>
          <w:lang w:val="en-IN"/>
        </w:rPr>
        <w:t>M) is a digital mobile telephony system that is widely used in Europe and other parts of the world.</w:t>
      </w:r>
    </w:p>
    <w:p w:rsidR="00D81E16" w:rsidRPr="00BC78B9" w:rsidRDefault="001A4447" w:rsidP="00BC78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8B9">
        <w:rPr>
          <w:rFonts w:ascii="Times New Roman" w:eastAsia="AdvGulliv-R" w:hAnsi="Times New Roman" w:cs="Times New Roman"/>
          <w:bCs/>
          <w:sz w:val="32"/>
          <w:szCs w:val="32"/>
          <w:lang w:val="en-IN"/>
        </w:rPr>
        <w:t>A mobile phone is also used for owner's interaction with the device installed in the vehicle, so that, when the owner wants to track the vehicle or start /</w:t>
      </w:r>
      <w:r w:rsidRPr="00BC78B9">
        <w:rPr>
          <w:rFonts w:ascii="Times New Roman" w:eastAsia="AdvGulliv-R" w:hAnsi="Times New Roman" w:cs="Times New Roman"/>
          <w:bCs/>
          <w:sz w:val="32"/>
          <w:szCs w:val="32"/>
          <w:lang w:val="en-IN"/>
        </w:rPr>
        <w:t xml:space="preserve">stop the vehicle’s functionality, only he/she can do it.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BC78B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BC78B9" w:rsidRDefault="00BC78B9"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F24819" w:rsidRDefault="00F24819" w:rsidP="00E53AA4">
      <w:pPr>
        <w:spacing w:after="0" w:line="360" w:lineRule="auto"/>
        <w:jc w:val="both"/>
        <w:rPr>
          <w:rFonts w:ascii="Times New Roman" w:hAnsi="Times New Roman" w:cs="Times New Roman"/>
          <w:b/>
          <w:sz w:val="40"/>
          <w:szCs w:val="40"/>
        </w:rPr>
      </w:pPr>
    </w:p>
    <w:p w:rsidR="00F24819" w:rsidRPr="00F469E7" w:rsidRDefault="00F24819" w:rsidP="00E53AA4">
      <w:pPr>
        <w:spacing w:after="0" w:line="360" w:lineRule="auto"/>
        <w:jc w:val="both"/>
        <w:rPr>
          <w:rFonts w:ascii="Times New Roman" w:hAnsi="Times New Roman" w:cs="Times New Roman"/>
          <w:b/>
          <w:sz w:val="40"/>
          <w:szCs w:val="40"/>
        </w:rPr>
      </w:pPr>
    </w:p>
    <w:p w:rsidR="00D81E16" w:rsidRDefault="00F24819" w:rsidP="00E53AA4">
      <w:pPr>
        <w:spacing w:after="0" w:line="360" w:lineRule="auto"/>
        <w:jc w:val="both"/>
        <w:rPr>
          <w:rFonts w:ascii="Times New Roman" w:hAnsi="Times New Roman" w:cs="Times New Roman"/>
        </w:rPr>
      </w:pPr>
      <w:r w:rsidRPr="00F24819">
        <w:rPr>
          <w:rFonts w:ascii="Times New Roman" w:hAnsi="Times New Roman" w:cs="Times New Roman"/>
        </w:rPr>
        <w:drawing>
          <wp:inline distT="0" distB="0" distL="0" distR="0">
            <wp:extent cx="5943600" cy="435419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21F16" w:rsidRPr="00121F16" w:rsidRDefault="00121F16" w:rsidP="00121F16">
      <w:pPr>
        <w:pStyle w:val="BodyText"/>
        <w:rPr>
          <w:bCs/>
          <w:iCs/>
          <w:sz w:val="32"/>
          <w:szCs w:val="32"/>
          <w:lang w:val="en-IN"/>
        </w:rPr>
      </w:pPr>
      <w:r w:rsidRPr="00121F16">
        <w:rPr>
          <w:bCs/>
          <w:iCs/>
          <w:sz w:val="32"/>
          <w:szCs w:val="32"/>
          <w:lang w:val="en-IN"/>
        </w:rPr>
        <w:t xml:space="preserve">    In this paper a tracking system has been designed and implemented that has two parts the first part is an Embedded Arduino attached with a GPS/ GPRS that located in a vehicle, this part is responsible to provide real time tracking and monitoring and send it to the server. The data size that sent from this part is too short as the system sends only the important data which are the location of the car and the ID of the driver. Moreover, the system has a new novel method to send the location of the car only if it is moving, that means if the car is in a middle of a traffic and the traffic is not moving, then the system will not send the information, in this case the data sent will be less than any other systems. The second part consists of a cloud server that let the admin to check and track the location of the cars. Another approach that this paper has done is that the data sent from the vehicle to the server is faked, in this case only authorized person can track the vehicles. After comparing the results gotten from proposed system, we found that the proposed system has a better performance compared with that in other systems in term of data size and consuming power especially in heavy traffic roads. </w:t>
      </w:r>
    </w:p>
    <w:p w:rsidR="001F1E5A" w:rsidRDefault="001F1E5A" w:rsidP="00E53AA4">
      <w:pPr>
        <w:pStyle w:val="BodyText"/>
        <w:rPr>
          <w:b/>
          <w:iCs/>
          <w:sz w:val="28"/>
          <w:szCs w:val="28"/>
        </w:rPr>
      </w:pPr>
    </w:p>
    <w:p w:rsidR="00121F16" w:rsidRDefault="00121F16" w:rsidP="00E53AA4">
      <w:pPr>
        <w:pStyle w:val="BodyText"/>
        <w:rPr>
          <w:b/>
          <w:iCs/>
          <w:sz w:val="28"/>
          <w:szCs w:val="28"/>
        </w:rPr>
      </w:pPr>
    </w:p>
    <w:p w:rsidR="00121F16" w:rsidRDefault="00121F16" w:rsidP="00E53AA4">
      <w:pPr>
        <w:pStyle w:val="BodyText"/>
        <w:rPr>
          <w:b/>
          <w:iCs/>
          <w:sz w:val="28"/>
          <w:szCs w:val="28"/>
        </w:rPr>
      </w:pPr>
    </w:p>
    <w:p w:rsidR="00121F16" w:rsidRDefault="00121F16"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D2BCE" w:rsidRDefault="001A4447" w:rsidP="00DD2BCE">
      <w:pPr>
        <w:pStyle w:val="BodyText"/>
        <w:numPr>
          <w:ilvl w:val="0"/>
          <w:numId w:val="42"/>
        </w:numPr>
        <w:rPr>
          <w:sz w:val="32"/>
          <w:szCs w:val="32"/>
          <w:lang w:val="en-IN"/>
        </w:rPr>
      </w:pPr>
      <w:r w:rsidRPr="00DD2BCE">
        <w:rPr>
          <w:sz w:val="32"/>
          <w:szCs w:val="32"/>
          <w:lang w:val="en-IN"/>
        </w:rPr>
        <w:t xml:space="preserve">1."Global status report on road safety 2013", World Health Organization, 2013. </w:t>
      </w:r>
    </w:p>
    <w:p w:rsidR="00000000" w:rsidRPr="00DD2BCE" w:rsidRDefault="001A4447" w:rsidP="00DD2BCE">
      <w:pPr>
        <w:pStyle w:val="BodyText"/>
        <w:numPr>
          <w:ilvl w:val="0"/>
          <w:numId w:val="42"/>
        </w:numPr>
        <w:rPr>
          <w:sz w:val="32"/>
          <w:szCs w:val="32"/>
          <w:lang w:val="en-IN"/>
        </w:rPr>
      </w:pPr>
      <w:r w:rsidRPr="00DD2BCE">
        <w:rPr>
          <w:sz w:val="32"/>
          <w:szCs w:val="32"/>
          <w:lang w:val="en-IN"/>
        </w:rPr>
        <w:t>2."TRAFFIC SAFETY FACTS: Drowsy Driving", NHTSA, 2011.  </w:t>
      </w:r>
    </w:p>
    <w:p w:rsidR="00000000" w:rsidRPr="00DD2BCE" w:rsidRDefault="001A4447" w:rsidP="00DD2BCE">
      <w:pPr>
        <w:pStyle w:val="BodyText"/>
        <w:numPr>
          <w:ilvl w:val="0"/>
          <w:numId w:val="42"/>
        </w:numPr>
        <w:rPr>
          <w:sz w:val="32"/>
          <w:szCs w:val="32"/>
          <w:lang w:val="en-IN"/>
        </w:rPr>
      </w:pPr>
      <w:r w:rsidRPr="00DD2BCE">
        <w:rPr>
          <w:sz w:val="32"/>
          <w:szCs w:val="32"/>
          <w:lang w:val="en-IN"/>
        </w:rPr>
        <w:t>3.Luis M. Bergasa, Jesus Nu</w:t>
      </w:r>
      <w:r w:rsidRPr="00DD2BCE">
        <w:rPr>
          <w:sz w:val="32"/>
          <w:szCs w:val="32"/>
          <w:lang w:val="en-IN"/>
        </w:rPr>
        <w:t xml:space="preserve">evo, Miguel A. Sotelo, Rafael Barea and Maria Elena Lopez, "Real-Time System for Monitoring Driver Vigilance", IEEE Transactions on Intelligent Transportation Systems, vol. 7, no. 1, pp. 63-77, March 2006. </w:t>
      </w:r>
    </w:p>
    <w:p w:rsidR="00000000" w:rsidRPr="00DD2BCE" w:rsidRDefault="001A4447" w:rsidP="00DD2BCE">
      <w:pPr>
        <w:pStyle w:val="BodyText"/>
        <w:numPr>
          <w:ilvl w:val="0"/>
          <w:numId w:val="42"/>
        </w:numPr>
        <w:rPr>
          <w:sz w:val="32"/>
          <w:szCs w:val="32"/>
          <w:lang w:val="en-IN"/>
        </w:rPr>
      </w:pPr>
      <w:r w:rsidRPr="00DD2BCE">
        <w:rPr>
          <w:sz w:val="32"/>
          <w:szCs w:val="32"/>
          <w:lang w:val="en-IN"/>
        </w:rPr>
        <w:t xml:space="preserve">4.Qiong Wang, Jingyu Yang, Mingwu Ren and Yujie </w:t>
      </w:r>
      <w:r w:rsidRPr="00DD2BCE">
        <w:rPr>
          <w:sz w:val="32"/>
          <w:szCs w:val="32"/>
          <w:lang w:val="en-IN"/>
        </w:rPr>
        <w:t xml:space="preserve">Zheng, "Driver Fatigue Detection: A Survey", Intelligent Control and Automation 2006. WCICA, pp. 8587-8591, 2006. </w:t>
      </w:r>
    </w:p>
    <w:p w:rsidR="00000000" w:rsidRPr="00DD2BCE" w:rsidRDefault="001A4447" w:rsidP="00DD2BCE">
      <w:pPr>
        <w:pStyle w:val="BodyText"/>
        <w:numPr>
          <w:ilvl w:val="0"/>
          <w:numId w:val="42"/>
        </w:numPr>
        <w:rPr>
          <w:sz w:val="32"/>
          <w:szCs w:val="32"/>
          <w:lang w:val="en-IN"/>
        </w:rPr>
      </w:pPr>
      <w:r w:rsidRPr="00DD2BCE">
        <w:rPr>
          <w:sz w:val="32"/>
          <w:szCs w:val="32"/>
          <w:lang w:val="en-IN"/>
        </w:rPr>
        <w:t>5.U. Svensson, "Blink behaviour based drowsiness detection", Linkoping University Swedish National Road and Transport Research Institute, 20</w:t>
      </w:r>
      <w:r w:rsidRPr="00DD2BCE">
        <w:rPr>
          <w:sz w:val="32"/>
          <w:szCs w:val="32"/>
          <w:lang w:val="en-IN"/>
        </w:rPr>
        <w:t xml:space="preserve">04. </w:t>
      </w:r>
    </w:p>
    <w:p w:rsidR="00000000" w:rsidRPr="00DD2BCE" w:rsidRDefault="001A4447" w:rsidP="00DD2BCE">
      <w:pPr>
        <w:pStyle w:val="BodyText"/>
        <w:numPr>
          <w:ilvl w:val="0"/>
          <w:numId w:val="42"/>
        </w:numPr>
        <w:rPr>
          <w:sz w:val="32"/>
          <w:szCs w:val="32"/>
          <w:lang w:val="en-IN"/>
        </w:rPr>
      </w:pPr>
      <w:r w:rsidRPr="00DD2BCE">
        <w:rPr>
          <w:sz w:val="32"/>
          <w:szCs w:val="32"/>
          <w:lang w:val="en-IN"/>
        </w:rPr>
        <w:t xml:space="preserve">6.A. Williamson and T. Chamberlain, "Review of on-road driver fatigue monitoring devices", unpublished, 2005. </w:t>
      </w:r>
    </w:p>
    <w:p w:rsidR="00000000" w:rsidRPr="00DD2BCE" w:rsidRDefault="001A4447" w:rsidP="00DD2BCE">
      <w:pPr>
        <w:pStyle w:val="BodyText"/>
        <w:numPr>
          <w:ilvl w:val="0"/>
          <w:numId w:val="42"/>
        </w:numPr>
        <w:rPr>
          <w:sz w:val="32"/>
          <w:szCs w:val="32"/>
          <w:lang w:val="en-IN"/>
        </w:rPr>
      </w:pPr>
      <w:r w:rsidRPr="00DD2BCE">
        <w:rPr>
          <w:sz w:val="32"/>
          <w:szCs w:val="32"/>
          <w:lang w:val="en-IN"/>
        </w:rPr>
        <w:t>7.Qiang Ji, Zhiwei Zhu and Peilin Lan, "Real-Time Nonintrusive Monitoring and Prediction of Driver Fatigue", IEEE Transactions on Vehicula</w:t>
      </w:r>
      <w:r w:rsidRPr="00DD2BCE">
        <w:rPr>
          <w:sz w:val="32"/>
          <w:szCs w:val="32"/>
          <w:lang w:val="en-IN"/>
        </w:rPr>
        <w:t xml:space="preserve">r Technology, vol. 53, no. 4, pp. 1052-1068, 2004. </w:t>
      </w:r>
    </w:p>
    <w:p w:rsidR="00000000" w:rsidRPr="00DD2BCE" w:rsidRDefault="001A4447" w:rsidP="00DD2BCE">
      <w:pPr>
        <w:pStyle w:val="BodyText"/>
        <w:numPr>
          <w:ilvl w:val="0"/>
          <w:numId w:val="42"/>
        </w:numPr>
        <w:rPr>
          <w:sz w:val="32"/>
          <w:szCs w:val="32"/>
          <w:lang w:val="en-IN"/>
        </w:rPr>
      </w:pPr>
      <w:r w:rsidRPr="00DD2BCE">
        <w:rPr>
          <w:sz w:val="32"/>
          <w:szCs w:val="32"/>
          <w:lang w:val="en-IN"/>
        </w:rPr>
        <w:t xml:space="preserve">8.H. I. Wang, H. H. Liu and Z. M. Song, "Fatigue Driving Detection System Design Based on Driving Behavior", Proc. </w:t>
      </w:r>
      <w:r w:rsidRPr="00DD2BCE">
        <w:rPr>
          <w:sz w:val="32"/>
          <w:szCs w:val="32"/>
          <w:lang w:val="en-IN"/>
        </w:rPr>
        <w:lastRenderedPageBreak/>
        <w:t xml:space="preserve">Optoelectronics and Image Processing ICIOP', vol. 1, pp. 549-552, 11,~12 Nov. 2010. </w:t>
      </w:r>
    </w:p>
    <w:p w:rsidR="00000000" w:rsidRPr="00DD2BCE" w:rsidRDefault="001A4447" w:rsidP="00DD2BCE">
      <w:pPr>
        <w:pStyle w:val="BodyText"/>
        <w:numPr>
          <w:ilvl w:val="0"/>
          <w:numId w:val="42"/>
        </w:numPr>
        <w:rPr>
          <w:sz w:val="32"/>
          <w:szCs w:val="32"/>
          <w:lang w:val="en-IN"/>
        </w:rPr>
      </w:pPr>
      <w:r w:rsidRPr="00DD2BCE">
        <w:rPr>
          <w:sz w:val="32"/>
          <w:szCs w:val="32"/>
          <w:lang w:val="en-IN"/>
        </w:rPr>
        <w:t>9.</w:t>
      </w:r>
      <w:r w:rsidRPr="00DD2BCE">
        <w:rPr>
          <w:sz w:val="32"/>
          <w:szCs w:val="32"/>
          <w:lang w:val="en-IN"/>
        </w:rPr>
        <w:t xml:space="preserve">R. Ahmed, K. E. K. Emon and M. F. Hossain, "Robust driver fatigue recognition using image processing", Proc. Informatics Electronics &amp; Vision. ICIEV, pp. 1-6, 23~24 May. 2014. </w:t>
      </w:r>
    </w:p>
    <w:p w:rsidR="00000000" w:rsidRPr="00DD2BCE" w:rsidRDefault="001A4447" w:rsidP="00DD2BCE">
      <w:pPr>
        <w:pStyle w:val="BodyText"/>
        <w:numPr>
          <w:ilvl w:val="0"/>
          <w:numId w:val="42"/>
        </w:numPr>
        <w:rPr>
          <w:sz w:val="32"/>
          <w:szCs w:val="32"/>
          <w:lang w:val="en-IN"/>
        </w:rPr>
      </w:pPr>
      <w:r w:rsidRPr="00DD2BCE">
        <w:rPr>
          <w:sz w:val="32"/>
          <w:szCs w:val="32"/>
          <w:lang w:val="en-IN"/>
        </w:rPr>
        <w:t xml:space="preserve">10.M. W. Mao and L. P. Du, "Research on drive fatigue detection using wavelet </w:t>
      </w:r>
      <w:r w:rsidRPr="00DD2BCE">
        <w:rPr>
          <w:sz w:val="32"/>
          <w:szCs w:val="32"/>
          <w:lang w:val="en-IN"/>
        </w:rPr>
        <w:t>transform", Proc. Vehicular Electronics and Safety. ICVES ‘07, pp. 1-4.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447" w:rsidRDefault="001A4447" w:rsidP="003654DF">
      <w:pPr>
        <w:spacing w:after="0" w:line="240" w:lineRule="auto"/>
      </w:pPr>
      <w:r>
        <w:separator/>
      </w:r>
    </w:p>
  </w:endnote>
  <w:endnote w:type="continuationSeparator" w:id="1">
    <w:p w:rsidR="001A4447" w:rsidRDefault="001A444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447" w:rsidRDefault="001A4447" w:rsidP="003654DF">
      <w:pPr>
        <w:spacing w:after="0" w:line="240" w:lineRule="auto"/>
      </w:pPr>
      <w:r>
        <w:separator/>
      </w:r>
    </w:p>
  </w:footnote>
  <w:footnote w:type="continuationSeparator" w:id="1">
    <w:p w:rsidR="001A4447" w:rsidRDefault="001A444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F7708">
        <w:pPr>
          <w:pStyle w:val="Header"/>
          <w:jc w:val="right"/>
        </w:pPr>
        <w:fldSimple w:instr=" PAGE   \* MERGEFORMAT ">
          <w:r w:rsidR="00F2481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D16BF"/>
    <w:multiLevelType w:val="hybridMultilevel"/>
    <w:tmpl w:val="B1220D20"/>
    <w:lvl w:ilvl="0" w:tplc="C3DED244">
      <w:start w:val="1"/>
      <w:numFmt w:val="bullet"/>
      <w:lvlText w:val=""/>
      <w:lvlJc w:val="left"/>
      <w:pPr>
        <w:tabs>
          <w:tab w:val="num" w:pos="720"/>
        </w:tabs>
        <w:ind w:left="720" w:hanging="360"/>
      </w:pPr>
      <w:rPr>
        <w:rFonts w:ascii="Wingdings 2" w:hAnsi="Wingdings 2" w:hint="default"/>
      </w:rPr>
    </w:lvl>
    <w:lvl w:ilvl="1" w:tplc="1EAE6A3E" w:tentative="1">
      <w:start w:val="1"/>
      <w:numFmt w:val="bullet"/>
      <w:lvlText w:val=""/>
      <w:lvlJc w:val="left"/>
      <w:pPr>
        <w:tabs>
          <w:tab w:val="num" w:pos="1440"/>
        </w:tabs>
        <w:ind w:left="1440" w:hanging="360"/>
      </w:pPr>
      <w:rPr>
        <w:rFonts w:ascii="Wingdings 2" w:hAnsi="Wingdings 2" w:hint="default"/>
      </w:rPr>
    </w:lvl>
    <w:lvl w:ilvl="2" w:tplc="3D3CB22E" w:tentative="1">
      <w:start w:val="1"/>
      <w:numFmt w:val="bullet"/>
      <w:lvlText w:val=""/>
      <w:lvlJc w:val="left"/>
      <w:pPr>
        <w:tabs>
          <w:tab w:val="num" w:pos="2160"/>
        </w:tabs>
        <w:ind w:left="2160" w:hanging="360"/>
      </w:pPr>
      <w:rPr>
        <w:rFonts w:ascii="Wingdings 2" w:hAnsi="Wingdings 2" w:hint="default"/>
      </w:rPr>
    </w:lvl>
    <w:lvl w:ilvl="3" w:tplc="0A0CE4EE" w:tentative="1">
      <w:start w:val="1"/>
      <w:numFmt w:val="bullet"/>
      <w:lvlText w:val=""/>
      <w:lvlJc w:val="left"/>
      <w:pPr>
        <w:tabs>
          <w:tab w:val="num" w:pos="2880"/>
        </w:tabs>
        <w:ind w:left="2880" w:hanging="360"/>
      </w:pPr>
      <w:rPr>
        <w:rFonts w:ascii="Wingdings 2" w:hAnsi="Wingdings 2" w:hint="default"/>
      </w:rPr>
    </w:lvl>
    <w:lvl w:ilvl="4" w:tplc="3C1ED93A" w:tentative="1">
      <w:start w:val="1"/>
      <w:numFmt w:val="bullet"/>
      <w:lvlText w:val=""/>
      <w:lvlJc w:val="left"/>
      <w:pPr>
        <w:tabs>
          <w:tab w:val="num" w:pos="3600"/>
        </w:tabs>
        <w:ind w:left="3600" w:hanging="360"/>
      </w:pPr>
      <w:rPr>
        <w:rFonts w:ascii="Wingdings 2" w:hAnsi="Wingdings 2" w:hint="default"/>
      </w:rPr>
    </w:lvl>
    <w:lvl w:ilvl="5" w:tplc="0994B8B2" w:tentative="1">
      <w:start w:val="1"/>
      <w:numFmt w:val="bullet"/>
      <w:lvlText w:val=""/>
      <w:lvlJc w:val="left"/>
      <w:pPr>
        <w:tabs>
          <w:tab w:val="num" w:pos="4320"/>
        </w:tabs>
        <w:ind w:left="4320" w:hanging="360"/>
      </w:pPr>
      <w:rPr>
        <w:rFonts w:ascii="Wingdings 2" w:hAnsi="Wingdings 2" w:hint="default"/>
      </w:rPr>
    </w:lvl>
    <w:lvl w:ilvl="6" w:tplc="3EC67D42" w:tentative="1">
      <w:start w:val="1"/>
      <w:numFmt w:val="bullet"/>
      <w:lvlText w:val=""/>
      <w:lvlJc w:val="left"/>
      <w:pPr>
        <w:tabs>
          <w:tab w:val="num" w:pos="5040"/>
        </w:tabs>
        <w:ind w:left="5040" w:hanging="360"/>
      </w:pPr>
      <w:rPr>
        <w:rFonts w:ascii="Wingdings 2" w:hAnsi="Wingdings 2" w:hint="default"/>
      </w:rPr>
    </w:lvl>
    <w:lvl w:ilvl="7" w:tplc="D8CCAC02" w:tentative="1">
      <w:start w:val="1"/>
      <w:numFmt w:val="bullet"/>
      <w:lvlText w:val=""/>
      <w:lvlJc w:val="left"/>
      <w:pPr>
        <w:tabs>
          <w:tab w:val="num" w:pos="5760"/>
        </w:tabs>
        <w:ind w:left="5760" w:hanging="360"/>
      </w:pPr>
      <w:rPr>
        <w:rFonts w:ascii="Wingdings 2" w:hAnsi="Wingdings 2" w:hint="default"/>
      </w:rPr>
    </w:lvl>
    <w:lvl w:ilvl="8" w:tplc="6D780B3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3915C0"/>
    <w:multiLevelType w:val="hybridMultilevel"/>
    <w:tmpl w:val="28769CDE"/>
    <w:lvl w:ilvl="0" w:tplc="6CE61FEE">
      <w:start w:val="1"/>
      <w:numFmt w:val="bullet"/>
      <w:lvlText w:val=""/>
      <w:lvlJc w:val="left"/>
      <w:pPr>
        <w:tabs>
          <w:tab w:val="num" w:pos="720"/>
        </w:tabs>
        <w:ind w:left="720" w:hanging="360"/>
      </w:pPr>
      <w:rPr>
        <w:rFonts w:ascii="Wingdings 2" w:hAnsi="Wingdings 2" w:hint="default"/>
      </w:rPr>
    </w:lvl>
    <w:lvl w:ilvl="1" w:tplc="747E7976" w:tentative="1">
      <w:start w:val="1"/>
      <w:numFmt w:val="bullet"/>
      <w:lvlText w:val=""/>
      <w:lvlJc w:val="left"/>
      <w:pPr>
        <w:tabs>
          <w:tab w:val="num" w:pos="1440"/>
        </w:tabs>
        <w:ind w:left="1440" w:hanging="360"/>
      </w:pPr>
      <w:rPr>
        <w:rFonts w:ascii="Wingdings 2" w:hAnsi="Wingdings 2" w:hint="default"/>
      </w:rPr>
    </w:lvl>
    <w:lvl w:ilvl="2" w:tplc="14CE80B0" w:tentative="1">
      <w:start w:val="1"/>
      <w:numFmt w:val="bullet"/>
      <w:lvlText w:val=""/>
      <w:lvlJc w:val="left"/>
      <w:pPr>
        <w:tabs>
          <w:tab w:val="num" w:pos="2160"/>
        </w:tabs>
        <w:ind w:left="2160" w:hanging="360"/>
      </w:pPr>
      <w:rPr>
        <w:rFonts w:ascii="Wingdings 2" w:hAnsi="Wingdings 2" w:hint="default"/>
      </w:rPr>
    </w:lvl>
    <w:lvl w:ilvl="3" w:tplc="6C2E9504" w:tentative="1">
      <w:start w:val="1"/>
      <w:numFmt w:val="bullet"/>
      <w:lvlText w:val=""/>
      <w:lvlJc w:val="left"/>
      <w:pPr>
        <w:tabs>
          <w:tab w:val="num" w:pos="2880"/>
        </w:tabs>
        <w:ind w:left="2880" w:hanging="360"/>
      </w:pPr>
      <w:rPr>
        <w:rFonts w:ascii="Wingdings 2" w:hAnsi="Wingdings 2" w:hint="default"/>
      </w:rPr>
    </w:lvl>
    <w:lvl w:ilvl="4" w:tplc="3E5A97C4" w:tentative="1">
      <w:start w:val="1"/>
      <w:numFmt w:val="bullet"/>
      <w:lvlText w:val=""/>
      <w:lvlJc w:val="left"/>
      <w:pPr>
        <w:tabs>
          <w:tab w:val="num" w:pos="3600"/>
        </w:tabs>
        <w:ind w:left="3600" w:hanging="360"/>
      </w:pPr>
      <w:rPr>
        <w:rFonts w:ascii="Wingdings 2" w:hAnsi="Wingdings 2" w:hint="default"/>
      </w:rPr>
    </w:lvl>
    <w:lvl w:ilvl="5" w:tplc="DAF0D382" w:tentative="1">
      <w:start w:val="1"/>
      <w:numFmt w:val="bullet"/>
      <w:lvlText w:val=""/>
      <w:lvlJc w:val="left"/>
      <w:pPr>
        <w:tabs>
          <w:tab w:val="num" w:pos="4320"/>
        </w:tabs>
        <w:ind w:left="4320" w:hanging="360"/>
      </w:pPr>
      <w:rPr>
        <w:rFonts w:ascii="Wingdings 2" w:hAnsi="Wingdings 2" w:hint="default"/>
      </w:rPr>
    </w:lvl>
    <w:lvl w:ilvl="6" w:tplc="A6104698" w:tentative="1">
      <w:start w:val="1"/>
      <w:numFmt w:val="bullet"/>
      <w:lvlText w:val=""/>
      <w:lvlJc w:val="left"/>
      <w:pPr>
        <w:tabs>
          <w:tab w:val="num" w:pos="5040"/>
        </w:tabs>
        <w:ind w:left="5040" w:hanging="360"/>
      </w:pPr>
      <w:rPr>
        <w:rFonts w:ascii="Wingdings 2" w:hAnsi="Wingdings 2" w:hint="default"/>
      </w:rPr>
    </w:lvl>
    <w:lvl w:ilvl="7" w:tplc="9B3AA3B2" w:tentative="1">
      <w:start w:val="1"/>
      <w:numFmt w:val="bullet"/>
      <w:lvlText w:val=""/>
      <w:lvlJc w:val="left"/>
      <w:pPr>
        <w:tabs>
          <w:tab w:val="num" w:pos="5760"/>
        </w:tabs>
        <w:ind w:left="5760" w:hanging="360"/>
      </w:pPr>
      <w:rPr>
        <w:rFonts w:ascii="Wingdings 2" w:hAnsi="Wingdings 2" w:hint="default"/>
      </w:rPr>
    </w:lvl>
    <w:lvl w:ilvl="8" w:tplc="5AA6F296"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821ECB"/>
    <w:multiLevelType w:val="hybridMultilevel"/>
    <w:tmpl w:val="2A2644B4"/>
    <w:lvl w:ilvl="0" w:tplc="1526C8B8">
      <w:start w:val="1"/>
      <w:numFmt w:val="bullet"/>
      <w:lvlText w:val=""/>
      <w:lvlJc w:val="left"/>
      <w:pPr>
        <w:tabs>
          <w:tab w:val="num" w:pos="720"/>
        </w:tabs>
        <w:ind w:left="720" w:hanging="360"/>
      </w:pPr>
      <w:rPr>
        <w:rFonts w:ascii="Wingdings 2" w:hAnsi="Wingdings 2" w:hint="default"/>
      </w:rPr>
    </w:lvl>
    <w:lvl w:ilvl="1" w:tplc="B426B8F0" w:tentative="1">
      <w:start w:val="1"/>
      <w:numFmt w:val="bullet"/>
      <w:lvlText w:val=""/>
      <w:lvlJc w:val="left"/>
      <w:pPr>
        <w:tabs>
          <w:tab w:val="num" w:pos="1440"/>
        </w:tabs>
        <w:ind w:left="1440" w:hanging="360"/>
      </w:pPr>
      <w:rPr>
        <w:rFonts w:ascii="Wingdings 2" w:hAnsi="Wingdings 2" w:hint="default"/>
      </w:rPr>
    </w:lvl>
    <w:lvl w:ilvl="2" w:tplc="53CC30E4" w:tentative="1">
      <w:start w:val="1"/>
      <w:numFmt w:val="bullet"/>
      <w:lvlText w:val=""/>
      <w:lvlJc w:val="left"/>
      <w:pPr>
        <w:tabs>
          <w:tab w:val="num" w:pos="2160"/>
        </w:tabs>
        <w:ind w:left="2160" w:hanging="360"/>
      </w:pPr>
      <w:rPr>
        <w:rFonts w:ascii="Wingdings 2" w:hAnsi="Wingdings 2" w:hint="default"/>
      </w:rPr>
    </w:lvl>
    <w:lvl w:ilvl="3" w:tplc="E2D48988" w:tentative="1">
      <w:start w:val="1"/>
      <w:numFmt w:val="bullet"/>
      <w:lvlText w:val=""/>
      <w:lvlJc w:val="left"/>
      <w:pPr>
        <w:tabs>
          <w:tab w:val="num" w:pos="2880"/>
        </w:tabs>
        <w:ind w:left="2880" w:hanging="360"/>
      </w:pPr>
      <w:rPr>
        <w:rFonts w:ascii="Wingdings 2" w:hAnsi="Wingdings 2" w:hint="default"/>
      </w:rPr>
    </w:lvl>
    <w:lvl w:ilvl="4" w:tplc="B1F21E16" w:tentative="1">
      <w:start w:val="1"/>
      <w:numFmt w:val="bullet"/>
      <w:lvlText w:val=""/>
      <w:lvlJc w:val="left"/>
      <w:pPr>
        <w:tabs>
          <w:tab w:val="num" w:pos="3600"/>
        </w:tabs>
        <w:ind w:left="3600" w:hanging="360"/>
      </w:pPr>
      <w:rPr>
        <w:rFonts w:ascii="Wingdings 2" w:hAnsi="Wingdings 2" w:hint="default"/>
      </w:rPr>
    </w:lvl>
    <w:lvl w:ilvl="5" w:tplc="75163AEC" w:tentative="1">
      <w:start w:val="1"/>
      <w:numFmt w:val="bullet"/>
      <w:lvlText w:val=""/>
      <w:lvlJc w:val="left"/>
      <w:pPr>
        <w:tabs>
          <w:tab w:val="num" w:pos="4320"/>
        </w:tabs>
        <w:ind w:left="4320" w:hanging="360"/>
      </w:pPr>
      <w:rPr>
        <w:rFonts w:ascii="Wingdings 2" w:hAnsi="Wingdings 2" w:hint="default"/>
      </w:rPr>
    </w:lvl>
    <w:lvl w:ilvl="6" w:tplc="E16A56E0" w:tentative="1">
      <w:start w:val="1"/>
      <w:numFmt w:val="bullet"/>
      <w:lvlText w:val=""/>
      <w:lvlJc w:val="left"/>
      <w:pPr>
        <w:tabs>
          <w:tab w:val="num" w:pos="5040"/>
        </w:tabs>
        <w:ind w:left="5040" w:hanging="360"/>
      </w:pPr>
      <w:rPr>
        <w:rFonts w:ascii="Wingdings 2" w:hAnsi="Wingdings 2" w:hint="default"/>
      </w:rPr>
    </w:lvl>
    <w:lvl w:ilvl="7" w:tplc="4022E2DE" w:tentative="1">
      <w:start w:val="1"/>
      <w:numFmt w:val="bullet"/>
      <w:lvlText w:val=""/>
      <w:lvlJc w:val="left"/>
      <w:pPr>
        <w:tabs>
          <w:tab w:val="num" w:pos="5760"/>
        </w:tabs>
        <w:ind w:left="5760" w:hanging="360"/>
      </w:pPr>
      <w:rPr>
        <w:rFonts w:ascii="Wingdings 2" w:hAnsi="Wingdings 2" w:hint="default"/>
      </w:rPr>
    </w:lvl>
    <w:lvl w:ilvl="8" w:tplc="DCF077F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E50E1E"/>
    <w:multiLevelType w:val="hybridMultilevel"/>
    <w:tmpl w:val="A86480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22109D2"/>
    <w:multiLevelType w:val="hybridMultilevel"/>
    <w:tmpl w:val="F600DFFE"/>
    <w:lvl w:ilvl="0" w:tplc="A1885C60">
      <w:start w:val="1"/>
      <w:numFmt w:val="bullet"/>
      <w:lvlText w:val=""/>
      <w:lvlJc w:val="left"/>
      <w:pPr>
        <w:tabs>
          <w:tab w:val="num" w:pos="720"/>
        </w:tabs>
        <w:ind w:left="720" w:hanging="360"/>
      </w:pPr>
      <w:rPr>
        <w:rFonts w:ascii="Wingdings 2" w:hAnsi="Wingdings 2" w:hint="default"/>
      </w:rPr>
    </w:lvl>
    <w:lvl w:ilvl="1" w:tplc="21005D68" w:tentative="1">
      <w:start w:val="1"/>
      <w:numFmt w:val="bullet"/>
      <w:lvlText w:val=""/>
      <w:lvlJc w:val="left"/>
      <w:pPr>
        <w:tabs>
          <w:tab w:val="num" w:pos="1440"/>
        </w:tabs>
        <w:ind w:left="1440" w:hanging="360"/>
      </w:pPr>
      <w:rPr>
        <w:rFonts w:ascii="Wingdings 2" w:hAnsi="Wingdings 2" w:hint="default"/>
      </w:rPr>
    </w:lvl>
    <w:lvl w:ilvl="2" w:tplc="EC68DE82" w:tentative="1">
      <w:start w:val="1"/>
      <w:numFmt w:val="bullet"/>
      <w:lvlText w:val=""/>
      <w:lvlJc w:val="left"/>
      <w:pPr>
        <w:tabs>
          <w:tab w:val="num" w:pos="2160"/>
        </w:tabs>
        <w:ind w:left="2160" w:hanging="360"/>
      </w:pPr>
      <w:rPr>
        <w:rFonts w:ascii="Wingdings 2" w:hAnsi="Wingdings 2" w:hint="default"/>
      </w:rPr>
    </w:lvl>
    <w:lvl w:ilvl="3" w:tplc="DAC8C602" w:tentative="1">
      <w:start w:val="1"/>
      <w:numFmt w:val="bullet"/>
      <w:lvlText w:val=""/>
      <w:lvlJc w:val="left"/>
      <w:pPr>
        <w:tabs>
          <w:tab w:val="num" w:pos="2880"/>
        </w:tabs>
        <w:ind w:left="2880" w:hanging="360"/>
      </w:pPr>
      <w:rPr>
        <w:rFonts w:ascii="Wingdings 2" w:hAnsi="Wingdings 2" w:hint="default"/>
      </w:rPr>
    </w:lvl>
    <w:lvl w:ilvl="4" w:tplc="F62C893A" w:tentative="1">
      <w:start w:val="1"/>
      <w:numFmt w:val="bullet"/>
      <w:lvlText w:val=""/>
      <w:lvlJc w:val="left"/>
      <w:pPr>
        <w:tabs>
          <w:tab w:val="num" w:pos="3600"/>
        </w:tabs>
        <w:ind w:left="3600" w:hanging="360"/>
      </w:pPr>
      <w:rPr>
        <w:rFonts w:ascii="Wingdings 2" w:hAnsi="Wingdings 2" w:hint="default"/>
      </w:rPr>
    </w:lvl>
    <w:lvl w:ilvl="5" w:tplc="0A7EF746" w:tentative="1">
      <w:start w:val="1"/>
      <w:numFmt w:val="bullet"/>
      <w:lvlText w:val=""/>
      <w:lvlJc w:val="left"/>
      <w:pPr>
        <w:tabs>
          <w:tab w:val="num" w:pos="4320"/>
        </w:tabs>
        <w:ind w:left="4320" w:hanging="360"/>
      </w:pPr>
      <w:rPr>
        <w:rFonts w:ascii="Wingdings 2" w:hAnsi="Wingdings 2" w:hint="default"/>
      </w:rPr>
    </w:lvl>
    <w:lvl w:ilvl="6" w:tplc="F7DC39AE" w:tentative="1">
      <w:start w:val="1"/>
      <w:numFmt w:val="bullet"/>
      <w:lvlText w:val=""/>
      <w:lvlJc w:val="left"/>
      <w:pPr>
        <w:tabs>
          <w:tab w:val="num" w:pos="5040"/>
        </w:tabs>
        <w:ind w:left="5040" w:hanging="360"/>
      </w:pPr>
      <w:rPr>
        <w:rFonts w:ascii="Wingdings 2" w:hAnsi="Wingdings 2" w:hint="default"/>
      </w:rPr>
    </w:lvl>
    <w:lvl w:ilvl="7" w:tplc="24E826E0" w:tentative="1">
      <w:start w:val="1"/>
      <w:numFmt w:val="bullet"/>
      <w:lvlText w:val=""/>
      <w:lvlJc w:val="left"/>
      <w:pPr>
        <w:tabs>
          <w:tab w:val="num" w:pos="5760"/>
        </w:tabs>
        <w:ind w:left="5760" w:hanging="360"/>
      </w:pPr>
      <w:rPr>
        <w:rFonts w:ascii="Wingdings 2" w:hAnsi="Wingdings 2" w:hint="default"/>
      </w:rPr>
    </w:lvl>
    <w:lvl w:ilvl="8" w:tplc="DA22C92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981C97"/>
    <w:multiLevelType w:val="hybridMultilevel"/>
    <w:tmpl w:val="2D6E55F8"/>
    <w:lvl w:ilvl="0" w:tplc="63C88502">
      <w:start w:val="1"/>
      <w:numFmt w:val="bullet"/>
      <w:lvlText w:val=""/>
      <w:lvlJc w:val="left"/>
      <w:pPr>
        <w:tabs>
          <w:tab w:val="num" w:pos="720"/>
        </w:tabs>
        <w:ind w:left="720" w:hanging="360"/>
      </w:pPr>
      <w:rPr>
        <w:rFonts w:ascii="Wingdings 2" w:hAnsi="Wingdings 2" w:hint="default"/>
      </w:rPr>
    </w:lvl>
    <w:lvl w:ilvl="1" w:tplc="3C74AB26" w:tentative="1">
      <w:start w:val="1"/>
      <w:numFmt w:val="bullet"/>
      <w:lvlText w:val=""/>
      <w:lvlJc w:val="left"/>
      <w:pPr>
        <w:tabs>
          <w:tab w:val="num" w:pos="1440"/>
        </w:tabs>
        <w:ind w:left="1440" w:hanging="360"/>
      </w:pPr>
      <w:rPr>
        <w:rFonts w:ascii="Wingdings 2" w:hAnsi="Wingdings 2" w:hint="default"/>
      </w:rPr>
    </w:lvl>
    <w:lvl w:ilvl="2" w:tplc="5C52503A" w:tentative="1">
      <w:start w:val="1"/>
      <w:numFmt w:val="bullet"/>
      <w:lvlText w:val=""/>
      <w:lvlJc w:val="left"/>
      <w:pPr>
        <w:tabs>
          <w:tab w:val="num" w:pos="2160"/>
        </w:tabs>
        <w:ind w:left="2160" w:hanging="360"/>
      </w:pPr>
      <w:rPr>
        <w:rFonts w:ascii="Wingdings 2" w:hAnsi="Wingdings 2" w:hint="default"/>
      </w:rPr>
    </w:lvl>
    <w:lvl w:ilvl="3" w:tplc="17B25E3E" w:tentative="1">
      <w:start w:val="1"/>
      <w:numFmt w:val="bullet"/>
      <w:lvlText w:val=""/>
      <w:lvlJc w:val="left"/>
      <w:pPr>
        <w:tabs>
          <w:tab w:val="num" w:pos="2880"/>
        </w:tabs>
        <w:ind w:left="2880" w:hanging="360"/>
      </w:pPr>
      <w:rPr>
        <w:rFonts w:ascii="Wingdings 2" w:hAnsi="Wingdings 2" w:hint="default"/>
      </w:rPr>
    </w:lvl>
    <w:lvl w:ilvl="4" w:tplc="DB74AA90" w:tentative="1">
      <w:start w:val="1"/>
      <w:numFmt w:val="bullet"/>
      <w:lvlText w:val=""/>
      <w:lvlJc w:val="left"/>
      <w:pPr>
        <w:tabs>
          <w:tab w:val="num" w:pos="3600"/>
        </w:tabs>
        <w:ind w:left="3600" w:hanging="360"/>
      </w:pPr>
      <w:rPr>
        <w:rFonts w:ascii="Wingdings 2" w:hAnsi="Wingdings 2" w:hint="default"/>
      </w:rPr>
    </w:lvl>
    <w:lvl w:ilvl="5" w:tplc="F43C2654" w:tentative="1">
      <w:start w:val="1"/>
      <w:numFmt w:val="bullet"/>
      <w:lvlText w:val=""/>
      <w:lvlJc w:val="left"/>
      <w:pPr>
        <w:tabs>
          <w:tab w:val="num" w:pos="4320"/>
        </w:tabs>
        <w:ind w:left="4320" w:hanging="360"/>
      </w:pPr>
      <w:rPr>
        <w:rFonts w:ascii="Wingdings 2" w:hAnsi="Wingdings 2" w:hint="default"/>
      </w:rPr>
    </w:lvl>
    <w:lvl w:ilvl="6" w:tplc="C8644908" w:tentative="1">
      <w:start w:val="1"/>
      <w:numFmt w:val="bullet"/>
      <w:lvlText w:val=""/>
      <w:lvlJc w:val="left"/>
      <w:pPr>
        <w:tabs>
          <w:tab w:val="num" w:pos="5040"/>
        </w:tabs>
        <w:ind w:left="5040" w:hanging="360"/>
      </w:pPr>
      <w:rPr>
        <w:rFonts w:ascii="Wingdings 2" w:hAnsi="Wingdings 2" w:hint="default"/>
      </w:rPr>
    </w:lvl>
    <w:lvl w:ilvl="7" w:tplc="15C4571E" w:tentative="1">
      <w:start w:val="1"/>
      <w:numFmt w:val="bullet"/>
      <w:lvlText w:val=""/>
      <w:lvlJc w:val="left"/>
      <w:pPr>
        <w:tabs>
          <w:tab w:val="num" w:pos="5760"/>
        </w:tabs>
        <w:ind w:left="5760" w:hanging="360"/>
      </w:pPr>
      <w:rPr>
        <w:rFonts w:ascii="Wingdings 2" w:hAnsi="Wingdings 2" w:hint="default"/>
      </w:rPr>
    </w:lvl>
    <w:lvl w:ilvl="8" w:tplc="9F5C10F2"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7"/>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40"/>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3"/>
  </w:num>
  <w:num w:numId="42">
    <w:abstractNumId w:val="1"/>
  </w:num>
  <w:num w:numId="43">
    <w:abstractNumId w:val="24"/>
  </w:num>
  <w:num w:numId="44">
    <w:abstractNumId w:val="36"/>
  </w:num>
  <w:num w:numId="45">
    <w:abstractNumId w:val="33"/>
  </w:num>
  <w:num w:numId="46">
    <w:abstractNumId w:val="32"/>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1F16"/>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447"/>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33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B4A"/>
    <w:rsid w:val="005D6ACE"/>
    <w:rsid w:val="005E0D72"/>
    <w:rsid w:val="005E581E"/>
    <w:rsid w:val="005E6AC7"/>
    <w:rsid w:val="005E7F3A"/>
    <w:rsid w:val="005F13FB"/>
    <w:rsid w:val="005F1478"/>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594D"/>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A48"/>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2241"/>
    <w:rsid w:val="00BA3040"/>
    <w:rsid w:val="00BA7D97"/>
    <w:rsid w:val="00BB2A64"/>
    <w:rsid w:val="00BB3207"/>
    <w:rsid w:val="00BB34D9"/>
    <w:rsid w:val="00BB4717"/>
    <w:rsid w:val="00BB4A9A"/>
    <w:rsid w:val="00BC0809"/>
    <w:rsid w:val="00BC1BFA"/>
    <w:rsid w:val="00BC225A"/>
    <w:rsid w:val="00BC2329"/>
    <w:rsid w:val="00BC362B"/>
    <w:rsid w:val="00BC6440"/>
    <w:rsid w:val="00BC78B9"/>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2BCE"/>
    <w:rsid w:val="00DD3300"/>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7708"/>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819"/>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619139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9922525">
      <w:bodyDiv w:val="1"/>
      <w:marLeft w:val="0"/>
      <w:marRight w:val="0"/>
      <w:marTop w:val="0"/>
      <w:marBottom w:val="0"/>
      <w:divBdr>
        <w:top w:val="none" w:sz="0" w:space="0" w:color="auto"/>
        <w:left w:val="none" w:sz="0" w:space="0" w:color="auto"/>
        <w:bottom w:val="none" w:sz="0" w:space="0" w:color="auto"/>
        <w:right w:val="none" w:sz="0" w:space="0" w:color="auto"/>
      </w:divBdr>
      <w:divsChild>
        <w:div w:id="74599067">
          <w:marLeft w:val="576"/>
          <w:marRight w:val="0"/>
          <w:marTop w:val="120"/>
          <w:marBottom w:val="0"/>
          <w:divBdr>
            <w:top w:val="none" w:sz="0" w:space="0" w:color="auto"/>
            <w:left w:val="none" w:sz="0" w:space="0" w:color="auto"/>
            <w:bottom w:val="none" w:sz="0" w:space="0" w:color="auto"/>
            <w:right w:val="none" w:sz="0" w:space="0" w:color="auto"/>
          </w:divBdr>
        </w:div>
        <w:div w:id="1082029254">
          <w:marLeft w:val="576"/>
          <w:marRight w:val="0"/>
          <w:marTop w:val="120"/>
          <w:marBottom w:val="0"/>
          <w:divBdr>
            <w:top w:val="none" w:sz="0" w:space="0" w:color="auto"/>
            <w:left w:val="none" w:sz="0" w:space="0" w:color="auto"/>
            <w:bottom w:val="none" w:sz="0" w:space="0" w:color="auto"/>
            <w:right w:val="none" w:sz="0" w:space="0" w:color="auto"/>
          </w:divBdr>
        </w:div>
        <w:div w:id="109785931">
          <w:marLeft w:val="576"/>
          <w:marRight w:val="0"/>
          <w:marTop w:val="120"/>
          <w:marBottom w:val="0"/>
          <w:divBdr>
            <w:top w:val="none" w:sz="0" w:space="0" w:color="auto"/>
            <w:left w:val="none" w:sz="0" w:space="0" w:color="auto"/>
            <w:bottom w:val="none" w:sz="0" w:space="0" w:color="auto"/>
            <w:right w:val="none" w:sz="0" w:space="0" w:color="auto"/>
          </w:divBdr>
        </w:div>
        <w:div w:id="1445467952">
          <w:marLeft w:val="576"/>
          <w:marRight w:val="0"/>
          <w:marTop w:val="120"/>
          <w:marBottom w:val="0"/>
          <w:divBdr>
            <w:top w:val="none" w:sz="0" w:space="0" w:color="auto"/>
            <w:left w:val="none" w:sz="0" w:space="0" w:color="auto"/>
            <w:bottom w:val="none" w:sz="0" w:space="0" w:color="auto"/>
            <w:right w:val="none" w:sz="0" w:space="0" w:color="auto"/>
          </w:divBdr>
        </w:div>
        <w:div w:id="31198075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577878">
      <w:bodyDiv w:val="1"/>
      <w:marLeft w:val="0"/>
      <w:marRight w:val="0"/>
      <w:marTop w:val="0"/>
      <w:marBottom w:val="0"/>
      <w:divBdr>
        <w:top w:val="none" w:sz="0" w:space="0" w:color="auto"/>
        <w:left w:val="none" w:sz="0" w:space="0" w:color="auto"/>
        <w:bottom w:val="none" w:sz="0" w:space="0" w:color="auto"/>
        <w:right w:val="none" w:sz="0" w:space="0" w:color="auto"/>
      </w:divBdr>
      <w:divsChild>
        <w:div w:id="1751928354">
          <w:marLeft w:val="576"/>
          <w:marRight w:val="0"/>
          <w:marTop w:val="120"/>
          <w:marBottom w:val="0"/>
          <w:divBdr>
            <w:top w:val="none" w:sz="0" w:space="0" w:color="auto"/>
            <w:left w:val="none" w:sz="0" w:space="0" w:color="auto"/>
            <w:bottom w:val="none" w:sz="0" w:space="0" w:color="auto"/>
            <w:right w:val="none" w:sz="0" w:space="0" w:color="auto"/>
          </w:divBdr>
        </w:div>
        <w:div w:id="58597004">
          <w:marLeft w:val="576"/>
          <w:marRight w:val="0"/>
          <w:marTop w:val="120"/>
          <w:marBottom w:val="0"/>
          <w:divBdr>
            <w:top w:val="none" w:sz="0" w:space="0" w:color="auto"/>
            <w:left w:val="none" w:sz="0" w:space="0" w:color="auto"/>
            <w:bottom w:val="none" w:sz="0" w:space="0" w:color="auto"/>
            <w:right w:val="none" w:sz="0" w:space="0" w:color="auto"/>
          </w:divBdr>
        </w:div>
        <w:div w:id="2118256926">
          <w:marLeft w:val="576"/>
          <w:marRight w:val="0"/>
          <w:marTop w:val="120"/>
          <w:marBottom w:val="0"/>
          <w:divBdr>
            <w:top w:val="none" w:sz="0" w:space="0" w:color="auto"/>
            <w:left w:val="none" w:sz="0" w:space="0" w:color="auto"/>
            <w:bottom w:val="none" w:sz="0" w:space="0" w:color="auto"/>
            <w:right w:val="none" w:sz="0" w:space="0" w:color="auto"/>
          </w:divBdr>
        </w:div>
        <w:div w:id="1255869117">
          <w:marLeft w:val="576"/>
          <w:marRight w:val="0"/>
          <w:marTop w:val="120"/>
          <w:marBottom w:val="0"/>
          <w:divBdr>
            <w:top w:val="none" w:sz="0" w:space="0" w:color="auto"/>
            <w:left w:val="none" w:sz="0" w:space="0" w:color="auto"/>
            <w:bottom w:val="none" w:sz="0" w:space="0" w:color="auto"/>
            <w:right w:val="none" w:sz="0" w:space="0" w:color="auto"/>
          </w:divBdr>
        </w:div>
        <w:div w:id="204265763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8936946">
      <w:bodyDiv w:val="1"/>
      <w:marLeft w:val="0"/>
      <w:marRight w:val="0"/>
      <w:marTop w:val="0"/>
      <w:marBottom w:val="0"/>
      <w:divBdr>
        <w:top w:val="none" w:sz="0" w:space="0" w:color="auto"/>
        <w:left w:val="none" w:sz="0" w:space="0" w:color="auto"/>
        <w:bottom w:val="none" w:sz="0" w:space="0" w:color="auto"/>
        <w:right w:val="none" w:sz="0" w:space="0" w:color="auto"/>
      </w:divBdr>
      <w:divsChild>
        <w:div w:id="1063795339">
          <w:marLeft w:val="576"/>
          <w:marRight w:val="0"/>
          <w:marTop w:val="120"/>
          <w:marBottom w:val="0"/>
          <w:divBdr>
            <w:top w:val="none" w:sz="0" w:space="0" w:color="auto"/>
            <w:left w:val="none" w:sz="0" w:space="0" w:color="auto"/>
            <w:bottom w:val="none" w:sz="0" w:space="0" w:color="auto"/>
            <w:right w:val="none" w:sz="0" w:space="0" w:color="auto"/>
          </w:divBdr>
        </w:div>
        <w:div w:id="2073574676">
          <w:marLeft w:val="576"/>
          <w:marRight w:val="0"/>
          <w:marTop w:val="120"/>
          <w:marBottom w:val="0"/>
          <w:divBdr>
            <w:top w:val="none" w:sz="0" w:space="0" w:color="auto"/>
            <w:left w:val="none" w:sz="0" w:space="0" w:color="auto"/>
            <w:bottom w:val="none" w:sz="0" w:space="0" w:color="auto"/>
            <w:right w:val="none" w:sz="0" w:space="0" w:color="auto"/>
          </w:divBdr>
        </w:div>
        <w:div w:id="1167134953">
          <w:marLeft w:val="576"/>
          <w:marRight w:val="0"/>
          <w:marTop w:val="120"/>
          <w:marBottom w:val="0"/>
          <w:divBdr>
            <w:top w:val="none" w:sz="0" w:space="0" w:color="auto"/>
            <w:left w:val="none" w:sz="0" w:space="0" w:color="auto"/>
            <w:bottom w:val="none" w:sz="0" w:space="0" w:color="auto"/>
            <w:right w:val="none" w:sz="0" w:space="0" w:color="auto"/>
          </w:divBdr>
        </w:div>
        <w:div w:id="1464470514">
          <w:marLeft w:val="576"/>
          <w:marRight w:val="0"/>
          <w:marTop w:val="120"/>
          <w:marBottom w:val="0"/>
          <w:divBdr>
            <w:top w:val="none" w:sz="0" w:space="0" w:color="auto"/>
            <w:left w:val="none" w:sz="0" w:space="0" w:color="auto"/>
            <w:bottom w:val="none" w:sz="0" w:space="0" w:color="auto"/>
            <w:right w:val="none" w:sz="0" w:space="0" w:color="auto"/>
          </w:divBdr>
        </w:div>
        <w:div w:id="14617982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1718">
      <w:bodyDiv w:val="1"/>
      <w:marLeft w:val="0"/>
      <w:marRight w:val="0"/>
      <w:marTop w:val="0"/>
      <w:marBottom w:val="0"/>
      <w:divBdr>
        <w:top w:val="none" w:sz="0" w:space="0" w:color="auto"/>
        <w:left w:val="none" w:sz="0" w:space="0" w:color="auto"/>
        <w:bottom w:val="none" w:sz="0" w:space="0" w:color="auto"/>
        <w:right w:val="none" w:sz="0" w:space="0" w:color="auto"/>
      </w:divBdr>
      <w:divsChild>
        <w:div w:id="129397827">
          <w:marLeft w:val="576"/>
          <w:marRight w:val="0"/>
          <w:marTop w:val="120"/>
          <w:marBottom w:val="0"/>
          <w:divBdr>
            <w:top w:val="none" w:sz="0" w:space="0" w:color="auto"/>
            <w:left w:val="none" w:sz="0" w:space="0" w:color="auto"/>
            <w:bottom w:val="none" w:sz="0" w:space="0" w:color="auto"/>
            <w:right w:val="none" w:sz="0" w:space="0" w:color="auto"/>
          </w:divBdr>
        </w:div>
        <w:div w:id="1691375777">
          <w:marLeft w:val="576"/>
          <w:marRight w:val="0"/>
          <w:marTop w:val="120"/>
          <w:marBottom w:val="0"/>
          <w:divBdr>
            <w:top w:val="none" w:sz="0" w:space="0" w:color="auto"/>
            <w:left w:val="none" w:sz="0" w:space="0" w:color="auto"/>
            <w:bottom w:val="none" w:sz="0" w:space="0" w:color="auto"/>
            <w:right w:val="none" w:sz="0" w:space="0" w:color="auto"/>
          </w:divBdr>
        </w:div>
        <w:div w:id="1161429053">
          <w:marLeft w:val="576"/>
          <w:marRight w:val="0"/>
          <w:marTop w:val="120"/>
          <w:marBottom w:val="0"/>
          <w:divBdr>
            <w:top w:val="none" w:sz="0" w:space="0" w:color="auto"/>
            <w:left w:val="none" w:sz="0" w:space="0" w:color="auto"/>
            <w:bottom w:val="none" w:sz="0" w:space="0" w:color="auto"/>
            <w:right w:val="none" w:sz="0" w:space="0" w:color="auto"/>
          </w:divBdr>
        </w:div>
        <w:div w:id="64292888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424042">
      <w:bodyDiv w:val="1"/>
      <w:marLeft w:val="0"/>
      <w:marRight w:val="0"/>
      <w:marTop w:val="0"/>
      <w:marBottom w:val="0"/>
      <w:divBdr>
        <w:top w:val="none" w:sz="0" w:space="0" w:color="auto"/>
        <w:left w:val="none" w:sz="0" w:space="0" w:color="auto"/>
        <w:bottom w:val="none" w:sz="0" w:space="0" w:color="auto"/>
        <w:right w:val="none" w:sz="0" w:space="0" w:color="auto"/>
      </w:divBdr>
      <w:divsChild>
        <w:div w:id="1197086579">
          <w:marLeft w:val="576"/>
          <w:marRight w:val="0"/>
          <w:marTop w:val="120"/>
          <w:marBottom w:val="0"/>
          <w:divBdr>
            <w:top w:val="none" w:sz="0" w:space="0" w:color="auto"/>
            <w:left w:val="none" w:sz="0" w:space="0" w:color="auto"/>
            <w:bottom w:val="none" w:sz="0" w:space="0" w:color="auto"/>
            <w:right w:val="none" w:sz="0" w:space="0" w:color="auto"/>
          </w:divBdr>
        </w:div>
        <w:div w:id="418256049">
          <w:marLeft w:val="576"/>
          <w:marRight w:val="0"/>
          <w:marTop w:val="120"/>
          <w:marBottom w:val="0"/>
          <w:divBdr>
            <w:top w:val="none" w:sz="0" w:space="0" w:color="auto"/>
            <w:left w:val="none" w:sz="0" w:space="0" w:color="auto"/>
            <w:bottom w:val="none" w:sz="0" w:space="0" w:color="auto"/>
            <w:right w:val="none" w:sz="0" w:space="0" w:color="auto"/>
          </w:divBdr>
        </w:div>
        <w:div w:id="1500341758">
          <w:marLeft w:val="576"/>
          <w:marRight w:val="0"/>
          <w:marTop w:val="120"/>
          <w:marBottom w:val="0"/>
          <w:divBdr>
            <w:top w:val="none" w:sz="0" w:space="0" w:color="auto"/>
            <w:left w:val="none" w:sz="0" w:space="0" w:color="auto"/>
            <w:bottom w:val="none" w:sz="0" w:space="0" w:color="auto"/>
            <w:right w:val="none" w:sz="0" w:space="0" w:color="auto"/>
          </w:divBdr>
        </w:div>
        <w:div w:id="154659732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5035314">
      <w:bodyDiv w:val="1"/>
      <w:marLeft w:val="0"/>
      <w:marRight w:val="0"/>
      <w:marTop w:val="0"/>
      <w:marBottom w:val="0"/>
      <w:divBdr>
        <w:top w:val="none" w:sz="0" w:space="0" w:color="auto"/>
        <w:left w:val="none" w:sz="0" w:space="0" w:color="auto"/>
        <w:bottom w:val="none" w:sz="0" w:space="0" w:color="auto"/>
        <w:right w:val="none" w:sz="0" w:space="0" w:color="auto"/>
      </w:divBdr>
      <w:divsChild>
        <w:div w:id="865295611">
          <w:marLeft w:val="576"/>
          <w:marRight w:val="0"/>
          <w:marTop w:val="120"/>
          <w:marBottom w:val="0"/>
          <w:divBdr>
            <w:top w:val="none" w:sz="0" w:space="0" w:color="auto"/>
            <w:left w:val="none" w:sz="0" w:space="0" w:color="auto"/>
            <w:bottom w:val="none" w:sz="0" w:space="0" w:color="auto"/>
            <w:right w:val="none" w:sz="0" w:space="0" w:color="auto"/>
          </w:divBdr>
        </w:div>
        <w:div w:id="435057004">
          <w:marLeft w:val="576"/>
          <w:marRight w:val="0"/>
          <w:marTop w:val="120"/>
          <w:marBottom w:val="0"/>
          <w:divBdr>
            <w:top w:val="none" w:sz="0" w:space="0" w:color="auto"/>
            <w:left w:val="none" w:sz="0" w:space="0" w:color="auto"/>
            <w:bottom w:val="none" w:sz="0" w:space="0" w:color="auto"/>
            <w:right w:val="none" w:sz="0" w:space="0" w:color="auto"/>
          </w:divBdr>
        </w:div>
        <w:div w:id="1469324754">
          <w:marLeft w:val="576"/>
          <w:marRight w:val="0"/>
          <w:marTop w:val="120"/>
          <w:marBottom w:val="0"/>
          <w:divBdr>
            <w:top w:val="none" w:sz="0" w:space="0" w:color="auto"/>
            <w:left w:val="none" w:sz="0" w:space="0" w:color="auto"/>
            <w:bottom w:val="none" w:sz="0" w:space="0" w:color="auto"/>
            <w:right w:val="none" w:sz="0" w:space="0" w:color="auto"/>
          </w:divBdr>
        </w:div>
        <w:div w:id="188375374">
          <w:marLeft w:val="576"/>
          <w:marRight w:val="0"/>
          <w:marTop w:val="120"/>
          <w:marBottom w:val="0"/>
          <w:divBdr>
            <w:top w:val="none" w:sz="0" w:space="0" w:color="auto"/>
            <w:left w:val="none" w:sz="0" w:space="0" w:color="auto"/>
            <w:bottom w:val="none" w:sz="0" w:space="0" w:color="auto"/>
            <w:right w:val="none" w:sz="0" w:space="0" w:color="auto"/>
          </w:divBdr>
        </w:div>
        <w:div w:id="35003076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13</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2021-11-24T13:11:00Z</dcterms:modified>
</cp:coreProperties>
</file>