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2783C" w:rsidRDefault="00F2783C" w:rsidP="00F2783C">
      <w:pPr>
        <w:spacing w:line="360" w:lineRule="auto"/>
        <w:jc w:val="center"/>
        <w:rPr>
          <w:rFonts w:ascii="Times New Roman" w:hAnsi="Times New Roman" w:cs="Times New Roman"/>
          <w:b/>
          <w:bCs/>
          <w:sz w:val="160"/>
          <w:szCs w:val="160"/>
        </w:rPr>
      </w:pPr>
      <w:r w:rsidRPr="00F2783C">
        <w:rPr>
          <w:rFonts w:ascii="Times New Roman" w:eastAsia="Times New Roman" w:hAnsi="Times New Roman" w:cs="Times New Roman"/>
          <w:b/>
          <w:bCs/>
          <w:sz w:val="56"/>
          <w:szCs w:val="56"/>
        </w:rPr>
        <w:t>Bank Locker Security System Using RFID and GSM Technology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2783C" w:rsidRDefault="00F2783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15EE4" w:rsidRDefault="00515EE4" w:rsidP="00E53AA4">
      <w:pPr>
        <w:spacing w:line="360" w:lineRule="auto"/>
        <w:jc w:val="both"/>
        <w:rPr>
          <w:rFonts w:ascii="Times New Roman" w:hAnsi="Times New Roman" w:cs="Times New Roman"/>
          <w:b/>
          <w:sz w:val="32"/>
          <w:szCs w:val="32"/>
        </w:rPr>
      </w:pPr>
      <w:r w:rsidRPr="00515EE4">
        <w:rPr>
          <w:rFonts w:ascii="Times New Roman" w:hAnsi="Times New Roman" w:cs="Times New Roman"/>
          <w:sz w:val="32"/>
          <w:szCs w:val="32"/>
        </w:rPr>
        <w:t xml:space="preserve">The main goal of this paper is to design a locker security system using RFID and GSM technology which can be organized in bank, secured offices and homes .In this system only authenticated person can recover money from locker. We can implement a locker security system based on RFID(Radio –frequency identification) and GSM technology containing door locking system using RFID and GSM technology which can activate ,authenticate and validate the user and unlock the door .The main advantage of using passive RFID and GSM is more secured than other systems .This system consists of microcontroller ,RFID reader , GSM modem ,keyboard and LCD .The RFID reader reads the id number from passive tag and sends to the microcontroller where it checks whether it is of valid person or not (from stored data in memory of microcontroller) .If the id number is valid then microcontroller sends the SMS request to the authenticated person’s mobile through GSM, for getting original password to open the bank locker. when the person sends the password to the microcontroller, it will verify the passwords entered by the keyboard (by person present in front of locker) and received from authenticated person’s mobile phone .If these two passwords are matched then locker will be opened otherwise it will remain in locked position .This system is more secured than other systems because two passwords are required for verification and the valid person can type password from his mobile and keypad of locker which should be same as that of stored (initially during account opening) </w:t>
      </w:r>
      <w:r w:rsidRPr="00515EE4">
        <w:rPr>
          <w:rFonts w:ascii="Times New Roman" w:hAnsi="Times New Roman" w:cs="Times New Roman"/>
          <w:sz w:val="32"/>
          <w:szCs w:val="32"/>
        </w:rPr>
        <w:lastRenderedPageBreak/>
        <w:t>.This system can also create a log containing check-in and check-out of each user along with basic information of user.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515EE4" w:rsidRDefault="00491919"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p>
    <w:p w:rsidR="006A300A" w:rsidRPr="003D03F4" w:rsidRDefault="006A300A" w:rsidP="00515EE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B1B4D" w:rsidRDefault="00580F8E" w:rsidP="00AB1B4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1B4D">
        <w:rPr>
          <w:rFonts w:ascii="Times New Roman" w:hAnsi="Times New Roman" w:cs="Times New Roman"/>
          <w:sz w:val="32"/>
          <w:szCs w:val="32"/>
          <w:lang w:val="en-IN"/>
        </w:rPr>
        <w:t>Current locker system in all banks uses traditional locks, which are heavy, n</w:t>
      </w:r>
      <w:r w:rsidRPr="00AB1B4D">
        <w:rPr>
          <w:rFonts w:ascii="Times New Roman" w:hAnsi="Times New Roman" w:cs="Times New Roman"/>
          <w:sz w:val="32"/>
          <w:szCs w:val="32"/>
          <w:lang w:val="en-IN"/>
        </w:rPr>
        <w:t xml:space="preserve">ot protective and manually operated. </w:t>
      </w:r>
    </w:p>
    <w:p w:rsidR="00000000" w:rsidRPr="00AB1B4D" w:rsidRDefault="00580F8E" w:rsidP="00AB1B4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1B4D">
        <w:rPr>
          <w:rFonts w:ascii="Times New Roman" w:hAnsi="Times New Roman" w:cs="Times New Roman"/>
          <w:sz w:val="32"/>
          <w:szCs w:val="32"/>
          <w:lang w:val="en-IN"/>
        </w:rPr>
        <w:t xml:space="preserve">Lockers are operated with the help of keys which can be duplicated by professionals. </w:t>
      </w:r>
    </w:p>
    <w:p w:rsidR="00000000" w:rsidRPr="00AB1B4D" w:rsidRDefault="00580F8E" w:rsidP="00AB1B4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1B4D">
        <w:rPr>
          <w:rFonts w:ascii="Times New Roman" w:hAnsi="Times New Roman" w:cs="Times New Roman"/>
          <w:sz w:val="32"/>
          <w:szCs w:val="32"/>
          <w:lang w:val="en-IN"/>
        </w:rPr>
        <w:t xml:space="preserve">Each locker works on two keys, one master-key is with the bank and the other one is with the customer. </w:t>
      </w:r>
    </w:p>
    <w:p w:rsidR="00000000" w:rsidRPr="00AB1B4D" w:rsidRDefault="00580F8E" w:rsidP="00AB1B4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1B4D">
        <w:rPr>
          <w:rFonts w:ascii="Times New Roman" w:hAnsi="Times New Roman" w:cs="Times New Roman"/>
          <w:sz w:val="32"/>
          <w:szCs w:val="32"/>
          <w:lang w:val="en-IN"/>
        </w:rPr>
        <w:t>Every time a customer wan</w:t>
      </w:r>
      <w:r w:rsidRPr="00AB1B4D">
        <w:rPr>
          <w:rFonts w:ascii="Times New Roman" w:hAnsi="Times New Roman" w:cs="Times New Roman"/>
          <w:sz w:val="32"/>
          <w:szCs w:val="32"/>
          <w:lang w:val="en-IN"/>
        </w:rPr>
        <w:t>ts to use his/her locker, a record (ledger book) is maintained manually, where the customer has to sign.</w:t>
      </w:r>
    </w:p>
    <w:p w:rsidR="00000000" w:rsidRPr="00AB1B4D" w:rsidRDefault="00580F8E" w:rsidP="00AB1B4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1B4D">
        <w:rPr>
          <w:rFonts w:ascii="Times New Roman" w:hAnsi="Times New Roman" w:cs="Times New Roman"/>
          <w:sz w:val="32"/>
          <w:szCs w:val="32"/>
          <w:lang w:val="en-IN"/>
        </w:rPr>
        <w:t>If these safe boxes have the traditional lock system it can be easily picked by burglars.</w:t>
      </w:r>
      <w:r w:rsidRPr="00AB1B4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10A1A" w:rsidRDefault="00580F8E" w:rsidP="00910A1A">
      <w:pPr>
        <w:numPr>
          <w:ilvl w:val="0"/>
          <w:numId w:val="45"/>
        </w:numPr>
        <w:spacing w:line="360" w:lineRule="auto"/>
        <w:jc w:val="both"/>
        <w:rPr>
          <w:rFonts w:ascii="Times New Roman" w:hAnsi="Times New Roman" w:cs="Times New Roman"/>
          <w:bCs/>
          <w:sz w:val="32"/>
          <w:szCs w:val="32"/>
          <w:lang w:val="en-IN"/>
        </w:rPr>
      </w:pPr>
      <w:r w:rsidRPr="00910A1A">
        <w:rPr>
          <w:rFonts w:ascii="Times New Roman" w:hAnsi="Times New Roman" w:cs="Times New Roman"/>
          <w:bCs/>
          <w:sz w:val="32"/>
          <w:szCs w:val="32"/>
          <w:lang w:val="en-IN"/>
        </w:rPr>
        <w:t xml:space="preserve">In this present age, safety has become an essential issue </w:t>
      </w:r>
      <w:r w:rsidRPr="00910A1A">
        <w:rPr>
          <w:rFonts w:ascii="Times New Roman" w:hAnsi="Times New Roman" w:cs="Times New Roman"/>
          <w:bCs/>
          <w:sz w:val="32"/>
          <w:szCs w:val="32"/>
          <w:lang w:val="en-IN"/>
        </w:rPr>
        <w:t>for most of the people especially in the rural and urban areas.</w:t>
      </w:r>
    </w:p>
    <w:p w:rsidR="00000000" w:rsidRPr="00910A1A" w:rsidRDefault="00580F8E" w:rsidP="00910A1A">
      <w:pPr>
        <w:numPr>
          <w:ilvl w:val="0"/>
          <w:numId w:val="45"/>
        </w:numPr>
        <w:spacing w:line="360" w:lineRule="auto"/>
        <w:jc w:val="both"/>
        <w:rPr>
          <w:rFonts w:ascii="Times New Roman" w:hAnsi="Times New Roman" w:cs="Times New Roman"/>
          <w:bCs/>
          <w:sz w:val="32"/>
          <w:szCs w:val="32"/>
          <w:lang w:val="en-IN"/>
        </w:rPr>
      </w:pPr>
      <w:r w:rsidRPr="00910A1A">
        <w:rPr>
          <w:rFonts w:ascii="Times New Roman" w:hAnsi="Times New Roman" w:cs="Times New Roman"/>
          <w:bCs/>
          <w:sz w:val="32"/>
          <w:szCs w:val="32"/>
          <w:lang w:val="en-IN"/>
        </w:rPr>
        <w:t>To resolve this issue, we have proposed a locker system, based on RFID and Password technology.</w:t>
      </w:r>
    </w:p>
    <w:p w:rsidR="00000000" w:rsidRPr="00910A1A" w:rsidRDefault="00580F8E" w:rsidP="00910A1A">
      <w:pPr>
        <w:numPr>
          <w:ilvl w:val="0"/>
          <w:numId w:val="45"/>
        </w:numPr>
        <w:spacing w:line="360" w:lineRule="auto"/>
        <w:jc w:val="both"/>
        <w:rPr>
          <w:rFonts w:ascii="Times New Roman" w:hAnsi="Times New Roman" w:cs="Times New Roman"/>
          <w:bCs/>
          <w:sz w:val="32"/>
          <w:szCs w:val="32"/>
          <w:lang w:val="en-IN"/>
        </w:rPr>
      </w:pPr>
      <w:r w:rsidRPr="00910A1A">
        <w:rPr>
          <w:rFonts w:ascii="Times New Roman" w:hAnsi="Times New Roman" w:cs="Times New Roman"/>
          <w:bCs/>
          <w:sz w:val="32"/>
          <w:szCs w:val="32"/>
          <w:lang w:val="en-IN"/>
        </w:rPr>
        <w:t>The transmitter sends pulses of infrared radiation, while at the same time, the receiver detec</w:t>
      </w:r>
      <w:r w:rsidRPr="00910A1A">
        <w:rPr>
          <w:rFonts w:ascii="Times New Roman" w:hAnsi="Times New Roman" w:cs="Times New Roman"/>
          <w:bCs/>
          <w:sz w:val="32"/>
          <w:szCs w:val="32"/>
          <w:lang w:val="en-IN"/>
        </w:rPr>
        <w:t xml:space="preserve">ts any reflections. </w:t>
      </w:r>
    </w:p>
    <w:p w:rsidR="00000000" w:rsidRPr="00910A1A" w:rsidRDefault="00580F8E" w:rsidP="00910A1A">
      <w:pPr>
        <w:numPr>
          <w:ilvl w:val="0"/>
          <w:numId w:val="45"/>
        </w:numPr>
        <w:spacing w:line="360" w:lineRule="auto"/>
        <w:jc w:val="both"/>
        <w:rPr>
          <w:rFonts w:ascii="Times New Roman" w:hAnsi="Times New Roman" w:cs="Times New Roman"/>
          <w:bCs/>
          <w:sz w:val="32"/>
          <w:szCs w:val="32"/>
          <w:lang w:val="en-IN"/>
        </w:rPr>
      </w:pPr>
      <w:r w:rsidRPr="00910A1A">
        <w:rPr>
          <w:rFonts w:ascii="Times New Roman" w:hAnsi="Times New Roman" w:cs="Times New Roman"/>
          <w:bCs/>
          <w:sz w:val="32"/>
          <w:szCs w:val="32"/>
          <w:lang w:val="en-IN"/>
        </w:rPr>
        <w:lastRenderedPageBreak/>
        <w:t xml:space="preserve">If the receiver does detect a reflection, it means that there is an object at some distance in front of the sensor. </w:t>
      </w:r>
    </w:p>
    <w:p w:rsidR="00F94960" w:rsidRPr="00910A1A" w:rsidRDefault="00580F8E" w:rsidP="00E53AA4">
      <w:pPr>
        <w:numPr>
          <w:ilvl w:val="0"/>
          <w:numId w:val="45"/>
        </w:numPr>
        <w:spacing w:line="360" w:lineRule="auto"/>
        <w:jc w:val="both"/>
        <w:rPr>
          <w:rFonts w:ascii="Times New Roman" w:hAnsi="Times New Roman" w:cs="Times New Roman"/>
          <w:bCs/>
          <w:sz w:val="32"/>
          <w:szCs w:val="32"/>
          <w:lang w:val="en-IN"/>
        </w:rPr>
      </w:pPr>
      <w:r w:rsidRPr="00910A1A">
        <w:rPr>
          <w:rFonts w:ascii="Times New Roman" w:hAnsi="Times New Roman" w:cs="Times New Roman"/>
          <w:bCs/>
          <w:sz w:val="32"/>
          <w:szCs w:val="32"/>
          <w:lang w:val="en-IN"/>
        </w:rPr>
        <w:t>We have different types of key pads available in market like push button keypad, membrane switch keypad, resistive t</w:t>
      </w:r>
      <w:r w:rsidRPr="00910A1A">
        <w:rPr>
          <w:rFonts w:ascii="Times New Roman" w:hAnsi="Times New Roman" w:cs="Times New Roman"/>
          <w:bCs/>
          <w:sz w:val="32"/>
          <w:szCs w:val="32"/>
          <w:lang w:val="en-IN"/>
        </w:rPr>
        <w:t>ouch keypad, capacitive touch keypad, etc.</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9799D" w:rsidRPr="0039799D" w:rsidRDefault="0039799D" w:rsidP="0039799D">
      <w:pPr>
        <w:pStyle w:val="ListParagraph"/>
        <w:numPr>
          <w:ilvl w:val="0"/>
          <w:numId w:val="47"/>
        </w:numPr>
        <w:spacing w:line="360" w:lineRule="auto"/>
        <w:jc w:val="both"/>
        <w:rPr>
          <w:rFonts w:ascii="Times New Roman" w:hAnsi="Times New Roman" w:cs="Times New Roman"/>
          <w:sz w:val="32"/>
          <w:szCs w:val="32"/>
        </w:rPr>
      </w:pPr>
      <w:r w:rsidRPr="0039799D">
        <w:rPr>
          <w:rFonts w:ascii="Times New Roman" w:hAnsi="Times New Roman" w:cs="Times New Roman"/>
          <w:sz w:val="32"/>
          <w:szCs w:val="32"/>
        </w:rPr>
        <w:t xml:space="preserve">In this paper, the RFID reader reads a data from tag and it also send to the microcontroller. </w:t>
      </w:r>
    </w:p>
    <w:p w:rsidR="0039799D" w:rsidRPr="0039799D" w:rsidRDefault="0039799D" w:rsidP="0039799D">
      <w:pPr>
        <w:pStyle w:val="ListParagraph"/>
        <w:numPr>
          <w:ilvl w:val="0"/>
          <w:numId w:val="47"/>
        </w:numPr>
        <w:spacing w:line="360" w:lineRule="auto"/>
        <w:jc w:val="both"/>
        <w:rPr>
          <w:rFonts w:ascii="Times New Roman" w:hAnsi="Times New Roman" w:cs="Times New Roman"/>
          <w:sz w:val="32"/>
          <w:szCs w:val="32"/>
        </w:rPr>
      </w:pPr>
      <w:r w:rsidRPr="0039799D">
        <w:rPr>
          <w:rFonts w:ascii="Times New Roman" w:hAnsi="Times New Roman" w:cs="Times New Roman"/>
          <w:sz w:val="32"/>
          <w:szCs w:val="32"/>
        </w:rPr>
        <w:t xml:space="preserve">If the card is authentic then display shows the eight digit number of the card read by the microcontroller. Then the authenticated person needs to enter the password by the keypad, if the password is valid then microcontroller sends the SMS to account holder’s mobile number. </w:t>
      </w:r>
    </w:p>
    <w:p w:rsidR="0039799D" w:rsidRPr="0039799D" w:rsidRDefault="0039799D" w:rsidP="0039799D">
      <w:pPr>
        <w:pStyle w:val="ListParagraph"/>
        <w:numPr>
          <w:ilvl w:val="0"/>
          <w:numId w:val="47"/>
        </w:numPr>
        <w:spacing w:line="360" w:lineRule="auto"/>
        <w:jc w:val="both"/>
        <w:rPr>
          <w:rFonts w:ascii="Times New Roman" w:hAnsi="Times New Roman" w:cs="Times New Roman"/>
          <w:sz w:val="32"/>
          <w:szCs w:val="32"/>
        </w:rPr>
      </w:pPr>
      <w:r w:rsidRPr="0039799D">
        <w:rPr>
          <w:rFonts w:ascii="Times New Roman" w:hAnsi="Times New Roman" w:cs="Times New Roman"/>
          <w:sz w:val="32"/>
          <w:szCs w:val="32"/>
        </w:rPr>
        <w:t xml:space="preserve">Then the person enters the second password to the microcontroller through keypad and compares the passwords entered also the received SMS (OTP). </w:t>
      </w:r>
    </w:p>
    <w:p w:rsidR="003A5D44" w:rsidRPr="0039799D" w:rsidRDefault="0039799D" w:rsidP="0039799D">
      <w:pPr>
        <w:pStyle w:val="ListParagraph"/>
        <w:numPr>
          <w:ilvl w:val="0"/>
          <w:numId w:val="47"/>
        </w:numPr>
        <w:spacing w:line="360" w:lineRule="auto"/>
        <w:jc w:val="both"/>
        <w:rPr>
          <w:rFonts w:ascii="Times New Roman" w:hAnsi="Times New Roman" w:cs="Times New Roman"/>
          <w:sz w:val="32"/>
          <w:szCs w:val="32"/>
        </w:rPr>
      </w:pPr>
      <w:r w:rsidRPr="0039799D">
        <w:rPr>
          <w:rFonts w:ascii="Times New Roman" w:hAnsi="Times New Roman" w:cs="Times New Roman"/>
          <w:sz w:val="32"/>
          <w:szCs w:val="32"/>
        </w:rPr>
        <w:t>If these passwords match, the microcontroller provides necessary control signal to open the bank locker. This method is simple and more reliable than other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A46DA" w:rsidRDefault="00580F8E" w:rsidP="00FA46D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A46DA">
        <w:rPr>
          <w:rFonts w:ascii="Times New Roman" w:eastAsia="AdvGulliv-R" w:hAnsi="Times New Roman" w:cs="Times New Roman"/>
          <w:bCs/>
          <w:sz w:val="32"/>
          <w:szCs w:val="32"/>
          <w:lang w:val="en-IN"/>
        </w:rPr>
        <w:t xml:space="preserve">Fingerprint scanner is low cost, low power consumption, small size, and excellent performance professional optical technology. </w:t>
      </w:r>
    </w:p>
    <w:p w:rsidR="00000000" w:rsidRPr="00FA46DA" w:rsidRDefault="00580F8E" w:rsidP="00FA46D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A46DA">
        <w:rPr>
          <w:rFonts w:ascii="Times New Roman" w:eastAsia="AdvGulliv-R" w:hAnsi="Times New Roman" w:cs="Times New Roman"/>
          <w:bCs/>
          <w:sz w:val="32"/>
          <w:szCs w:val="32"/>
          <w:lang w:val="en-IN"/>
        </w:rPr>
        <w:t xml:space="preserve">The passive tag performance depends on the size of the antenna. </w:t>
      </w:r>
    </w:p>
    <w:p w:rsidR="00000000" w:rsidRPr="00FA46DA" w:rsidRDefault="00580F8E" w:rsidP="00FA46D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A46DA">
        <w:rPr>
          <w:rFonts w:ascii="Times New Roman" w:eastAsia="AdvGulliv-R" w:hAnsi="Times New Roman" w:cs="Times New Roman"/>
          <w:bCs/>
          <w:sz w:val="32"/>
          <w:szCs w:val="32"/>
          <w:lang w:val="en-IN"/>
        </w:rPr>
        <w:lastRenderedPageBreak/>
        <w:t>In ter</w:t>
      </w:r>
      <w:r w:rsidRPr="00FA46DA">
        <w:rPr>
          <w:rFonts w:ascii="Times New Roman" w:eastAsia="AdvGulliv-R" w:hAnsi="Times New Roman" w:cs="Times New Roman"/>
          <w:bCs/>
          <w:sz w:val="32"/>
          <w:szCs w:val="32"/>
          <w:lang w:val="en-IN"/>
        </w:rPr>
        <w:t xml:space="preserve">ms of performance of tags, the shape of the antenna also plays a very important role. The final and last part of the tag is substrate. </w:t>
      </w:r>
    </w:p>
    <w:p w:rsidR="00000000" w:rsidRPr="00FA46DA" w:rsidRDefault="00580F8E" w:rsidP="00FA46D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A46DA">
        <w:rPr>
          <w:rFonts w:ascii="Times New Roman" w:eastAsia="AdvGulliv-R" w:hAnsi="Times New Roman" w:cs="Times New Roman"/>
          <w:bCs/>
          <w:sz w:val="32"/>
          <w:szCs w:val="32"/>
          <w:lang w:val="en-IN"/>
        </w:rPr>
        <w:t>One of the main advantages is that it can be written-erased as many times as possible because it uses FLASH memory tech</w:t>
      </w:r>
      <w:r w:rsidRPr="00FA46DA">
        <w:rPr>
          <w:rFonts w:ascii="Times New Roman" w:eastAsia="AdvGulliv-R" w:hAnsi="Times New Roman" w:cs="Times New Roman"/>
          <w:bCs/>
          <w:sz w:val="32"/>
          <w:szCs w:val="32"/>
          <w:lang w:val="en-IN"/>
        </w:rPr>
        <w:t>nology.</w:t>
      </w:r>
    </w:p>
    <w:p w:rsidR="00000000" w:rsidRPr="00FA46DA" w:rsidRDefault="00580F8E" w:rsidP="00FA46DA">
      <w:pPr>
        <w:numPr>
          <w:ilvl w:val="0"/>
          <w:numId w:val="48"/>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A46DA">
        <w:rPr>
          <w:rFonts w:ascii="Times New Roman" w:eastAsia="AdvGulliv-R" w:hAnsi="Times New Roman" w:cs="Times New Roman"/>
          <w:bCs/>
          <w:sz w:val="32"/>
          <w:szCs w:val="32"/>
          <w:lang w:val="en-IN"/>
        </w:rPr>
        <w:t>The conversion of parallel data takes place at transmitting UART side, from a commanding device like a CPU into serial form, transmits it in serial to the receiving UART, which then converts the serial data back into parallel data for the receivin</w:t>
      </w:r>
      <w:r w:rsidRPr="00FA46DA">
        <w:rPr>
          <w:rFonts w:ascii="Times New Roman" w:eastAsia="AdvGulliv-R" w:hAnsi="Times New Roman" w:cs="Times New Roman"/>
          <w:bCs/>
          <w:sz w:val="32"/>
          <w:szCs w:val="32"/>
          <w:lang w:val="en-IN"/>
        </w:rPr>
        <w:t xml:space="preserve">g device which may be a CPU or other peripheral device.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55F9A" w:rsidRDefault="00E55F9A" w:rsidP="00E53AA4">
            <w:pPr>
              <w:tabs>
                <w:tab w:val="left" w:pos="720"/>
              </w:tabs>
              <w:spacing w:after="100" w:line="360" w:lineRule="auto"/>
              <w:jc w:val="both"/>
              <w:rPr>
                <w:rFonts w:ascii="Times New Roman" w:hAnsi="Times New Roman" w:cs="Times New Roman"/>
                <w:sz w:val="28"/>
                <w:szCs w:val="28"/>
              </w:rPr>
            </w:pPr>
            <w:r w:rsidRPr="00E55F9A">
              <w:rPr>
                <w:rFonts w:ascii="Times New Roman" w:hAnsi="Times New Roman" w:cs="Times New Roman"/>
                <w:sz w:val="28"/>
                <w:szCs w:val="28"/>
              </w:rPr>
              <w:t>RFID Based Embedded System for Vehicle Tracking and Prevention of Road Accidents</w:t>
            </w:r>
          </w:p>
        </w:tc>
        <w:tc>
          <w:tcPr>
            <w:tcW w:w="3192" w:type="dxa"/>
          </w:tcPr>
          <w:p w:rsidR="000C407B" w:rsidRPr="00E55F9A" w:rsidRDefault="00E55F9A" w:rsidP="00E55F9A">
            <w:pPr>
              <w:tabs>
                <w:tab w:val="left" w:pos="720"/>
              </w:tabs>
              <w:spacing w:after="100" w:line="360" w:lineRule="auto"/>
              <w:jc w:val="both"/>
              <w:rPr>
                <w:rFonts w:ascii="Times New Roman" w:hAnsi="Times New Roman" w:cs="Times New Roman"/>
                <w:sz w:val="28"/>
                <w:szCs w:val="28"/>
              </w:rPr>
            </w:pPr>
            <w:r w:rsidRPr="00E55F9A">
              <w:rPr>
                <w:rFonts w:ascii="Times New Roman" w:hAnsi="Times New Roman" w:cs="Times New Roman"/>
                <w:sz w:val="28"/>
                <w:szCs w:val="28"/>
              </w:rPr>
              <w:t xml:space="preserve">Kumar Chaturvedula .U.P, </w:t>
            </w:r>
          </w:p>
        </w:tc>
        <w:tc>
          <w:tcPr>
            <w:tcW w:w="3192" w:type="dxa"/>
          </w:tcPr>
          <w:p w:rsidR="000C407B" w:rsidRPr="00E55F9A" w:rsidRDefault="00E55F9A" w:rsidP="00E53AA4">
            <w:pPr>
              <w:tabs>
                <w:tab w:val="left" w:pos="720"/>
              </w:tabs>
              <w:spacing w:after="100" w:line="360" w:lineRule="auto"/>
              <w:jc w:val="both"/>
              <w:rPr>
                <w:rFonts w:ascii="Times New Roman" w:hAnsi="Times New Roman" w:cs="Times New Roman"/>
                <w:sz w:val="28"/>
                <w:szCs w:val="28"/>
              </w:rPr>
            </w:pPr>
            <w:r w:rsidRPr="00E55F9A">
              <w:rPr>
                <w:rFonts w:ascii="Times New Roman" w:hAnsi="Times New Roman" w:cs="Times New Roman"/>
                <w:sz w:val="28"/>
                <w:szCs w:val="28"/>
              </w:rPr>
              <w:t>The Enhanced Circuit Switched Data on GSM (ECSD) is one of the major evolutionary steps to serve real time high speed data services.</w:t>
            </w:r>
          </w:p>
        </w:tc>
      </w:tr>
      <w:tr w:rsidR="000C407B" w:rsidTr="000C407B">
        <w:trPr>
          <w:trHeight w:val="2942"/>
        </w:trPr>
        <w:tc>
          <w:tcPr>
            <w:tcW w:w="3192" w:type="dxa"/>
          </w:tcPr>
          <w:p w:rsidR="000C407B" w:rsidRPr="00E55F9A" w:rsidRDefault="00E55F9A" w:rsidP="00E53AA4">
            <w:pPr>
              <w:tabs>
                <w:tab w:val="left" w:pos="720"/>
              </w:tabs>
              <w:spacing w:after="100" w:line="360" w:lineRule="auto"/>
              <w:jc w:val="both"/>
              <w:rPr>
                <w:rFonts w:ascii="Times New Roman" w:hAnsi="Times New Roman" w:cs="Times New Roman"/>
                <w:sz w:val="28"/>
                <w:szCs w:val="28"/>
              </w:rPr>
            </w:pPr>
            <w:r w:rsidRPr="00E55F9A">
              <w:rPr>
                <w:rFonts w:ascii="Times New Roman" w:hAnsi="Times New Roman" w:cs="Times New Roman"/>
                <w:sz w:val="28"/>
                <w:szCs w:val="28"/>
              </w:rPr>
              <w:t>An intelligent SMS- based remote Water Metering System</w:t>
            </w:r>
          </w:p>
        </w:tc>
        <w:tc>
          <w:tcPr>
            <w:tcW w:w="3192" w:type="dxa"/>
          </w:tcPr>
          <w:p w:rsidR="000C407B" w:rsidRPr="00E55F9A" w:rsidRDefault="00E55F9A" w:rsidP="00E55F9A">
            <w:pPr>
              <w:tabs>
                <w:tab w:val="left" w:pos="720"/>
              </w:tabs>
              <w:spacing w:after="100" w:line="360" w:lineRule="auto"/>
              <w:jc w:val="both"/>
              <w:rPr>
                <w:rFonts w:ascii="Times New Roman" w:hAnsi="Times New Roman" w:cs="Times New Roman"/>
                <w:sz w:val="28"/>
                <w:szCs w:val="28"/>
              </w:rPr>
            </w:pPr>
            <w:r w:rsidRPr="00E55F9A">
              <w:rPr>
                <w:rFonts w:ascii="Times New Roman" w:hAnsi="Times New Roman" w:cs="Times New Roman"/>
                <w:sz w:val="28"/>
                <w:szCs w:val="28"/>
              </w:rPr>
              <w:t xml:space="preserve">Islam, N.S. Wasi-ur-Rahman, M. </w:t>
            </w:r>
          </w:p>
        </w:tc>
        <w:tc>
          <w:tcPr>
            <w:tcW w:w="3192" w:type="dxa"/>
          </w:tcPr>
          <w:p w:rsidR="000C407B" w:rsidRPr="00E55F9A" w:rsidRDefault="00E55F9A" w:rsidP="00E53AA4">
            <w:pPr>
              <w:tabs>
                <w:tab w:val="left" w:pos="720"/>
              </w:tabs>
              <w:spacing w:after="100" w:line="360" w:lineRule="auto"/>
              <w:jc w:val="both"/>
              <w:rPr>
                <w:rFonts w:ascii="Times New Roman" w:hAnsi="Times New Roman" w:cs="Times New Roman"/>
                <w:sz w:val="28"/>
                <w:szCs w:val="28"/>
              </w:rPr>
            </w:pPr>
            <w:r w:rsidRPr="00E55F9A">
              <w:rPr>
                <w:rFonts w:ascii="Times New Roman" w:hAnsi="Times New Roman" w:cs="Times New Roman"/>
                <w:color w:val="333333"/>
                <w:sz w:val="28"/>
                <w:szCs w:val="28"/>
                <w:shd w:val="clear" w:color="auto" w:fill="FFFFFF"/>
              </w:rPr>
              <w:t xml:space="preserve">The Integrated Prepaid Water Meter System is a technology for prepaid billing of water along with sufficient monitoring of the water meter readings automatically from a remote place </w:t>
            </w:r>
            <w:r w:rsidRPr="00E55F9A">
              <w:rPr>
                <w:rFonts w:ascii="Times New Roman" w:hAnsi="Times New Roman" w:cs="Times New Roman"/>
                <w:color w:val="333333"/>
                <w:sz w:val="28"/>
                <w:szCs w:val="28"/>
                <w:shd w:val="clear" w:color="auto" w:fill="FFFFFF"/>
              </w:rPr>
              <w:lastRenderedPageBreak/>
              <w:t>without any human intervention. </w:t>
            </w:r>
          </w:p>
        </w:tc>
      </w:tr>
      <w:tr w:rsidR="000C407B" w:rsidTr="000C407B">
        <w:tc>
          <w:tcPr>
            <w:tcW w:w="3192" w:type="dxa"/>
          </w:tcPr>
          <w:p w:rsidR="000C407B" w:rsidRPr="00E55F9A" w:rsidRDefault="00E55F9A" w:rsidP="00E53AA4">
            <w:pPr>
              <w:tabs>
                <w:tab w:val="left" w:pos="720"/>
              </w:tabs>
              <w:spacing w:after="100" w:line="360" w:lineRule="auto"/>
              <w:jc w:val="both"/>
              <w:rPr>
                <w:rFonts w:ascii="Times New Roman" w:hAnsi="Times New Roman" w:cs="Times New Roman"/>
                <w:sz w:val="28"/>
                <w:szCs w:val="28"/>
              </w:rPr>
            </w:pPr>
            <w:r w:rsidRPr="00E55F9A">
              <w:rPr>
                <w:rFonts w:ascii="Times New Roman" w:hAnsi="Times New Roman" w:cs="Times New Roman"/>
                <w:sz w:val="28"/>
                <w:szCs w:val="28"/>
              </w:rPr>
              <w:lastRenderedPageBreak/>
              <w:t>SMS Based Wireless Home Appliance Control System (HACS) for Automating Appliances and Security</w:t>
            </w:r>
          </w:p>
        </w:tc>
        <w:tc>
          <w:tcPr>
            <w:tcW w:w="3192" w:type="dxa"/>
          </w:tcPr>
          <w:p w:rsidR="000C407B" w:rsidRPr="00E55F9A" w:rsidRDefault="00E55F9A" w:rsidP="00E55F9A">
            <w:pPr>
              <w:tabs>
                <w:tab w:val="left" w:pos="720"/>
              </w:tabs>
              <w:spacing w:after="100" w:line="360" w:lineRule="auto"/>
              <w:jc w:val="both"/>
              <w:rPr>
                <w:rFonts w:ascii="Times New Roman" w:hAnsi="Times New Roman" w:cs="Times New Roman"/>
                <w:sz w:val="28"/>
                <w:szCs w:val="28"/>
              </w:rPr>
            </w:pPr>
            <w:r w:rsidRPr="00E55F9A">
              <w:rPr>
                <w:rFonts w:ascii="Times New Roman" w:hAnsi="Times New Roman" w:cs="Times New Roman"/>
                <w:sz w:val="28"/>
                <w:szCs w:val="28"/>
              </w:rPr>
              <w:t xml:space="preserve">Malik Sikandar Hayat Khiyal, Aihab Khan, and Erum Shehzadi. </w:t>
            </w:r>
          </w:p>
        </w:tc>
        <w:tc>
          <w:tcPr>
            <w:tcW w:w="3192" w:type="dxa"/>
          </w:tcPr>
          <w:p w:rsidR="000C407B" w:rsidRPr="00E55F9A" w:rsidRDefault="00E55F9A" w:rsidP="00E53AA4">
            <w:pPr>
              <w:tabs>
                <w:tab w:val="left" w:pos="720"/>
              </w:tabs>
              <w:spacing w:after="100" w:line="360" w:lineRule="auto"/>
              <w:jc w:val="both"/>
              <w:rPr>
                <w:rFonts w:ascii="Times New Roman" w:hAnsi="Times New Roman" w:cs="Times New Roman"/>
                <w:sz w:val="28"/>
                <w:szCs w:val="28"/>
              </w:rPr>
            </w:pPr>
            <w:r w:rsidRPr="00E55F9A">
              <w:rPr>
                <w:rFonts w:ascii="Times New Roman" w:hAnsi="Times New Roman" w:cs="Times New Roman"/>
                <w:color w:val="333333"/>
                <w:sz w:val="28"/>
                <w:szCs w:val="28"/>
                <w:shd w:val="clear" w:color="auto" w:fill="FFFFFF"/>
              </w:rPr>
              <w:t>This paper mainly focuses on the controlling of home appliances remotely and providing security when the user is away from the place.</w:t>
            </w:r>
          </w:p>
        </w:tc>
      </w:tr>
      <w:tr w:rsidR="000C407B" w:rsidTr="000C407B">
        <w:tc>
          <w:tcPr>
            <w:tcW w:w="3192" w:type="dxa"/>
          </w:tcPr>
          <w:p w:rsidR="000C407B" w:rsidRPr="00E55F9A" w:rsidRDefault="00E55F9A" w:rsidP="00E53AA4">
            <w:pPr>
              <w:tabs>
                <w:tab w:val="left" w:pos="720"/>
              </w:tabs>
              <w:spacing w:after="100" w:line="360" w:lineRule="auto"/>
              <w:jc w:val="both"/>
              <w:rPr>
                <w:rFonts w:ascii="Times New Roman" w:hAnsi="Times New Roman" w:cs="Times New Roman"/>
                <w:sz w:val="28"/>
                <w:szCs w:val="28"/>
              </w:rPr>
            </w:pPr>
            <w:r w:rsidRPr="00E55F9A">
              <w:rPr>
                <w:rFonts w:ascii="Times New Roman" w:hAnsi="Times New Roman" w:cs="Times New Roman"/>
                <w:sz w:val="28"/>
                <w:szCs w:val="28"/>
              </w:rPr>
              <w:t>GSM-Based Wireless Home Appliances Monitoring &amp; Control System</w:t>
            </w:r>
          </w:p>
        </w:tc>
        <w:tc>
          <w:tcPr>
            <w:tcW w:w="3192" w:type="dxa"/>
          </w:tcPr>
          <w:p w:rsidR="000C407B" w:rsidRPr="00E55F9A" w:rsidRDefault="00E55F9A" w:rsidP="00E55F9A">
            <w:pPr>
              <w:tabs>
                <w:tab w:val="left" w:pos="720"/>
              </w:tabs>
              <w:spacing w:after="100" w:line="360" w:lineRule="auto"/>
              <w:jc w:val="both"/>
              <w:rPr>
                <w:rFonts w:ascii="Times New Roman" w:hAnsi="Times New Roman" w:cs="Times New Roman"/>
                <w:sz w:val="28"/>
                <w:szCs w:val="28"/>
              </w:rPr>
            </w:pPr>
            <w:r w:rsidRPr="00E55F9A">
              <w:rPr>
                <w:rFonts w:ascii="Times New Roman" w:hAnsi="Times New Roman" w:cs="Times New Roman"/>
                <w:sz w:val="28"/>
                <w:szCs w:val="28"/>
              </w:rPr>
              <w:t xml:space="preserve">Al-Ali, A.R. Rousan, M.A. Mohandes, M. </w:t>
            </w:r>
          </w:p>
        </w:tc>
        <w:tc>
          <w:tcPr>
            <w:tcW w:w="3192" w:type="dxa"/>
          </w:tcPr>
          <w:p w:rsidR="000C407B" w:rsidRPr="00E55F9A" w:rsidRDefault="00E55F9A" w:rsidP="00E53AA4">
            <w:pPr>
              <w:tabs>
                <w:tab w:val="left" w:pos="720"/>
              </w:tabs>
              <w:spacing w:after="100" w:line="360" w:lineRule="auto"/>
              <w:jc w:val="both"/>
              <w:rPr>
                <w:rFonts w:ascii="Times New Roman" w:hAnsi="Times New Roman" w:cs="Times New Roman"/>
                <w:sz w:val="28"/>
                <w:szCs w:val="28"/>
              </w:rPr>
            </w:pPr>
            <w:r w:rsidRPr="00E55F9A">
              <w:rPr>
                <w:rFonts w:ascii="Times New Roman" w:hAnsi="Times New Roman" w:cs="Times New Roman"/>
                <w:color w:val="333333"/>
                <w:sz w:val="28"/>
                <w:szCs w:val="28"/>
                <w:shd w:val="clear" w:color="auto" w:fill="FFFFFF"/>
              </w:rPr>
              <w:t>The design of a stand-alone embedded system that can monitor and control home appliances locally using built-in input and output peripherals is presented.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FF65A7"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F65A7" w:rsidP="00E53AA4">
      <w:pPr>
        <w:spacing w:after="0" w:line="360" w:lineRule="auto"/>
        <w:jc w:val="both"/>
        <w:rPr>
          <w:rFonts w:ascii="Times New Roman" w:hAnsi="Times New Roman" w:cs="Times New Roman"/>
        </w:rPr>
      </w:pPr>
      <w:r w:rsidRPr="00FF65A7">
        <w:rPr>
          <w:rFonts w:ascii="Times New Roman" w:hAnsi="Times New Roman" w:cs="Times New Roman"/>
        </w:rPr>
        <w:drawing>
          <wp:inline distT="0" distB="0" distL="0" distR="0">
            <wp:extent cx="5943600" cy="456247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56247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FF65A7" w:rsidRDefault="00FF65A7" w:rsidP="00E53AA4">
      <w:pPr>
        <w:spacing w:before="100" w:after="100" w:line="360" w:lineRule="auto"/>
        <w:jc w:val="both"/>
        <w:rPr>
          <w:rFonts w:ascii="Times New Roman" w:hAnsi="Times New Roman" w:cs="Times New Roman"/>
          <w:b/>
          <w:noProof/>
          <w:sz w:val="28"/>
          <w:szCs w:val="28"/>
        </w:rPr>
      </w:pPr>
    </w:p>
    <w:p w:rsidR="00FF65A7" w:rsidRDefault="00FF65A7" w:rsidP="00E53AA4">
      <w:pPr>
        <w:spacing w:before="100" w:after="100" w:line="360" w:lineRule="auto"/>
        <w:jc w:val="both"/>
        <w:rPr>
          <w:rFonts w:ascii="Times New Roman" w:hAnsi="Times New Roman" w:cs="Times New Roman"/>
          <w:b/>
          <w:noProof/>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17F1D" w:rsidRPr="00017F1D" w:rsidRDefault="00017F1D" w:rsidP="00017F1D">
      <w:pPr>
        <w:pStyle w:val="BodyText"/>
        <w:rPr>
          <w:bCs/>
          <w:iCs/>
          <w:sz w:val="32"/>
          <w:szCs w:val="32"/>
          <w:lang w:val="en-IN"/>
        </w:rPr>
      </w:pPr>
      <w:r w:rsidRPr="00017F1D">
        <w:rPr>
          <w:bCs/>
          <w:iCs/>
          <w:sz w:val="32"/>
          <w:szCs w:val="32"/>
          <w:lang w:val="en-IN"/>
        </w:rPr>
        <w:t xml:space="preserve">    This paper can be implemented as a locker security system using passive RFID and GSM for banks. It is a low cost, low in power consumption, compact in size and standalone system. The authenticated customer’s information (such as name, id, phone number..) can be stored in microcontroller’s memory database system and the memory capacity can also be increased if the customer limit exceeds. The microcontroller compares the passwords entered by keyboard and received through mobile phone. If these passwords (codes) are correct the microcontroller provides necessary control signal to open the locker otherwise door remains locked. Alarm will turn on whenever door is forced to open.</w:t>
      </w:r>
      <w:r w:rsidRPr="00017F1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17F1D" w:rsidRDefault="00017F1D" w:rsidP="00E53AA4">
      <w:pPr>
        <w:pStyle w:val="BodyText"/>
        <w:rPr>
          <w:b/>
          <w:iCs/>
          <w:sz w:val="28"/>
          <w:szCs w:val="28"/>
        </w:rPr>
      </w:pPr>
    </w:p>
    <w:p w:rsidR="00017F1D" w:rsidRDefault="00017F1D" w:rsidP="00E53AA4">
      <w:pPr>
        <w:pStyle w:val="BodyText"/>
        <w:rPr>
          <w:b/>
          <w:iCs/>
          <w:sz w:val="28"/>
          <w:szCs w:val="28"/>
        </w:rPr>
      </w:pPr>
    </w:p>
    <w:p w:rsidR="00017F1D" w:rsidRDefault="00017F1D" w:rsidP="00E53AA4">
      <w:pPr>
        <w:pStyle w:val="BodyText"/>
        <w:rPr>
          <w:b/>
          <w:iCs/>
          <w:sz w:val="28"/>
          <w:szCs w:val="28"/>
        </w:rPr>
      </w:pPr>
    </w:p>
    <w:p w:rsidR="00017F1D" w:rsidRDefault="00017F1D" w:rsidP="00E53AA4">
      <w:pPr>
        <w:pStyle w:val="BodyText"/>
        <w:rPr>
          <w:b/>
          <w:iCs/>
          <w:sz w:val="28"/>
          <w:szCs w:val="28"/>
        </w:rPr>
      </w:pPr>
    </w:p>
    <w:p w:rsidR="00017F1D" w:rsidRDefault="00017F1D" w:rsidP="00E53AA4">
      <w:pPr>
        <w:pStyle w:val="BodyText"/>
        <w:rPr>
          <w:b/>
          <w:iCs/>
          <w:sz w:val="28"/>
          <w:szCs w:val="28"/>
        </w:rPr>
      </w:pPr>
    </w:p>
    <w:p w:rsidR="00017F1D" w:rsidRDefault="00017F1D" w:rsidP="00E53AA4">
      <w:pPr>
        <w:pStyle w:val="BodyText"/>
        <w:rPr>
          <w:b/>
          <w:iCs/>
          <w:sz w:val="28"/>
          <w:szCs w:val="28"/>
        </w:rPr>
      </w:pPr>
    </w:p>
    <w:p w:rsidR="00017F1D" w:rsidRDefault="00017F1D" w:rsidP="00E53AA4">
      <w:pPr>
        <w:pStyle w:val="BodyText"/>
        <w:rPr>
          <w:b/>
          <w:iCs/>
          <w:sz w:val="28"/>
          <w:szCs w:val="28"/>
        </w:rPr>
      </w:pPr>
    </w:p>
    <w:p w:rsidR="00017F1D" w:rsidRDefault="00017F1D" w:rsidP="00E53AA4">
      <w:pPr>
        <w:pStyle w:val="BodyText"/>
        <w:rPr>
          <w:b/>
          <w:iCs/>
          <w:sz w:val="28"/>
          <w:szCs w:val="28"/>
        </w:rPr>
      </w:pPr>
    </w:p>
    <w:p w:rsidR="00017F1D" w:rsidRDefault="00017F1D" w:rsidP="00E53AA4">
      <w:pPr>
        <w:pStyle w:val="BodyText"/>
        <w:rPr>
          <w:b/>
          <w:iCs/>
          <w:sz w:val="28"/>
          <w:szCs w:val="28"/>
        </w:rPr>
      </w:pPr>
    </w:p>
    <w:p w:rsidR="00017F1D" w:rsidRDefault="00017F1D" w:rsidP="00E53AA4">
      <w:pPr>
        <w:pStyle w:val="BodyText"/>
        <w:rPr>
          <w:b/>
          <w:iCs/>
          <w:sz w:val="28"/>
          <w:szCs w:val="28"/>
        </w:rPr>
      </w:pPr>
    </w:p>
    <w:p w:rsidR="00017F1D" w:rsidRDefault="00017F1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A5F9A" w:rsidRDefault="00580F8E" w:rsidP="00AA5F9A">
      <w:pPr>
        <w:pStyle w:val="BodyText"/>
        <w:numPr>
          <w:ilvl w:val="0"/>
          <w:numId w:val="42"/>
        </w:numPr>
        <w:rPr>
          <w:sz w:val="32"/>
          <w:szCs w:val="32"/>
          <w:lang w:val="en-IN"/>
        </w:rPr>
      </w:pPr>
      <w:r w:rsidRPr="00AA5F9A">
        <w:rPr>
          <w:sz w:val="32"/>
          <w:szCs w:val="32"/>
          <w:lang w:val="en-IN"/>
        </w:rPr>
        <w:t>[1]. Kumar Chaturvedula .U.P, “ RFID B</w:t>
      </w:r>
      <w:r w:rsidRPr="00AA5F9A">
        <w:rPr>
          <w:sz w:val="32"/>
          <w:szCs w:val="32"/>
          <w:lang w:val="en-IN"/>
        </w:rPr>
        <w:t xml:space="preserve">ased Embedded System for Vehicle Tracking and Prevention of Road Accidents”, International Journal of Engineering Research &amp; Technology (I JERT) , Vol. 1 Issue 6, August– 2012, ISSN: 2278-0181. </w:t>
      </w:r>
    </w:p>
    <w:p w:rsidR="00000000" w:rsidRPr="00AA5F9A" w:rsidRDefault="00580F8E" w:rsidP="00AA5F9A">
      <w:pPr>
        <w:pStyle w:val="BodyText"/>
        <w:numPr>
          <w:ilvl w:val="0"/>
          <w:numId w:val="42"/>
        </w:numPr>
        <w:rPr>
          <w:sz w:val="32"/>
          <w:szCs w:val="32"/>
          <w:lang w:val="en-IN"/>
        </w:rPr>
      </w:pPr>
      <w:r w:rsidRPr="00AA5F9A">
        <w:rPr>
          <w:sz w:val="32"/>
          <w:szCs w:val="32"/>
          <w:lang w:val="en-IN"/>
        </w:rPr>
        <w:t>[2]. Islam, N.S. Wasi-ur-Rahman, M. “An intelligent SMS- bas</w:t>
      </w:r>
      <w:r w:rsidRPr="00AA5F9A">
        <w:rPr>
          <w:sz w:val="32"/>
          <w:szCs w:val="32"/>
          <w:lang w:val="en-IN"/>
        </w:rPr>
        <w:t>ed remote Water Metering System”. 12th International Conference on Computers and Information Technology, 2009, 21-23 Dec. 2009, Dhaka, Bangladesh. International Conference on Robotics, Vision, Information and Signal Processing 2007 (ROVISP2007), Penang, 28</w:t>
      </w:r>
      <w:r w:rsidRPr="00AA5F9A">
        <w:rPr>
          <w:sz w:val="32"/>
          <w:szCs w:val="32"/>
          <w:lang w:val="en-IN"/>
        </w:rPr>
        <w:t xml:space="preserve"> – 30 November 2007. </w:t>
      </w:r>
    </w:p>
    <w:p w:rsidR="00000000" w:rsidRPr="00AA5F9A" w:rsidRDefault="00580F8E" w:rsidP="00AA5F9A">
      <w:pPr>
        <w:pStyle w:val="BodyText"/>
        <w:numPr>
          <w:ilvl w:val="0"/>
          <w:numId w:val="42"/>
        </w:numPr>
        <w:rPr>
          <w:sz w:val="32"/>
          <w:szCs w:val="32"/>
          <w:lang w:val="en-IN"/>
        </w:rPr>
      </w:pPr>
      <w:r w:rsidRPr="00AA5F9A">
        <w:rPr>
          <w:sz w:val="32"/>
          <w:szCs w:val="32"/>
          <w:lang w:val="en-IN"/>
        </w:rPr>
        <w:t xml:space="preserve">[3]. Mohd Helmy Abd Wahab, Siti Zarina Mohd Muji Fazliza Md. Nazir. “Integrated Billing System through Conference on Robotics, Vision, Information and Signal Processing </w:t>
      </w:r>
    </w:p>
    <w:p w:rsidR="00000000" w:rsidRPr="00AA5F9A" w:rsidRDefault="00580F8E" w:rsidP="00AA5F9A">
      <w:pPr>
        <w:pStyle w:val="BodyText"/>
        <w:numPr>
          <w:ilvl w:val="0"/>
          <w:numId w:val="42"/>
        </w:numPr>
        <w:rPr>
          <w:sz w:val="32"/>
          <w:szCs w:val="32"/>
          <w:lang w:val="en-IN"/>
        </w:rPr>
      </w:pPr>
      <w:r w:rsidRPr="00AA5F9A">
        <w:rPr>
          <w:sz w:val="32"/>
          <w:szCs w:val="32"/>
          <w:lang w:val="en-IN"/>
        </w:rPr>
        <w:t>[4]. Malik Sikandar Hayat Khiyal, Aihab Khan, and Erum Shehzad</w:t>
      </w:r>
      <w:r w:rsidRPr="00AA5F9A">
        <w:rPr>
          <w:sz w:val="32"/>
          <w:szCs w:val="32"/>
          <w:lang w:val="en-IN"/>
        </w:rPr>
        <w:t xml:space="preserve">i. “ SMS Based Wireless Home Appliance Control System (HACS) for Automating Appliances and Security”, Issues in Informing Science and Information Technology. Vol. 9. pp. 887 – 894. 2009. </w:t>
      </w:r>
    </w:p>
    <w:p w:rsidR="00000000" w:rsidRPr="00AA5F9A" w:rsidRDefault="00580F8E" w:rsidP="00AA5F9A">
      <w:pPr>
        <w:pStyle w:val="BodyText"/>
        <w:numPr>
          <w:ilvl w:val="0"/>
          <w:numId w:val="42"/>
        </w:numPr>
        <w:rPr>
          <w:sz w:val="32"/>
          <w:szCs w:val="32"/>
          <w:lang w:val="en-IN"/>
        </w:rPr>
      </w:pPr>
      <w:r w:rsidRPr="00AA5F9A">
        <w:rPr>
          <w:sz w:val="32"/>
          <w:szCs w:val="32"/>
          <w:lang w:val="en-IN"/>
        </w:rPr>
        <w:t>[5]. Al-Ali, A.R. Rousan, M.A. Mohandes, M. “GSM-Based Wireless Hom</w:t>
      </w:r>
      <w:r w:rsidRPr="00AA5F9A">
        <w:rPr>
          <w:sz w:val="32"/>
          <w:szCs w:val="32"/>
          <w:lang w:val="en-IN"/>
        </w:rPr>
        <w:t xml:space="preserve">e Appliances Monitoring &amp; Control System”, Proceedings of International Conference on Information and </w:t>
      </w:r>
      <w:r w:rsidRPr="00AA5F9A">
        <w:rPr>
          <w:sz w:val="32"/>
          <w:szCs w:val="32"/>
          <w:lang w:val="en-IN"/>
        </w:rPr>
        <w:lastRenderedPageBreak/>
        <w:t>Communication Technologies: From Theory to Applications, pp 237-238, 2004.</w:t>
      </w:r>
      <w:r w:rsidRPr="00AA5F9A">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0F8E" w:rsidRDefault="00580F8E" w:rsidP="003654DF">
      <w:pPr>
        <w:spacing w:after="0" w:line="240" w:lineRule="auto"/>
      </w:pPr>
      <w:r>
        <w:separator/>
      </w:r>
    </w:p>
  </w:endnote>
  <w:endnote w:type="continuationSeparator" w:id="1">
    <w:p w:rsidR="00580F8E" w:rsidRDefault="00580F8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0F8E" w:rsidRDefault="00580F8E" w:rsidP="003654DF">
      <w:pPr>
        <w:spacing w:after="0" w:line="240" w:lineRule="auto"/>
      </w:pPr>
      <w:r>
        <w:separator/>
      </w:r>
    </w:p>
  </w:footnote>
  <w:footnote w:type="continuationSeparator" w:id="1">
    <w:p w:rsidR="00580F8E" w:rsidRDefault="00580F8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32FF1">
        <w:pPr>
          <w:pStyle w:val="Header"/>
          <w:jc w:val="right"/>
        </w:pPr>
        <w:fldSimple w:instr=" PAGE   \* MERGEFORMAT ">
          <w:r w:rsidR="00FF65A7">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49C4"/>
    <w:multiLevelType w:val="hybridMultilevel"/>
    <w:tmpl w:val="5AD62E5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1E73FA"/>
    <w:multiLevelType w:val="hybridMultilevel"/>
    <w:tmpl w:val="3B50F9DA"/>
    <w:lvl w:ilvl="0" w:tplc="BD04C3C8">
      <w:start w:val="1"/>
      <w:numFmt w:val="bullet"/>
      <w:lvlText w:val=""/>
      <w:lvlJc w:val="left"/>
      <w:pPr>
        <w:tabs>
          <w:tab w:val="num" w:pos="720"/>
        </w:tabs>
        <w:ind w:left="720" w:hanging="360"/>
      </w:pPr>
      <w:rPr>
        <w:rFonts w:ascii="Wingdings 2" w:hAnsi="Wingdings 2" w:hint="default"/>
      </w:rPr>
    </w:lvl>
    <w:lvl w:ilvl="1" w:tplc="71DC66EA" w:tentative="1">
      <w:start w:val="1"/>
      <w:numFmt w:val="bullet"/>
      <w:lvlText w:val=""/>
      <w:lvlJc w:val="left"/>
      <w:pPr>
        <w:tabs>
          <w:tab w:val="num" w:pos="1440"/>
        </w:tabs>
        <w:ind w:left="1440" w:hanging="360"/>
      </w:pPr>
      <w:rPr>
        <w:rFonts w:ascii="Wingdings 2" w:hAnsi="Wingdings 2" w:hint="default"/>
      </w:rPr>
    </w:lvl>
    <w:lvl w:ilvl="2" w:tplc="873A1FB8" w:tentative="1">
      <w:start w:val="1"/>
      <w:numFmt w:val="bullet"/>
      <w:lvlText w:val=""/>
      <w:lvlJc w:val="left"/>
      <w:pPr>
        <w:tabs>
          <w:tab w:val="num" w:pos="2160"/>
        </w:tabs>
        <w:ind w:left="2160" w:hanging="360"/>
      </w:pPr>
      <w:rPr>
        <w:rFonts w:ascii="Wingdings 2" w:hAnsi="Wingdings 2" w:hint="default"/>
      </w:rPr>
    </w:lvl>
    <w:lvl w:ilvl="3" w:tplc="41E6653C" w:tentative="1">
      <w:start w:val="1"/>
      <w:numFmt w:val="bullet"/>
      <w:lvlText w:val=""/>
      <w:lvlJc w:val="left"/>
      <w:pPr>
        <w:tabs>
          <w:tab w:val="num" w:pos="2880"/>
        </w:tabs>
        <w:ind w:left="2880" w:hanging="360"/>
      </w:pPr>
      <w:rPr>
        <w:rFonts w:ascii="Wingdings 2" w:hAnsi="Wingdings 2" w:hint="default"/>
      </w:rPr>
    </w:lvl>
    <w:lvl w:ilvl="4" w:tplc="04D6D37E" w:tentative="1">
      <w:start w:val="1"/>
      <w:numFmt w:val="bullet"/>
      <w:lvlText w:val=""/>
      <w:lvlJc w:val="left"/>
      <w:pPr>
        <w:tabs>
          <w:tab w:val="num" w:pos="3600"/>
        </w:tabs>
        <w:ind w:left="3600" w:hanging="360"/>
      </w:pPr>
      <w:rPr>
        <w:rFonts w:ascii="Wingdings 2" w:hAnsi="Wingdings 2" w:hint="default"/>
      </w:rPr>
    </w:lvl>
    <w:lvl w:ilvl="5" w:tplc="1244FC3C" w:tentative="1">
      <w:start w:val="1"/>
      <w:numFmt w:val="bullet"/>
      <w:lvlText w:val=""/>
      <w:lvlJc w:val="left"/>
      <w:pPr>
        <w:tabs>
          <w:tab w:val="num" w:pos="4320"/>
        </w:tabs>
        <w:ind w:left="4320" w:hanging="360"/>
      </w:pPr>
      <w:rPr>
        <w:rFonts w:ascii="Wingdings 2" w:hAnsi="Wingdings 2" w:hint="default"/>
      </w:rPr>
    </w:lvl>
    <w:lvl w:ilvl="6" w:tplc="49B887F6" w:tentative="1">
      <w:start w:val="1"/>
      <w:numFmt w:val="bullet"/>
      <w:lvlText w:val=""/>
      <w:lvlJc w:val="left"/>
      <w:pPr>
        <w:tabs>
          <w:tab w:val="num" w:pos="5040"/>
        </w:tabs>
        <w:ind w:left="5040" w:hanging="360"/>
      </w:pPr>
      <w:rPr>
        <w:rFonts w:ascii="Wingdings 2" w:hAnsi="Wingdings 2" w:hint="default"/>
      </w:rPr>
    </w:lvl>
    <w:lvl w:ilvl="7" w:tplc="936E51DE" w:tentative="1">
      <w:start w:val="1"/>
      <w:numFmt w:val="bullet"/>
      <w:lvlText w:val=""/>
      <w:lvlJc w:val="left"/>
      <w:pPr>
        <w:tabs>
          <w:tab w:val="num" w:pos="5760"/>
        </w:tabs>
        <w:ind w:left="5760" w:hanging="360"/>
      </w:pPr>
      <w:rPr>
        <w:rFonts w:ascii="Wingdings 2" w:hAnsi="Wingdings 2" w:hint="default"/>
      </w:rPr>
    </w:lvl>
    <w:lvl w:ilvl="8" w:tplc="3AEA94F2"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0D6423"/>
    <w:multiLevelType w:val="hybridMultilevel"/>
    <w:tmpl w:val="C8EC8564"/>
    <w:lvl w:ilvl="0" w:tplc="B8E00C00">
      <w:start w:val="1"/>
      <w:numFmt w:val="bullet"/>
      <w:lvlText w:val=""/>
      <w:lvlJc w:val="left"/>
      <w:pPr>
        <w:tabs>
          <w:tab w:val="num" w:pos="720"/>
        </w:tabs>
        <w:ind w:left="720" w:hanging="360"/>
      </w:pPr>
      <w:rPr>
        <w:rFonts w:ascii="Wingdings 2" w:hAnsi="Wingdings 2" w:hint="default"/>
      </w:rPr>
    </w:lvl>
    <w:lvl w:ilvl="1" w:tplc="B96CE178" w:tentative="1">
      <w:start w:val="1"/>
      <w:numFmt w:val="bullet"/>
      <w:lvlText w:val=""/>
      <w:lvlJc w:val="left"/>
      <w:pPr>
        <w:tabs>
          <w:tab w:val="num" w:pos="1440"/>
        </w:tabs>
        <w:ind w:left="1440" w:hanging="360"/>
      </w:pPr>
      <w:rPr>
        <w:rFonts w:ascii="Wingdings 2" w:hAnsi="Wingdings 2" w:hint="default"/>
      </w:rPr>
    </w:lvl>
    <w:lvl w:ilvl="2" w:tplc="715A1EA4" w:tentative="1">
      <w:start w:val="1"/>
      <w:numFmt w:val="bullet"/>
      <w:lvlText w:val=""/>
      <w:lvlJc w:val="left"/>
      <w:pPr>
        <w:tabs>
          <w:tab w:val="num" w:pos="2160"/>
        </w:tabs>
        <w:ind w:left="2160" w:hanging="360"/>
      </w:pPr>
      <w:rPr>
        <w:rFonts w:ascii="Wingdings 2" w:hAnsi="Wingdings 2" w:hint="default"/>
      </w:rPr>
    </w:lvl>
    <w:lvl w:ilvl="3" w:tplc="C75A4A4A" w:tentative="1">
      <w:start w:val="1"/>
      <w:numFmt w:val="bullet"/>
      <w:lvlText w:val=""/>
      <w:lvlJc w:val="left"/>
      <w:pPr>
        <w:tabs>
          <w:tab w:val="num" w:pos="2880"/>
        </w:tabs>
        <w:ind w:left="2880" w:hanging="360"/>
      </w:pPr>
      <w:rPr>
        <w:rFonts w:ascii="Wingdings 2" w:hAnsi="Wingdings 2" w:hint="default"/>
      </w:rPr>
    </w:lvl>
    <w:lvl w:ilvl="4" w:tplc="8EF867FE" w:tentative="1">
      <w:start w:val="1"/>
      <w:numFmt w:val="bullet"/>
      <w:lvlText w:val=""/>
      <w:lvlJc w:val="left"/>
      <w:pPr>
        <w:tabs>
          <w:tab w:val="num" w:pos="3600"/>
        </w:tabs>
        <w:ind w:left="3600" w:hanging="360"/>
      </w:pPr>
      <w:rPr>
        <w:rFonts w:ascii="Wingdings 2" w:hAnsi="Wingdings 2" w:hint="default"/>
      </w:rPr>
    </w:lvl>
    <w:lvl w:ilvl="5" w:tplc="18E6871E" w:tentative="1">
      <w:start w:val="1"/>
      <w:numFmt w:val="bullet"/>
      <w:lvlText w:val=""/>
      <w:lvlJc w:val="left"/>
      <w:pPr>
        <w:tabs>
          <w:tab w:val="num" w:pos="4320"/>
        </w:tabs>
        <w:ind w:left="4320" w:hanging="360"/>
      </w:pPr>
      <w:rPr>
        <w:rFonts w:ascii="Wingdings 2" w:hAnsi="Wingdings 2" w:hint="default"/>
      </w:rPr>
    </w:lvl>
    <w:lvl w:ilvl="6" w:tplc="255A5546" w:tentative="1">
      <w:start w:val="1"/>
      <w:numFmt w:val="bullet"/>
      <w:lvlText w:val=""/>
      <w:lvlJc w:val="left"/>
      <w:pPr>
        <w:tabs>
          <w:tab w:val="num" w:pos="5040"/>
        </w:tabs>
        <w:ind w:left="5040" w:hanging="360"/>
      </w:pPr>
      <w:rPr>
        <w:rFonts w:ascii="Wingdings 2" w:hAnsi="Wingdings 2" w:hint="default"/>
      </w:rPr>
    </w:lvl>
    <w:lvl w:ilvl="7" w:tplc="BDC4AE10" w:tentative="1">
      <w:start w:val="1"/>
      <w:numFmt w:val="bullet"/>
      <w:lvlText w:val=""/>
      <w:lvlJc w:val="left"/>
      <w:pPr>
        <w:tabs>
          <w:tab w:val="num" w:pos="5760"/>
        </w:tabs>
        <w:ind w:left="5760" w:hanging="360"/>
      </w:pPr>
      <w:rPr>
        <w:rFonts w:ascii="Wingdings 2" w:hAnsi="Wingdings 2" w:hint="default"/>
      </w:rPr>
    </w:lvl>
    <w:lvl w:ilvl="8" w:tplc="3EE2EAA2"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0015BC"/>
    <w:multiLevelType w:val="hybridMultilevel"/>
    <w:tmpl w:val="0BBEB6F8"/>
    <w:lvl w:ilvl="0" w:tplc="DB7E2852">
      <w:start w:val="1"/>
      <w:numFmt w:val="bullet"/>
      <w:lvlText w:val=""/>
      <w:lvlJc w:val="left"/>
      <w:pPr>
        <w:tabs>
          <w:tab w:val="num" w:pos="720"/>
        </w:tabs>
        <w:ind w:left="720" w:hanging="360"/>
      </w:pPr>
      <w:rPr>
        <w:rFonts w:ascii="Wingdings 2" w:hAnsi="Wingdings 2" w:hint="default"/>
      </w:rPr>
    </w:lvl>
    <w:lvl w:ilvl="1" w:tplc="2D78B128" w:tentative="1">
      <w:start w:val="1"/>
      <w:numFmt w:val="bullet"/>
      <w:lvlText w:val=""/>
      <w:lvlJc w:val="left"/>
      <w:pPr>
        <w:tabs>
          <w:tab w:val="num" w:pos="1440"/>
        </w:tabs>
        <w:ind w:left="1440" w:hanging="360"/>
      </w:pPr>
      <w:rPr>
        <w:rFonts w:ascii="Wingdings 2" w:hAnsi="Wingdings 2" w:hint="default"/>
      </w:rPr>
    </w:lvl>
    <w:lvl w:ilvl="2" w:tplc="CB4845FA" w:tentative="1">
      <w:start w:val="1"/>
      <w:numFmt w:val="bullet"/>
      <w:lvlText w:val=""/>
      <w:lvlJc w:val="left"/>
      <w:pPr>
        <w:tabs>
          <w:tab w:val="num" w:pos="2160"/>
        </w:tabs>
        <w:ind w:left="2160" w:hanging="360"/>
      </w:pPr>
      <w:rPr>
        <w:rFonts w:ascii="Wingdings 2" w:hAnsi="Wingdings 2" w:hint="default"/>
      </w:rPr>
    </w:lvl>
    <w:lvl w:ilvl="3" w:tplc="EDD21B8E" w:tentative="1">
      <w:start w:val="1"/>
      <w:numFmt w:val="bullet"/>
      <w:lvlText w:val=""/>
      <w:lvlJc w:val="left"/>
      <w:pPr>
        <w:tabs>
          <w:tab w:val="num" w:pos="2880"/>
        </w:tabs>
        <w:ind w:left="2880" w:hanging="360"/>
      </w:pPr>
      <w:rPr>
        <w:rFonts w:ascii="Wingdings 2" w:hAnsi="Wingdings 2" w:hint="default"/>
      </w:rPr>
    </w:lvl>
    <w:lvl w:ilvl="4" w:tplc="6AC6BD48" w:tentative="1">
      <w:start w:val="1"/>
      <w:numFmt w:val="bullet"/>
      <w:lvlText w:val=""/>
      <w:lvlJc w:val="left"/>
      <w:pPr>
        <w:tabs>
          <w:tab w:val="num" w:pos="3600"/>
        </w:tabs>
        <w:ind w:left="3600" w:hanging="360"/>
      </w:pPr>
      <w:rPr>
        <w:rFonts w:ascii="Wingdings 2" w:hAnsi="Wingdings 2" w:hint="default"/>
      </w:rPr>
    </w:lvl>
    <w:lvl w:ilvl="5" w:tplc="0CC42938" w:tentative="1">
      <w:start w:val="1"/>
      <w:numFmt w:val="bullet"/>
      <w:lvlText w:val=""/>
      <w:lvlJc w:val="left"/>
      <w:pPr>
        <w:tabs>
          <w:tab w:val="num" w:pos="4320"/>
        </w:tabs>
        <w:ind w:left="4320" w:hanging="360"/>
      </w:pPr>
      <w:rPr>
        <w:rFonts w:ascii="Wingdings 2" w:hAnsi="Wingdings 2" w:hint="default"/>
      </w:rPr>
    </w:lvl>
    <w:lvl w:ilvl="6" w:tplc="ADAC489E" w:tentative="1">
      <w:start w:val="1"/>
      <w:numFmt w:val="bullet"/>
      <w:lvlText w:val=""/>
      <w:lvlJc w:val="left"/>
      <w:pPr>
        <w:tabs>
          <w:tab w:val="num" w:pos="5040"/>
        </w:tabs>
        <w:ind w:left="5040" w:hanging="360"/>
      </w:pPr>
      <w:rPr>
        <w:rFonts w:ascii="Wingdings 2" w:hAnsi="Wingdings 2" w:hint="default"/>
      </w:rPr>
    </w:lvl>
    <w:lvl w:ilvl="7" w:tplc="235A7504" w:tentative="1">
      <w:start w:val="1"/>
      <w:numFmt w:val="bullet"/>
      <w:lvlText w:val=""/>
      <w:lvlJc w:val="left"/>
      <w:pPr>
        <w:tabs>
          <w:tab w:val="num" w:pos="5760"/>
        </w:tabs>
        <w:ind w:left="5760" w:hanging="360"/>
      </w:pPr>
      <w:rPr>
        <w:rFonts w:ascii="Wingdings 2" w:hAnsi="Wingdings 2" w:hint="default"/>
      </w:rPr>
    </w:lvl>
    <w:lvl w:ilvl="8" w:tplc="822A225A"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20294E"/>
    <w:multiLevelType w:val="hybridMultilevel"/>
    <w:tmpl w:val="94AE4396"/>
    <w:lvl w:ilvl="0" w:tplc="2E421D12">
      <w:start w:val="1"/>
      <w:numFmt w:val="bullet"/>
      <w:lvlText w:val=""/>
      <w:lvlJc w:val="left"/>
      <w:pPr>
        <w:tabs>
          <w:tab w:val="num" w:pos="720"/>
        </w:tabs>
        <w:ind w:left="720" w:hanging="360"/>
      </w:pPr>
      <w:rPr>
        <w:rFonts w:ascii="Wingdings 2" w:hAnsi="Wingdings 2" w:hint="default"/>
      </w:rPr>
    </w:lvl>
    <w:lvl w:ilvl="1" w:tplc="890ABFFA" w:tentative="1">
      <w:start w:val="1"/>
      <w:numFmt w:val="bullet"/>
      <w:lvlText w:val=""/>
      <w:lvlJc w:val="left"/>
      <w:pPr>
        <w:tabs>
          <w:tab w:val="num" w:pos="1440"/>
        </w:tabs>
        <w:ind w:left="1440" w:hanging="360"/>
      </w:pPr>
      <w:rPr>
        <w:rFonts w:ascii="Wingdings 2" w:hAnsi="Wingdings 2" w:hint="default"/>
      </w:rPr>
    </w:lvl>
    <w:lvl w:ilvl="2" w:tplc="4F26E352" w:tentative="1">
      <w:start w:val="1"/>
      <w:numFmt w:val="bullet"/>
      <w:lvlText w:val=""/>
      <w:lvlJc w:val="left"/>
      <w:pPr>
        <w:tabs>
          <w:tab w:val="num" w:pos="2160"/>
        </w:tabs>
        <w:ind w:left="2160" w:hanging="360"/>
      </w:pPr>
      <w:rPr>
        <w:rFonts w:ascii="Wingdings 2" w:hAnsi="Wingdings 2" w:hint="default"/>
      </w:rPr>
    </w:lvl>
    <w:lvl w:ilvl="3" w:tplc="60A88E8A" w:tentative="1">
      <w:start w:val="1"/>
      <w:numFmt w:val="bullet"/>
      <w:lvlText w:val=""/>
      <w:lvlJc w:val="left"/>
      <w:pPr>
        <w:tabs>
          <w:tab w:val="num" w:pos="2880"/>
        </w:tabs>
        <w:ind w:left="2880" w:hanging="360"/>
      </w:pPr>
      <w:rPr>
        <w:rFonts w:ascii="Wingdings 2" w:hAnsi="Wingdings 2" w:hint="default"/>
      </w:rPr>
    </w:lvl>
    <w:lvl w:ilvl="4" w:tplc="C84A458C" w:tentative="1">
      <w:start w:val="1"/>
      <w:numFmt w:val="bullet"/>
      <w:lvlText w:val=""/>
      <w:lvlJc w:val="left"/>
      <w:pPr>
        <w:tabs>
          <w:tab w:val="num" w:pos="3600"/>
        </w:tabs>
        <w:ind w:left="3600" w:hanging="360"/>
      </w:pPr>
      <w:rPr>
        <w:rFonts w:ascii="Wingdings 2" w:hAnsi="Wingdings 2" w:hint="default"/>
      </w:rPr>
    </w:lvl>
    <w:lvl w:ilvl="5" w:tplc="68CE053C" w:tentative="1">
      <w:start w:val="1"/>
      <w:numFmt w:val="bullet"/>
      <w:lvlText w:val=""/>
      <w:lvlJc w:val="left"/>
      <w:pPr>
        <w:tabs>
          <w:tab w:val="num" w:pos="4320"/>
        </w:tabs>
        <w:ind w:left="4320" w:hanging="360"/>
      </w:pPr>
      <w:rPr>
        <w:rFonts w:ascii="Wingdings 2" w:hAnsi="Wingdings 2" w:hint="default"/>
      </w:rPr>
    </w:lvl>
    <w:lvl w:ilvl="6" w:tplc="4C720008" w:tentative="1">
      <w:start w:val="1"/>
      <w:numFmt w:val="bullet"/>
      <w:lvlText w:val=""/>
      <w:lvlJc w:val="left"/>
      <w:pPr>
        <w:tabs>
          <w:tab w:val="num" w:pos="5040"/>
        </w:tabs>
        <w:ind w:left="5040" w:hanging="360"/>
      </w:pPr>
      <w:rPr>
        <w:rFonts w:ascii="Wingdings 2" w:hAnsi="Wingdings 2" w:hint="default"/>
      </w:rPr>
    </w:lvl>
    <w:lvl w:ilvl="7" w:tplc="6AA25E4C" w:tentative="1">
      <w:start w:val="1"/>
      <w:numFmt w:val="bullet"/>
      <w:lvlText w:val=""/>
      <w:lvlJc w:val="left"/>
      <w:pPr>
        <w:tabs>
          <w:tab w:val="num" w:pos="5760"/>
        </w:tabs>
        <w:ind w:left="5760" w:hanging="360"/>
      </w:pPr>
      <w:rPr>
        <w:rFonts w:ascii="Wingdings 2" w:hAnsi="Wingdings 2" w:hint="default"/>
      </w:rPr>
    </w:lvl>
    <w:lvl w:ilvl="8" w:tplc="E312CED6"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D07170"/>
    <w:multiLevelType w:val="hybridMultilevel"/>
    <w:tmpl w:val="55ECBE28"/>
    <w:lvl w:ilvl="0" w:tplc="B7966BB8">
      <w:start w:val="1"/>
      <w:numFmt w:val="bullet"/>
      <w:lvlText w:val=""/>
      <w:lvlJc w:val="left"/>
      <w:pPr>
        <w:tabs>
          <w:tab w:val="num" w:pos="720"/>
        </w:tabs>
        <w:ind w:left="720" w:hanging="360"/>
      </w:pPr>
      <w:rPr>
        <w:rFonts w:ascii="Wingdings 2" w:hAnsi="Wingdings 2" w:hint="default"/>
      </w:rPr>
    </w:lvl>
    <w:lvl w:ilvl="1" w:tplc="DFA6973A" w:tentative="1">
      <w:start w:val="1"/>
      <w:numFmt w:val="bullet"/>
      <w:lvlText w:val=""/>
      <w:lvlJc w:val="left"/>
      <w:pPr>
        <w:tabs>
          <w:tab w:val="num" w:pos="1440"/>
        </w:tabs>
        <w:ind w:left="1440" w:hanging="360"/>
      </w:pPr>
      <w:rPr>
        <w:rFonts w:ascii="Wingdings 2" w:hAnsi="Wingdings 2" w:hint="default"/>
      </w:rPr>
    </w:lvl>
    <w:lvl w:ilvl="2" w:tplc="26BC3F76" w:tentative="1">
      <w:start w:val="1"/>
      <w:numFmt w:val="bullet"/>
      <w:lvlText w:val=""/>
      <w:lvlJc w:val="left"/>
      <w:pPr>
        <w:tabs>
          <w:tab w:val="num" w:pos="2160"/>
        </w:tabs>
        <w:ind w:left="2160" w:hanging="360"/>
      </w:pPr>
      <w:rPr>
        <w:rFonts w:ascii="Wingdings 2" w:hAnsi="Wingdings 2" w:hint="default"/>
      </w:rPr>
    </w:lvl>
    <w:lvl w:ilvl="3" w:tplc="02723B7A" w:tentative="1">
      <w:start w:val="1"/>
      <w:numFmt w:val="bullet"/>
      <w:lvlText w:val=""/>
      <w:lvlJc w:val="left"/>
      <w:pPr>
        <w:tabs>
          <w:tab w:val="num" w:pos="2880"/>
        </w:tabs>
        <w:ind w:left="2880" w:hanging="360"/>
      </w:pPr>
      <w:rPr>
        <w:rFonts w:ascii="Wingdings 2" w:hAnsi="Wingdings 2" w:hint="default"/>
      </w:rPr>
    </w:lvl>
    <w:lvl w:ilvl="4" w:tplc="1974FD9C" w:tentative="1">
      <w:start w:val="1"/>
      <w:numFmt w:val="bullet"/>
      <w:lvlText w:val=""/>
      <w:lvlJc w:val="left"/>
      <w:pPr>
        <w:tabs>
          <w:tab w:val="num" w:pos="3600"/>
        </w:tabs>
        <w:ind w:left="3600" w:hanging="360"/>
      </w:pPr>
      <w:rPr>
        <w:rFonts w:ascii="Wingdings 2" w:hAnsi="Wingdings 2" w:hint="default"/>
      </w:rPr>
    </w:lvl>
    <w:lvl w:ilvl="5" w:tplc="D73EFCF6" w:tentative="1">
      <w:start w:val="1"/>
      <w:numFmt w:val="bullet"/>
      <w:lvlText w:val=""/>
      <w:lvlJc w:val="left"/>
      <w:pPr>
        <w:tabs>
          <w:tab w:val="num" w:pos="4320"/>
        </w:tabs>
        <w:ind w:left="4320" w:hanging="360"/>
      </w:pPr>
      <w:rPr>
        <w:rFonts w:ascii="Wingdings 2" w:hAnsi="Wingdings 2" w:hint="default"/>
      </w:rPr>
    </w:lvl>
    <w:lvl w:ilvl="6" w:tplc="EB9C53B8" w:tentative="1">
      <w:start w:val="1"/>
      <w:numFmt w:val="bullet"/>
      <w:lvlText w:val=""/>
      <w:lvlJc w:val="left"/>
      <w:pPr>
        <w:tabs>
          <w:tab w:val="num" w:pos="5040"/>
        </w:tabs>
        <w:ind w:left="5040" w:hanging="360"/>
      </w:pPr>
      <w:rPr>
        <w:rFonts w:ascii="Wingdings 2" w:hAnsi="Wingdings 2" w:hint="default"/>
      </w:rPr>
    </w:lvl>
    <w:lvl w:ilvl="7" w:tplc="38C8A3FA" w:tentative="1">
      <w:start w:val="1"/>
      <w:numFmt w:val="bullet"/>
      <w:lvlText w:val=""/>
      <w:lvlJc w:val="left"/>
      <w:pPr>
        <w:tabs>
          <w:tab w:val="num" w:pos="5760"/>
        </w:tabs>
        <w:ind w:left="5760" w:hanging="360"/>
      </w:pPr>
      <w:rPr>
        <w:rFonts w:ascii="Wingdings 2" w:hAnsi="Wingdings 2" w:hint="default"/>
      </w:rPr>
    </w:lvl>
    <w:lvl w:ilvl="8" w:tplc="57163DAC"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1870D55"/>
    <w:multiLevelType w:val="hybridMultilevel"/>
    <w:tmpl w:val="4A6A2B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2"/>
  </w:num>
  <w:num w:numId="14">
    <w:abstractNumId w:val="46"/>
  </w:num>
  <w:num w:numId="15">
    <w:abstractNumId w:val="36"/>
  </w:num>
  <w:num w:numId="16">
    <w:abstractNumId w:val="32"/>
  </w:num>
  <w:num w:numId="17">
    <w:abstractNumId w:val="8"/>
  </w:num>
  <w:num w:numId="18">
    <w:abstractNumId w:val="35"/>
  </w:num>
  <w:num w:numId="19">
    <w:abstractNumId w:val="24"/>
  </w:num>
  <w:num w:numId="20">
    <w:abstractNumId w:val="7"/>
  </w:num>
  <w:num w:numId="21">
    <w:abstractNumId w:val="47"/>
  </w:num>
  <w:num w:numId="22">
    <w:abstractNumId w:val="19"/>
  </w:num>
  <w:num w:numId="23">
    <w:abstractNumId w:val="43"/>
  </w:num>
  <w:num w:numId="24">
    <w:abstractNumId w:val="45"/>
  </w:num>
  <w:num w:numId="25">
    <w:abstractNumId w:val="29"/>
  </w:num>
  <w:num w:numId="26">
    <w:abstractNumId w:val="18"/>
  </w:num>
  <w:num w:numId="27">
    <w:abstractNumId w:val="4"/>
  </w:num>
  <w:num w:numId="28">
    <w:abstractNumId w:val="12"/>
  </w:num>
  <w:num w:numId="29">
    <w:abstractNumId w:val="30"/>
  </w:num>
  <w:num w:numId="30">
    <w:abstractNumId w:val="39"/>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33"/>
  </w:num>
  <w:num w:numId="43">
    <w:abstractNumId w:val="10"/>
  </w:num>
  <w:num w:numId="44">
    <w:abstractNumId w:val="37"/>
  </w:num>
  <w:num w:numId="45">
    <w:abstractNumId w:val="41"/>
  </w:num>
  <w:num w:numId="46">
    <w:abstractNumId w:val="0"/>
  </w:num>
  <w:num w:numId="47">
    <w:abstractNumId w:val="44"/>
  </w:num>
  <w:num w:numId="48">
    <w:abstractNumId w:val="3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17F1D"/>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2FF1"/>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799D"/>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EE4"/>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0F8E"/>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0A1A"/>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5F9A"/>
    <w:rsid w:val="00AA7456"/>
    <w:rsid w:val="00AA77D2"/>
    <w:rsid w:val="00AB18D4"/>
    <w:rsid w:val="00AB1B4D"/>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5F9A"/>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83C"/>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6D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65A7"/>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5075336">
      <w:bodyDiv w:val="1"/>
      <w:marLeft w:val="0"/>
      <w:marRight w:val="0"/>
      <w:marTop w:val="0"/>
      <w:marBottom w:val="0"/>
      <w:divBdr>
        <w:top w:val="none" w:sz="0" w:space="0" w:color="auto"/>
        <w:left w:val="none" w:sz="0" w:space="0" w:color="auto"/>
        <w:bottom w:val="none" w:sz="0" w:space="0" w:color="auto"/>
        <w:right w:val="none" w:sz="0" w:space="0" w:color="auto"/>
      </w:divBdr>
      <w:divsChild>
        <w:div w:id="1371880308">
          <w:marLeft w:val="576"/>
          <w:marRight w:val="0"/>
          <w:marTop w:val="120"/>
          <w:marBottom w:val="0"/>
          <w:divBdr>
            <w:top w:val="none" w:sz="0" w:space="0" w:color="auto"/>
            <w:left w:val="none" w:sz="0" w:space="0" w:color="auto"/>
            <w:bottom w:val="none" w:sz="0" w:space="0" w:color="auto"/>
            <w:right w:val="none" w:sz="0" w:space="0" w:color="auto"/>
          </w:divBdr>
        </w:div>
        <w:div w:id="1984112653">
          <w:marLeft w:val="576"/>
          <w:marRight w:val="0"/>
          <w:marTop w:val="120"/>
          <w:marBottom w:val="0"/>
          <w:divBdr>
            <w:top w:val="none" w:sz="0" w:space="0" w:color="auto"/>
            <w:left w:val="none" w:sz="0" w:space="0" w:color="auto"/>
            <w:bottom w:val="none" w:sz="0" w:space="0" w:color="auto"/>
            <w:right w:val="none" w:sz="0" w:space="0" w:color="auto"/>
          </w:divBdr>
        </w:div>
        <w:div w:id="428082576">
          <w:marLeft w:val="576"/>
          <w:marRight w:val="0"/>
          <w:marTop w:val="120"/>
          <w:marBottom w:val="0"/>
          <w:divBdr>
            <w:top w:val="none" w:sz="0" w:space="0" w:color="auto"/>
            <w:left w:val="none" w:sz="0" w:space="0" w:color="auto"/>
            <w:bottom w:val="none" w:sz="0" w:space="0" w:color="auto"/>
            <w:right w:val="none" w:sz="0" w:space="0" w:color="auto"/>
          </w:divBdr>
        </w:div>
        <w:div w:id="5643607">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93376033">
      <w:bodyDiv w:val="1"/>
      <w:marLeft w:val="0"/>
      <w:marRight w:val="0"/>
      <w:marTop w:val="0"/>
      <w:marBottom w:val="0"/>
      <w:divBdr>
        <w:top w:val="none" w:sz="0" w:space="0" w:color="auto"/>
        <w:left w:val="none" w:sz="0" w:space="0" w:color="auto"/>
        <w:bottom w:val="none" w:sz="0" w:space="0" w:color="auto"/>
        <w:right w:val="none" w:sz="0" w:space="0" w:color="auto"/>
      </w:divBdr>
      <w:divsChild>
        <w:div w:id="1435055157">
          <w:marLeft w:val="576"/>
          <w:marRight w:val="0"/>
          <w:marTop w:val="120"/>
          <w:marBottom w:val="0"/>
          <w:divBdr>
            <w:top w:val="none" w:sz="0" w:space="0" w:color="auto"/>
            <w:left w:val="none" w:sz="0" w:space="0" w:color="auto"/>
            <w:bottom w:val="none" w:sz="0" w:space="0" w:color="auto"/>
            <w:right w:val="none" w:sz="0" w:space="0" w:color="auto"/>
          </w:divBdr>
        </w:div>
        <w:div w:id="2136556943">
          <w:marLeft w:val="576"/>
          <w:marRight w:val="0"/>
          <w:marTop w:val="120"/>
          <w:marBottom w:val="0"/>
          <w:divBdr>
            <w:top w:val="none" w:sz="0" w:space="0" w:color="auto"/>
            <w:left w:val="none" w:sz="0" w:space="0" w:color="auto"/>
            <w:bottom w:val="none" w:sz="0" w:space="0" w:color="auto"/>
            <w:right w:val="none" w:sz="0" w:space="0" w:color="auto"/>
          </w:divBdr>
        </w:div>
        <w:div w:id="736980520">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138692">
      <w:bodyDiv w:val="1"/>
      <w:marLeft w:val="0"/>
      <w:marRight w:val="0"/>
      <w:marTop w:val="0"/>
      <w:marBottom w:val="0"/>
      <w:divBdr>
        <w:top w:val="none" w:sz="0" w:space="0" w:color="auto"/>
        <w:left w:val="none" w:sz="0" w:space="0" w:color="auto"/>
        <w:bottom w:val="none" w:sz="0" w:space="0" w:color="auto"/>
        <w:right w:val="none" w:sz="0" w:space="0" w:color="auto"/>
      </w:divBdr>
      <w:divsChild>
        <w:div w:id="574360906">
          <w:marLeft w:val="576"/>
          <w:marRight w:val="0"/>
          <w:marTop w:val="120"/>
          <w:marBottom w:val="0"/>
          <w:divBdr>
            <w:top w:val="none" w:sz="0" w:space="0" w:color="auto"/>
            <w:left w:val="none" w:sz="0" w:space="0" w:color="auto"/>
            <w:bottom w:val="none" w:sz="0" w:space="0" w:color="auto"/>
            <w:right w:val="none" w:sz="0" w:space="0" w:color="auto"/>
          </w:divBdr>
        </w:div>
        <w:div w:id="1298880642">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6237554">
      <w:bodyDiv w:val="1"/>
      <w:marLeft w:val="0"/>
      <w:marRight w:val="0"/>
      <w:marTop w:val="0"/>
      <w:marBottom w:val="0"/>
      <w:divBdr>
        <w:top w:val="none" w:sz="0" w:space="0" w:color="auto"/>
        <w:left w:val="none" w:sz="0" w:space="0" w:color="auto"/>
        <w:bottom w:val="none" w:sz="0" w:space="0" w:color="auto"/>
        <w:right w:val="none" w:sz="0" w:space="0" w:color="auto"/>
      </w:divBdr>
      <w:divsChild>
        <w:div w:id="786974736">
          <w:marLeft w:val="576"/>
          <w:marRight w:val="0"/>
          <w:marTop w:val="120"/>
          <w:marBottom w:val="0"/>
          <w:divBdr>
            <w:top w:val="none" w:sz="0" w:space="0" w:color="auto"/>
            <w:left w:val="none" w:sz="0" w:space="0" w:color="auto"/>
            <w:bottom w:val="none" w:sz="0" w:space="0" w:color="auto"/>
            <w:right w:val="none" w:sz="0" w:space="0" w:color="auto"/>
          </w:divBdr>
        </w:div>
        <w:div w:id="583994824">
          <w:marLeft w:val="576"/>
          <w:marRight w:val="0"/>
          <w:marTop w:val="120"/>
          <w:marBottom w:val="0"/>
          <w:divBdr>
            <w:top w:val="none" w:sz="0" w:space="0" w:color="auto"/>
            <w:left w:val="none" w:sz="0" w:space="0" w:color="auto"/>
            <w:bottom w:val="none" w:sz="0" w:space="0" w:color="auto"/>
            <w:right w:val="none" w:sz="0" w:space="0" w:color="auto"/>
          </w:divBdr>
        </w:div>
        <w:div w:id="821580356">
          <w:marLeft w:val="576"/>
          <w:marRight w:val="0"/>
          <w:marTop w:val="120"/>
          <w:marBottom w:val="0"/>
          <w:divBdr>
            <w:top w:val="none" w:sz="0" w:space="0" w:color="auto"/>
            <w:left w:val="none" w:sz="0" w:space="0" w:color="auto"/>
            <w:bottom w:val="none" w:sz="0" w:space="0" w:color="auto"/>
            <w:right w:val="none" w:sz="0" w:space="0" w:color="auto"/>
          </w:divBdr>
        </w:div>
        <w:div w:id="748116740">
          <w:marLeft w:val="576"/>
          <w:marRight w:val="0"/>
          <w:marTop w:val="120"/>
          <w:marBottom w:val="0"/>
          <w:divBdr>
            <w:top w:val="none" w:sz="0" w:space="0" w:color="auto"/>
            <w:left w:val="none" w:sz="0" w:space="0" w:color="auto"/>
            <w:bottom w:val="none" w:sz="0" w:space="0" w:color="auto"/>
            <w:right w:val="none" w:sz="0" w:space="0" w:color="auto"/>
          </w:divBdr>
        </w:div>
        <w:div w:id="1527989108">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9252685">
      <w:bodyDiv w:val="1"/>
      <w:marLeft w:val="0"/>
      <w:marRight w:val="0"/>
      <w:marTop w:val="0"/>
      <w:marBottom w:val="0"/>
      <w:divBdr>
        <w:top w:val="none" w:sz="0" w:space="0" w:color="auto"/>
        <w:left w:val="none" w:sz="0" w:space="0" w:color="auto"/>
        <w:bottom w:val="none" w:sz="0" w:space="0" w:color="auto"/>
        <w:right w:val="none" w:sz="0" w:space="0" w:color="auto"/>
      </w:divBdr>
      <w:divsChild>
        <w:div w:id="2027487525">
          <w:marLeft w:val="576"/>
          <w:marRight w:val="0"/>
          <w:marTop w:val="120"/>
          <w:marBottom w:val="0"/>
          <w:divBdr>
            <w:top w:val="none" w:sz="0" w:space="0" w:color="auto"/>
            <w:left w:val="none" w:sz="0" w:space="0" w:color="auto"/>
            <w:bottom w:val="none" w:sz="0" w:space="0" w:color="auto"/>
            <w:right w:val="none" w:sz="0" w:space="0" w:color="auto"/>
          </w:divBdr>
        </w:div>
        <w:div w:id="1722826092">
          <w:marLeft w:val="576"/>
          <w:marRight w:val="0"/>
          <w:marTop w:val="120"/>
          <w:marBottom w:val="0"/>
          <w:divBdr>
            <w:top w:val="none" w:sz="0" w:space="0" w:color="auto"/>
            <w:left w:val="none" w:sz="0" w:space="0" w:color="auto"/>
            <w:bottom w:val="none" w:sz="0" w:space="0" w:color="auto"/>
            <w:right w:val="none" w:sz="0" w:space="0" w:color="auto"/>
          </w:divBdr>
        </w:div>
        <w:div w:id="1768891195">
          <w:marLeft w:val="576"/>
          <w:marRight w:val="0"/>
          <w:marTop w:val="120"/>
          <w:marBottom w:val="0"/>
          <w:divBdr>
            <w:top w:val="none" w:sz="0" w:space="0" w:color="auto"/>
            <w:left w:val="none" w:sz="0" w:space="0" w:color="auto"/>
            <w:bottom w:val="none" w:sz="0" w:space="0" w:color="auto"/>
            <w:right w:val="none" w:sz="0" w:space="0" w:color="auto"/>
          </w:divBdr>
        </w:div>
        <w:div w:id="232743366">
          <w:marLeft w:val="576"/>
          <w:marRight w:val="0"/>
          <w:marTop w:val="120"/>
          <w:marBottom w:val="0"/>
          <w:divBdr>
            <w:top w:val="none" w:sz="0" w:space="0" w:color="auto"/>
            <w:left w:val="none" w:sz="0" w:space="0" w:color="auto"/>
            <w:bottom w:val="none" w:sz="0" w:space="0" w:color="auto"/>
            <w:right w:val="none" w:sz="0" w:space="0" w:color="auto"/>
          </w:divBdr>
        </w:div>
        <w:div w:id="38017991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3486241">
      <w:bodyDiv w:val="1"/>
      <w:marLeft w:val="0"/>
      <w:marRight w:val="0"/>
      <w:marTop w:val="0"/>
      <w:marBottom w:val="0"/>
      <w:divBdr>
        <w:top w:val="none" w:sz="0" w:space="0" w:color="auto"/>
        <w:left w:val="none" w:sz="0" w:space="0" w:color="auto"/>
        <w:bottom w:val="none" w:sz="0" w:space="0" w:color="auto"/>
        <w:right w:val="none" w:sz="0" w:space="0" w:color="auto"/>
      </w:divBdr>
      <w:divsChild>
        <w:div w:id="1179660292">
          <w:marLeft w:val="576"/>
          <w:marRight w:val="0"/>
          <w:marTop w:val="120"/>
          <w:marBottom w:val="0"/>
          <w:divBdr>
            <w:top w:val="none" w:sz="0" w:space="0" w:color="auto"/>
            <w:left w:val="none" w:sz="0" w:space="0" w:color="auto"/>
            <w:bottom w:val="none" w:sz="0" w:space="0" w:color="auto"/>
            <w:right w:val="none" w:sz="0" w:space="0" w:color="auto"/>
          </w:divBdr>
        </w:div>
        <w:div w:id="524945150">
          <w:marLeft w:val="576"/>
          <w:marRight w:val="0"/>
          <w:marTop w:val="120"/>
          <w:marBottom w:val="0"/>
          <w:divBdr>
            <w:top w:val="none" w:sz="0" w:space="0" w:color="auto"/>
            <w:left w:val="none" w:sz="0" w:space="0" w:color="auto"/>
            <w:bottom w:val="none" w:sz="0" w:space="0" w:color="auto"/>
            <w:right w:val="none" w:sz="0" w:space="0" w:color="auto"/>
          </w:divBdr>
        </w:div>
        <w:div w:id="1179469198">
          <w:marLeft w:val="576"/>
          <w:marRight w:val="0"/>
          <w:marTop w:val="120"/>
          <w:marBottom w:val="0"/>
          <w:divBdr>
            <w:top w:val="none" w:sz="0" w:space="0" w:color="auto"/>
            <w:left w:val="none" w:sz="0" w:space="0" w:color="auto"/>
            <w:bottom w:val="none" w:sz="0" w:space="0" w:color="auto"/>
            <w:right w:val="none" w:sz="0" w:space="0" w:color="auto"/>
          </w:divBdr>
        </w:div>
        <w:div w:id="2060088136">
          <w:marLeft w:val="576"/>
          <w:marRight w:val="0"/>
          <w:marTop w:val="120"/>
          <w:marBottom w:val="0"/>
          <w:divBdr>
            <w:top w:val="none" w:sz="0" w:space="0" w:color="auto"/>
            <w:left w:val="none" w:sz="0" w:space="0" w:color="auto"/>
            <w:bottom w:val="none" w:sz="0" w:space="0" w:color="auto"/>
            <w:right w:val="none" w:sz="0" w:space="0" w:color="auto"/>
          </w:divBdr>
        </w:div>
        <w:div w:id="997658954">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0497549">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15</Pages>
  <Words>1761</Words>
  <Characters>10041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2021-11-12T14:34:00Z</dcterms:modified>
</cp:coreProperties>
</file>