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85444" w:rsidRDefault="00C85444" w:rsidP="00C85444">
      <w:pPr>
        <w:spacing w:line="360" w:lineRule="auto"/>
        <w:jc w:val="center"/>
        <w:rPr>
          <w:rFonts w:ascii="Times New Roman" w:hAnsi="Times New Roman" w:cs="Times New Roman"/>
          <w:b/>
          <w:sz w:val="40"/>
          <w:szCs w:val="40"/>
        </w:rPr>
      </w:pPr>
      <w:r w:rsidRPr="00C85444">
        <w:rPr>
          <w:rFonts w:ascii="Times New Roman" w:eastAsia="Times New Roman" w:hAnsi="Times New Roman" w:cs="Times New Roman"/>
          <w:b/>
          <w:kern w:val="36"/>
          <w:sz w:val="56"/>
          <w:szCs w:val="56"/>
        </w:rPr>
        <w:t>Energy Efficient Outdoor Light Monitoring and Control Architecture Using Embedded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D2FA8" w:rsidRDefault="004D2FA8" w:rsidP="00E53AA4">
      <w:pPr>
        <w:spacing w:line="360" w:lineRule="auto"/>
        <w:jc w:val="both"/>
        <w:rPr>
          <w:rFonts w:ascii="Times New Roman" w:hAnsi="Times New Roman" w:cs="Times New Roman"/>
          <w:b/>
          <w:sz w:val="40"/>
          <w:szCs w:val="40"/>
        </w:rPr>
      </w:pPr>
      <w:r w:rsidRPr="004D2FA8">
        <w:rPr>
          <w:rFonts w:ascii="Times New Roman" w:hAnsi="Times New Roman" w:cs="Times New Roman"/>
          <w:sz w:val="32"/>
          <w:szCs w:val="32"/>
        </w:rPr>
        <w:t>In this letter, we propose an energy efficient ZigBee-based outdoor light monitoring and control system that can monitor and handle outdoor lights more efficiently as compared to the conventional systems. The proposed system uses the ZigBee-based wireless devices which allow more efficient lamps management. The designed system uses sensors to control and guarantee the optimal system parameters. To realize effectiveness of the proposed system, the prototype has been installed inside the University, where the experimental results proved that the proposed system saves around 70.8% energy for the outdoor street environment because of using sensors, LED lamps, and ZigBee based communication network.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4D2FA8" w:rsidRDefault="004D2FA8" w:rsidP="00E53AA4">
      <w:pPr>
        <w:spacing w:line="360" w:lineRule="auto"/>
        <w:jc w:val="both"/>
        <w:rPr>
          <w:rFonts w:ascii="Times New Roman" w:hAnsi="Times New Roman" w:cs="Times New Roman"/>
          <w:sz w:val="40"/>
          <w:szCs w:val="40"/>
        </w:rPr>
      </w:pPr>
    </w:p>
    <w:p w:rsidR="006A300A" w:rsidRPr="003D03F4" w:rsidRDefault="006A300A" w:rsidP="004D2FA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61D1" w:rsidRDefault="00D77C66" w:rsidP="00A761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1D1">
        <w:rPr>
          <w:rFonts w:ascii="Times New Roman" w:hAnsi="Times New Roman" w:cs="Times New Roman"/>
          <w:sz w:val="32"/>
          <w:szCs w:val="32"/>
          <w:lang w:val="en-IN"/>
        </w:rPr>
        <w:t xml:space="preserve">The </w:t>
      </w:r>
      <w:r w:rsidRPr="00A761D1">
        <w:rPr>
          <w:rFonts w:ascii="Times New Roman" w:hAnsi="Times New Roman" w:cs="Times New Roman"/>
          <w:sz w:val="32"/>
          <w:szCs w:val="32"/>
          <w:lang w:val="en-IN"/>
        </w:rPr>
        <w:t xml:space="preserve">Internet Of Things also giving promising future in smart city urban light monitoring. </w:t>
      </w:r>
    </w:p>
    <w:p w:rsidR="00000000" w:rsidRPr="00A761D1" w:rsidRDefault="00D77C66" w:rsidP="00A761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1D1">
        <w:rPr>
          <w:rFonts w:ascii="Times New Roman" w:hAnsi="Times New Roman" w:cs="Times New Roman"/>
          <w:sz w:val="32"/>
          <w:szCs w:val="32"/>
          <w:lang w:val="en-IN"/>
        </w:rPr>
        <w:t>The existing systems use fuzzy logic of data from real time clock and Light dependent resistor to reduce the power consumption of the lights.</w:t>
      </w:r>
    </w:p>
    <w:p w:rsidR="00000000" w:rsidRPr="00A761D1" w:rsidRDefault="00D77C66" w:rsidP="00A761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1D1">
        <w:rPr>
          <w:rFonts w:ascii="Times New Roman" w:hAnsi="Times New Roman" w:cs="Times New Roman"/>
          <w:sz w:val="32"/>
          <w:szCs w:val="32"/>
          <w:lang w:val="en-IN"/>
        </w:rPr>
        <w:t>One of the drawbacks of u</w:t>
      </w:r>
      <w:r w:rsidRPr="00A761D1">
        <w:rPr>
          <w:rFonts w:ascii="Times New Roman" w:hAnsi="Times New Roman" w:cs="Times New Roman"/>
          <w:sz w:val="32"/>
          <w:szCs w:val="32"/>
          <w:lang w:val="en-IN"/>
        </w:rPr>
        <w:t xml:space="preserve">tilizing WIMAX and GPRS is the utilization of licensed spectrum, which will result in interference with the existing WIMAX and GPRS users. </w:t>
      </w:r>
    </w:p>
    <w:p w:rsidR="00000000" w:rsidRPr="00A761D1" w:rsidRDefault="00D77C66" w:rsidP="00A761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1D1">
        <w:rPr>
          <w:rFonts w:ascii="Times New Roman" w:hAnsi="Times New Roman" w:cs="Times New Roman"/>
          <w:sz w:val="32"/>
          <w:szCs w:val="32"/>
          <w:lang w:val="en-IN"/>
        </w:rPr>
        <w:t>To implement wireless control system of lights, several comparable architectures have been applied for outdoor ligh</w:t>
      </w:r>
      <w:r w:rsidRPr="00A761D1">
        <w:rPr>
          <w:rFonts w:ascii="Times New Roman" w:hAnsi="Times New Roman" w:cs="Times New Roman"/>
          <w:sz w:val="32"/>
          <w:szCs w:val="32"/>
          <w:lang w:val="en-IN"/>
        </w:rPr>
        <w:t xml:space="preserve">ting. </w:t>
      </w:r>
    </w:p>
    <w:p w:rsidR="00000000" w:rsidRPr="00A761D1" w:rsidRDefault="00D77C66" w:rsidP="00A761D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61D1">
        <w:rPr>
          <w:rFonts w:ascii="Times New Roman" w:hAnsi="Times New Roman" w:cs="Times New Roman"/>
          <w:sz w:val="32"/>
          <w:szCs w:val="32"/>
          <w:lang w:val="en-IN"/>
        </w:rPr>
        <w:t xml:space="preserve">In the design of the intelligent lighting system by considering the system cost as the main factor beside the energy saving.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82B62" w:rsidRDefault="00D77C66" w:rsidP="00582B62">
      <w:pPr>
        <w:numPr>
          <w:ilvl w:val="0"/>
          <w:numId w:val="45"/>
        </w:numPr>
        <w:spacing w:line="360" w:lineRule="auto"/>
        <w:jc w:val="both"/>
        <w:rPr>
          <w:rFonts w:ascii="Times New Roman" w:hAnsi="Times New Roman" w:cs="Times New Roman"/>
          <w:bCs/>
          <w:sz w:val="32"/>
          <w:szCs w:val="32"/>
          <w:lang w:val="en-IN"/>
        </w:rPr>
      </w:pPr>
      <w:r w:rsidRPr="00582B62">
        <w:rPr>
          <w:rFonts w:ascii="Times New Roman" w:hAnsi="Times New Roman" w:cs="Times New Roman"/>
          <w:bCs/>
          <w:sz w:val="32"/>
          <w:szCs w:val="32"/>
          <w:lang w:val="en-IN"/>
        </w:rPr>
        <w:t>Traditional lighting systems have disadvantages such as lack of pervasive and effective communications, monitoring, autom</w:t>
      </w:r>
      <w:r w:rsidRPr="00582B62">
        <w:rPr>
          <w:rFonts w:ascii="Times New Roman" w:hAnsi="Times New Roman" w:cs="Times New Roman"/>
          <w:bCs/>
          <w:sz w:val="32"/>
          <w:szCs w:val="32"/>
          <w:lang w:val="en-IN"/>
        </w:rPr>
        <w:t>ation, and fault diagnostics problems.</w:t>
      </w:r>
    </w:p>
    <w:p w:rsidR="00000000" w:rsidRPr="00582B62" w:rsidRDefault="00D77C66" w:rsidP="00582B62">
      <w:pPr>
        <w:numPr>
          <w:ilvl w:val="0"/>
          <w:numId w:val="45"/>
        </w:numPr>
        <w:spacing w:line="360" w:lineRule="auto"/>
        <w:jc w:val="both"/>
        <w:rPr>
          <w:rFonts w:ascii="Times New Roman" w:hAnsi="Times New Roman" w:cs="Times New Roman"/>
          <w:bCs/>
          <w:sz w:val="32"/>
          <w:szCs w:val="32"/>
          <w:lang w:val="en-IN"/>
        </w:rPr>
      </w:pPr>
      <w:r w:rsidRPr="00582B62">
        <w:rPr>
          <w:rFonts w:ascii="Times New Roman" w:hAnsi="Times New Roman" w:cs="Times New Roman"/>
          <w:bCs/>
          <w:sz w:val="32"/>
          <w:szCs w:val="32"/>
          <w:lang w:val="en-IN"/>
        </w:rPr>
        <w:t>Moreover these traditional systems suffer from the lack of pervasive and effective communications, monitoring, automation, and fault diagnostics problems.</w:t>
      </w:r>
    </w:p>
    <w:p w:rsidR="00000000" w:rsidRPr="00582B62" w:rsidRDefault="00D77C66" w:rsidP="00582B62">
      <w:pPr>
        <w:numPr>
          <w:ilvl w:val="0"/>
          <w:numId w:val="45"/>
        </w:numPr>
        <w:spacing w:line="360" w:lineRule="auto"/>
        <w:jc w:val="both"/>
        <w:rPr>
          <w:rFonts w:ascii="Times New Roman" w:hAnsi="Times New Roman" w:cs="Times New Roman"/>
          <w:bCs/>
          <w:sz w:val="32"/>
          <w:szCs w:val="32"/>
          <w:lang w:val="en-IN"/>
        </w:rPr>
      </w:pPr>
      <w:r w:rsidRPr="00582B62">
        <w:rPr>
          <w:rFonts w:ascii="Times New Roman" w:hAnsi="Times New Roman" w:cs="Times New Roman"/>
          <w:bCs/>
          <w:sz w:val="32"/>
          <w:szCs w:val="32"/>
          <w:lang w:val="en-IN"/>
        </w:rPr>
        <w:lastRenderedPageBreak/>
        <w:t>To further reduce the energy consumptions and to simplify th</w:t>
      </w:r>
      <w:r w:rsidRPr="00582B62">
        <w:rPr>
          <w:rFonts w:ascii="Times New Roman" w:hAnsi="Times New Roman" w:cs="Times New Roman"/>
          <w:bCs/>
          <w:sz w:val="32"/>
          <w:szCs w:val="32"/>
          <w:lang w:val="en-IN"/>
        </w:rPr>
        <w:t>e wiring structure, numerous lighting control systems have been proposed to solve that problem such as: occupancy sensing approach, light level tuning, and power line communication (PLC).</w:t>
      </w:r>
    </w:p>
    <w:p w:rsidR="00F94960" w:rsidRPr="00582B62" w:rsidRDefault="00D77C66" w:rsidP="00E53AA4">
      <w:pPr>
        <w:numPr>
          <w:ilvl w:val="0"/>
          <w:numId w:val="45"/>
        </w:numPr>
        <w:spacing w:line="360" w:lineRule="auto"/>
        <w:jc w:val="both"/>
        <w:rPr>
          <w:rFonts w:ascii="Times New Roman" w:hAnsi="Times New Roman" w:cs="Times New Roman"/>
          <w:bCs/>
          <w:sz w:val="32"/>
          <w:szCs w:val="32"/>
          <w:lang w:val="en-IN"/>
        </w:rPr>
      </w:pPr>
      <w:r w:rsidRPr="00582B62">
        <w:rPr>
          <w:rFonts w:ascii="Times New Roman" w:hAnsi="Times New Roman" w:cs="Times New Roman"/>
          <w:bCs/>
          <w:sz w:val="32"/>
          <w:szCs w:val="32"/>
          <w:lang w:val="en-IN"/>
        </w:rPr>
        <w:t>It has also impact on cardiac rhythm in human beings which also inc</w:t>
      </w:r>
      <w:r w:rsidRPr="00582B62">
        <w:rPr>
          <w:rFonts w:ascii="Times New Roman" w:hAnsi="Times New Roman" w:cs="Times New Roman"/>
          <w:bCs/>
          <w:sz w:val="32"/>
          <w:szCs w:val="32"/>
          <w:lang w:val="en-IN"/>
        </w:rPr>
        <w:t xml:space="preserve">rease stress levels.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B5C2B" w:rsidRPr="004B5C2B" w:rsidRDefault="004B5C2B" w:rsidP="004B5C2B">
      <w:pPr>
        <w:pStyle w:val="NormalWeb"/>
        <w:numPr>
          <w:ilvl w:val="0"/>
          <w:numId w:val="46"/>
        </w:numPr>
        <w:spacing w:before="0" w:beforeAutospacing="0" w:after="0" w:afterAutospacing="0" w:line="360" w:lineRule="auto"/>
        <w:ind w:left="284" w:hanging="284"/>
        <w:jc w:val="both"/>
        <w:rPr>
          <w:sz w:val="32"/>
          <w:szCs w:val="32"/>
        </w:rPr>
      </w:pPr>
      <w:r w:rsidRPr="004B5C2B">
        <w:rPr>
          <w:sz w:val="32"/>
          <w:szCs w:val="32"/>
        </w:rPr>
        <w:t xml:space="preserve">This paper proposes an effective way to manage outdoor lights using embedded systems and Internet of things. </w:t>
      </w:r>
    </w:p>
    <w:p w:rsidR="004B5C2B" w:rsidRPr="004B5C2B" w:rsidRDefault="004B5C2B" w:rsidP="004B5C2B">
      <w:pPr>
        <w:pStyle w:val="NormalWeb"/>
        <w:numPr>
          <w:ilvl w:val="0"/>
          <w:numId w:val="46"/>
        </w:numPr>
        <w:spacing w:before="0" w:beforeAutospacing="0" w:after="0" w:afterAutospacing="0" w:line="360" w:lineRule="auto"/>
        <w:ind w:left="284" w:hanging="284"/>
        <w:jc w:val="both"/>
        <w:rPr>
          <w:sz w:val="32"/>
          <w:szCs w:val="32"/>
        </w:rPr>
      </w:pPr>
      <w:r w:rsidRPr="004B5C2B">
        <w:rPr>
          <w:sz w:val="32"/>
          <w:szCs w:val="32"/>
        </w:rPr>
        <w:t xml:space="preserve">In this paper, we propose an energy efficient RFbased outdoor light monitoring and control system that can monitor and handle outdoor lights more efficiently as compared to the conventional systems. </w:t>
      </w:r>
    </w:p>
    <w:p w:rsidR="004B5C2B" w:rsidRPr="004B5C2B" w:rsidRDefault="004B5C2B" w:rsidP="004B5C2B">
      <w:pPr>
        <w:pStyle w:val="NormalWeb"/>
        <w:numPr>
          <w:ilvl w:val="0"/>
          <w:numId w:val="46"/>
        </w:numPr>
        <w:spacing w:before="0" w:beforeAutospacing="0" w:after="0" w:afterAutospacing="0" w:line="360" w:lineRule="auto"/>
        <w:ind w:left="284" w:hanging="284"/>
        <w:jc w:val="both"/>
        <w:rPr>
          <w:sz w:val="32"/>
          <w:szCs w:val="32"/>
        </w:rPr>
      </w:pPr>
      <w:r w:rsidRPr="004B5C2B">
        <w:rPr>
          <w:sz w:val="32"/>
          <w:szCs w:val="32"/>
        </w:rPr>
        <w:t xml:space="preserve">The proposed system uses the RFbased wireless devices which allow more efficient lamps management. </w:t>
      </w:r>
    </w:p>
    <w:p w:rsidR="004B5C2B" w:rsidRPr="004B5C2B" w:rsidRDefault="004B5C2B" w:rsidP="004B5C2B">
      <w:pPr>
        <w:pStyle w:val="NormalWeb"/>
        <w:numPr>
          <w:ilvl w:val="0"/>
          <w:numId w:val="46"/>
        </w:numPr>
        <w:spacing w:before="0" w:beforeAutospacing="0" w:after="0" w:afterAutospacing="0" w:line="360" w:lineRule="auto"/>
        <w:ind w:left="284" w:hanging="284"/>
        <w:jc w:val="both"/>
        <w:rPr>
          <w:sz w:val="32"/>
          <w:szCs w:val="32"/>
        </w:rPr>
      </w:pPr>
      <w:r w:rsidRPr="004B5C2B">
        <w:rPr>
          <w:sz w:val="32"/>
          <w:szCs w:val="32"/>
        </w:rPr>
        <w:t xml:space="preserve">The proposed system also implemented the standard mesh routing algorithm which results in better network performance as compared to the conventional systems. </w:t>
      </w:r>
    </w:p>
    <w:p w:rsidR="003A5D44" w:rsidRPr="004B5C2B" w:rsidRDefault="004B5C2B" w:rsidP="00E53AA4">
      <w:pPr>
        <w:pStyle w:val="NormalWeb"/>
        <w:numPr>
          <w:ilvl w:val="0"/>
          <w:numId w:val="46"/>
        </w:numPr>
        <w:spacing w:before="0" w:beforeAutospacing="0" w:after="0" w:afterAutospacing="0" w:line="360" w:lineRule="auto"/>
        <w:ind w:left="284" w:hanging="284"/>
        <w:jc w:val="both"/>
        <w:rPr>
          <w:sz w:val="32"/>
          <w:szCs w:val="32"/>
        </w:rPr>
      </w:pPr>
      <w:r w:rsidRPr="004B5C2B">
        <w:rPr>
          <w:sz w:val="32"/>
          <w:szCs w:val="32"/>
        </w:rPr>
        <w:t>The proposed system also fulfills the user satisfaction by using occupancy and illumination sensors.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B149D" w:rsidRDefault="00D77C66" w:rsidP="001B14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149D">
        <w:rPr>
          <w:rFonts w:ascii="Times New Roman" w:eastAsia="AdvGulliv-R" w:hAnsi="Times New Roman" w:cs="Times New Roman"/>
          <w:bCs/>
          <w:sz w:val="32"/>
          <w:szCs w:val="32"/>
          <w:lang w:val="en-IN"/>
        </w:rPr>
        <w:t>The proposed ZB-OLC system also implemented the standard mesh routing algorithm which results in better n</w:t>
      </w:r>
      <w:r w:rsidRPr="001B149D">
        <w:rPr>
          <w:rFonts w:ascii="Times New Roman" w:eastAsia="AdvGulliv-R" w:hAnsi="Times New Roman" w:cs="Times New Roman"/>
          <w:bCs/>
          <w:sz w:val="32"/>
          <w:szCs w:val="32"/>
          <w:lang w:val="en-IN"/>
        </w:rPr>
        <w:t xml:space="preserve">etwork performance as compared to the conventional systems. </w:t>
      </w:r>
    </w:p>
    <w:p w:rsidR="00000000" w:rsidRPr="001B149D" w:rsidRDefault="00D77C66" w:rsidP="001B14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149D">
        <w:rPr>
          <w:rFonts w:ascii="Times New Roman" w:eastAsia="AdvGulliv-R" w:hAnsi="Times New Roman" w:cs="Times New Roman"/>
          <w:bCs/>
          <w:sz w:val="32"/>
          <w:szCs w:val="32"/>
          <w:lang w:val="en-IN"/>
        </w:rPr>
        <w:lastRenderedPageBreak/>
        <w:t>The proposed prototype has been tested under outdoor scenarios to verify its validity, functionality, and performance in the real-life conditions.</w:t>
      </w:r>
    </w:p>
    <w:p w:rsidR="00000000" w:rsidRPr="001B149D" w:rsidRDefault="00D77C66" w:rsidP="001B14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149D">
        <w:rPr>
          <w:rFonts w:ascii="Times New Roman" w:eastAsia="AdvGulliv-R" w:hAnsi="Times New Roman" w:cs="Times New Roman"/>
          <w:bCs/>
          <w:sz w:val="32"/>
          <w:szCs w:val="32"/>
          <w:lang w:val="en-IN"/>
        </w:rPr>
        <w:t>The systems based on these technologies need f</w:t>
      </w:r>
      <w:r w:rsidRPr="001B149D">
        <w:rPr>
          <w:rFonts w:ascii="Times New Roman" w:eastAsia="AdvGulliv-R" w:hAnsi="Times New Roman" w:cs="Times New Roman"/>
          <w:bCs/>
          <w:sz w:val="32"/>
          <w:szCs w:val="32"/>
          <w:lang w:val="en-IN"/>
        </w:rPr>
        <w:t>urther improvement to increase the energy efficiency.</w:t>
      </w:r>
    </w:p>
    <w:p w:rsidR="00000000" w:rsidRPr="001B149D" w:rsidRDefault="00D77C66" w:rsidP="001B149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149D">
        <w:rPr>
          <w:rFonts w:ascii="Times New Roman" w:eastAsia="AdvGulliv-R" w:hAnsi="Times New Roman" w:cs="Times New Roman"/>
          <w:bCs/>
          <w:sz w:val="32"/>
          <w:szCs w:val="32"/>
          <w:lang w:val="en-IN"/>
        </w:rPr>
        <w:t xml:space="preserve">The lighting system will also require efficient interference avoiding algorithms to cope with interference, but this is not suitable for the lighting systems.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Design of new intelligent street light control system</w:t>
            </w:r>
          </w:p>
        </w:tc>
        <w:tc>
          <w:tcPr>
            <w:tcW w:w="3192" w:type="dxa"/>
          </w:tcPr>
          <w:p w:rsidR="000C407B" w:rsidRPr="003B0C2D" w:rsidRDefault="00D568D7" w:rsidP="00D568D7">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 xml:space="preserve">W. Yue, S. Changhong, Z. Xianghong, and Y. Wei, </w:t>
            </w:r>
          </w:p>
        </w:tc>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color w:val="333333"/>
                <w:sz w:val="28"/>
                <w:szCs w:val="28"/>
                <w:shd w:val="clear" w:color="auto" w:fill="FFFFFF"/>
              </w:rPr>
              <w:t>It allows street lamps automatically lit in the evening, lighting the road for a few hours (adjustable time).</w:t>
            </w:r>
          </w:p>
        </w:tc>
      </w:tr>
      <w:tr w:rsidR="000C407B" w:rsidTr="000C407B">
        <w:trPr>
          <w:trHeight w:val="2942"/>
        </w:trPr>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Exploring user-centered intelligent road lighting design: a road map and future research directions</w:t>
            </w:r>
          </w:p>
        </w:tc>
        <w:tc>
          <w:tcPr>
            <w:tcW w:w="3192" w:type="dxa"/>
          </w:tcPr>
          <w:p w:rsidR="000C407B" w:rsidRPr="003B0C2D" w:rsidRDefault="00D568D7" w:rsidP="00D568D7">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 xml:space="preserve">C. Ozcelebi, and J. Lukkien, </w:t>
            </w:r>
          </w:p>
        </w:tc>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Traditional road lighting systems are outdated and should be replaced with systems which can sense their environment, i.e., users and their consumer electronics (CE) devices, and react intelligently.</w:t>
            </w:r>
          </w:p>
        </w:tc>
      </w:tr>
      <w:tr w:rsidR="000C407B" w:rsidTr="000C407B">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 xml:space="preserve">A digitally wireless dimmable lighting system </w:t>
            </w:r>
            <w:r w:rsidRPr="003B0C2D">
              <w:rPr>
                <w:rFonts w:ascii="Times New Roman" w:hAnsi="Times New Roman" w:cs="Times New Roman"/>
                <w:sz w:val="28"/>
                <w:szCs w:val="28"/>
              </w:rPr>
              <w:lastRenderedPageBreak/>
              <w:t>for two-area fluorescent lamps</w:t>
            </w:r>
          </w:p>
        </w:tc>
        <w:tc>
          <w:tcPr>
            <w:tcW w:w="3192" w:type="dxa"/>
          </w:tcPr>
          <w:p w:rsidR="000C407B" w:rsidRPr="003B0C2D" w:rsidRDefault="00D568D7" w:rsidP="00D568D7">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lastRenderedPageBreak/>
              <w:t xml:space="preserve">C. Chun, C. Hung, L. Kun, C. Kuan, and Y. </w:t>
            </w:r>
            <w:r w:rsidRPr="003B0C2D">
              <w:rPr>
                <w:rFonts w:ascii="Times New Roman" w:hAnsi="Times New Roman" w:cs="Times New Roman"/>
                <w:sz w:val="28"/>
                <w:szCs w:val="28"/>
              </w:rPr>
              <w:lastRenderedPageBreak/>
              <w:t xml:space="preserve">Chun, </w:t>
            </w:r>
          </w:p>
        </w:tc>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color w:val="333333"/>
                <w:sz w:val="28"/>
                <w:szCs w:val="28"/>
                <w:shd w:val="clear" w:color="auto" w:fill="FFFFFF"/>
              </w:rPr>
              <w:lastRenderedPageBreak/>
              <w:t xml:space="preserve">The digitally dimming control method is suitable </w:t>
            </w:r>
            <w:r w:rsidRPr="003B0C2D">
              <w:rPr>
                <w:rFonts w:ascii="Times New Roman" w:hAnsi="Times New Roman" w:cs="Times New Roman"/>
                <w:color w:val="333333"/>
                <w:sz w:val="28"/>
                <w:szCs w:val="28"/>
                <w:shd w:val="clear" w:color="auto" w:fill="FFFFFF"/>
              </w:rPr>
              <w:lastRenderedPageBreak/>
              <w:t>for lighting application in buildings, offices, conference rooms and classrooms, and it features remote control capability.</w:t>
            </w:r>
          </w:p>
        </w:tc>
      </w:tr>
      <w:tr w:rsidR="000C407B" w:rsidTr="000C407B">
        <w:tc>
          <w:tcPr>
            <w:tcW w:w="3192" w:type="dxa"/>
          </w:tcPr>
          <w:p w:rsidR="000C407B" w:rsidRPr="003B0C2D" w:rsidRDefault="00D568D7"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lastRenderedPageBreak/>
              <w:t>Realization of a general LED lighting system based on a novel Power Line Communication technology</w:t>
            </w:r>
          </w:p>
        </w:tc>
        <w:tc>
          <w:tcPr>
            <w:tcW w:w="3192" w:type="dxa"/>
          </w:tcPr>
          <w:p w:rsidR="000C407B" w:rsidRPr="003B0C2D" w:rsidRDefault="00D568D7" w:rsidP="00D568D7">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sz w:val="28"/>
                <w:szCs w:val="28"/>
              </w:rPr>
              <w:t xml:space="preserve">L. Chushan, W. Jiande, and H. Xiangning, </w:t>
            </w:r>
          </w:p>
        </w:tc>
        <w:tc>
          <w:tcPr>
            <w:tcW w:w="3192" w:type="dxa"/>
          </w:tcPr>
          <w:p w:rsidR="000C407B" w:rsidRPr="003B0C2D" w:rsidRDefault="003B0C2D" w:rsidP="00E53AA4">
            <w:pPr>
              <w:tabs>
                <w:tab w:val="left" w:pos="720"/>
              </w:tabs>
              <w:spacing w:after="100" w:line="360" w:lineRule="auto"/>
              <w:jc w:val="both"/>
              <w:rPr>
                <w:rFonts w:ascii="Times New Roman" w:hAnsi="Times New Roman" w:cs="Times New Roman"/>
                <w:sz w:val="28"/>
                <w:szCs w:val="28"/>
              </w:rPr>
            </w:pPr>
            <w:r w:rsidRPr="003B0C2D">
              <w:rPr>
                <w:rFonts w:ascii="Times New Roman" w:hAnsi="Times New Roman" w:cs="Times New Roman"/>
                <w:color w:val="333333"/>
                <w:sz w:val="28"/>
                <w:szCs w:val="28"/>
                <w:shd w:val="clear" w:color="auto" w:fill="FFFFFF"/>
              </w:rPr>
              <w:t>It is made up of four main parts: the master controller, the slave controller which controls the LED module, the DC-DC module and ancillary devices.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E11F66" w:rsidRDefault="00E11F6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E11F66" w:rsidRDefault="00E11F66" w:rsidP="00E53AA4">
      <w:pPr>
        <w:spacing w:line="360" w:lineRule="auto"/>
        <w:jc w:val="both"/>
        <w:rPr>
          <w:rFonts w:ascii="Times New Roman" w:hAnsi="Times New Roman" w:cs="Times New Roman"/>
          <w:b/>
          <w:iCs/>
          <w:sz w:val="28"/>
          <w:szCs w:val="28"/>
        </w:rPr>
      </w:pPr>
    </w:p>
    <w:p w:rsidR="00E11F66" w:rsidRDefault="00E11F6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11F6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11F66" w:rsidP="00E53AA4">
      <w:pPr>
        <w:spacing w:after="0" w:line="360" w:lineRule="auto"/>
        <w:jc w:val="both"/>
        <w:rPr>
          <w:rFonts w:ascii="Times New Roman" w:hAnsi="Times New Roman" w:cs="Times New Roman"/>
        </w:rPr>
      </w:pPr>
      <w:r w:rsidRPr="00E11F66">
        <w:rPr>
          <w:rFonts w:ascii="Times New Roman" w:hAnsi="Times New Roman" w:cs="Times New Roman"/>
        </w:rPr>
        <w:drawing>
          <wp:inline distT="0" distB="0" distL="0" distR="0">
            <wp:extent cx="5943600" cy="53149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3149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Pr="00E11F66" w:rsidRDefault="00D81E16" w:rsidP="00E11F66">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61E3A" w:rsidRPr="00A61E3A" w:rsidRDefault="00A61E3A" w:rsidP="00A61E3A">
      <w:pPr>
        <w:pStyle w:val="BodyText"/>
        <w:rPr>
          <w:bCs/>
          <w:iCs/>
          <w:sz w:val="32"/>
          <w:szCs w:val="32"/>
          <w:lang w:val="en-IN"/>
        </w:rPr>
      </w:pPr>
      <w:r w:rsidRPr="00A61E3A">
        <w:rPr>
          <w:bCs/>
          <w:iCs/>
          <w:sz w:val="32"/>
          <w:szCs w:val="32"/>
          <w:lang w:val="en-IN"/>
        </w:rPr>
        <w:t xml:space="preserve">    The centralized and smartly monitoring of outdoor lights is the cost effective and energy efficient way of saving precious energy. In this paper, the novel ZB-OLC system is proposed, which can smartly adjust the intensity of the LED lights according to the sunlight conditions. In addition, the designed system can remotely monitor the lights status, power consumptions, and the cost of the individual lights as well as of the total system. By using the proposed system, the faults in the lights can be easily detected remotely and can be recovered with less time, which will save the labor cost for frequently monitoring the system. It can adopt to the changing conditions in a more proactively and timely manner. Furthermore, the proposed system is suitable for outdoor lighting in urban and rural areas with slight modifications where the traffic can be low or high during different time intervals. The designed system is flexible, extendable, and fully adaptable to the user needs.</w:t>
      </w:r>
      <w:r w:rsidRPr="00A61E3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61E3A" w:rsidRDefault="00A61E3A" w:rsidP="00E53AA4">
      <w:pPr>
        <w:pStyle w:val="BodyText"/>
        <w:rPr>
          <w:b/>
          <w:iCs/>
          <w:sz w:val="28"/>
          <w:szCs w:val="28"/>
        </w:rPr>
      </w:pPr>
    </w:p>
    <w:p w:rsidR="00A61E3A" w:rsidRDefault="00A61E3A" w:rsidP="00E53AA4">
      <w:pPr>
        <w:pStyle w:val="BodyText"/>
        <w:rPr>
          <w:b/>
          <w:iCs/>
          <w:sz w:val="28"/>
          <w:szCs w:val="28"/>
        </w:rPr>
      </w:pPr>
    </w:p>
    <w:p w:rsidR="00A61E3A" w:rsidRDefault="00A61E3A" w:rsidP="00E53AA4">
      <w:pPr>
        <w:pStyle w:val="BodyText"/>
        <w:rPr>
          <w:b/>
          <w:iCs/>
          <w:sz w:val="28"/>
          <w:szCs w:val="28"/>
        </w:rPr>
      </w:pPr>
    </w:p>
    <w:p w:rsidR="00A61E3A" w:rsidRDefault="00A61E3A" w:rsidP="00E53AA4">
      <w:pPr>
        <w:pStyle w:val="BodyText"/>
        <w:rPr>
          <w:b/>
          <w:iCs/>
          <w:sz w:val="28"/>
          <w:szCs w:val="28"/>
        </w:rPr>
      </w:pPr>
    </w:p>
    <w:p w:rsidR="00A61E3A" w:rsidRDefault="00A61E3A" w:rsidP="00E53AA4">
      <w:pPr>
        <w:pStyle w:val="BodyText"/>
        <w:rPr>
          <w:b/>
          <w:iCs/>
          <w:sz w:val="28"/>
          <w:szCs w:val="28"/>
        </w:rPr>
      </w:pPr>
    </w:p>
    <w:p w:rsidR="00A61E3A" w:rsidRDefault="00A61E3A" w:rsidP="00E53AA4">
      <w:pPr>
        <w:pStyle w:val="BodyText"/>
        <w:rPr>
          <w:b/>
          <w:iCs/>
          <w:sz w:val="28"/>
          <w:szCs w:val="28"/>
        </w:rPr>
      </w:pPr>
    </w:p>
    <w:p w:rsidR="00A61E3A" w:rsidRDefault="00A61E3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0A18" w:rsidRDefault="00D77C66" w:rsidP="002D0A18">
      <w:pPr>
        <w:pStyle w:val="BodyText"/>
        <w:numPr>
          <w:ilvl w:val="0"/>
          <w:numId w:val="42"/>
        </w:numPr>
        <w:rPr>
          <w:sz w:val="32"/>
          <w:szCs w:val="32"/>
          <w:lang w:val="en-IN"/>
        </w:rPr>
      </w:pPr>
      <w:r w:rsidRPr="002D0A18">
        <w:rPr>
          <w:sz w:val="32"/>
          <w:szCs w:val="32"/>
          <w:lang w:val="en-IN"/>
        </w:rPr>
        <w:t xml:space="preserve">[1] W. Yue, S. Changhong, Z. Xianghong, and Y. Wei, "Design of new intelligent street light control system," in Proc. IEEE International Conference on Control Automation, 2010, pp. 1423–1427. </w:t>
      </w:r>
    </w:p>
    <w:p w:rsidR="00000000" w:rsidRPr="002D0A18" w:rsidRDefault="00D77C66" w:rsidP="002D0A18">
      <w:pPr>
        <w:pStyle w:val="BodyText"/>
        <w:numPr>
          <w:ilvl w:val="0"/>
          <w:numId w:val="42"/>
        </w:numPr>
        <w:rPr>
          <w:sz w:val="32"/>
          <w:szCs w:val="32"/>
          <w:lang w:val="en-IN"/>
        </w:rPr>
      </w:pPr>
      <w:r w:rsidRPr="002D0A18">
        <w:rPr>
          <w:sz w:val="32"/>
          <w:szCs w:val="32"/>
          <w:lang w:val="en-IN"/>
        </w:rPr>
        <w:t>[2] C. Ozc</w:t>
      </w:r>
      <w:r w:rsidRPr="002D0A18">
        <w:rPr>
          <w:sz w:val="32"/>
          <w:szCs w:val="32"/>
          <w:lang w:val="en-IN"/>
        </w:rPr>
        <w:t xml:space="preserve">elebi, and J. Lukkien, "Exploring user-centered intelligent road lighting design: a road map and future research directions," IEEE Trans. Consum. Electron, vol. 57, pp. 788-793, May 2011. </w:t>
      </w:r>
    </w:p>
    <w:p w:rsidR="00000000" w:rsidRPr="002D0A18" w:rsidRDefault="00D77C66" w:rsidP="002D0A18">
      <w:pPr>
        <w:pStyle w:val="BodyText"/>
        <w:numPr>
          <w:ilvl w:val="0"/>
          <w:numId w:val="42"/>
        </w:numPr>
        <w:rPr>
          <w:sz w:val="32"/>
          <w:szCs w:val="32"/>
          <w:lang w:val="en-IN"/>
        </w:rPr>
      </w:pPr>
      <w:r w:rsidRPr="002D0A18">
        <w:rPr>
          <w:sz w:val="32"/>
          <w:szCs w:val="32"/>
          <w:lang w:val="en-IN"/>
        </w:rPr>
        <w:t>[3] C. Chun, C. Hung, L. Kun, C. Kuan, and Y. Chun, "A digitally w</w:t>
      </w:r>
      <w:r w:rsidRPr="002D0A18">
        <w:rPr>
          <w:sz w:val="32"/>
          <w:szCs w:val="32"/>
          <w:lang w:val="en-IN"/>
        </w:rPr>
        <w:t xml:space="preserve">ireless dimmable lighting system for two-area fluorescent lamps," in Proc. IEEE Region 10 Conference, 2010, pp. 2173-2178. </w:t>
      </w:r>
    </w:p>
    <w:p w:rsidR="00000000" w:rsidRPr="002D0A18" w:rsidRDefault="00D77C66" w:rsidP="002D0A18">
      <w:pPr>
        <w:pStyle w:val="BodyText"/>
        <w:numPr>
          <w:ilvl w:val="0"/>
          <w:numId w:val="42"/>
        </w:numPr>
        <w:rPr>
          <w:sz w:val="32"/>
          <w:szCs w:val="32"/>
          <w:lang w:val="en-IN"/>
        </w:rPr>
      </w:pPr>
      <w:r w:rsidRPr="002D0A18">
        <w:rPr>
          <w:sz w:val="32"/>
          <w:szCs w:val="32"/>
          <w:lang w:val="en-IN"/>
        </w:rPr>
        <w:t>[4] L. Chushan, W. Jiande, and H. Xiangning, "Realization of a general LED lighting system based on a novel Power Line Communicatio</w:t>
      </w:r>
      <w:r w:rsidRPr="002D0A18">
        <w:rPr>
          <w:sz w:val="32"/>
          <w:szCs w:val="32"/>
          <w:lang w:val="en-IN"/>
        </w:rPr>
        <w:t xml:space="preserve">n technology," in Proc. IEEE Applied Power Electronics Conference and Exposition, 2010, pp. 2300-2304. </w:t>
      </w:r>
    </w:p>
    <w:p w:rsidR="00000000" w:rsidRPr="002D0A18" w:rsidRDefault="00D77C66" w:rsidP="002D0A18">
      <w:pPr>
        <w:pStyle w:val="BodyText"/>
        <w:numPr>
          <w:ilvl w:val="0"/>
          <w:numId w:val="42"/>
        </w:numPr>
        <w:rPr>
          <w:sz w:val="32"/>
          <w:szCs w:val="32"/>
          <w:lang w:val="en-IN"/>
        </w:rPr>
      </w:pPr>
      <w:r w:rsidRPr="002D0A18">
        <w:rPr>
          <w:sz w:val="32"/>
          <w:szCs w:val="32"/>
          <w:lang w:val="en-IN"/>
        </w:rPr>
        <w:t>[5] P. Elejoste et al., "An Easy to Deploy Street Light Control System Based on Wireless Communication and LED Technology," Sensors (Basel), vol. 13, n</w:t>
      </w:r>
      <w:r w:rsidRPr="002D0A18">
        <w:rPr>
          <w:sz w:val="32"/>
          <w:szCs w:val="32"/>
          <w:lang w:val="en-IN"/>
        </w:rPr>
        <w:t>o. 5, pp. 6492–6523, May 2013.</w:t>
      </w:r>
      <w:r w:rsidRPr="002D0A18">
        <w:rPr>
          <w:sz w:val="32"/>
          <w:szCs w:val="32"/>
        </w:rPr>
        <w:t xml:space="preserve"> </w:t>
      </w:r>
    </w:p>
    <w:p w:rsidR="00000000" w:rsidRPr="002D0A18" w:rsidRDefault="00D77C66" w:rsidP="002D0A18">
      <w:pPr>
        <w:pStyle w:val="BodyText"/>
        <w:numPr>
          <w:ilvl w:val="0"/>
          <w:numId w:val="42"/>
        </w:numPr>
        <w:rPr>
          <w:sz w:val="32"/>
          <w:szCs w:val="32"/>
          <w:lang w:val="en-IN"/>
        </w:rPr>
      </w:pPr>
      <w:r w:rsidRPr="002D0A18">
        <w:rPr>
          <w:sz w:val="32"/>
          <w:szCs w:val="32"/>
          <w:lang w:val="en-IN"/>
        </w:rPr>
        <w:t xml:space="preserve">[6] F. Leccese, M. Cagnett, and D. Trinca, " A Smart City Application: A Fully Controlled Street Lighting Isle Based on </w:t>
      </w:r>
      <w:r w:rsidRPr="002D0A18">
        <w:rPr>
          <w:sz w:val="32"/>
          <w:szCs w:val="32"/>
          <w:lang w:val="en-IN"/>
        </w:rPr>
        <w:lastRenderedPageBreak/>
        <w:t>Raspberry-Pi Card, a ZigBee Sensor Network and WiMAX," Sensors (Basel), vol. 14, no. 12, pp. 24408–2444</w:t>
      </w:r>
      <w:r w:rsidRPr="002D0A18">
        <w:rPr>
          <w:sz w:val="32"/>
          <w:szCs w:val="32"/>
          <w:lang w:val="en-IN"/>
        </w:rPr>
        <w:t xml:space="preserve">24, Dec. 2014. </w:t>
      </w:r>
    </w:p>
    <w:p w:rsidR="00000000" w:rsidRPr="002D0A18" w:rsidRDefault="00D77C66" w:rsidP="002D0A18">
      <w:pPr>
        <w:pStyle w:val="BodyText"/>
        <w:numPr>
          <w:ilvl w:val="0"/>
          <w:numId w:val="42"/>
        </w:numPr>
        <w:rPr>
          <w:sz w:val="32"/>
          <w:szCs w:val="32"/>
          <w:lang w:val="en-IN"/>
        </w:rPr>
      </w:pPr>
      <w:r w:rsidRPr="002D0A18">
        <w:rPr>
          <w:sz w:val="32"/>
          <w:szCs w:val="32"/>
          <w:lang w:val="en-IN"/>
        </w:rPr>
        <w:t>[7] L. Yongsheng, L. Peijie, and C. Shuying, “Remote Monitoring and Control System of Solar Street Lamps Based on ZigBee Wireless Sensor Network and GPRS,” Electronics and Signal Processing Lecture Notes in Electrical Engineering, vol. 97,</w:t>
      </w:r>
      <w:r w:rsidRPr="002D0A18">
        <w:rPr>
          <w:sz w:val="32"/>
          <w:szCs w:val="32"/>
          <w:lang w:val="en-IN"/>
        </w:rPr>
        <w:t xml:space="preserve"> Springer, 2011, pp. 959-967. </w:t>
      </w:r>
    </w:p>
    <w:p w:rsidR="00000000" w:rsidRPr="002D0A18" w:rsidRDefault="00D77C66" w:rsidP="002D0A18">
      <w:pPr>
        <w:pStyle w:val="BodyText"/>
        <w:numPr>
          <w:ilvl w:val="0"/>
          <w:numId w:val="42"/>
        </w:numPr>
        <w:rPr>
          <w:sz w:val="32"/>
          <w:szCs w:val="32"/>
          <w:lang w:val="en-IN"/>
        </w:rPr>
      </w:pPr>
      <w:r w:rsidRPr="002D0A18">
        <w:rPr>
          <w:sz w:val="32"/>
          <w:szCs w:val="32"/>
          <w:lang w:val="en-IN"/>
        </w:rPr>
        <w:t xml:space="preserve">[8] A. Siddiqui, A. W. Ahmad, H. K. Yang and C. Lee, “ZigBee Based Energy Efficient Outdoor Lighting Control System,” in Proc. ICACT, 2012, pp. 916-919. </w:t>
      </w:r>
    </w:p>
    <w:p w:rsidR="00000000" w:rsidRPr="002D0A18" w:rsidRDefault="00D77C66" w:rsidP="002D0A18">
      <w:pPr>
        <w:pStyle w:val="BodyText"/>
        <w:numPr>
          <w:ilvl w:val="0"/>
          <w:numId w:val="42"/>
        </w:numPr>
        <w:rPr>
          <w:sz w:val="32"/>
          <w:szCs w:val="32"/>
          <w:lang w:val="en-IN"/>
        </w:rPr>
      </w:pPr>
      <w:r w:rsidRPr="002D0A18">
        <w:rPr>
          <w:sz w:val="32"/>
          <w:szCs w:val="32"/>
          <w:lang w:val="en-IN"/>
        </w:rPr>
        <w:t>[9] European Committee for Standardization, Road lightning Performanc</w:t>
      </w:r>
      <w:r w:rsidRPr="002D0A18">
        <w:rPr>
          <w:sz w:val="32"/>
          <w:szCs w:val="32"/>
          <w:lang w:val="en-IN"/>
        </w:rPr>
        <w:t xml:space="preserve">e Requirements EN 13201-x, 2004. </w:t>
      </w:r>
    </w:p>
    <w:p w:rsidR="00000000" w:rsidRPr="002D0A18" w:rsidRDefault="00D77C66" w:rsidP="002D0A18">
      <w:pPr>
        <w:pStyle w:val="BodyText"/>
        <w:numPr>
          <w:ilvl w:val="0"/>
          <w:numId w:val="42"/>
        </w:numPr>
        <w:rPr>
          <w:sz w:val="32"/>
          <w:szCs w:val="32"/>
          <w:lang w:val="en-IN"/>
        </w:rPr>
      </w:pPr>
      <w:r w:rsidRPr="002D0A18">
        <w:rPr>
          <w:sz w:val="32"/>
          <w:szCs w:val="32"/>
          <w:lang w:val="en-IN"/>
        </w:rPr>
        <w:t xml:space="preserve">[10] Z. Kaleem, I. Ahmad, and C. Lee, “Smart and Energy Efficient LED Street Light Control System using ZigBee Network,” in Proc. FIT, 2014, pp. 361-365.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7C66" w:rsidRDefault="00D77C66" w:rsidP="003654DF">
      <w:pPr>
        <w:spacing w:after="0" w:line="240" w:lineRule="auto"/>
      </w:pPr>
      <w:r>
        <w:separator/>
      </w:r>
    </w:p>
  </w:endnote>
  <w:endnote w:type="continuationSeparator" w:id="1">
    <w:p w:rsidR="00D77C66" w:rsidRDefault="00D77C6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7C66" w:rsidRDefault="00D77C66" w:rsidP="003654DF">
      <w:pPr>
        <w:spacing w:after="0" w:line="240" w:lineRule="auto"/>
      </w:pPr>
      <w:r>
        <w:separator/>
      </w:r>
    </w:p>
  </w:footnote>
  <w:footnote w:type="continuationSeparator" w:id="1">
    <w:p w:rsidR="00D77C66" w:rsidRDefault="00D77C6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E2ABD">
        <w:pPr>
          <w:pStyle w:val="Header"/>
          <w:jc w:val="right"/>
        </w:pPr>
        <w:fldSimple w:instr=" PAGE   \* MERGEFORMAT ">
          <w:r w:rsidR="00E11F6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C3122B"/>
    <w:multiLevelType w:val="hybridMultilevel"/>
    <w:tmpl w:val="491C2186"/>
    <w:lvl w:ilvl="0" w:tplc="94806662">
      <w:start w:val="1"/>
      <w:numFmt w:val="bullet"/>
      <w:lvlText w:val=""/>
      <w:lvlJc w:val="left"/>
      <w:pPr>
        <w:tabs>
          <w:tab w:val="num" w:pos="720"/>
        </w:tabs>
        <w:ind w:left="720" w:hanging="360"/>
      </w:pPr>
      <w:rPr>
        <w:rFonts w:ascii="Wingdings 2" w:hAnsi="Wingdings 2" w:hint="default"/>
      </w:rPr>
    </w:lvl>
    <w:lvl w:ilvl="1" w:tplc="162622AA" w:tentative="1">
      <w:start w:val="1"/>
      <w:numFmt w:val="bullet"/>
      <w:lvlText w:val=""/>
      <w:lvlJc w:val="left"/>
      <w:pPr>
        <w:tabs>
          <w:tab w:val="num" w:pos="1440"/>
        </w:tabs>
        <w:ind w:left="1440" w:hanging="360"/>
      </w:pPr>
      <w:rPr>
        <w:rFonts w:ascii="Wingdings 2" w:hAnsi="Wingdings 2" w:hint="default"/>
      </w:rPr>
    </w:lvl>
    <w:lvl w:ilvl="2" w:tplc="36908860" w:tentative="1">
      <w:start w:val="1"/>
      <w:numFmt w:val="bullet"/>
      <w:lvlText w:val=""/>
      <w:lvlJc w:val="left"/>
      <w:pPr>
        <w:tabs>
          <w:tab w:val="num" w:pos="2160"/>
        </w:tabs>
        <w:ind w:left="2160" w:hanging="360"/>
      </w:pPr>
      <w:rPr>
        <w:rFonts w:ascii="Wingdings 2" w:hAnsi="Wingdings 2" w:hint="default"/>
      </w:rPr>
    </w:lvl>
    <w:lvl w:ilvl="3" w:tplc="3A6822DA" w:tentative="1">
      <w:start w:val="1"/>
      <w:numFmt w:val="bullet"/>
      <w:lvlText w:val=""/>
      <w:lvlJc w:val="left"/>
      <w:pPr>
        <w:tabs>
          <w:tab w:val="num" w:pos="2880"/>
        </w:tabs>
        <w:ind w:left="2880" w:hanging="360"/>
      </w:pPr>
      <w:rPr>
        <w:rFonts w:ascii="Wingdings 2" w:hAnsi="Wingdings 2" w:hint="default"/>
      </w:rPr>
    </w:lvl>
    <w:lvl w:ilvl="4" w:tplc="89866758" w:tentative="1">
      <w:start w:val="1"/>
      <w:numFmt w:val="bullet"/>
      <w:lvlText w:val=""/>
      <w:lvlJc w:val="left"/>
      <w:pPr>
        <w:tabs>
          <w:tab w:val="num" w:pos="3600"/>
        </w:tabs>
        <w:ind w:left="3600" w:hanging="360"/>
      </w:pPr>
      <w:rPr>
        <w:rFonts w:ascii="Wingdings 2" w:hAnsi="Wingdings 2" w:hint="default"/>
      </w:rPr>
    </w:lvl>
    <w:lvl w:ilvl="5" w:tplc="0AC20FC2" w:tentative="1">
      <w:start w:val="1"/>
      <w:numFmt w:val="bullet"/>
      <w:lvlText w:val=""/>
      <w:lvlJc w:val="left"/>
      <w:pPr>
        <w:tabs>
          <w:tab w:val="num" w:pos="4320"/>
        </w:tabs>
        <w:ind w:left="4320" w:hanging="360"/>
      </w:pPr>
      <w:rPr>
        <w:rFonts w:ascii="Wingdings 2" w:hAnsi="Wingdings 2" w:hint="default"/>
      </w:rPr>
    </w:lvl>
    <w:lvl w:ilvl="6" w:tplc="D0D4D7AE" w:tentative="1">
      <w:start w:val="1"/>
      <w:numFmt w:val="bullet"/>
      <w:lvlText w:val=""/>
      <w:lvlJc w:val="left"/>
      <w:pPr>
        <w:tabs>
          <w:tab w:val="num" w:pos="5040"/>
        </w:tabs>
        <w:ind w:left="5040" w:hanging="360"/>
      </w:pPr>
      <w:rPr>
        <w:rFonts w:ascii="Wingdings 2" w:hAnsi="Wingdings 2" w:hint="default"/>
      </w:rPr>
    </w:lvl>
    <w:lvl w:ilvl="7" w:tplc="BF1406FC" w:tentative="1">
      <w:start w:val="1"/>
      <w:numFmt w:val="bullet"/>
      <w:lvlText w:val=""/>
      <w:lvlJc w:val="left"/>
      <w:pPr>
        <w:tabs>
          <w:tab w:val="num" w:pos="5760"/>
        </w:tabs>
        <w:ind w:left="5760" w:hanging="360"/>
      </w:pPr>
      <w:rPr>
        <w:rFonts w:ascii="Wingdings 2" w:hAnsi="Wingdings 2" w:hint="default"/>
      </w:rPr>
    </w:lvl>
    <w:lvl w:ilvl="8" w:tplc="3BAE0872" w:tentative="1">
      <w:start w:val="1"/>
      <w:numFmt w:val="bullet"/>
      <w:lvlText w:val=""/>
      <w:lvlJc w:val="left"/>
      <w:pPr>
        <w:tabs>
          <w:tab w:val="num" w:pos="6480"/>
        </w:tabs>
        <w:ind w:left="6480" w:hanging="360"/>
      </w:pPr>
      <w:rPr>
        <w:rFonts w:ascii="Wingdings 2" w:hAnsi="Wingdings 2" w:hint="default"/>
      </w:rPr>
    </w:lvl>
  </w:abstractNum>
  <w:abstractNum w:abstractNumId="10">
    <w:nsid w:val="1D905595"/>
    <w:multiLevelType w:val="hybridMultilevel"/>
    <w:tmpl w:val="EC86765C"/>
    <w:lvl w:ilvl="0" w:tplc="2A3240EE">
      <w:start w:val="1"/>
      <w:numFmt w:val="bullet"/>
      <w:lvlText w:val=""/>
      <w:lvlJc w:val="left"/>
      <w:pPr>
        <w:tabs>
          <w:tab w:val="num" w:pos="720"/>
        </w:tabs>
        <w:ind w:left="720" w:hanging="360"/>
      </w:pPr>
      <w:rPr>
        <w:rFonts w:ascii="Wingdings 2" w:hAnsi="Wingdings 2" w:hint="default"/>
      </w:rPr>
    </w:lvl>
    <w:lvl w:ilvl="1" w:tplc="34E8138A" w:tentative="1">
      <w:start w:val="1"/>
      <w:numFmt w:val="bullet"/>
      <w:lvlText w:val=""/>
      <w:lvlJc w:val="left"/>
      <w:pPr>
        <w:tabs>
          <w:tab w:val="num" w:pos="1440"/>
        </w:tabs>
        <w:ind w:left="1440" w:hanging="360"/>
      </w:pPr>
      <w:rPr>
        <w:rFonts w:ascii="Wingdings 2" w:hAnsi="Wingdings 2" w:hint="default"/>
      </w:rPr>
    </w:lvl>
    <w:lvl w:ilvl="2" w:tplc="1236220E" w:tentative="1">
      <w:start w:val="1"/>
      <w:numFmt w:val="bullet"/>
      <w:lvlText w:val=""/>
      <w:lvlJc w:val="left"/>
      <w:pPr>
        <w:tabs>
          <w:tab w:val="num" w:pos="2160"/>
        </w:tabs>
        <w:ind w:left="2160" w:hanging="360"/>
      </w:pPr>
      <w:rPr>
        <w:rFonts w:ascii="Wingdings 2" w:hAnsi="Wingdings 2" w:hint="default"/>
      </w:rPr>
    </w:lvl>
    <w:lvl w:ilvl="3" w:tplc="F7AC2136" w:tentative="1">
      <w:start w:val="1"/>
      <w:numFmt w:val="bullet"/>
      <w:lvlText w:val=""/>
      <w:lvlJc w:val="left"/>
      <w:pPr>
        <w:tabs>
          <w:tab w:val="num" w:pos="2880"/>
        </w:tabs>
        <w:ind w:left="2880" w:hanging="360"/>
      </w:pPr>
      <w:rPr>
        <w:rFonts w:ascii="Wingdings 2" w:hAnsi="Wingdings 2" w:hint="default"/>
      </w:rPr>
    </w:lvl>
    <w:lvl w:ilvl="4" w:tplc="687828AE" w:tentative="1">
      <w:start w:val="1"/>
      <w:numFmt w:val="bullet"/>
      <w:lvlText w:val=""/>
      <w:lvlJc w:val="left"/>
      <w:pPr>
        <w:tabs>
          <w:tab w:val="num" w:pos="3600"/>
        </w:tabs>
        <w:ind w:left="3600" w:hanging="360"/>
      </w:pPr>
      <w:rPr>
        <w:rFonts w:ascii="Wingdings 2" w:hAnsi="Wingdings 2" w:hint="default"/>
      </w:rPr>
    </w:lvl>
    <w:lvl w:ilvl="5" w:tplc="1B666F8E" w:tentative="1">
      <w:start w:val="1"/>
      <w:numFmt w:val="bullet"/>
      <w:lvlText w:val=""/>
      <w:lvlJc w:val="left"/>
      <w:pPr>
        <w:tabs>
          <w:tab w:val="num" w:pos="4320"/>
        </w:tabs>
        <w:ind w:left="4320" w:hanging="360"/>
      </w:pPr>
      <w:rPr>
        <w:rFonts w:ascii="Wingdings 2" w:hAnsi="Wingdings 2" w:hint="default"/>
      </w:rPr>
    </w:lvl>
    <w:lvl w:ilvl="6" w:tplc="1D3E3A64" w:tentative="1">
      <w:start w:val="1"/>
      <w:numFmt w:val="bullet"/>
      <w:lvlText w:val=""/>
      <w:lvlJc w:val="left"/>
      <w:pPr>
        <w:tabs>
          <w:tab w:val="num" w:pos="5040"/>
        </w:tabs>
        <w:ind w:left="5040" w:hanging="360"/>
      </w:pPr>
      <w:rPr>
        <w:rFonts w:ascii="Wingdings 2" w:hAnsi="Wingdings 2" w:hint="default"/>
      </w:rPr>
    </w:lvl>
    <w:lvl w:ilvl="7" w:tplc="90326D6A" w:tentative="1">
      <w:start w:val="1"/>
      <w:numFmt w:val="bullet"/>
      <w:lvlText w:val=""/>
      <w:lvlJc w:val="left"/>
      <w:pPr>
        <w:tabs>
          <w:tab w:val="num" w:pos="5760"/>
        </w:tabs>
        <w:ind w:left="5760" w:hanging="360"/>
      </w:pPr>
      <w:rPr>
        <w:rFonts w:ascii="Wingdings 2" w:hAnsi="Wingdings 2" w:hint="default"/>
      </w:rPr>
    </w:lvl>
    <w:lvl w:ilvl="8" w:tplc="EE966F1A" w:tentative="1">
      <w:start w:val="1"/>
      <w:numFmt w:val="bullet"/>
      <w:lvlText w:val=""/>
      <w:lvlJc w:val="left"/>
      <w:pPr>
        <w:tabs>
          <w:tab w:val="num" w:pos="6480"/>
        </w:tabs>
        <w:ind w:left="6480" w:hanging="360"/>
      </w:pPr>
      <w:rPr>
        <w:rFonts w:ascii="Wingdings 2" w:hAnsi="Wingdings 2" w:hint="default"/>
      </w:rPr>
    </w:lvl>
  </w:abstractNum>
  <w:abstractNum w:abstractNumId="11">
    <w:nsid w:val="24C41D65"/>
    <w:multiLevelType w:val="hybridMultilevel"/>
    <w:tmpl w:val="A0D46584"/>
    <w:lvl w:ilvl="0" w:tplc="E892B88E">
      <w:start w:val="1"/>
      <w:numFmt w:val="bullet"/>
      <w:lvlText w:val=""/>
      <w:lvlJc w:val="left"/>
      <w:pPr>
        <w:tabs>
          <w:tab w:val="num" w:pos="720"/>
        </w:tabs>
        <w:ind w:left="720" w:hanging="360"/>
      </w:pPr>
      <w:rPr>
        <w:rFonts w:ascii="Wingdings 2" w:hAnsi="Wingdings 2" w:hint="default"/>
      </w:rPr>
    </w:lvl>
    <w:lvl w:ilvl="1" w:tplc="9E7A4130" w:tentative="1">
      <w:start w:val="1"/>
      <w:numFmt w:val="bullet"/>
      <w:lvlText w:val=""/>
      <w:lvlJc w:val="left"/>
      <w:pPr>
        <w:tabs>
          <w:tab w:val="num" w:pos="1440"/>
        </w:tabs>
        <w:ind w:left="1440" w:hanging="360"/>
      </w:pPr>
      <w:rPr>
        <w:rFonts w:ascii="Wingdings 2" w:hAnsi="Wingdings 2" w:hint="default"/>
      </w:rPr>
    </w:lvl>
    <w:lvl w:ilvl="2" w:tplc="5EE25F92" w:tentative="1">
      <w:start w:val="1"/>
      <w:numFmt w:val="bullet"/>
      <w:lvlText w:val=""/>
      <w:lvlJc w:val="left"/>
      <w:pPr>
        <w:tabs>
          <w:tab w:val="num" w:pos="2160"/>
        </w:tabs>
        <w:ind w:left="2160" w:hanging="360"/>
      </w:pPr>
      <w:rPr>
        <w:rFonts w:ascii="Wingdings 2" w:hAnsi="Wingdings 2" w:hint="default"/>
      </w:rPr>
    </w:lvl>
    <w:lvl w:ilvl="3" w:tplc="DC4AC426" w:tentative="1">
      <w:start w:val="1"/>
      <w:numFmt w:val="bullet"/>
      <w:lvlText w:val=""/>
      <w:lvlJc w:val="left"/>
      <w:pPr>
        <w:tabs>
          <w:tab w:val="num" w:pos="2880"/>
        </w:tabs>
        <w:ind w:left="2880" w:hanging="360"/>
      </w:pPr>
      <w:rPr>
        <w:rFonts w:ascii="Wingdings 2" w:hAnsi="Wingdings 2" w:hint="default"/>
      </w:rPr>
    </w:lvl>
    <w:lvl w:ilvl="4" w:tplc="A09C1E30" w:tentative="1">
      <w:start w:val="1"/>
      <w:numFmt w:val="bullet"/>
      <w:lvlText w:val=""/>
      <w:lvlJc w:val="left"/>
      <w:pPr>
        <w:tabs>
          <w:tab w:val="num" w:pos="3600"/>
        </w:tabs>
        <w:ind w:left="3600" w:hanging="360"/>
      </w:pPr>
      <w:rPr>
        <w:rFonts w:ascii="Wingdings 2" w:hAnsi="Wingdings 2" w:hint="default"/>
      </w:rPr>
    </w:lvl>
    <w:lvl w:ilvl="5" w:tplc="7632F7C6" w:tentative="1">
      <w:start w:val="1"/>
      <w:numFmt w:val="bullet"/>
      <w:lvlText w:val=""/>
      <w:lvlJc w:val="left"/>
      <w:pPr>
        <w:tabs>
          <w:tab w:val="num" w:pos="4320"/>
        </w:tabs>
        <w:ind w:left="4320" w:hanging="360"/>
      </w:pPr>
      <w:rPr>
        <w:rFonts w:ascii="Wingdings 2" w:hAnsi="Wingdings 2" w:hint="default"/>
      </w:rPr>
    </w:lvl>
    <w:lvl w:ilvl="6" w:tplc="E9B8D9C4" w:tentative="1">
      <w:start w:val="1"/>
      <w:numFmt w:val="bullet"/>
      <w:lvlText w:val=""/>
      <w:lvlJc w:val="left"/>
      <w:pPr>
        <w:tabs>
          <w:tab w:val="num" w:pos="5040"/>
        </w:tabs>
        <w:ind w:left="5040" w:hanging="360"/>
      </w:pPr>
      <w:rPr>
        <w:rFonts w:ascii="Wingdings 2" w:hAnsi="Wingdings 2" w:hint="default"/>
      </w:rPr>
    </w:lvl>
    <w:lvl w:ilvl="7" w:tplc="CF625C0E" w:tentative="1">
      <w:start w:val="1"/>
      <w:numFmt w:val="bullet"/>
      <w:lvlText w:val=""/>
      <w:lvlJc w:val="left"/>
      <w:pPr>
        <w:tabs>
          <w:tab w:val="num" w:pos="5760"/>
        </w:tabs>
        <w:ind w:left="5760" w:hanging="360"/>
      </w:pPr>
      <w:rPr>
        <w:rFonts w:ascii="Wingdings 2" w:hAnsi="Wingdings 2" w:hint="default"/>
      </w:rPr>
    </w:lvl>
    <w:lvl w:ilvl="8" w:tplc="EEA024D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3C5B9D"/>
    <w:multiLevelType w:val="hybridMultilevel"/>
    <w:tmpl w:val="BE6A6D14"/>
    <w:lvl w:ilvl="0" w:tplc="F65272E0">
      <w:start w:val="1"/>
      <w:numFmt w:val="bullet"/>
      <w:lvlText w:val=""/>
      <w:lvlJc w:val="left"/>
      <w:pPr>
        <w:tabs>
          <w:tab w:val="num" w:pos="720"/>
        </w:tabs>
        <w:ind w:left="720" w:hanging="360"/>
      </w:pPr>
      <w:rPr>
        <w:rFonts w:ascii="Wingdings 2" w:hAnsi="Wingdings 2" w:hint="default"/>
      </w:rPr>
    </w:lvl>
    <w:lvl w:ilvl="1" w:tplc="6CA67316" w:tentative="1">
      <w:start w:val="1"/>
      <w:numFmt w:val="bullet"/>
      <w:lvlText w:val=""/>
      <w:lvlJc w:val="left"/>
      <w:pPr>
        <w:tabs>
          <w:tab w:val="num" w:pos="1440"/>
        </w:tabs>
        <w:ind w:left="1440" w:hanging="360"/>
      </w:pPr>
      <w:rPr>
        <w:rFonts w:ascii="Wingdings 2" w:hAnsi="Wingdings 2" w:hint="default"/>
      </w:rPr>
    </w:lvl>
    <w:lvl w:ilvl="2" w:tplc="A4502E88" w:tentative="1">
      <w:start w:val="1"/>
      <w:numFmt w:val="bullet"/>
      <w:lvlText w:val=""/>
      <w:lvlJc w:val="left"/>
      <w:pPr>
        <w:tabs>
          <w:tab w:val="num" w:pos="2160"/>
        </w:tabs>
        <w:ind w:left="2160" w:hanging="360"/>
      </w:pPr>
      <w:rPr>
        <w:rFonts w:ascii="Wingdings 2" w:hAnsi="Wingdings 2" w:hint="default"/>
      </w:rPr>
    </w:lvl>
    <w:lvl w:ilvl="3" w:tplc="65C48388" w:tentative="1">
      <w:start w:val="1"/>
      <w:numFmt w:val="bullet"/>
      <w:lvlText w:val=""/>
      <w:lvlJc w:val="left"/>
      <w:pPr>
        <w:tabs>
          <w:tab w:val="num" w:pos="2880"/>
        </w:tabs>
        <w:ind w:left="2880" w:hanging="360"/>
      </w:pPr>
      <w:rPr>
        <w:rFonts w:ascii="Wingdings 2" w:hAnsi="Wingdings 2" w:hint="default"/>
      </w:rPr>
    </w:lvl>
    <w:lvl w:ilvl="4" w:tplc="56661A60" w:tentative="1">
      <w:start w:val="1"/>
      <w:numFmt w:val="bullet"/>
      <w:lvlText w:val=""/>
      <w:lvlJc w:val="left"/>
      <w:pPr>
        <w:tabs>
          <w:tab w:val="num" w:pos="3600"/>
        </w:tabs>
        <w:ind w:left="3600" w:hanging="360"/>
      </w:pPr>
      <w:rPr>
        <w:rFonts w:ascii="Wingdings 2" w:hAnsi="Wingdings 2" w:hint="default"/>
      </w:rPr>
    </w:lvl>
    <w:lvl w:ilvl="5" w:tplc="4AF03390" w:tentative="1">
      <w:start w:val="1"/>
      <w:numFmt w:val="bullet"/>
      <w:lvlText w:val=""/>
      <w:lvlJc w:val="left"/>
      <w:pPr>
        <w:tabs>
          <w:tab w:val="num" w:pos="4320"/>
        </w:tabs>
        <w:ind w:left="4320" w:hanging="360"/>
      </w:pPr>
      <w:rPr>
        <w:rFonts w:ascii="Wingdings 2" w:hAnsi="Wingdings 2" w:hint="default"/>
      </w:rPr>
    </w:lvl>
    <w:lvl w:ilvl="6" w:tplc="A3BC135A" w:tentative="1">
      <w:start w:val="1"/>
      <w:numFmt w:val="bullet"/>
      <w:lvlText w:val=""/>
      <w:lvlJc w:val="left"/>
      <w:pPr>
        <w:tabs>
          <w:tab w:val="num" w:pos="5040"/>
        </w:tabs>
        <w:ind w:left="5040" w:hanging="360"/>
      </w:pPr>
      <w:rPr>
        <w:rFonts w:ascii="Wingdings 2" w:hAnsi="Wingdings 2" w:hint="default"/>
      </w:rPr>
    </w:lvl>
    <w:lvl w:ilvl="7" w:tplc="D7AEEF12" w:tentative="1">
      <w:start w:val="1"/>
      <w:numFmt w:val="bullet"/>
      <w:lvlText w:val=""/>
      <w:lvlJc w:val="left"/>
      <w:pPr>
        <w:tabs>
          <w:tab w:val="num" w:pos="5760"/>
        </w:tabs>
        <w:ind w:left="5760" w:hanging="360"/>
      </w:pPr>
      <w:rPr>
        <w:rFonts w:ascii="Wingdings 2" w:hAnsi="Wingdings 2" w:hint="default"/>
      </w:rPr>
    </w:lvl>
    <w:lvl w:ilvl="8" w:tplc="25B29CA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C56769"/>
    <w:multiLevelType w:val="hybridMultilevel"/>
    <w:tmpl w:val="C3DA005C"/>
    <w:lvl w:ilvl="0" w:tplc="1AE62C68">
      <w:start w:val="1"/>
      <w:numFmt w:val="bullet"/>
      <w:lvlText w:val=""/>
      <w:lvlJc w:val="left"/>
      <w:pPr>
        <w:tabs>
          <w:tab w:val="num" w:pos="720"/>
        </w:tabs>
        <w:ind w:left="720" w:hanging="360"/>
      </w:pPr>
      <w:rPr>
        <w:rFonts w:ascii="Wingdings 2" w:hAnsi="Wingdings 2" w:hint="default"/>
      </w:rPr>
    </w:lvl>
    <w:lvl w:ilvl="1" w:tplc="06487670" w:tentative="1">
      <w:start w:val="1"/>
      <w:numFmt w:val="bullet"/>
      <w:lvlText w:val=""/>
      <w:lvlJc w:val="left"/>
      <w:pPr>
        <w:tabs>
          <w:tab w:val="num" w:pos="1440"/>
        </w:tabs>
        <w:ind w:left="1440" w:hanging="360"/>
      </w:pPr>
      <w:rPr>
        <w:rFonts w:ascii="Wingdings 2" w:hAnsi="Wingdings 2" w:hint="default"/>
      </w:rPr>
    </w:lvl>
    <w:lvl w:ilvl="2" w:tplc="1F9643D0" w:tentative="1">
      <w:start w:val="1"/>
      <w:numFmt w:val="bullet"/>
      <w:lvlText w:val=""/>
      <w:lvlJc w:val="left"/>
      <w:pPr>
        <w:tabs>
          <w:tab w:val="num" w:pos="2160"/>
        </w:tabs>
        <w:ind w:left="2160" w:hanging="360"/>
      </w:pPr>
      <w:rPr>
        <w:rFonts w:ascii="Wingdings 2" w:hAnsi="Wingdings 2" w:hint="default"/>
      </w:rPr>
    </w:lvl>
    <w:lvl w:ilvl="3" w:tplc="08CCB34C" w:tentative="1">
      <w:start w:val="1"/>
      <w:numFmt w:val="bullet"/>
      <w:lvlText w:val=""/>
      <w:lvlJc w:val="left"/>
      <w:pPr>
        <w:tabs>
          <w:tab w:val="num" w:pos="2880"/>
        </w:tabs>
        <w:ind w:left="2880" w:hanging="360"/>
      </w:pPr>
      <w:rPr>
        <w:rFonts w:ascii="Wingdings 2" w:hAnsi="Wingdings 2" w:hint="default"/>
      </w:rPr>
    </w:lvl>
    <w:lvl w:ilvl="4" w:tplc="0AEA326A" w:tentative="1">
      <w:start w:val="1"/>
      <w:numFmt w:val="bullet"/>
      <w:lvlText w:val=""/>
      <w:lvlJc w:val="left"/>
      <w:pPr>
        <w:tabs>
          <w:tab w:val="num" w:pos="3600"/>
        </w:tabs>
        <w:ind w:left="3600" w:hanging="360"/>
      </w:pPr>
      <w:rPr>
        <w:rFonts w:ascii="Wingdings 2" w:hAnsi="Wingdings 2" w:hint="default"/>
      </w:rPr>
    </w:lvl>
    <w:lvl w:ilvl="5" w:tplc="884C63FE" w:tentative="1">
      <w:start w:val="1"/>
      <w:numFmt w:val="bullet"/>
      <w:lvlText w:val=""/>
      <w:lvlJc w:val="left"/>
      <w:pPr>
        <w:tabs>
          <w:tab w:val="num" w:pos="4320"/>
        </w:tabs>
        <w:ind w:left="4320" w:hanging="360"/>
      </w:pPr>
      <w:rPr>
        <w:rFonts w:ascii="Wingdings 2" w:hAnsi="Wingdings 2" w:hint="default"/>
      </w:rPr>
    </w:lvl>
    <w:lvl w:ilvl="6" w:tplc="5BF667CC" w:tentative="1">
      <w:start w:val="1"/>
      <w:numFmt w:val="bullet"/>
      <w:lvlText w:val=""/>
      <w:lvlJc w:val="left"/>
      <w:pPr>
        <w:tabs>
          <w:tab w:val="num" w:pos="5040"/>
        </w:tabs>
        <w:ind w:left="5040" w:hanging="360"/>
      </w:pPr>
      <w:rPr>
        <w:rFonts w:ascii="Wingdings 2" w:hAnsi="Wingdings 2" w:hint="default"/>
      </w:rPr>
    </w:lvl>
    <w:lvl w:ilvl="7" w:tplc="5266A396" w:tentative="1">
      <w:start w:val="1"/>
      <w:numFmt w:val="bullet"/>
      <w:lvlText w:val=""/>
      <w:lvlJc w:val="left"/>
      <w:pPr>
        <w:tabs>
          <w:tab w:val="num" w:pos="5760"/>
        </w:tabs>
        <w:ind w:left="5760" w:hanging="360"/>
      </w:pPr>
      <w:rPr>
        <w:rFonts w:ascii="Wingdings 2" w:hAnsi="Wingdings 2" w:hint="default"/>
      </w:rPr>
    </w:lvl>
    <w:lvl w:ilvl="8" w:tplc="23746BAA"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306005"/>
    <w:multiLevelType w:val="hybridMultilevel"/>
    <w:tmpl w:val="C09249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3"/>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8"/>
  </w:num>
  <w:num w:numId="38">
    <w:abstractNumId w:val="37"/>
  </w:num>
  <w:num w:numId="39">
    <w:abstractNumId w:val="18"/>
  </w:num>
  <w:num w:numId="40">
    <w:abstractNumId w:val="15"/>
  </w:num>
  <w:num w:numId="41">
    <w:abstractNumId w:val="24"/>
  </w:num>
  <w:num w:numId="42">
    <w:abstractNumId w:val="35"/>
  </w:num>
  <w:num w:numId="43">
    <w:abstractNumId w:val="10"/>
  </w:num>
  <w:num w:numId="44">
    <w:abstractNumId w:val="40"/>
  </w:num>
  <w:num w:numId="45">
    <w:abstractNumId w:val="9"/>
  </w:num>
  <w:num w:numId="46">
    <w:abstractNumId w:val="42"/>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149D"/>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0A18"/>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0C2D"/>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5C2B"/>
    <w:rsid w:val="004B6A92"/>
    <w:rsid w:val="004B738E"/>
    <w:rsid w:val="004C197F"/>
    <w:rsid w:val="004C4854"/>
    <w:rsid w:val="004C524A"/>
    <w:rsid w:val="004C5FE3"/>
    <w:rsid w:val="004C6288"/>
    <w:rsid w:val="004C6902"/>
    <w:rsid w:val="004C6D8A"/>
    <w:rsid w:val="004C7091"/>
    <w:rsid w:val="004C795F"/>
    <w:rsid w:val="004C7B23"/>
    <w:rsid w:val="004D2FA8"/>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2B62"/>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39A0"/>
    <w:rsid w:val="009B4262"/>
    <w:rsid w:val="009B436A"/>
    <w:rsid w:val="009B5627"/>
    <w:rsid w:val="009B6AFC"/>
    <w:rsid w:val="009B7EEB"/>
    <w:rsid w:val="009C049F"/>
    <w:rsid w:val="009C0588"/>
    <w:rsid w:val="009C3001"/>
    <w:rsid w:val="009C430F"/>
    <w:rsid w:val="009D1D0E"/>
    <w:rsid w:val="009D3A13"/>
    <w:rsid w:val="009D4537"/>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1E3A"/>
    <w:rsid w:val="00A644BC"/>
    <w:rsid w:val="00A67B76"/>
    <w:rsid w:val="00A702D9"/>
    <w:rsid w:val="00A71526"/>
    <w:rsid w:val="00A73BA2"/>
    <w:rsid w:val="00A748D3"/>
    <w:rsid w:val="00A7566B"/>
    <w:rsid w:val="00A761D1"/>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44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8D7"/>
    <w:rsid w:val="00D5751A"/>
    <w:rsid w:val="00D60DC2"/>
    <w:rsid w:val="00D641CE"/>
    <w:rsid w:val="00D642A8"/>
    <w:rsid w:val="00D65A2B"/>
    <w:rsid w:val="00D6673A"/>
    <w:rsid w:val="00D72087"/>
    <w:rsid w:val="00D72795"/>
    <w:rsid w:val="00D74A3A"/>
    <w:rsid w:val="00D751E1"/>
    <w:rsid w:val="00D76E3C"/>
    <w:rsid w:val="00D76FDF"/>
    <w:rsid w:val="00D77C66"/>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ABD"/>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1F66"/>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2155126">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540019">
      <w:bodyDiv w:val="1"/>
      <w:marLeft w:val="0"/>
      <w:marRight w:val="0"/>
      <w:marTop w:val="0"/>
      <w:marBottom w:val="0"/>
      <w:divBdr>
        <w:top w:val="none" w:sz="0" w:space="0" w:color="auto"/>
        <w:left w:val="none" w:sz="0" w:space="0" w:color="auto"/>
        <w:bottom w:val="none" w:sz="0" w:space="0" w:color="auto"/>
        <w:right w:val="none" w:sz="0" w:space="0" w:color="auto"/>
      </w:divBdr>
      <w:divsChild>
        <w:div w:id="1305892391">
          <w:marLeft w:val="576"/>
          <w:marRight w:val="0"/>
          <w:marTop w:val="120"/>
          <w:marBottom w:val="0"/>
          <w:divBdr>
            <w:top w:val="none" w:sz="0" w:space="0" w:color="auto"/>
            <w:left w:val="none" w:sz="0" w:space="0" w:color="auto"/>
            <w:bottom w:val="none" w:sz="0" w:space="0" w:color="auto"/>
            <w:right w:val="none" w:sz="0" w:space="0" w:color="auto"/>
          </w:divBdr>
        </w:div>
        <w:div w:id="1204247270">
          <w:marLeft w:val="576"/>
          <w:marRight w:val="0"/>
          <w:marTop w:val="120"/>
          <w:marBottom w:val="0"/>
          <w:divBdr>
            <w:top w:val="none" w:sz="0" w:space="0" w:color="auto"/>
            <w:left w:val="none" w:sz="0" w:space="0" w:color="auto"/>
            <w:bottom w:val="none" w:sz="0" w:space="0" w:color="auto"/>
            <w:right w:val="none" w:sz="0" w:space="0" w:color="auto"/>
          </w:divBdr>
        </w:div>
        <w:div w:id="1591964073">
          <w:marLeft w:val="576"/>
          <w:marRight w:val="0"/>
          <w:marTop w:val="120"/>
          <w:marBottom w:val="0"/>
          <w:divBdr>
            <w:top w:val="none" w:sz="0" w:space="0" w:color="auto"/>
            <w:left w:val="none" w:sz="0" w:space="0" w:color="auto"/>
            <w:bottom w:val="none" w:sz="0" w:space="0" w:color="auto"/>
            <w:right w:val="none" w:sz="0" w:space="0" w:color="auto"/>
          </w:divBdr>
        </w:div>
        <w:div w:id="7413457">
          <w:marLeft w:val="576"/>
          <w:marRight w:val="0"/>
          <w:marTop w:val="120"/>
          <w:marBottom w:val="0"/>
          <w:divBdr>
            <w:top w:val="none" w:sz="0" w:space="0" w:color="auto"/>
            <w:left w:val="none" w:sz="0" w:space="0" w:color="auto"/>
            <w:bottom w:val="none" w:sz="0" w:space="0" w:color="auto"/>
            <w:right w:val="none" w:sz="0" w:space="0" w:color="auto"/>
          </w:divBdr>
        </w:div>
        <w:div w:id="131691250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7297910">
      <w:bodyDiv w:val="1"/>
      <w:marLeft w:val="0"/>
      <w:marRight w:val="0"/>
      <w:marTop w:val="0"/>
      <w:marBottom w:val="0"/>
      <w:divBdr>
        <w:top w:val="none" w:sz="0" w:space="0" w:color="auto"/>
        <w:left w:val="none" w:sz="0" w:space="0" w:color="auto"/>
        <w:bottom w:val="none" w:sz="0" w:space="0" w:color="auto"/>
        <w:right w:val="none" w:sz="0" w:space="0" w:color="auto"/>
      </w:divBdr>
      <w:divsChild>
        <w:div w:id="1534533019">
          <w:marLeft w:val="576"/>
          <w:marRight w:val="0"/>
          <w:marTop w:val="120"/>
          <w:marBottom w:val="0"/>
          <w:divBdr>
            <w:top w:val="none" w:sz="0" w:space="0" w:color="auto"/>
            <w:left w:val="none" w:sz="0" w:space="0" w:color="auto"/>
            <w:bottom w:val="none" w:sz="0" w:space="0" w:color="auto"/>
            <w:right w:val="none" w:sz="0" w:space="0" w:color="auto"/>
          </w:divBdr>
        </w:div>
        <w:div w:id="1257137234">
          <w:marLeft w:val="576"/>
          <w:marRight w:val="0"/>
          <w:marTop w:val="120"/>
          <w:marBottom w:val="0"/>
          <w:divBdr>
            <w:top w:val="none" w:sz="0" w:space="0" w:color="auto"/>
            <w:left w:val="none" w:sz="0" w:space="0" w:color="auto"/>
            <w:bottom w:val="none" w:sz="0" w:space="0" w:color="auto"/>
            <w:right w:val="none" w:sz="0" w:space="0" w:color="auto"/>
          </w:divBdr>
        </w:div>
        <w:div w:id="1341465079">
          <w:marLeft w:val="576"/>
          <w:marRight w:val="0"/>
          <w:marTop w:val="120"/>
          <w:marBottom w:val="0"/>
          <w:divBdr>
            <w:top w:val="none" w:sz="0" w:space="0" w:color="auto"/>
            <w:left w:val="none" w:sz="0" w:space="0" w:color="auto"/>
            <w:bottom w:val="none" w:sz="0" w:space="0" w:color="auto"/>
            <w:right w:val="none" w:sz="0" w:space="0" w:color="auto"/>
          </w:divBdr>
        </w:div>
        <w:div w:id="624966181">
          <w:marLeft w:val="576"/>
          <w:marRight w:val="0"/>
          <w:marTop w:val="120"/>
          <w:marBottom w:val="0"/>
          <w:divBdr>
            <w:top w:val="none" w:sz="0" w:space="0" w:color="auto"/>
            <w:left w:val="none" w:sz="0" w:space="0" w:color="auto"/>
            <w:bottom w:val="none" w:sz="0" w:space="0" w:color="auto"/>
            <w:right w:val="none" w:sz="0" w:space="0" w:color="auto"/>
          </w:divBdr>
        </w:div>
        <w:div w:id="881818900">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9815803">
      <w:bodyDiv w:val="1"/>
      <w:marLeft w:val="0"/>
      <w:marRight w:val="0"/>
      <w:marTop w:val="0"/>
      <w:marBottom w:val="0"/>
      <w:divBdr>
        <w:top w:val="none" w:sz="0" w:space="0" w:color="auto"/>
        <w:left w:val="none" w:sz="0" w:space="0" w:color="auto"/>
        <w:bottom w:val="none" w:sz="0" w:space="0" w:color="auto"/>
        <w:right w:val="none" w:sz="0" w:space="0" w:color="auto"/>
      </w:divBdr>
      <w:divsChild>
        <w:div w:id="1933970331">
          <w:marLeft w:val="576"/>
          <w:marRight w:val="0"/>
          <w:marTop w:val="120"/>
          <w:marBottom w:val="0"/>
          <w:divBdr>
            <w:top w:val="none" w:sz="0" w:space="0" w:color="auto"/>
            <w:left w:val="none" w:sz="0" w:space="0" w:color="auto"/>
            <w:bottom w:val="none" w:sz="0" w:space="0" w:color="auto"/>
            <w:right w:val="none" w:sz="0" w:space="0" w:color="auto"/>
          </w:divBdr>
        </w:div>
        <w:div w:id="1170757273">
          <w:marLeft w:val="576"/>
          <w:marRight w:val="0"/>
          <w:marTop w:val="120"/>
          <w:marBottom w:val="0"/>
          <w:divBdr>
            <w:top w:val="none" w:sz="0" w:space="0" w:color="auto"/>
            <w:left w:val="none" w:sz="0" w:space="0" w:color="auto"/>
            <w:bottom w:val="none" w:sz="0" w:space="0" w:color="auto"/>
            <w:right w:val="none" w:sz="0" w:space="0" w:color="auto"/>
          </w:divBdr>
        </w:div>
        <w:div w:id="1045181112">
          <w:marLeft w:val="576"/>
          <w:marRight w:val="0"/>
          <w:marTop w:val="120"/>
          <w:marBottom w:val="0"/>
          <w:divBdr>
            <w:top w:val="none" w:sz="0" w:space="0" w:color="auto"/>
            <w:left w:val="none" w:sz="0" w:space="0" w:color="auto"/>
            <w:bottom w:val="none" w:sz="0" w:space="0" w:color="auto"/>
            <w:right w:val="none" w:sz="0" w:space="0" w:color="auto"/>
          </w:divBdr>
        </w:div>
        <w:div w:id="1194424443">
          <w:marLeft w:val="576"/>
          <w:marRight w:val="0"/>
          <w:marTop w:val="120"/>
          <w:marBottom w:val="0"/>
          <w:divBdr>
            <w:top w:val="none" w:sz="0" w:space="0" w:color="auto"/>
            <w:left w:val="none" w:sz="0" w:space="0" w:color="auto"/>
            <w:bottom w:val="none" w:sz="0" w:space="0" w:color="auto"/>
            <w:right w:val="none" w:sz="0" w:space="0" w:color="auto"/>
          </w:divBdr>
        </w:div>
        <w:div w:id="1100757234">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530023">
      <w:bodyDiv w:val="1"/>
      <w:marLeft w:val="0"/>
      <w:marRight w:val="0"/>
      <w:marTop w:val="0"/>
      <w:marBottom w:val="0"/>
      <w:divBdr>
        <w:top w:val="none" w:sz="0" w:space="0" w:color="auto"/>
        <w:left w:val="none" w:sz="0" w:space="0" w:color="auto"/>
        <w:bottom w:val="none" w:sz="0" w:space="0" w:color="auto"/>
        <w:right w:val="none" w:sz="0" w:space="0" w:color="auto"/>
      </w:divBdr>
      <w:divsChild>
        <w:div w:id="721635725">
          <w:marLeft w:val="576"/>
          <w:marRight w:val="0"/>
          <w:marTop w:val="120"/>
          <w:marBottom w:val="0"/>
          <w:divBdr>
            <w:top w:val="none" w:sz="0" w:space="0" w:color="auto"/>
            <w:left w:val="none" w:sz="0" w:space="0" w:color="auto"/>
            <w:bottom w:val="none" w:sz="0" w:space="0" w:color="auto"/>
            <w:right w:val="none" w:sz="0" w:space="0" w:color="auto"/>
          </w:divBdr>
        </w:div>
        <w:div w:id="1219054301">
          <w:marLeft w:val="576"/>
          <w:marRight w:val="0"/>
          <w:marTop w:val="120"/>
          <w:marBottom w:val="0"/>
          <w:divBdr>
            <w:top w:val="none" w:sz="0" w:space="0" w:color="auto"/>
            <w:left w:val="none" w:sz="0" w:space="0" w:color="auto"/>
            <w:bottom w:val="none" w:sz="0" w:space="0" w:color="auto"/>
            <w:right w:val="none" w:sz="0" w:space="0" w:color="auto"/>
          </w:divBdr>
        </w:div>
        <w:div w:id="633875332">
          <w:marLeft w:val="576"/>
          <w:marRight w:val="0"/>
          <w:marTop w:val="120"/>
          <w:marBottom w:val="0"/>
          <w:divBdr>
            <w:top w:val="none" w:sz="0" w:space="0" w:color="auto"/>
            <w:left w:val="none" w:sz="0" w:space="0" w:color="auto"/>
            <w:bottom w:val="none" w:sz="0" w:space="0" w:color="auto"/>
            <w:right w:val="none" w:sz="0" w:space="0" w:color="auto"/>
          </w:divBdr>
        </w:div>
        <w:div w:id="149711830">
          <w:marLeft w:val="576"/>
          <w:marRight w:val="0"/>
          <w:marTop w:val="120"/>
          <w:marBottom w:val="0"/>
          <w:divBdr>
            <w:top w:val="none" w:sz="0" w:space="0" w:color="auto"/>
            <w:left w:val="none" w:sz="0" w:space="0" w:color="auto"/>
            <w:bottom w:val="none" w:sz="0" w:space="0" w:color="auto"/>
            <w:right w:val="none" w:sz="0" w:space="0" w:color="auto"/>
          </w:divBdr>
        </w:div>
        <w:div w:id="682364634">
          <w:marLeft w:val="576"/>
          <w:marRight w:val="0"/>
          <w:marTop w:val="120"/>
          <w:marBottom w:val="0"/>
          <w:divBdr>
            <w:top w:val="none" w:sz="0" w:space="0" w:color="auto"/>
            <w:left w:val="none" w:sz="0" w:space="0" w:color="auto"/>
            <w:bottom w:val="none" w:sz="0" w:space="0" w:color="auto"/>
            <w:right w:val="none" w:sz="0" w:space="0" w:color="auto"/>
          </w:divBdr>
        </w:div>
      </w:divsChild>
    </w:div>
    <w:div w:id="1497720867">
      <w:bodyDiv w:val="1"/>
      <w:marLeft w:val="0"/>
      <w:marRight w:val="0"/>
      <w:marTop w:val="0"/>
      <w:marBottom w:val="0"/>
      <w:divBdr>
        <w:top w:val="none" w:sz="0" w:space="0" w:color="auto"/>
        <w:left w:val="none" w:sz="0" w:space="0" w:color="auto"/>
        <w:bottom w:val="none" w:sz="0" w:space="0" w:color="auto"/>
        <w:right w:val="none" w:sz="0" w:space="0" w:color="auto"/>
      </w:divBdr>
      <w:divsChild>
        <w:div w:id="582223972">
          <w:marLeft w:val="576"/>
          <w:marRight w:val="0"/>
          <w:marTop w:val="120"/>
          <w:marBottom w:val="0"/>
          <w:divBdr>
            <w:top w:val="none" w:sz="0" w:space="0" w:color="auto"/>
            <w:left w:val="none" w:sz="0" w:space="0" w:color="auto"/>
            <w:bottom w:val="none" w:sz="0" w:space="0" w:color="auto"/>
            <w:right w:val="none" w:sz="0" w:space="0" w:color="auto"/>
          </w:divBdr>
        </w:div>
        <w:div w:id="1841697909">
          <w:marLeft w:val="576"/>
          <w:marRight w:val="0"/>
          <w:marTop w:val="120"/>
          <w:marBottom w:val="0"/>
          <w:divBdr>
            <w:top w:val="none" w:sz="0" w:space="0" w:color="auto"/>
            <w:left w:val="none" w:sz="0" w:space="0" w:color="auto"/>
            <w:bottom w:val="none" w:sz="0" w:space="0" w:color="auto"/>
            <w:right w:val="none" w:sz="0" w:space="0" w:color="auto"/>
          </w:divBdr>
        </w:div>
        <w:div w:id="1536389124">
          <w:marLeft w:val="576"/>
          <w:marRight w:val="0"/>
          <w:marTop w:val="120"/>
          <w:marBottom w:val="0"/>
          <w:divBdr>
            <w:top w:val="none" w:sz="0" w:space="0" w:color="auto"/>
            <w:left w:val="none" w:sz="0" w:space="0" w:color="auto"/>
            <w:bottom w:val="none" w:sz="0" w:space="0" w:color="auto"/>
            <w:right w:val="none" w:sz="0" w:space="0" w:color="auto"/>
          </w:divBdr>
        </w:div>
        <w:div w:id="196013653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6115500">
      <w:bodyDiv w:val="1"/>
      <w:marLeft w:val="0"/>
      <w:marRight w:val="0"/>
      <w:marTop w:val="0"/>
      <w:marBottom w:val="0"/>
      <w:divBdr>
        <w:top w:val="none" w:sz="0" w:space="0" w:color="auto"/>
        <w:left w:val="none" w:sz="0" w:space="0" w:color="auto"/>
        <w:bottom w:val="none" w:sz="0" w:space="0" w:color="auto"/>
        <w:right w:val="none" w:sz="0" w:space="0" w:color="auto"/>
      </w:divBdr>
      <w:divsChild>
        <w:div w:id="1268274022">
          <w:marLeft w:val="576"/>
          <w:marRight w:val="0"/>
          <w:marTop w:val="120"/>
          <w:marBottom w:val="0"/>
          <w:divBdr>
            <w:top w:val="none" w:sz="0" w:space="0" w:color="auto"/>
            <w:left w:val="none" w:sz="0" w:space="0" w:color="auto"/>
            <w:bottom w:val="none" w:sz="0" w:space="0" w:color="auto"/>
            <w:right w:val="none" w:sz="0" w:space="0" w:color="auto"/>
          </w:divBdr>
        </w:div>
        <w:div w:id="418992188">
          <w:marLeft w:val="576"/>
          <w:marRight w:val="0"/>
          <w:marTop w:val="120"/>
          <w:marBottom w:val="0"/>
          <w:divBdr>
            <w:top w:val="none" w:sz="0" w:space="0" w:color="auto"/>
            <w:left w:val="none" w:sz="0" w:space="0" w:color="auto"/>
            <w:bottom w:val="none" w:sz="0" w:space="0" w:color="auto"/>
            <w:right w:val="none" w:sz="0" w:space="0" w:color="auto"/>
          </w:divBdr>
        </w:div>
        <w:div w:id="889419569">
          <w:marLeft w:val="576"/>
          <w:marRight w:val="0"/>
          <w:marTop w:val="120"/>
          <w:marBottom w:val="0"/>
          <w:divBdr>
            <w:top w:val="none" w:sz="0" w:space="0" w:color="auto"/>
            <w:left w:val="none" w:sz="0" w:space="0" w:color="auto"/>
            <w:bottom w:val="none" w:sz="0" w:space="0" w:color="auto"/>
            <w:right w:val="none" w:sz="0" w:space="0" w:color="auto"/>
          </w:divBdr>
        </w:div>
        <w:div w:id="129147356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1753</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2021-11-08T10:52:00Z</dcterms:modified>
</cp:coreProperties>
</file>