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B3B3D" w:rsidRDefault="00845895" w:rsidP="00DB3B3D">
      <w:pPr>
        <w:spacing w:line="360" w:lineRule="auto"/>
        <w:jc w:val="center"/>
        <w:rPr>
          <w:rFonts w:ascii="Times New Roman" w:hAnsi="Times New Roman" w:cs="Times New Roman"/>
          <w:b/>
          <w:bCs/>
          <w:sz w:val="144"/>
          <w:szCs w:val="144"/>
        </w:rPr>
      </w:pPr>
    </w:p>
    <w:p w:rsidR="00CF3C1B" w:rsidRPr="00DB3B3D" w:rsidRDefault="00DB3B3D" w:rsidP="00DB3B3D">
      <w:pPr>
        <w:spacing w:line="360" w:lineRule="auto"/>
        <w:jc w:val="center"/>
        <w:rPr>
          <w:rFonts w:ascii="Times New Roman" w:hAnsi="Times New Roman" w:cs="Times New Roman"/>
          <w:b/>
          <w:bCs/>
          <w:sz w:val="144"/>
          <w:szCs w:val="144"/>
        </w:rPr>
      </w:pPr>
      <w:r w:rsidRPr="00DB3B3D">
        <w:rPr>
          <w:rFonts w:ascii="Times New Roman" w:hAnsi="Times New Roman" w:cs="Times New Roman"/>
          <w:b/>
          <w:bCs/>
          <w:sz w:val="56"/>
          <w:szCs w:val="56"/>
        </w:rPr>
        <w:t>Pharmacy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B3B3D" w:rsidRDefault="00DB3B3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F09F4" w:rsidRDefault="001F09F4" w:rsidP="00E53AA4">
      <w:pPr>
        <w:spacing w:line="360" w:lineRule="auto"/>
        <w:jc w:val="both"/>
        <w:rPr>
          <w:rFonts w:ascii="Times New Roman" w:hAnsi="Times New Roman" w:cs="Times New Roman"/>
          <w:b/>
          <w:sz w:val="52"/>
          <w:szCs w:val="52"/>
        </w:rPr>
      </w:pPr>
      <w:r w:rsidRPr="001F09F4">
        <w:rPr>
          <w:rFonts w:ascii="Times New Roman" w:hAnsi="Times New Roman" w:cs="Times New Roman"/>
          <w:sz w:val="32"/>
          <w:szCs w:val="32"/>
        </w:rPr>
        <w:t>Generally, the electronic technology has been implemented to automate the traditional systems. So, different copy of management systems in different scope were presented. These systems include the services provided to company as well as people, such as, healthcare. The traditional data management systems for pharmacy as example, suffer from the capacity, time consuming, medicines accessibility, managing the medicines store as well as the need of qualified staff according to the requirements of employer expectations. In this paper, a hospital e-pharmacy system is proposed in order to facilitate the job, outdo the mentioned problems. A data management system to the Iraqi hospital's pharmacy is proposed which is divided into two main parts: database, and Graphical User Interface (GUI) frames. The database built using SQL Server contains the pharmacy information related to the medicines, patient information….etc. the GUI frames ease the use of the proposed system by unskilled users. The proposal system is responsible on monitoring and controlling the work of pharmacy in hospital in terms of management of medicine issuing ordering and hospital reports.</w:t>
      </w:r>
    </w:p>
    <w:p w:rsidR="00F5183A" w:rsidRDefault="00F5183A" w:rsidP="00150E8C">
      <w:pPr>
        <w:tabs>
          <w:tab w:val="left" w:pos="6210"/>
        </w:tabs>
        <w:spacing w:line="360" w:lineRule="auto"/>
        <w:jc w:val="both"/>
        <w:rPr>
          <w:rFonts w:ascii="Times New Roman" w:hAnsi="Times New Roman" w:cs="Times New Roman"/>
          <w:b/>
          <w:sz w:val="40"/>
          <w:szCs w:val="40"/>
        </w:rPr>
      </w:pPr>
    </w:p>
    <w:p w:rsidR="00150E8C" w:rsidRDefault="00150E8C" w:rsidP="00150E8C">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D4179" w:rsidRDefault="009F3B8A" w:rsidP="00CD41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179">
        <w:rPr>
          <w:rFonts w:ascii="Times New Roman" w:hAnsi="Times New Roman" w:cs="Times New Roman"/>
          <w:sz w:val="32"/>
          <w:szCs w:val="32"/>
          <w:lang w:val="en-IN"/>
        </w:rPr>
        <w:t>The person who has access to this part of the system can insert new medicine, update existed one and check the medicines quantities.</w:t>
      </w:r>
    </w:p>
    <w:p w:rsidR="00000000" w:rsidRPr="00CD4179" w:rsidRDefault="009F3B8A" w:rsidP="00CD41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179">
        <w:rPr>
          <w:rFonts w:ascii="Times New Roman" w:hAnsi="Times New Roman" w:cs="Times New Roman"/>
          <w:sz w:val="32"/>
          <w:szCs w:val="32"/>
          <w:lang w:val="en-IN"/>
        </w:rPr>
        <w:t>This is pharmacy management syst</w:t>
      </w:r>
      <w:r w:rsidRPr="00CD4179">
        <w:rPr>
          <w:rFonts w:ascii="Times New Roman" w:hAnsi="Times New Roman" w:cs="Times New Roman"/>
          <w:sz w:val="32"/>
          <w:szCs w:val="32"/>
          <w:lang w:val="en-IN"/>
        </w:rPr>
        <w:t xml:space="preserve">em; it is used to manage most pharmacy related activities in the pharmacy. </w:t>
      </w:r>
    </w:p>
    <w:p w:rsidR="00000000" w:rsidRPr="00CD4179" w:rsidRDefault="009F3B8A" w:rsidP="00CD41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179">
        <w:rPr>
          <w:rFonts w:ascii="Times New Roman" w:hAnsi="Times New Roman" w:cs="Times New Roman"/>
          <w:sz w:val="32"/>
          <w:szCs w:val="32"/>
          <w:lang w:val="en-IN"/>
        </w:rPr>
        <w:t>The primary aim of is to improve accuracy and enhance safety and efficiency in the pharmaceutical store.</w:t>
      </w:r>
    </w:p>
    <w:p w:rsidR="00000000" w:rsidRPr="00CD4179" w:rsidRDefault="009F3B8A" w:rsidP="00CD41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179">
        <w:rPr>
          <w:rFonts w:ascii="Times New Roman" w:hAnsi="Times New Roman" w:cs="Times New Roman"/>
          <w:sz w:val="32"/>
          <w:szCs w:val="32"/>
          <w:lang w:val="en-IN"/>
        </w:rPr>
        <w:t>In other words that the pharmacist will have more time in counseling his/</w:t>
      </w:r>
      <w:r w:rsidRPr="00CD4179">
        <w:rPr>
          <w:rFonts w:ascii="Times New Roman" w:hAnsi="Times New Roman" w:cs="Times New Roman"/>
          <w:sz w:val="32"/>
          <w:szCs w:val="32"/>
          <w:lang w:val="en-IN"/>
        </w:rPr>
        <w:t xml:space="preserve">her customers, where the goal of patient counseling is one of the important solution to avoid medication error. </w:t>
      </w:r>
    </w:p>
    <w:p w:rsidR="00000000" w:rsidRPr="00CD4179" w:rsidRDefault="009F3B8A" w:rsidP="00CD41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179">
        <w:rPr>
          <w:rFonts w:ascii="Times New Roman" w:hAnsi="Times New Roman" w:cs="Times New Roman"/>
          <w:sz w:val="32"/>
          <w:szCs w:val="32"/>
          <w:lang w:val="en-IN"/>
        </w:rPr>
        <w:t xml:space="preserve">Developing an application for android devices that works on the same database which is the mini of (MySql).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37198" w:rsidRDefault="009F3B8A" w:rsidP="00437198">
      <w:pPr>
        <w:numPr>
          <w:ilvl w:val="0"/>
          <w:numId w:val="45"/>
        </w:numPr>
        <w:spacing w:line="360" w:lineRule="auto"/>
        <w:jc w:val="both"/>
        <w:rPr>
          <w:rFonts w:ascii="Times New Roman" w:hAnsi="Times New Roman" w:cs="Times New Roman"/>
          <w:bCs/>
          <w:sz w:val="32"/>
          <w:szCs w:val="32"/>
          <w:lang w:val="en-IN"/>
        </w:rPr>
      </w:pPr>
      <w:r w:rsidRPr="00437198">
        <w:rPr>
          <w:rFonts w:ascii="Times New Roman" w:hAnsi="Times New Roman" w:cs="Times New Roman"/>
          <w:bCs/>
          <w:sz w:val="32"/>
          <w:szCs w:val="32"/>
          <w:lang w:val="en-IN"/>
        </w:rPr>
        <w:t xml:space="preserve">One of </w:t>
      </w:r>
      <w:r w:rsidRPr="00437198">
        <w:rPr>
          <w:rFonts w:ascii="Times New Roman" w:hAnsi="Times New Roman" w:cs="Times New Roman"/>
          <w:bCs/>
          <w:sz w:val="32"/>
          <w:szCs w:val="32"/>
          <w:lang w:val="en-IN"/>
        </w:rPr>
        <w:t>the goals of this work is to produce an integrated data management system to hospital pharmacy that can fixed most of the traditional system problems.</w:t>
      </w:r>
    </w:p>
    <w:p w:rsidR="00000000" w:rsidRPr="00437198" w:rsidRDefault="009F3B8A" w:rsidP="00437198">
      <w:pPr>
        <w:numPr>
          <w:ilvl w:val="0"/>
          <w:numId w:val="45"/>
        </w:numPr>
        <w:spacing w:line="360" w:lineRule="auto"/>
        <w:jc w:val="both"/>
        <w:rPr>
          <w:rFonts w:ascii="Times New Roman" w:hAnsi="Times New Roman" w:cs="Times New Roman"/>
          <w:bCs/>
          <w:sz w:val="32"/>
          <w:szCs w:val="32"/>
          <w:lang w:val="en-IN"/>
        </w:rPr>
      </w:pPr>
      <w:r w:rsidRPr="00437198">
        <w:rPr>
          <w:rFonts w:ascii="Times New Roman" w:hAnsi="Times New Roman" w:cs="Times New Roman"/>
          <w:bCs/>
          <w:sz w:val="32"/>
          <w:szCs w:val="32"/>
          <w:lang w:val="en-IN"/>
        </w:rPr>
        <w:t>At this part of system the pharmacist managing the medicines issuing and showing the issued ones to an i</w:t>
      </w:r>
      <w:r w:rsidRPr="00437198">
        <w:rPr>
          <w:rFonts w:ascii="Times New Roman" w:hAnsi="Times New Roman" w:cs="Times New Roman"/>
          <w:bCs/>
          <w:sz w:val="32"/>
          <w:szCs w:val="32"/>
          <w:lang w:val="en-IN"/>
        </w:rPr>
        <w:t xml:space="preserve">npatient. </w:t>
      </w:r>
    </w:p>
    <w:p w:rsidR="00000000" w:rsidRPr="00437198" w:rsidRDefault="009F3B8A" w:rsidP="00437198">
      <w:pPr>
        <w:numPr>
          <w:ilvl w:val="0"/>
          <w:numId w:val="45"/>
        </w:numPr>
        <w:spacing w:line="360" w:lineRule="auto"/>
        <w:jc w:val="both"/>
        <w:rPr>
          <w:rFonts w:ascii="Times New Roman" w:hAnsi="Times New Roman" w:cs="Times New Roman"/>
          <w:bCs/>
          <w:sz w:val="32"/>
          <w:szCs w:val="32"/>
          <w:lang w:val="en-IN"/>
        </w:rPr>
      </w:pPr>
      <w:r w:rsidRPr="00437198">
        <w:rPr>
          <w:rFonts w:ascii="Times New Roman" w:hAnsi="Times New Roman" w:cs="Times New Roman"/>
          <w:bCs/>
          <w:sz w:val="32"/>
          <w:szCs w:val="32"/>
          <w:lang w:val="en-IN"/>
        </w:rPr>
        <w:lastRenderedPageBreak/>
        <w:t>This kind of work may lead to mistake by workers and lead to a major problems.</w:t>
      </w:r>
    </w:p>
    <w:p w:rsidR="00000000" w:rsidRPr="00437198" w:rsidRDefault="009F3B8A" w:rsidP="00437198">
      <w:pPr>
        <w:numPr>
          <w:ilvl w:val="0"/>
          <w:numId w:val="45"/>
        </w:numPr>
        <w:spacing w:line="360" w:lineRule="auto"/>
        <w:jc w:val="both"/>
        <w:rPr>
          <w:rFonts w:ascii="Times New Roman" w:hAnsi="Times New Roman" w:cs="Times New Roman"/>
          <w:bCs/>
          <w:sz w:val="32"/>
          <w:szCs w:val="32"/>
          <w:lang w:val="en-IN"/>
        </w:rPr>
      </w:pPr>
      <w:r w:rsidRPr="00437198">
        <w:rPr>
          <w:rFonts w:ascii="Times New Roman" w:hAnsi="Times New Roman" w:cs="Times New Roman"/>
          <w:bCs/>
          <w:sz w:val="32"/>
          <w:szCs w:val="32"/>
          <w:lang w:val="en-IN"/>
        </w:rPr>
        <w:t>This kind of problems the urgent need is to develop a Pharmacy management system that will prove beneficial for the Pharmacy.</w:t>
      </w:r>
    </w:p>
    <w:p w:rsidR="00F94960" w:rsidRPr="00437198" w:rsidRDefault="009F3B8A" w:rsidP="00E53AA4">
      <w:pPr>
        <w:numPr>
          <w:ilvl w:val="0"/>
          <w:numId w:val="45"/>
        </w:numPr>
        <w:spacing w:line="360" w:lineRule="auto"/>
        <w:jc w:val="both"/>
        <w:rPr>
          <w:rFonts w:ascii="Times New Roman" w:hAnsi="Times New Roman" w:cs="Times New Roman"/>
          <w:bCs/>
          <w:sz w:val="32"/>
          <w:szCs w:val="32"/>
          <w:lang w:val="en-IN"/>
        </w:rPr>
      </w:pPr>
      <w:r w:rsidRPr="00437198">
        <w:rPr>
          <w:rFonts w:ascii="Times New Roman" w:hAnsi="Times New Roman" w:cs="Times New Roman"/>
          <w:bCs/>
          <w:sz w:val="32"/>
          <w:szCs w:val="32"/>
          <w:lang w:val="en-IN"/>
        </w:rPr>
        <w:t xml:space="preserve">The pharmacist </w:t>
      </w:r>
      <w:r w:rsidRPr="00437198">
        <w:rPr>
          <w:rFonts w:ascii="Times New Roman" w:hAnsi="Times New Roman" w:cs="Times New Roman"/>
          <w:bCs/>
          <w:sz w:val="32"/>
          <w:szCs w:val="32"/>
          <w:lang w:val="en-IN"/>
        </w:rPr>
        <w:t xml:space="preserve">about drugs that are close to expiry, preventing those drugs from being sold and also providing solution to the earlier stated problems.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82112" w:rsidRPr="00E82112" w:rsidRDefault="00E82112" w:rsidP="00E82112">
      <w:pPr>
        <w:pStyle w:val="NormalWeb"/>
        <w:numPr>
          <w:ilvl w:val="0"/>
          <w:numId w:val="46"/>
        </w:numPr>
        <w:spacing w:before="0" w:beforeAutospacing="0" w:after="0" w:afterAutospacing="0" w:line="360" w:lineRule="auto"/>
        <w:ind w:left="426"/>
        <w:jc w:val="both"/>
        <w:rPr>
          <w:sz w:val="32"/>
          <w:szCs w:val="32"/>
        </w:rPr>
      </w:pPr>
      <w:r w:rsidRPr="00E82112">
        <w:rPr>
          <w:sz w:val="32"/>
          <w:szCs w:val="32"/>
        </w:rPr>
        <w:t>The proposed system is equipped with alarm that alerts the admin about all medicines which are reached the minimum quantity and medicines that expired.</w:t>
      </w:r>
    </w:p>
    <w:p w:rsidR="00E82112" w:rsidRPr="00E82112" w:rsidRDefault="00E82112" w:rsidP="00E82112">
      <w:pPr>
        <w:pStyle w:val="NormalWeb"/>
        <w:numPr>
          <w:ilvl w:val="0"/>
          <w:numId w:val="46"/>
        </w:numPr>
        <w:spacing w:before="0" w:beforeAutospacing="0" w:after="0" w:afterAutospacing="0" w:line="360" w:lineRule="auto"/>
        <w:ind w:left="426"/>
        <w:jc w:val="both"/>
        <w:rPr>
          <w:sz w:val="32"/>
          <w:szCs w:val="32"/>
        </w:rPr>
      </w:pPr>
      <w:r w:rsidRPr="00E82112">
        <w:rPr>
          <w:sz w:val="32"/>
          <w:szCs w:val="32"/>
        </w:rPr>
        <w:t>The proposed system managing as most as possible the whole job of hospital pharmacy.</w:t>
      </w:r>
    </w:p>
    <w:p w:rsidR="00E82112" w:rsidRPr="00E82112" w:rsidRDefault="00E82112" w:rsidP="00E82112">
      <w:pPr>
        <w:pStyle w:val="NormalWeb"/>
        <w:numPr>
          <w:ilvl w:val="0"/>
          <w:numId w:val="46"/>
        </w:numPr>
        <w:spacing w:before="0" w:beforeAutospacing="0" w:after="0" w:afterAutospacing="0" w:line="360" w:lineRule="auto"/>
        <w:ind w:left="426"/>
        <w:jc w:val="both"/>
        <w:rPr>
          <w:sz w:val="32"/>
          <w:szCs w:val="32"/>
        </w:rPr>
      </w:pPr>
      <w:r w:rsidRPr="00E82112">
        <w:rPr>
          <w:sz w:val="32"/>
          <w:szCs w:val="32"/>
        </w:rPr>
        <w:t xml:space="preserve">The proposed system was tested in terms of registration function by entering new records for inpatient and outpatient, release and update function. </w:t>
      </w:r>
    </w:p>
    <w:p w:rsidR="003A5D44" w:rsidRPr="00E82112" w:rsidRDefault="00E82112" w:rsidP="00E53AA4">
      <w:pPr>
        <w:pStyle w:val="NormalWeb"/>
        <w:numPr>
          <w:ilvl w:val="0"/>
          <w:numId w:val="46"/>
        </w:numPr>
        <w:spacing w:before="0" w:beforeAutospacing="0" w:after="0" w:afterAutospacing="0" w:line="360" w:lineRule="auto"/>
        <w:ind w:left="426"/>
        <w:jc w:val="both"/>
        <w:rPr>
          <w:sz w:val="32"/>
          <w:szCs w:val="32"/>
        </w:rPr>
      </w:pPr>
      <w:r w:rsidRPr="00E82112">
        <w:rPr>
          <w:sz w:val="32"/>
          <w:szCs w:val="32"/>
        </w:rPr>
        <w:t>Developing the proposed system from windows based application to web based application to be more global and the connections with the pharmacies and warehousing in distance can be offered and guaranteed.</w:t>
      </w:r>
    </w:p>
    <w:p w:rsidR="00D86D38" w:rsidRDefault="00D86D38" w:rsidP="00E53AA4">
      <w:pPr>
        <w:pStyle w:val="NormalWeb"/>
        <w:spacing w:before="0" w:beforeAutospacing="0" w:after="0" w:afterAutospacing="0" w:line="360" w:lineRule="auto"/>
        <w:jc w:val="both"/>
        <w:rPr>
          <w:b/>
          <w:sz w:val="40"/>
          <w:szCs w:val="40"/>
        </w:rPr>
      </w:pPr>
    </w:p>
    <w:p w:rsidR="00D86D38" w:rsidRDefault="00D86D3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D86D38" w:rsidRDefault="009F3B8A" w:rsidP="00D86D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6D38">
        <w:rPr>
          <w:rFonts w:ascii="Times New Roman" w:eastAsia="AdvGulliv-R" w:hAnsi="Times New Roman" w:cs="Times New Roman"/>
          <w:bCs/>
          <w:sz w:val="32"/>
          <w:szCs w:val="32"/>
          <w:lang w:val="en-IN"/>
        </w:rPr>
        <w:t>The pharmacy systems are considered as a computer systems which are used to managing and storing the medicines in pharmacy.</w:t>
      </w:r>
    </w:p>
    <w:p w:rsidR="00000000" w:rsidRPr="00D86D38" w:rsidRDefault="009F3B8A" w:rsidP="00D86D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6D38">
        <w:rPr>
          <w:rFonts w:ascii="Times New Roman" w:eastAsia="AdvGulliv-R" w:hAnsi="Times New Roman" w:cs="Times New Roman"/>
          <w:bCs/>
          <w:sz w:val="32"/>
          <w:szCs w:val="32"/>
          <w:lang w:val="en-IN"/>
        </w:rPr>
        <w:t>These systems are replaced the manual systems with high efficient functions such as: st</w:t>
      </w:r>
      <w:r w:rsidRPr="00D86D38">
        <w:rPr>
          <w:rFonts w:ascii="Times New Roman" w:eastAsia="AdvGulliv-R" w:hAnsi="Times New Roman" w:cs="Times New Roman"/>
          <w:bCs/>
          <w:sz w:val="32"/>
          <w:szCs w:val="32"/>
          <w:lang w:val="en-IN"/>
        </w:rPr>
        <w:t>ock management and control, medicine labeling, knowing the medication history of the patient and supporting the process of hospital's pharmacy.</w:t>
      </w:r>
    </w:p>
    <w:p w:rsidR="00000000" w:rsidRPr="00D86D38" w:rsidRDefault="009F3B8A" w:rsidP="00D86D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6D38">
        <w:rPr>
          <w:rFonts w:ascii="Times New Roman" w:eastAsia="AdvGulliv-R" w:hAnsi="Times New Roman" w:cs="Times New Roman"/>
          <w:bCs/>
          <w:sz w:val="32"/>
          <w:szCs w:val="32"/>
          <w:lang w:val="en-IN"/>
        </w:rPr>
        <w:t xml:space="preserve">The system is working inside a hospital in an efficient way. </w:t>
      </w:r>
    </w:p>
    <w:p w:rsidR="00000000" w:rsidRPr="00D86D38" w:rsidRDefault="009F3B8A" w:rsidP="00D86D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6D38">
        <w:rPr>
          <w:rFonts w:ascii="Times New Roman" w:eastAsia="AdvGulliv-R" w:hAnsi="Times New Roman" w:cs="Times New Roman"/>
          <w:bCs/>
          <w:sz w:val="32"/>
          <w:szCs w:val="32"/>
          <w:lang w:val="en-IN"/>
        </w:rPr>
        <w:t>The e-pharmacy system increases accuracy, effici</w:t>
      </w:r>
      <w:r w:rsidRPr="00D86D38">
        <w:rPr>
          <w:rFonts w:ascii="Times New Roman" w:eastAsia="AdvGulliv-R" w:hAnsi="Times New Roman" w:cs="Times New Roman"/>
          <w:bCs/>
          <w:sz w:val="32"/>
          <w:szCs w:val="32"/>
          <w:lang w:val="en-IN"/>
        </w:rPr>
        <w:t>ency, and the working speed comparing with the manual system.</w:t>
      </w:r>
    </w:p>
    <w:p w:rsidR="00000000" w:rsidRPr="00D86D38" w:rsidRDefault="009F3B8A" w:rsidP="00D86D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6D38">
        <w:rPr>
          <w:rFonts w:ascii="Times New Roman" w:eastAsia="AdvGulliv-R" w:hAnsi="Times New Roman" w:cs="Times New Roman"/>
          <w:bCs/>
          <w:sz w:val="32"/>
          <w:szCs w:val="32"/>
          <w:lang w:val="en-IN"/>
        </w:rPr>
        <w:t>The system needs efficient training courses to the users to be allowed and able working on it.</w:t>
      </w:r>
      <w:r w:rsidRPr="00D86D3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F60EB" w:rsidRDefault="00B43229" w:rsidP="00E53AA4">
            <w:pPr>
              <w:tabs>
                <w:tab w:val="left" w:pos="720"/>
              </w:tabs>
              <w:spacing w:after="100" w:line="360" w:lineRule="auto"/>
              <w:jc w:val="both"/>
              <w:rPr>
                <w:rFonts w:ascii="Times New Roman" w:hAnsi="Times New Roman" w:cs="Times New Roman"/>
                <w:sz w:val="28"/>
                <w:szCs w:val="28"/>
              </w:rPr>
            </w:pPr>
            <w:r w:rsidRPr="006F60EB">
              <w:rPr>
                <w:rFonts w:ascii="Times New Roman" w:hAnsi="Times New Roman" w:cs="Times New Roman"/>
                <w:sz w:val="28"/>
                <w:szCs w:val="28"/>
              </w:rPr>
              <w:t>Hospital Pharmacy Management</w:t>
            </w:r>
          </w:p>
        </w:tc>
        <w:tc>
          <w:tcPr>
            <w:tcW w:w="3192" w:type="dxa"/>
          </w:tcPr>
          <w:p w:rsidR="000C407B" w:rsidRPr="006F60EB" w:rsidRDefault="00B43229" w:rsidP="00B43229">
            <w:pPr>
              <w:tabs>
                <w:tab w:val="left" w:pos="720"/>
              </w:tabs>
              <w:spacing w:after="100" w:line="360" w:lineRule="auto"/>
              <w:jc w:val="both"/>
              <w:rPr>
                <w:rFonts w:ascii="Times New Roman" w:hAnsi="Times New Roman" w:cs="Times New Roman"/>
                <w:sz w:val="28"/>
                <w:szCs w:val="28"/>
              </w:rPr>
            </w:pPr>
            <w:r w:rsidRPr="006F60EB">
              <w:rPr>
                <w:rFonts w:ascii="Times New Roman" w:hAnsi="Times New Roman" w:cs="Times New Roman"/>
                <w:sz w:val="28"/>
                <w:szCs w:val="28"/>
              </w:rPr>
              <w:t xml:space="preserve">Carlisle George, </w:t>
            </w:r>
          </w:p>
        </w:tc>
        <w:tc>
          <w:tcPr>
            <w:tcW w:w="3192" w:type="dxa"/>
          </w:tcPr>
          <w:p w:rsidR="000C407B" w:rsidRPr="006F60EB" w:rsidRDefault="00B43229" w:rsidP="00E53AA4">
            <w:pPr>
              <w:tabs>
                <w:tab w:val="left" w:pos="720"/>
              </w:tabs>
              <w:spacing w:after="100" w:line="360" w:lineRule="auto"/>
              <w:jc w:val="both"/>
              <w:rPr>
                <w:rFonts w:ascii="Times New Roman" w:hAnsi="Times New Roman" w:cs="Times New Roman"/>
                <w:sz w:val="28"/>
                <w:szCs w:val="28"/>
              </w:rPr>
            </w:pPr>
            <w:r w:rsidRPr="006F60EB">
              <w:rPr>
                <w:rFonts w:ascii="Times New Roman" w:hAnsi="Times New Roman" w:cs="Times New Roman"/>
                <w:sz w:val="28"/>
                <w:szCs w:val="28"/>
              </w:rPr>
              <w:t>Pharmacy practice has evolved from preparation and distribution of medicines to more patient-oriented, clinical pharmacy practice.</w:t>
            </w:r>
          </w:p>
        </w:tc>
      </w:tr>
      <w:tr w:rsidR="000C407B" w:rsidTr="000C407B">
        <w:trPr>
          <w:trHeight w:val="2942"/>
        </w:trPr>
        <w:tc>
          <w:tcPr>
            <w:tcW w:w="3192" w:type="dxa"/>
          </w:tcPr>
          <w:p w:rsidR="000C407B" w:rsidRPr="006F60EB" w:rsidRDefault="00B43229" w:rsidP="00E53AA4">
            <w:pPr>
              <w:tabs>
                <w:tab w:val="left" w:pos="720"/>
              </w:tabs>
              <w:spacing w:after="100" w:line="360" w:lineRule="auto"/>
              <w:jc w:val="both"/>
              <w:rPr>
                <w:rFonts w:ascii="Times New Roman" w:hAnsi="Times New Roman" w:cs="Times New Roman"/>
                <w:sz w:val="28"/>
                <w:szCs w:val="28"/>
              </w:rPr>
            </w:pPr>
            <w:r w:rsidRPr="006F60EB">
              <w:rPr>
                <w:rFonts w:ascii="Times New Roman" w:hAnsi="Times New Roman" w:cs="Times New Roman"/>
                <w:sz w:val="28"/>
                <w:szCs w:val="28"/>
              </w:rPr>
              <w:lastRenderedPageBreak/>
              <w:t>Exploring employer job requirements: an analysis of pharmacy job announcements</w:t>
            </w:r>
          </w:p>
        </w:tc>
        <w:tc>
          <w:tcPr>
            <w:tcW w:w="3192" w:type="dxa"/>
          </w:tcPr>
          <w:p w:rsidR="000C407B" w:rsidRPr="006F60EB" w:rsidRDefault="00B43229" w:rsidP="00B43229">
            <w:pPr>
              <w:tabs>
                <w:tab w:val="left" w:pos="720"/>
              </w:tabs>
              <w:spacing w:after="100" w:line="360" w:lineRule="auto"/>
              <w:jc w:val="both"/>
              <w:rPr>
                <w:rFonts w:ascii="Times New Roman" w:hAnsi="Times New Roman" w:cs="Times New Roman"/>
                <w:sz w:val="28"/>
                <w:szCs w:val="28"/>
              </w:rPr>
            </w:pPr>
            <w:r w:rsidRPr="006F60EB">
              <w:rPr>
                <w:rFonts w:ascii="Times New Roman" w:hAnsi="Times New Roman" w:cs="Times New Roman"/>
                <w:sz w:val="28"/>
                <w:szCs w:val="28"/>
              </w:rPr>
              <w:t xml:space="preserve">J.S. Wheeler, T. Ngo, J. Cecil, N. Borja-Hart </w:t>
            </w:r>
          </w:p>
        </w:tc>
        <w:tc>
          <w:tcPr>
            <w:tcW w:w="3192" w:type="dxa"/>
          </w:tcPr>
          <w:p w:rsidR="000C407B" w:rsidRPr="006F60EB" w:rsidRDefault="00B43229" w:rsidP="00E53AA4">
            <w:pPr>
              <w:tabs>
                <w:tab w:val="left" w:pos="720"/>
              </w:tabs>
              <w:spacing w:after="100" w:line="360" w:lineRule="auto"/>
              <w:jc w:val="both"/>
              <w:rPr>
                <w:rFonts w:ascii="Times New Roman" w:hAnsi="Times New Roman" w:cs="Times New Roman"/>
                <w:sz w:val="28"/>
                <w:szCs w:val="28"/>
              </w:rPr>
            </w:pPr>
            <w:r w:rsidRPr="006F60EB">
              <w:rPr>
                <w:rFonts w:ascii="Times New Roman" w:hAnsi="Times New Roman" w:cs="Times New Roman"/>
                <w:color w:val="333333"/>
                <w:sz w:val="28"/>
                <w:szCs w:val="28"/>
                <w:shd w:val="clear" w:color="auto" w:fill="FFFFFF"/>
              </w:rPr>
              <w:t>The primary objective of this study was to identify the most common qualifications employers require as stated in job advertisements.</w:t>
            </w:r>
          </w:p>
        </w:tc>
      </w:tr>
      <w:tr w:rsidR="000C407B" w:rsidTr="000C407B">
        <w:tc>
          <w:tcPr>
            <w:tcW w:w="3192" w:type="dxa"/>
          </w:tcPr>
          <w:p w:rsidR="000C407B" w:rsidRPr="006F60EB" w:rsidRDefault="00B43229" w:rsidP="00E53AA4">
            <w:pPr>
              <w:tabs>
                <w:tab w:val="left" w:pos="720"/>
              </w:tabs>
              <w:spacing w:after="100" w:line="360" w:lineRule="auto"/>
              <w:jc w:val="both"/>
              <w:rPr>
                <w:rFonts w:ascii="Times New Roman" w:hAnsi="Times New Roman" w:cs="Times New Roman"/>
                <w:sz w:val="28"/>
                <w:szCs w:val="28"/>
              </w:rPr>
            </w:pPr>
            <w:r w:rsidRPr="006F60EB">
              <w:rPr>
                <w:rFonts w:ascii="Times New Roman" w:hAnsi="Times New Roman" w:cs="Times New Roman"/>
                <w:sz w:val="28"/>
                <w:szCs w:val="28"/>
              </w:rPr>
              <w:t>Introduction to Healthcare Information Technology</w:t>
            </w:r>
          </w:p>
        </w:tc>
        <w:tc>
          <w:tcPr>
            <w:tcW w:w="3192" w:type="dxa"/>
          </w:tcPr>
          <w:p w:rsidR="000C407B" w:rsidRPr="006F60EB" w:rsidRDefault="00B43229" w:rsidP="00B43229">
            <w:pPr>
              <w:tabs>
                <w:tab w:val="left" w:pos="720"/>
              </w:tabs>
              <w:spacing w:after="100" w:line="360" w:lineRule="auto"/>
              <w:jc w:val="both"/>
              <w:rPr>
                <w:rFonts w:ascii="Times New Roman" w:hAnsi="Times New Roman" w:cs="Times New Roman"/>
                <w:sz w:val="28"/>
                <w:szCs w:val="28"/>
              </w:rPr>
            </w:pPr>
            <w:r w:rsidRPr="006F60EB">
              <w:rPr>
                <w:rFonts w:ascii="Times New Roman" w:hAnsi="Times New Roman" w:cs="Times New Roman"/>
                <w:sz w:val="28"/>
                <w:szCs w:val="28"/>
              </w:rPr>
              <w:t xml:space="preserve">Mark Ciampa, and Mark Revels, </w:t>
            </w:r>
          </w:p>
        </w:tc>
        <w:tc>
          <w:tcPr>
            <w:tcW w:w="3192" w:type="dxa"/>
          </w:tcPr>
          <w:p w:rsidR="000C407B" w:rsidRPr="006F60EB" w:rsidRDefault="006F60EB" w:rsidP="00E53AA4">
            <w:pPr>
              <w:tabs>
                <w:tab w:val="left" w:pos="720"/>
              </w:tabs>
              <w:spacing w:after="100" w:line="360" w:lineRule="auto"/>
              <w:jc w:val="both"/>
              <w:rPr>
                <w:rFonts w:ascii="Times New Roman" w:hAnsi="Times New Roman" w:cs="Times New Roman"/>
                <w:sz w:val="28"/>
                <w:szCs w:val="28"/>
              </w:rPr>
            </w:pPr>
            <w:r w:rsidRPr="006F60EB">
              <w:rPr>
                <w:rFonts w:ascii="Times New Roman" w:hAnsi="Times New Roman" w:cs="Times New Roman"/>
                <w:sz w:val="28"/>
                <w:szCs w:val="28"/>
              </w:rPr>
              <w:t>The healthcare industry is growing at a rapid pace and undergoing some of its most significant changes as the use of electronic health records increase.</w:t>
            </w:r>
          </w:p>
        </w:tc>
      </w:tr>
      <w:tr w:rsidR="000C407B" w:rsidTr="000C407B">
        <w:tc>
          <w:tcPr>
            <w:tcW w:w="3192" w:type="dxa"/>
          </w:tcPr>
          <w:p w:rsidR="000C407B" w:rsidRPr="006F60EB" w:rsidRDefault="006F60EB" w:rsidP="00E53AA4">
            <w:pPr>
              <w:tabs>
                <w:tab w:val="left" w:pos="720"/>
              </w:tabs>
              <w:spacing w:after="100" w:line="360" w:lineRule="auto"/>
              <w:jc w:val="both"/>
              <w:rPr>
                <w:rFonts w:ascii="Times New Roman" w:hAnsi="Times New Roman" w:cs="Times New Roman"/>
                <w:sz w:val="28"/>
                <w:szCs w:val="28"/>
              </w:rPr>
            </w:pPr>
            <w:r w:rsidRPr="006F60EB">
              <w:rPr>
                <w:rFonts w:ascii="Times New Roman" w:hAnsi="Times New Roman" w:cs="Times New Roman"/>
                <w:sz w:val="28"/>
                <w:szCs w:val="28"/>
              </w:rPr>
              <w:t>Drug Management System</w:t>
            </w:r>
          </w:p>
        </w:tc>
        <w:tc>
          <w:tcPr>
            <w:tcW w:w="3192" w:type="dxa"/>
          </w:tcPr>
          <w:p w:rsidR="000C407B" w:rsidRPr="006F60EB" w:rsidRDefault="006F60EB" w:rsidP="006F60EB">
            <w:pPr>
              <w:tabs>
                <w:tab w:val="left" w:pos="720"/>
              </w:tabs>
              <w:spacing w:after="100" w:line="360" w:lineRule="auto"/>
              <w:jc w:val="both"/>
              <w:rPr>
                <w:rFonts w:ascii="Times New Roman" w:hAnsi="Times New Roman" w:cs="Times New Roman"/>
                <w:sz w:val="28"/>
                <w:szCs w:val="28"/>
              </w:rPr>
            </w:pPr>
            <w:r w:rsidRPr="006F60EB">
              <w:rPr>
                <w:rFonts w:ascii="Times New Roman" w:hAnsi="Times New Roman" w:cs="Times New Roman"/>
                <w:sz w:val="28"/>
                <w:szCs w:val="28"/>
              </w:rPr>
              <w:t xml:space="preserve">Nurul Muhammed, </w:t>
            </w:r>
          </w:p>
        </w:tc>
        <w:tc>
          <w:tcPr>
            <w:tcW w:w="3192" w:type="dxa"/>
          </w:tcPr>
          <w:p w:rsidR="000C407B" w:rsidRPr="006F60EB" w:rsidRDefault="006F60EB" w:rsidP="00E53AA4">
            <w:pPr>
              <w:tabs>
                <w:tab w:val="left" w:pos="720"/>
              </w:tabs>
              <w:spacing w:after="100" w:line="360" w:lineRule="auto"/>
              <w:jc w:val="both"/>
              <w:rPr>
                <w:rFonts w:ascii="Times New Roman" w:hAnsi="Times New Roman" w:cs="Times New Roman"/>
                <w:sz w:val="28"/>
                <w:szCs w:val="28"/>
              </w:rPr>
            </w:pPr>
            <w:r w:rsidRPr="006F60EB">
              <w:rPr>
                <w:rFonts w:ascii="Times New Roman" w:hAnsi="Times New Roman" w:cs="Times New Roman"/>
                <w:sz w:val="28"/>
                <w:szCs w:val="28"/>
              </w:rPr>
              <w:t>This system therefore will resolve and replace the current system process besides increasing the inventory management system in order to produce an effective and efficient system.</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1117D2"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1117D2"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D81E16" w:rsidRPr="005E06CA"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5E06CA" w:rsidP="00E53AA4">
      <w:pPr>
        <w:spacing w:after="0" w:line="360" w:lineRule="auto"/>
        <w:jc w:val="both"/>
        <w:rPr>
          <w:rFonts w:ascii="Times New Roman" w:hAnsi="Times New Roman" w:cs="Times New Roman"/>
        </w:rPr>
      </w:pPr>
      <w:r w:rsidRPr="005E06CA">
        <w:rPr>
          <w:rFonts w:ascii="Times New Roman" w:hAnsi="Times New Roman" w:cs="Times New Roman"/>
        </w:rPr>
        <w:drawing>
          <wp:inline distT="0" distB="0" distL="0" distR="0">
            <wp:extent cx="5938165" cy="5391150"/>
            <wp:effectExtent l="19050" t="0" r="5435"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53960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E4577" w:rsidRPr="008E4577" w:rsidRDefault="008E4577" w:rsidP="008E4577">
      <w:pPr>
        <w:pStyle w:val="BodyText"/>
        <w:rPr>
          <w:bCs/>
          <w:iCs/>
          <w:sz w:val="32"/>
          <w:szCs w:val="32"/>
          <w:lang w:val="en-IN"/>
        </w:rPr>
      </w:pPr>
      <w:r w:rsidRPr="008E4577">
        <w:rPr>
          <w:b/>
          <w:iCs/>
          <w:sz w:val="28"/>
          <w:szCs w:val="28"/>
          <w:lang w:val="en-IN"/>
        </w:rPr>
        <w:t xml:space="preserve">    </w:t>
      </w:r>
      <w:r w:rsidRPr="008E4577">
        <w:rPr>
          <w:bCs/>
          <w:iCs/>
          <w:sz w:val="32"/>
          <w:szCs w:val="32"/>
          <w:lang w:val="en-IN"/>
        </w:rPr>
        <w:t>A data management system in Iraqi hospital's pharmacy was presented. The presented system manages and controls the medicine issuing cycle of a pharmacy inside a hospital. The introduced system includes database built using SQL server and GUI design utilizing Visual Studio (C#(. The purpose of using the database was to present different benefits, such as reducing data redundancy, reducing updating errors, increasing consistency, great data integrity, and improving data access to users through the use of a host and query languages and improved data security. At the other hand, the designed GUI frames facilitated the working on the system by allowing the user to interact with the system through graphical icons. In other meaning, the system can be managed with unskilled users. The introduced system has been tested by applying many case studies, such as registering a patient (inpatient/outpatient), issuing medicines to this patient, and requesting medicines from a warehouse. The obtained results of this test showed the outperformance of the investigated system in terms of less faults and more effective actions.</w:t>
      </w:r>
      <w:r w:rsidRPr="008E4577">
        <w:rPr>
          <w:bCs/>
          <w:iCs/>
          <w:sz w:val="32"/>
          <w:szCs w:val="32"/>
        </w:rPr>
        <w:t xml:space="preserve"> </w:t>
      </w:r>
    </w:p>
    <w:p w:rsidR="001F1E5A" w:rsidRDefault="001F1E5A" w:rsidP="00E53AA4">
      <w:pPr>
        <w:pStyle w:val="BodyText"/>
        <w:rPr>
          <w:b/>
          <w:iCs/>
          <w:sz w:val="28"/>
          <w:szCs w:val="28"/>
        </w:rPr>
      </w:pPr>
    </w:p>
    <w:p w:rsidR="008E4577" w:rsidRDefault="008E4577" w:rsidP="00E53AA4">
      <w:pPr>
        <w:pStyle w:val="BodyText"/>
        <w:rPr>
          <w:b/>
          <w:iCs/>
          <w:sz w:val="28"/>
          <w:szCs w:val="28"/>
        </w:rPr>
      </w:pPr>
    </w:p>
    <w:p w:rsidR="008E4577" w:rsidRDefault="008E4577" w:rsidP="00E53AA4">
      <w:pPr>
        <w:pStyle w:val="BodyText"/>
        <w:rPr>
          <w:b/>
          <w:iCs/>
          <w:sz w:val="28"/>
          <w:szCs w:val="28"/>
        </w:rPr>
      </w:pPr>
    </w:p>
    <w:p w:rsidR="008E4577" w:rsidRDefault="008E4577"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14F4E" w:rsidRDefault="009F3B8A" w:rsidP="00C14F4E">
      <w:pPr>
        <w:pStyle w:val="BodyText"/>
        <w:numPr>
          <w:ilvl w:val="0"/>
          <w:numId w:val="42"/>
        </w:numPr>
        <w:rPr>
          <w:sz w:val="32"/>
          <w:szCs w:val="32"/>
          <w:lang w:val="en-IN"/>
        </w:rPr>
      </w:pPr>
      <w:r w:rsidRPr="00C14F4E">
        <w:rPr>
          <w:sz w:val="32"/>
          <w:szCs w:val="32"/>
          <w:lang w:val="en-IN"/>
        </w:rPr>
        <w:t xml:space="preserve">[1] Carlisle George, “Hospital Pharmacy Management”, Management Science of Health, 2012 (Book). </w:t>
      </w:r>
    </w:p>
    <w:p w:rsidR="00000000" w:rsidRPr="00C14F4E" w:rsidRDefault="009F3B8A" w:rsidP="00C14F4E">
      <w:pPr>
        <w:pStyle w:val="BodyText"/>
        <w:numPr>
          <w:ilvl w:val="0"/>
          <w:numId w:val="42"/>
        </w:numPr>
        <w:rPr>
          <w:sz w:val="32"/>
          <w:szCs w:val="32"/>
          <w:lang w:val="en-IN"/>
        </w:rPr>
      </w:pPr>
      <w:r w:rsidRPr="00C14F4E">
        <w:rPr>
          <w:sz w:val="32"/>
          <w:szCs w:val="32"/>
          <w:lang w:val="en-IN"/>
        </w:rPr>
        <w:t>[2] J.S. Wheeler, T. Ngo, J. Cecil, N. Borja-Hart "Exploring employer job requi</w:t>
      </w:r>
      <w:r w:rsidRPr="00C14F4E">
        <w:rPr>
          <w:sz w:val="32"/>
          <w:szCs w:val="32"/>
          <w:lang w:val="en-IN"/>
        </w:rPr>
        <w:t xml:space="preserve">rements: an analysis of pharmacy job announcements", J. Am. Pharm. Assoc., 57 (6) (2017), pp. 723-728 </w:t>
      </w:r>
    </w:p>
    <w:p w:rsidR="00000000" w:rsidRPr="00C14F4E" w:rsidRDefault="009F3B8A" w:rsidP="00C14F4E">
      <w:pPr>
        <w:pStyle w:val="BodyText"/>
        <w:numPr>
          <w:ilvl w:val="0"/>
          <w:numId w:val="42"/>
        </w:numPr>
        <w:rPr>
          <w:sz w:val="32"/>
          <w:szCs w:val="32"/>
          <w:lang w:val="en-IN"/>
        </w:rPr>
      </w:pPr>
      <w:r w:rsidRPr="00C14F4E">
        <w:rPr>
          <w:sz w:val="32"/>
          <w:szCs w:val="32"/>
          <w:lang w:val="en-IN"/>
        </w:rPr>
        <w:t xml:space="preserve">[3] Stephen Goundrey-Smith, “Pharmacy Management Systems”, Springer, 2013. (Book). </w:t>
      </w:r>
    </w:p>
    <w:p w:rsidR="00000000" w:rsidRPr="00C14F4E" w:rsidRDefault="009F3B8A" w:rsidP="00C14F4E">
      <w:pPr>
        <w:pStyle w:val="BodyText"/>
        <w:numPr>
          <w:ilvl w:val="0"/>
          <w:numId w:val="42"/>
        </w:numPr>
        <w:rPr>
          <w:sz w:val="32"/>
          <w:szCs w:val="32"/>
          <w:lang w:val="en-IN"/>
        </w:rPr>
      </w:pPr>
      <w:r w:rsidRPr="00C14F4E">
        <w:rPr>
          <w:sz w:val="32"/>
          <w:szCs w:val="32"/>
          <w:lang w:val="en-IN"/>
        </w:rPr>
        <w:t>[4] Mark Ciampa, and Mark Revels, “Introduction to Healthcare Infor</w:t>
      </w:r>
      <w:r w:rsidRPr="00C14F4E">
        <w:rPr>
          <w:sz w:val="32"/>
          <w:szCs w:val="32"/>
          <w:lang w:val="en-IN"/>
        </w:rPr>
        <w:t xml:space="preserve">mation Technology”, Course Technology, 2012. </w:t>
      </w:r>
    </w:p>
    <w:p w:rsidR="00000000" w:rsidRPr="00C14F4E" w:rsidRDefault="009F3B8A" w:rsidP="00C14F4E">
      <w:pPr>
        <w:pStyle w:val="BodyText"/>
        <w:numPr>
          <w:ilvl w:val="0"/>
          <w:numId w:val="42"/>
        </w:numPr>
        <w:rPr>
          <w:sz w:val="32"/>
          <w:szCs w:val="32"/>
          <w:lang w:val="en-IN"/>
        </w:rPr>
      </w:pPr>
      <w:r w:rsidRPr="00C14F4E">
        <w:rPr>
          <w:sz w:val="32"/>
          <w:szCs w:val="32"/>
          <w:lang w:val="en-IN"/>
        </w:rPr>
        <w:t xml:space="preserve">[5] Gimbar, Renee P., Jennie B. et al., "Unique approaches to a medication history in an immigrant population: A case report", Journal of the American Pharmacists Association , Volume 57 , Issue 6 , 739. </w:t>
      </w:r>
    </w:p>
    <w:p w:rsidR="00000000" w:rsidRPr="00C14F4E" w:rsidRDefault="009F3B8A" w:rsidP="00C14F4E">
      <w:pPr>
        <w:pStyle w:val="BodyText"/>
        <w:numPr>
          <w:ilvl w:val="0"/>
          <w:numId w:val="42"/>
        </w:numPr>
        <w:rPr>
          <w:sz w:val="32"/>
          <w:szCs w:val="32"/>
          <w:lang w:val="en-IN"/>
        </w:rPr>
      </w:pPr>
      <w:r w:rsidRPr="00C14F4E">
        <w:rPr>
          <w:sz w:val="32"/>
          <w:szCs w:val="32"/>
          <w:lang w:val="en-IN"/>
        </w:rPr>
        <w:t>[6]</w:t>
      </w:r>
      <w:r w:rsidRPr="00C14F4E">
        <w:rPr>
          <w:sz w:val="32"/>
          <w:szCs w:val="32"/>
          <w:lang w:val="en-IN"/>
        </w:rPr>
        <w:t xml:space="preserve"> Nurul Muhammed, “Drug Management System”, BSc project, University Malaysia Pahang, 2010. </w:t>
      </w:r>
    </w:p>
    <w:p w:rsidR="00000000" w:rsidRPr="00C14F4E" w:rsidRDefault="009F3B8A" w:rsidP="00C14F4E">
      <w:pPr>
        <w:pStyle w:val="BodyText"/>
        <w:numPr>
          <w:ilvl w:val="0"/>
          <w:numId w:val="42"/>
        </w:numPr>
        <w:rPr>
          <w:sz w:val="32"/>
          <w:szCs w:val="32"/>
          <w:lang w:val="en-IN"/>
        </w:rPr>
      </w:pPr>
      <w:r w:rsidRPr="00C14F4E">
        <w:rPr>
          <w:sz w:val="32"/>
          <w:szCs w:val="32"/>
          <w:lang w:val="en-IN"/>
        </w:rPr>
        <w:t>[7] Basile Spyropoulos, Incorporating the Internet of Things in the Modern Hospital: Attempting a “Taxonomy” of Pertinent Equipment and Services, American Journal o</w:t>
      </w:r>
      <w:r w:rsidRPr="00C14F4E">
        <w:rPr>
          <w:sz w:val="32"/>
          <w:szCs w:val="32"/>
          <w:lang w:val="en-IN"/>
        </w:rPr>
        <w:t xml:space="preserve">f Management Science and Engineering. Vol. 2, No. 6, 2017, pp. 160-169. </w:t>
      </w:r>
    </w:p>
    <w:p w:rsidR="00000000" w:rsidRPr="00C14F4E" w:rsidRDefault="009F3B8A" w:rsidP="00C14F4E">
      <w:pPr>
        <w:pStyle w:val="BodyText"/>
        <w:numPr>
          <w:ilvl w:val="0"/>
          <w:numId w:val="42"/>
        </w:numPr>
        <w:rPr>
          <w:sz w:val="32"/>
          <w:szCs w:val="32"/>
          <w:lang w:val="en-IN"/>
        </w:rPr>
      </w:pPr>
      <w:r w:rsidRPr="00C14F4E">
        <w:rPr>
          <w:sz w:val="32"/>
          <w:szCs w:val="32"/>
          <w:lang w:val="en-IN"/>
        </w:rPr>
        <w:t xml:space="preserve">[8] Ratsimbazafimahefa HR., Sadeghipour F., Trouiller P. et al., " Description and analysis of hospital pharmacies in Madagascar", </w:t>
      </w:r>
      <w:r w:rsidRPr="00C14F4E">
        <w:rPr>
          <w:sz w:val="32"/>
          <w:szCs w:val="32"/>
          <w:lang w:val="en-IN"/>
        </w:rPr>
        <w:lastRenderedPageBreak/>
        <w:t xml:space="preserve">Annales Pharmaceutiques Francaises, 2018, Vol. 76, </w:t>
      </w:r>
      <w:r w:rsidRPr="00C14F4E">
        <w:rPr>
          <w:sz w:val="32"/>
          <w:szCs w:val="32"/>
          <w:lang w:val="en-IN"/>
        </w:rPr>
        <w:t xml:space="preserve">No. 3, pp. :218-227. </w:t>
      </w:r>
    </w:p>
    <w:p w:rsidR="00000000" w:rsidRPr="00C14F4E" w:rsidRDefault="009F3B8A" w:rsidP="00C14F4E">
      <w:pPr>
        <w:pStyle w:val="BodyText"/>
        <w:numPr>
          <w:ilvl w:val="0"/>
          <w:numId w:val="42"/>
        </w:numPr>
        <w:rPr>
          <w:sz w:val="32"/>
          <w:szCs w:val="32"/>
          <w:lang w:val="en-IN"/>
        </w:rPr>
      </w:pPr>
      <w:r w:rsidRPr="00C14F4E">
        <w:rPr>
          <w:sz w:val="32"/>
          <w:szCs w:val="32"/>
          <w:lang w:val="en-IN"/>
        </w:rPr>
        <w:t xml:space="preserve">[9] Saja Dheyaa Khudhur and Muayad Sadik Croock, “Dental X-Ray Based Human Identification System for Forensic,” Engineering and Technology Journal, Vol. 35, No. 1, pp. 49-60, 2017. </w:t>
      </w:r>
    </w:p>
    <w:p w:rsidR="00000000" w:rsidRPr="00C14F4E" w:rsidRDefault="009F3B8A" w:rsidP="00C14F4E">
      <w:pPr>
        <w:pStyle w:val="BodyText"/>
        <w:numPr>
          <w:ilvl w:val="0"/>
          <w:numId w:val="42"/>
        </w:numPr>
        <w:rPr>
          <w:sz w:val="32"/>
          <w:szCs w:val="32"/>
          <w:lang w:val="en-IN"/>
        </w:rPr>
      </w:pPr>
      <w:r w:rsidRPr="00C14F4E">
        <w:rPr>
          <w:sz w:val="32"/>
          <w:szCs w:val="32"/>
          <w:lang w:val="en-IN"/>
        </w:rPr>
        <w:t>[10]Nahla Alwan, “Developing a Database System for</w:t>
      </w:r>
      <w:r w:rsidRPr="00C14F4E">
        <w:rPr>
          <w:sz w:val="32"/>
          <w:szCs w:val="32"/>
          <w:lang w:val="en-IN"/>
        </w:rPr>
        <w:t xml:space="preserve"> the Laboratory Tests”, Eng. &amp; Tech. Journal, Vol. 31, Part (A), No.18, pp 52-67,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3B8A" w:rsidRDefault="009F3B8A" w:rsidP="003654DF">
      <w:pPr>
        <w:spacing w:after="0" w:line="240" w:lineRule="auto"/>
      </w:pPr>
      <w:r>
        <w:separator/>
      </w:r>
    </w:p>
  </w:endnote>
  <w:endnote w:type="continuationSeparator" w:id="1">
    <w:p w:rsidR="009F3B8A" w:rsidRDefault="009F3B8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3B8A" w:rsidRDefault="009F3B8A" w:rsidP="003654DF">
      <w:pPr>
        <w:spacing w:after="0" w:line="240" w:lineRule="auto"/>
      </w:pPr>
      <w:r>
        <w:separator/>
      </w:r>
    </w:p>
  </w:footnote>
  <w:footnote w:type="continuationSeparator" w:id="1">
    <w:p w:rsidR="009F3B8A" w:rsidRDefault="009F3B8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E142C">
        <w:pPr>
          <w:pStyle w:val="Header"/>
          <w:jc w:val="right"/>
        </w:pPr>
        <w:fldSimple w:instr=" PAGE   \* MERGEFORMAT ">
          <w:r w:rsidR="005E06C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EF1D2E"/>
    <w:multiLevelType w:val="hybridMultilevel"/>
    <w:tmpl w:val="5F3293C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7578EE"/>
    <w:multiLevelType w:val="hybridMultilevel"/>
    <w:tmpl w:val="35D8ED38"/>
    <w:lvl w:ilvl="0" w:tplc="2CECA642">
      <w:start w:val="1"/>
      <w:numFmt w:val="bullet"/>
      <w:lvlText w:val=""/>
      <w:lvlJc w:val="left"/>
      <w:pPr>
        <w:tabs>
          <w:tab w:val="num" w:pos="720"/>
        </w:tabs>
        <w:ind w:left="720" w:hanging="360"/>
      </w:pPr>
      <w:rPr>
        <w:rFonts w:ascii="Wingdings 2" w:hAnsi="Wingdings 2" w:hint="default"/>
      </w:rPr>
    </w:lvl>
    <w:lvl w:ilvl="1" w:tplc="C6A66E2E" w:tentative="1">
      <w:start w:val="1"/>
      <w:numFmt w:val="bullet"/>
      <w:lvlText w:val=""/>
      <w:lvlJc w:val="left"/>
      <w:pPr>
        <w:tabs>
          <w:tab w:val="num" w:pos="1440"/>
        </w:tabs>
        <w:ind w:left="1440" w:hanging="360"/>
      </w:pPr>
      <w:rPr>
        <w:rFonts w:ascii="Wingdings 2" w:hAnsi="Wingdings 2" w:hint="default"/>
      </w:rPr>
    </w:lvl>
    <w:lvl w:ilvl="2" w:tplc="6BBA202C" w:tentative="1">
      <w:start w:val="1"/>
      <w:numFmt w:val="bullet"/>
      <w:lvlText w:val=""/>
      <w:lvlJc w:val="left"/>
      <w:pPr>
        <w:tabs>
          <w:tab w:val="num" w:pos="2160"/>
        </w:tabs>
        <w:ind w:left="2160" w:hanging="360"/>
      </w:pPr>
      <w:rPr>
        <w:rFonts w:ascii="Wingdings 2" w:hAnsi="Wingdings 2" w:hint="default"/>
      </w:rPr>
    </w:lvl>
    <w:lvl w:ilvl="3" w:tplc="C29A2D1E" w:tentative="1">
      <w:start w:val="1"/>
      <w:numFmt w:val="bullet"/>
      <w:lvlText w:val=""/>
      <w:lvlJc w:val="left"/>
      <w:pPr>
        <w:tabs>
          <w:tab w:val="num" w:pos="2880"/>
        </w:tabs>
        <w:ind w:left="2880" w:hanging="360"/>
      </w:pPr>
      <w:rPr>
        <w:rFonts w:ascii="Wingdings 2" w:hAnsi="Wingdings 2" w:hint="default"/>
      </w:rPr>
    </w:lvl>
    <w:lvl w:ilvl="4" w:tplc="5F14E888" w:tentative="1">
      <w:start w:val="1"/>
      <w:numFmt w:val="bullet"/>
      <w:lvlText w:val=""/>
      <w:lvlJc w:val="left"/>
      <w:pPr>
        <w:tabs>
          <w:tab w:val="num" w:pos="3600"/>
        </w:tabs>
        <w:ind w:left="3600" w:hanging="360"/>
      </w:pPr>
      <w:rPr>
        <w:rFonts w:ascii="Wingdings 2" w:hAnsi="Wingdings 2" w:hint="default"/>
      </w:rPr>
    </w:lvl>
    <w:lvl w:ilvl="5" w:tplc="547ED31C" w:tentative="1">
      <w:start w:val="1"/>
      <w:numFmt w:val="bullet"/>
      <w:lvlText w:val=""/>
      <w:lvlJc w:val="left"/>
      <w:pPr>
        <w:tabs>
          <w:tab w:val="num" w:pos="4320"/>
        </w:tabs>
        <w:ind w:left="4320" w:hanging="360"/>
      </w:pPr>
      <w:rPr>
        <w:rFonts w:ascii="Wingdings 2" w:hAnsi="Wingdings 2" w:hint="default"/>
      </w:rPr>
    </w:lvl>
    <w:lvl w:ilvl="6" w:tplc="7DE4308A" w:tentative="1">
      <w:start w:val="1"/>
      <w:numFmt w:val="bullet"/>
      <w:lvlText w:val=""/>
      <w:lvlJc w:val="left"/>
      <w:pPr>
        <w:tabs>
          <w:tab w:val="num" w:pos="5040"/>
        </w:tabs>
        <w:ind w:left="5040" w:hanging="360"/>
      </w:pPr>
      <w:rPr>
        <w:rFonts w:ascii="Wingdings 2" w:hAnsi="Wingdings 2" w:hint="default"/>
      </w:rPr>
    </w:lvl>
    <w:lvl w:ilvl="7" w:tplc="7F569628" w:tentative="1">
      <w:start w:val="1"/>
      <w:numFmt w:val="bullet"/>
      <w:lvlText w:val=""/>
      <w:lvlJc w:val="left"/>
      <w:pPr>
        <w:tabs>
          <w:tab w:val="num" w:pos="5760"/>
        </w:tabs>
        <w:ind w:left="5760" w:hanging="360"/>
      </w:pPr>
      <w:rPr>
        <w:rFonts w:ascii="Wingdings 2" w:hAnsi="Wingdings 2" w:hint="default"/>
      </w:rPr>
    </w:lvl>
    <w:lvl w:ilvl="8" w:tplc="E49819F4"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E83D42"/>
    <w:multiLevelType w:val="hybridMultilevel"/>
    <w:tmpl w:val="756290BE"/>
    <w:lvl w:ilvl="0" w:tplc="2E0A86B6">
      <w:start w:val="1"/>
      <w:numFmt w:val="bullet"/>
      <w:lvlText w:val=""/>
      <w:lvlJc w:val="left"/>
      <w:pPr>
        <w:tabs>
          <w:tab w:val="num" w:pos="720"/>
        </w:tabs>
        <w:ind w:left="720" w:hanging="360"/>
      </w:pPr>
      <w:rPr>
        <w:rFonts w:ascii="Wingdings 2" w:hAnsi="Wingdings 2" w:hint="default"/>
      </w:rPr>
    </w:lvl>
    <w:lvl w:ilvl="1" w:tplc="6F92CF16" w:tentative="1">
      <w:start w:val="1"/>
      <w:numFmt w:val="bullet"/>
      <w:lvlText w:val=""/>
      <w:lvlJc w:val="left"/>
      <w:pPr>
        <w:tabs>
          <w:tab w:val="num" w:pos="1440"/>
        </w:tabs>
        <w:ind w:left="1440" w:hanging="360"/>
      </w:pPr>
      <w:rPr>
        <w:rFonts w:ascii="Wingdings 2" w:hAnsi="Wingdings 2" w:hint="default"/>
      </w:rPr>
    </w:lvl>
    <w:lvl w:ilvl="2" w:tplc="FC8E6D04" w:tentative="1">
      <w:start w:val="1"/>
      <w:numFmt w:val="bullet"/>
      <w:lvlText w:val=""/>
      <w:lvlJc w:val="left"/>
      <w:pPr>
        <w:tabs>
          <w:tab w:val="num" w:pos="2160"/>
        </w:tabs>
        <w:ind w:left="2160" w:hanging="360"/>
      </w:pPr>
      <w:rPr>
        <w:rFonts w:ascii="Wingdings 2" w:hAnsi="Wingdings 2" w:hint="default"/>
      </w:rPr>
    </w:lvl>
    <w:lvl w:ilvl="3" w:tplc="9E32520E" w:tentative="1">
      <w:start w:val="1"/>
      <w:numFmt w:val="bullet"/>
      <w:lvlText w:val=""/>
      <w:lvlJc w:val="left"/>
      <w:pPr>
        <w:tabs>
          <w:tab w:val="num" w:pos="2880"/>
        </w:tabs>
        <w:ind w:left="2880" w:hanging="360"/>
      </w:pPr>
      <w:rPr>
        <w:rFonts w:ascii="Wingdings 2" w:hAnsi="Wingdings 2" w:hint="default"/>
      </w:rPr>
    </w:lvl>
    <w:lvl w:ilvl="4" w:tplc="733EB172" w:tentative="1">
      <w:start w:val="1"/>
      <w:numFmt w:val="bullet"/>
      <w:lvlText w:val=""/>
      <w:lvlJc w:val="left"/>
      <w:pPr>
        <w:tabs>
          <w:tab w:val="num" w:pos="3600"/>
        </w:tabs>
        <w:ind w:left="3600" w:hanging="360"/>
      </w:pPr>
      <w:rPr>
        <w:rFonts w:ascii="Wingdings 2" w:hAnsi="Wingdings 2" w:hint="default"/>
      </w:rPr>
    </w:lvl>
    <w:lvl w:ilvl="5" w:tplc="E03028E2" w:tentative="1">
      <w:start w:val="1"/>
      <w:numFmt w:val="bullet"/>
      <w:lvlText w:val=""/>
      <w:lvlJc w:val="left"/>
      <w:pPr>
        <w:tabs>
          <w:tab w:val="num" w:pos="4320"/>
        </w:tabs>
        <w:ind w:left="4320" w:hanging="360"/>
      </w:pPr>
      <w:rPr>
        <w:rFonts w:ascii="Wingdings 2" w:hAnsi="Wingdings 2" w:hint="default"/>
      </w:rPr>
    </w:lvl>
    <w:lvl w:ilvl="6" w:tplc="F3CEC4BC" w:tentative="1">
      <w:start w:val="1"/>
      <w:numFmt w:val="bullet"/>
      <w:lvlText w:val=""/>
      <w:lvlJc w:val="left"/>
      <w:pPr>
        <w:tabs>
          <w:tab w:val="num" w:pos="5040"/>
        </w:tabs>
        <w:ind w:left="5040" w:hanging="360"/>
      </w:pPr>
      <w:rPr>
        <w:rFonts w:ascii="Wingdings 2" w:hAnsi="Wingdings 2" w:hint="default"/>
      </w:rPr>
    </w:lvl>
    <w:lvl w:ilvl="7" w:tplc="F02428A6" w:tentative="1">
      <w:start w:val="1"/>
      <w:numFmt w:val="bullet"/>
      <w:lvlText w:val=""/>
      <w:lvlJc w:val="left"/>
      <w:pPr>
        <w:tabs>
          <w:tab w:val="num" w:pos="5760"/>
        </w:tabs>
        <w:ind w:left="5760" w:hanging="360"/>
      </w:pPr>
      <w:rPr>
        <w:rFonts w:ascii="Wingdings 2" w:hAnsi="Wingdings 2" w:hint="default"/>
      </w:rPr>
    </w:lvl>
    <w:lvl w:ilvl="8" w:tplc="EB444854"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701F5E"/>
    <w:multiLevelType w:val="hybridMultilevel"/>
    <w:tmpl w:val="2298953E"/>
    <w:lvl w:ilvl="0" w:tplc="E71A7E4C">
      <w:start w:val="1"/>
      <w:numFmt w:val="bullet"/>
      <w:lvlText w:val=""/>
      <w:lvlJc w:val="left"/>
      <w:pPr>
        <w:tabs>
          <w:tab w:val="num" w:pos="720"/>
        </w:tabs>
        <w:ind w:left="720" w:hanging="360"/>
      </w:pPr>
      <w:rPr>
        <w:rFonts w:ascii="Wingdings 2" w:hAnsi="Wingdings 2" w:hint="default"/>
      </w:rPr>
    </w:lvl>
    <w:lvl w:ilvl="1" w:tplc="ADC61ED4" w:tentative="1">
      <w:start w:val="1"/>
      <w:numFmt w:val="bullet"/>
      <w:lvlText w:val=""/>
      <w:lvlJc w:val="left"/>
      <w:pPr>
        <w:tabs>
          <w:tab w:val="num" w:pos="1440"/>
        </w:tabs>
        <w:ind w:left="1440" w:hanging="360"/>
      </w:pPr>
      <w:rPr>
        <w:rFonts w:ascii="Wingdings 2" w:hAnsi="Wingdings 2" w:hint="default"/>
      </w:rPr>
    </w:lvl>
    <w:lvl w:ilvl="2" w:tplc="F232EA2A" w:tentative="1">
      <w:start w:val="1"/>
      <w:numFmt w:val="bullet"/>
      <w:lvlText w:val=""/>
      <w:lvlJc w:val="left"/>
      <w:pPr>
        <w:tabs>
          <w:tab w:val="num" w:pos="2160"/>
        </w:tabs>
        <w:ind w:left="2160" w:hanging="360"/>
      </w:pPr>
      <w:rPr>
        <w:rFonts w:ascii="Wingdings 2" w:hAnsi="Wingdings 2" w:hint="default"/>
      </w:rPr>
    </w:lvl>
    <w:lvl w:ilvl="3" w:tplc="0062EFBC" w:tentative="1">
      <w:start w:val="1"/>
      <w:numFmt w:val="bullet"/>
      <w:lvlText w:val=""/>
      <w:lvlJc w:val="left"/>
      <w:pPr>
        <w:tabs>
          <w:tab w:val="num" w:pos="2880"/>
        </w:tabs>
        <w:ind w:left="2880" w:hanging="360"/>
      </w:pPr>
      <w:rPr>
        <w:rFonts w:ascii="Wingdings 2" w:hAnsi="Wingdings 2" w:hint="default"/>
      </w:rPr>
    </w:lvl>
    <w:lvl w:ilvl="4" w:tplc="BE486E40" w:tentative="1">
      <w:start w:val="1"/>
      <w:numFmt w:val="bullet"/>
      <w:lvlText w:val=""/>
      <w:lvlJc w:val="left"/>
      <w:pPr>
        <w:tabs>
          <w:tab w:val="num" w:pos="3600"/>
        </w:tabs>
        <w:ind w:left="3600" w:hanging="360"/>
      </w:pPr>
      <w:rPr>
        <w:rFonts w:ascii="Wingdings 2" w:hAnsi="Wingdings 2" w:hint="default"/>
      </w:rPr>
    </w:lvl>
    <w:lvl w:ilvl="5" w:tplc="0004E49C" w:tentative="1">
      <w:start w:val="1"/>
      <w:numFmt w:val="bullet"/>
      <w:lvlText w:val=""/>
      <w:lvlJc w:val="left"/>
      <w:pPr>
        <w:tabs>
          <w:tab w:val="num" w:pos="4320"/>
        </w:tabs>
        <w:ind w:left="4320" w:hanging="360"/>
      </w:pPr>
      <w:rPr>
        <w:rFonts w:ascii="Wingdings 2" w:hAnsi="Wingdings 2" w:hint="default"/>
      </w:rPr>
    </w:lvl>
    <w:lvl w:ilvl="6" w:tplc="C3CC1656" w:tentative="1">
      <w:start w:val="1"/>
      <w:numFmt w:val="bullet"/>
      <w:lvlText w:val=""/>
      <w:lvlJc w:val="left"/>
      <w:pPr>
        <w:tabs>
          <w:tab w:val="num" w:pos="5040"/>
        </w:tabs>
        <w:ind w:left="5040" w:hanging="360"/>
      </w:pPr>
      <w:rPr>
        <w:rFonts w:ascii="Wingdings 2" w:hAnsi="Wingdings 2" w:hint="default"/>
      </w:rPr>
    </w:lvl>
    <w:lvl w:ilvl="7" w:tplc="35B60656" w:tentative="1">
      <w:start w:val="1"/>
      <w:numFmt w:val="bullet"/>
      <w:lvlText w:val=""/>
      <w:lvlJc w:val="left"/>
      <w:pPr>
        <w:tabs>
          <w:tab w:val="num" w:pos="5760"/>
        </w:tabs>
        <w:ind w:left="5760" w:hanging="360"/>
      </w:pPr>
      <w:rPr>
        <w:rFonts w:ascii="Wingdings 2" w:hAnsi="Wingdings 2" w:hint="default"/>
      </w:rPr>
    </w:lvl>
    <w:lvl w:ilvl="8" w:tplc="79260EF2"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1517A8"/>
    <w:multiLevelType w:val="hybridMultilevel"/>
    <w:tmpl w:val="6D084DBA"/>
    <w:lvl w:ilvl="0" w:tplc="3B627244">
      <w:start w:val="1"/>
      <w:numFmt w:val="bullet"/>
      <w:lvlText w:val=""/>
      <w:lvlJc w:val="left"/>
      <w:pPr>
        <w:tabs>
          <w:tab w:val="num" w:pos="720"/>
        </w:tabs>
        <w:ind w:left="720" w:hanging="360"/>
      </w:pPr>
      <w:rPr>
        <w:rFonts w:ascii="Wingdings 2" w:hAnsi="Wingdings 2" w:hint="default"/>
      </w:rPr>
    </w:lvl>
    <w:lvl w:ilvl="1" w:tplc="36920454" w:tentative="1">
      <w:start w:val="1"/>
      <w:numFmt w:val="bullet"/>
      <w:lvlText w:val=""/>
      <w:lvlJc w:val="left"/>
      <w:pPr>
        <w:tabs>
          <w:tab w:val="num" w:pos="1440"/>
        </w:tabs>
        <w:ind w:left="1440" w:hanging="360"/>
      </w:pPr>
      <w:rPr>
        <w:rFonts w:ascii="Wingdings 2" w:hAnsi="Wingdings 2" w:hint="default"/>
      </w:rPr>
    </w:lvl>
    <w:lvl w:ilvl="2" w:tplc="8E98D052" w:tentative="1">
      <w:start w:val="1"/>
      <w:numFmt w:val="bullet"/>
      <w:lvlText w:val=""/>
      <w:lvlJc w:val="left"/>
      <w:pPr>
        <w:tabs>
          <w:tab w:val="num" w:pos="2160"/>
        </w:tabs>
        <w:ind w:left="2160" w:hanging="360"/>
      </w:pPr>
      <w:rPr>
        <w:rFonts w:ascii="Wingdings 2" w:hAnsi="Wingdings 2" w:hint="default"/>
      </w:rPr>
    </w:lvl>
    <w:lvl w:ilvl="3" w:tplc="4FAAB510" w:tentative="1">
      <w:start w:val="1"/>
      <w:numFmt w:val="bullet"/>
      <w:lvlText w:val=""/>
      <w:lvlJc w:val="left"/>
      <w:pPr>
        <w:tabs>
          <w:tab w:val="num" w:pos="2880"/>
        </w:tabs>
        <w:ind w:left="2880" w:hanging="360"/>
      </w:pPr>
      <w:rPr>
        <w:rFonts w:ascii="Wingdings 2" w:hAnsi="Wingdings 2" w:hint="default"/>
      </w:rPr>
    </w:lvl>
    <w:lvl w:ilvl="4" w:tplc="D6CCE222" w:tentative="1">
      <w:start w:val="1"/>
      <w:numFmt w:val="bullet"/>
      <w:lvlText w:val=""/>
      <w:lvlJc w:val="left"/>
      <w:pPr>
        <w:tabs>
          <w:tab w:val="num" w:pos="3600"/>
        </w:tabs>
        <w:ind w:left="3600" w:hanging="360"/>
      </w:pPr>
      <w:rPr>
        <w:rFonts w:ascii="Wingdings 2" w:hAnsi="Wingdings 2" w:hint="default"/>
      </w:rPr>
    </w:lvl>
    <w:lvl w:ilvl="5" w:tplc="C1FA3FF0" w:tentative="1">
      <w:start w:val="1"/>
      <w:numFmt w:val="bullet"/>
      <w:lvlText w:val=""/>
      <w:lvlJc w:val="left"/>
      <w:pPr>
        <w:tabs>
          <w:tab w:val="num" w:pos="4320"/>
        </w:tabs>
        <w:ind w:left="4320" w:hanging="360"/>
      </w:pPr>
      <w:rPr>
        <w:rFonts w:ascii="Wingdings 2" w:hAnsi="Wingdings 2" w:hint="default"/>
      </w:rPr>
    </w:lvl>
    <w:lvl w:ilvl="6" w:tplc="259E6782" w:tentative="1">
      <w:start w:val="1"/>
      <w:numFmt w:val="bullet"/>
      <w:lvlText w:val=""/>
      <w:lvlJc w:val="left"/>
      <w:pPr>
        <w:tabs>
          <w:tab w:val="num" w:pos="5040"/>
        </w:tabs>
        <w:ind w:left="5040" w:hanging="360"/>
      </w:pPr>
      <w:rPr>
        <w:rFonts w:ascii="Wingdings 2" w:hAnsi="Wingdings 2" w:hint="default"/>
      </w:rPr>
    </w:lvl>
    <w:lvl w:ilvl="7" w:tplc="5D002A2C" w:tentative="1">
      <w:start w:val="1"/>
      <w:numFmt w:val="bullet"/>
      <w:lvlText w:val=""/>
      <w:lvlJc w:val="left"/>
      <w:pPr>
        <w:tabs>
          <w:tab w:val="num" w:pos="5760"/>
        </w:tabs>
        <w:ind w:left="5760" w:hanging="360"/>
      </w:pPr>
      <w:rPr>
        <w:rFonts w:ascii="Wingdings 2" w:hAnsi="Wingdings 2" w:hint="default"/>
      </w:rPr>
    </w:lvl>
    <w:lvl w:ilvl="8" w:tplc="21B6908C"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1601E1"/>
    <w:multiLevelType w:val="hybridMultilevel"/>
    <w:tmpl w:val="9AFC1A1E"/>
    <w:lvl w:ilvl="0" w:tplc="7B503F0E">
      <w:start w:val="1"/>
      <w:numFmt w:val="bullet"/>
      <w:lvlText w:val=""/>
      <w:lvlJc w:val="left"/>
      <w:pPr>
        <w:tabs>
          <w:tab w:val="num" w:pos="720"/>
        </w:tabs>
        <w:ind w:left="720" w:hanging="360"/>
      </w:pPr>
      <w:rPr>
        <w:rFonts w:ascii="Wingdings 2" w:hAnsi="Wingdings 2" w:hint="default"/>
      </w:rPr>
    </w:lvl>
    <w:lvl w:ilvl="1" w:tplc="7B947C8A" w:tentative="1">
      <w:start w:val="1"/>
      <w:numFmt w:val="bullet"/>
      <w:lvlText w:val=""/>
      <w:lvlJc w:val="left"/>
      <w:pPr>
        <w:tabs>
          <w:tab w:val="num" w:pos="1440"/>
        </w:tabs>
        <w:ind w:left="1440" w:hanging="360"/>
      </w:pPr>
      <w:rPr>
        <w:rFonts w:ascii="Wingdings 2" w:hAnsi="Wingdings 2" w:hint="default"/>
      </w:rPr>
    </w:lvl>
    <w:lvl w:ilvl="2" w:tplc="589E115C" w:tentative="1">
      <w:start w:val="1"/>
      <w:numFmt w:val="bullet"/>
      <w:lvlText w:val=""/>
      <w:lvlJc w:val="left"/>
      <w:pPr>
        <w:tabs>
          <w:tab w:val="num" w:pos="2160"/>
        </w:tabs>
        <w:ind w:left="2160" w:hanging="360"/>
      </w:pPr>
      <w:rPr>
        <w:rFonts w:ascii="Wingdings 2" w:hAnsi="Wingdings 2" w:hint="default"/>
      </w:rPr>
    </w:lvl>
    <w:lvl w:ilvl="3" w:tplc="3FEA8378" w:tentative="1">
      <w:start w:val="1"/>
      <w:numFmt w:val="bullet"/>
      <w:lvlText w:val=""/>
      <w:lvlJc w:val="left"/>
      <w:pPr>
        <w:tabs>
          <w:tab w:val="num" w:pos="2880"/>
        </w:tabs>
        <w:ind w:left="2880" w:hanging="360"/>
      </w:pPr>
      <w:rPr>
        <w:rFonts w:ascii="Wingdings 2" w:hAnsi="Wingdings 2" w:hint="default"/>
      </w:rPr>
    </w:lvl>
    <w:lvl w:ilvl="4" w:tplc="2CFA02E0" w:tentative="1">
      <w:start w:val="1"/>
      <w:numFmt w:val="bullet"/>
      <w:lvlText w:val=""/>
      <w:lvlJc w:val="left"/>
      <w:pPr>
        <w:tabs>
          <w:tab w:val="num" w:pos="3600"/>
        </w:tabs>
        <w:ind w:left="3600" w:hanging="360"/>
      </w:pPr>
      <w:rPr>
        <w:rFonts w:ascii="Wingdings 2" w:hAnsi="Wingdings 2" w:hint="default"/>
      </w:rPr>
    </w:lvl>
    <w:lvl w:ilvl="5" w:tplc="8842C34C" w:tentative="1">
      <w:start w:val="1"/>
      <w:numFmt w:val="bullet"/>
      <w:lvlText w:val=""/>
      <w:lvlJc w:val="left"/>
      <w:pPr>
        <w:tabs>
          <w:tab w:val="num" w:pos="4320"/>
        </w:tabs>
        <w:ind w:left="4320" w:hanging="360"/>
      </w:pPr>
      <w:rPr>
        <w:rFonts w:ascii="Wingdings 2" w:hAnsi="Wingdings 2" w:hint="default"/>
      </w:rPr>
    </w:lvl>
    <w:lvl w:ilvl="6" w:tplc="C59C9252" w:tentative="1">
      <w:start w:val="1"/>
      <w:numFmt w:val="bullet"/>
      <w:lvlText w:val=""/>
      <w:lvlJc w:val="left"/>
      <w:pPr>
        <w:tabs>
          <w:tab w:val="num" w:pos="5040"/>
        </w:tabs>
        <w:ind w:left="5040" w:hanging="360"/>
      </w:pPr>
      <w:rPr>
        <w:rFonts w:ascii="Wingdings 2" w:hAnsi="Wingdings 2" w:hint="default"/>
      </w:rPr>
    </w:lvl>
    <w:lvl w:ilvl="7" w:tplc="B5FE4A3E" w:tentative="1">
      <w:start w:val="1"/>
      <w:numFmt w:val="bullet"/>
      <w:lvlText w:val=""/>
      <w:lvlJc w:val="left"/>
      <w:pPr>
        <w:tabs>
          <w:tab w:val="num" w:pos="5760"/>
        </w:tabs>
        <w:ind w:left="5760" w:hanging="360"/>
      </w:pPr>
      <w:rPr>
        <w:rFonts w:ascii="Wingdings 2" w:hAnsi="Wingdings 2" w:hint="default"/>
      </w:rPr>
    </w:lvl>
    <w:lvl w:ilvl="8" w:tplc="7EA05B08"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3"/>
  </w:num>
  <w:num w:numId="42">
    <w:abstractNumId w:val="42"/>
  </w:num>
  <w:num w:numId="43">
    <w:abstractNumId w:val="35"/>
  </w:num>
  <w:num w:numId="44">
    <w:abstractNumId w:val="25"/>
  </w:num>
  <w:num w:numId="45">
    <w:abstractNumId w:val="21"/>
  </w:num>
  <w:num w:numId="46">
    <w:abstractNumId w:val="9"/>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17D2"/>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0E8C"/>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09F4"/>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198"/>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6CA"/>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60EB"/>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577"/>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4708"/>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3B8A"/>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229"/>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4E"/>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179"/>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6D38"/>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3B3D"/>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42C"/>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112"/>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1557721">
      <w:bodyDiv w:val="1"/>
      <w:marLeft w:val="0"/>
      <w:marRight w:val="0"/>
      <w:marTop w:val="0"/>
      <w:marBottom w:val="0"/>
      <w:divBdr>
        <w:top w:val="none" w:sz="0" w:space="0" w:color="auto"/>
        <w:left w:val="none" w:sz="0" w:space="0" w:color="auto"/>
        <w:bottom w:val="none" w:sz="0" w:space="0" w:color="auto"/>
        <w:right w:val="none" w:sz="0" w:space="0" w:color="auto"/>
      </w:divBdr>
      <w:divsChild>
        <w:div w:id="1621257189">
          <w:marLeft w:val="576"/>
          <w:marRight w:val="0"/>
          <w:marTop w:val="120"/>
          <w:marBottom w:val="0"/>
          <w:divBdr>
            <w:top w:val="none" w:sz="0" w:space="0" w:color="auto"/>
            <w:left w:val="none" w:sz="0" w:space="0" w:color="auto"/>
            <w:bottom w:val="none" w:sz="0" w:space="0" w:color="auto"/>
            <w:right w:val="none" w:sz="0" w:space="0" w:color="auto"/>
          </w:divBdr>
        </w:div>
        <w:div w:id="1776555865">
          <w:marLeft w:val="576"/>
          <w:marRight w:val="0"/>
          <w:marTop w:val="120"/>
          <w:marBottom w:val="0"/>
          <w:divBdr>
            <w:top w:val="none" w:sz="0" w:space="0" w:color="auto"/>
            <w:left w:val="none" w:sz="0" w:space="0" w:color="auto"/>
            <w:bottom w:val="none" w:sz="0" w:space="0" w:color="auto"/>
            <w:right w:val="none" w:sz="0" w:space="0" w:color="auto"/>
          </w:divBdr>
        </w:div>
        <w:div w:id="1251351676">
          <w:marLeft w:val="576"/>
          <w:marRight w:val="0"/>
          <w:marTop w:val="120"/>
          <w:marBottom w:val="0"/>
          <w:divBdr>
            <w:top w:val="none" w:sz="0" w:space="0" w:color="auto"/>
            <w:left w:val="none" w:sz="0" w:space="0" w:color="auto"/>
            <w:bottom w:val="none" w:sz="0" w:space="0" w:color="auto"/>
            <w:right w:val="none" w:sz="0" w:space="0" w:color="auto"/>
          </w:divBdr>
        </w:div>
        <w:div w:id="1244996905">
          <w:marLeft w:val="576"/>
          <w:marRight w:val="0"/>
          <w:marTop w:val="120"/>
          <w:marBottom w:val="0"/>
          <w:divBdr>
            <w:top w:val="none" w:sz="0" w:space="0" w:color="auto"/>
            <w:left w:val="none" w:sz="0" w:space="0" w:color="auto"/>
            <w:bottom w:val="none" w:sz="0" w:space="0" w:color="auto"/>
            <w:right w:val="none" w:sz="0" w:space="0" w:color="auto"/>
          </w:divBdr>
        </w:div>
        <w:div w:id="54984739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0003360">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5374454">
      <w:bodyDiv w:val="1"/>
      <w:marLeft w:val="0"/>
      <w:marRight w:val="0"/>
      <w:marTop w:val="0"/>
      <w:marBottom w:val="0"/>
      <w:divBdr>
        <w:top w:val="none" w:sz="0" w:space="0" w:color="auto"/>
        <w:left w:val="none" w:sz="0" w:space="0" w:color="auto"/>
        <w:bottom w:val="none" w:sz="0" w:space="0" w:color="auto"/>
        <w:right w:val="none" w:sz="0" w:space="0" w:color="auto"/>
      </w:divBdr>
      <w:divsChild>
        <w:div w:id="441657134">
          <w:marLeft w:val="576"/>
          <w:marRight w:val="0"/>
          <w:marTop w:val="120"/>
          <w:marBottom w:val="0"/>
          <w:divBdr>
            <w:top w:val="none" w:sz="0" w:space="0" w:color="auto"/>
            <w:left w:val="none" w:sz="0" w:space="0" w:color="auto"/>
            <w:bottom w:val="none" w:sz="0" w:space="0" w:color="auto"/>
            <w:right w:val="none" w:sz="0" w:space="0" w:color="auto"/>
          </w:divBdr>
        </w:div>
        <w:div w:id="374235362">
          <w:marLeft w:val="576"/>
          <w:marRight w:val="0"/>
          <w:marTop w:val="120"/>
          <w:marBottom w:val="0"/>
          <w:divBdr>
            <w:top w:val="none" w:sz="0" w:space="0" w:color="auto"/>
            <w:left w:val="none" w:sz="0" w:space="0" w:color="auto"/>
            <w:bottom w:val="none" w:sz="0" w:space="0" w:color="auto"/>
            <w:right w:val="none" w:sz="0" w:space="0" w:color="auto"/>
          </w:divBdr>
        </w:div>
        <w:div w:id="1716543731">
          <w:marLeft w:val="576"/>
          <w:marRight w:val="0"/>
          <w:marTop w:val="120"/>
          <w:marBottom w:val="0"/>
          <w:divBdr>
            <w:top w:val="none" w:sz="0" w:space="0" w:color="auto"/>
            <w:left w:val="none" w:sz="0" w:space="0" w:color="auto"/>
            <w:bottom w:val="none" w:sz="0" w:space="0" w:color="auto"/>
            <w:right w:val="none" w:sz="0" w:space="0" w:color="auto"/>
          </w:divBdr>
        </w:div>
        <w:div w:id="2078017115">
          <w:marLeft w:val="576"/>
          <w:marRight w:val="0"/>
          <w:marTop w:val="120"/>
          <w:marBottom w:val="0"/>
          <w:divBdr>
            <w:top w:val="none" w:sz="0" w:space="0" w:color="auto"/>
            <w:left w:val="none" w:sz="0" w:space="0" w:color="auto"/>
            <w:bottom w:val="none" w:sz="0" w:space="0" w:color="auto"/>
            <w:right w:val="none" w:sz="0" w:space="0" w:color="auto"/>
          </w:divBdr>
        </w:div>
        <w:div w:id="1328023233">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6399504">
      <w:bodyDiv w:val="1"/>
      <w:marLeft w:val="0"/>
      <w:marRight w:val="0"/>
      <w:marTop w:val="0"/>
      <w:marBottom w:val="0"/>
      <w:divBdr>
        <w:top w:val="none" w:sz="0" w:space="0" w:color="auto"/>
        <w:left w:val="none" w:sz="0" w:space="0" w:color="auto"/>
        <w:bottom w:val="none" w:sz="0" w:space="0" w:color="auto"/>
        <w:right w:val="none" w:sz="0" w:space="0" w:color="auto"/>
      </w:divBdr>
      <w:divsChild>
        <w:div w:id="1961840730">
          <w:marLeft w:val="576"/>
          <w:marRight w:val="0"/>
          <w:marTop w:val="120"/>
          <w:marBottom w:val="0"/>
          <w:divBdr>
            <w:top w:val="none" w:sz="0" w:space="0" w:color="auto"/>
            <w:left w:val="none" w:sz="0" w:space="0" w:color="auto"/>
            <w:bottom w:val="none" w:sz="0" w:space="0" w:color="auto"/>
            <w:right w:val="none" w:sz="0" w:space="0" w:color="auto"/>
          </w:divBdr>
        </w:div>
        <w:div w:id="616564430">
          <w:marLeft w:val="576"/>
          <w:marRight w:val="0"/>
          <w:marTop w:val="120"/>
          <w:marBottom w:val="0"/>
          <w:divBdr>
            <w:top w:val="none" w:sz="0" w:space="0" w:color="auto"/>
            <w:left w:val="none" w:sz="0" w:space="0" w:color="auto"/>
            <w:bottom w:val="none" w:sz="0" w:space="0" w:color="auto"/>
            <w:right w:val="none" w:sz="0" w:space="0" w:color="auto"/>
          </w:divBdr>
        </w:div>
        <w:div w:id="116602738">
          <w:marLeft w:val="576"/>
          <w:marRight w:val="0"/>
          <w:marTop w:val="120"/>
          <w:marBottom w:val="0"/>
          <w:divBdr>
            <w:top w:val="none" w:sz="0" w:space="0" w:color="auto"/>
            <w:left w:val="none" w:sz="0" w:space="0" w:color="auto"/>
            <w:bottom w:val="none" w:sz="0" w:space="0" w:color="auto"/>
            <w:right w:val="none" w:sz="0" w:space="0" w:color="auto"/>
          </w:divBdr>
        </w:div>
        <w:div w:id="903027267">
          <w:marLeft w:val="576"/>
          <w:marRight w:val="0"/>
          <w:marTop w:val="120"/>
          <w:marBottom w:val="0"/>
          <w:divBdr>
            <w:top w:val="none" w:sz="0" w:space="0" w:color="auto"/>
            <w:left w:val="none" w:sz="0" w:space="0" w:color="auto"/>
            <w:bottom w:val="none" w:sz="0" w:space="0" w:color="auto"/>
            <w:right w:val="none" w:sz="0" w:space="0" w:color="auto"/>
          </w:divBdr>
        </w:div>
        <w:div w:id="29814484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2378146">
      <w:bodyDiv w:val="1"/>
      <w:marLeft w:val="0"/>
      <w:marRight w:val="0"/>
      <w:marTop w:val="0"/>
      <w:marBottom w:val="0"/>
      <w:divBdr>
        <w:top w:val="none" w:sz="0" w:space="0" w:color="auto"/>
        <w:left w:val="none" w:sz="0" w:space="0" w:color="auto"/>
        <w:bottom w:val="none" w:sz="0" w:space="0" w:color="auto"/>
        <w:right w:val="none" w:sz="0" w:space="0" w:color="auto"/>
      </w:divBdr>
      <w:divsChild>
        <w:div w:id="2077435970">
          <w:marLeft w:val="576"/>
          <w:marRight w:val="0"/>
          <w:marTop w:val="120"/>
          <w:marBottom w:val="0"/>
          <w:divBdr>
            <w:top w:val="none" w:sz="0" w:space="0" w:color="auto"/>
            <w:left w:val="none" w:sz="0" w:space="0" w:color="auto"/>
            <w:bottom w:val="none" w:sz="0" w:space="0" w:color="auto"/>
            <w:right w:val="none" w:sz="0" w:space="0" w:color="auto"/>
          </w:divBdr>
        </w:div>
        <w:div w:id="277642631">
          <w:marLeft w:val="576"/>
          <w:marRight w:val="0"/>
          <w:marTop w:val="120"/>
          <w:marBottom w:val="0"/>
          <w:divBdr>
            <w:top w:val="none" w:sz="0" w:space="0" w:color="auto"/>
            <w:left w:val="none" w:sz="0" w:space="0" w:color="auto"/>
            <w:bottom w:val="none" w:sz="0" w:space="0" w:color="auto"/>
            <w:right w:val="none" w:sz="0" w:space="0" w:color="auto"/>
          </w:divBdr>
        </w:div>
        <w:div w:id="1573153084">
          <w:marLeft w:val="576"/>
          <w:marRight w:val="0"/>
          <w:marTop w:val="120"/>
          <w:marBottom w:val="0"/>
          <w:divBdr>
            <w:top w:val="none" w:sz="0" w:space="0" w:color="auto"/>
            <w:left w:val="none" w:sz="0" w:space="0" w:color="auto"/>
            <w:bottom w:val="none" w:sz="0" w:space="0" w:color="auto"/>
            <w:right w:val="none" w:sz="0" w:space="0" w:color="auto"/>
          </w:divBdr>
        </w:div>
        <w:div w:id="1448892535">
          <w:marLeft w:val="576"/>
          <w:marRight w:val="0"/>
          <w:marTop w:val="120"/>
          <w:marBottom w:val="0"/>
          <w:divBdr>
            <w:top w:val="none" w:sz="0" w:space="0" w:color="auto"/>
            <w:left w:val="none" w:sz="0" w:space="0" w:color="auto"/>
            <w:bottom w:val="none" w:sz="0" w:space="0" w:color="auto"/>
            <w:right w:val="none" w:sz="0" w:space="0" w:color="auto"/>
          </w:divBdr>
        </w:div>
        <w:div w:id="1709646845">
          <w:marLeft w:val="576"/>
          <w:marRight w:val="0"/>
          <w:marTop w:val="120"/>
          <w:marBottom w:val="0"/>
          <w:divBdr>
            <w:top w:val="none" w:sz="0" w:space="0" w:color="auto"/>
            <w:left w:val="none" w:sz="0" w:space="0" w:color="auto"/>
            <w:bottom w:val="none" w:sz="0" w:space="0" w:color="auto"/>
            <w:right w:val="none" w:sz="0" w:space="0" w:color="auto"/>
          </w:divBdr>
        </w:div>
      </w:divsChild>
    </w:div>
    <w:div w:id="1214385494">
      <w:bodyDiv w:val="1"/>
      <w:marLeft w:val="0"/>
      <w:marRight w:val="0"/>
      <w:marTop w:val="0"/>
      <w:marBottom w:val="0"/>
      <w:divBdr>
        <w:top w:val="none" w:sz="0" w:space="0" w:color="auto"/>
        <w:left w:val="none" w:sz="0" w:space="0" w:color="auto"/>
        <w:bottom w:val="none" w:sz="0" w:space="0" w:color="auto"/>
        <w:right w:val="none" w:sz="0" w:space="0" w:color="auto"/>
      </w:divBdr>
      <w:divsChild>
        <w:div w:id="1410806635">
          <w:marLeft w:val="576"/>
          <w:marRight w:val="0"/>
          <w:marTop w:val="120"/>
          <w:marBottom w:val="0"/>
          <w:divBdr>
            <w:top w:val="none" w:sz="0" w:space="0" w:color="auto"/>
            <w:left w:val="none" w:sz="0" w:space="0" w:color="auto"/>
            <w:bottom w:val="none" w:sz="0" w:space="0" w:color="auto"/>
            <w:right w:val="none" w:sz="0" w:space="0" w:color="auto"/>
          </w:divBdr>
        </w:div>
        <w:div w:id="459807355">
          <w:marLeft w:val="576"/>
          <w:marRight w:val="0"/>
          <w:marTop w:val="120"/>
          <w:marBottom w:val="0"/>
          <w:divBdr>
            <w:top w:val="none" w:sz="0" w:space="0" w:color="auto"/>
            <w:left w:val="none" w:sz="0" w:space="0" w:color="auto"/>
            <w:bottom w:val="none" w:sz="0" w:space="0" w:color="auto"/>
            <w:right w:val="none" w:sz="0" w:space="0" w:color="auto"/>
          </w:divBdr>
        </w:div>
        <w:div w:id="1958294585">
          <w:marLeft w:val="576"/>
          <w:marRight w:val="0"/>
          <w:marTop w:val="120"/>
          <w:marBottom w:val="0"/>
          <w:divBdr>
            <w:top w:val="none" w:sz="0" w:space="0" w:color="auto"/>
            <w:left w:val="none" w:sz="0" w:space="0" w:color="auto"/>
            <w:bottom w:val="none" w:sz="0" w:space="0" w:color="auto"/>
            <w:right w:val="none" w:sz="0" w:space="0" w:color="auto"/>
          </w:divBdr>
        </w:div>
        <w:div w:id="2038657903">
          <w:marLeft w:val="576"/>
          <w:marRight w:val="0"/>
          <w:marTop w:val="120"/>
          <w:marBottom w:val="0"/>
          <w:divBdr>
            <w:top w:val="none" w:sz="0" w:space="0" w:color="auto"/>
            <w:left w:val="none" w:sz="0" w:space="0" w:color="auto"/>
            <w:bottom w:val="none" w:sz="0" w:space="0" w:color="auto"/>
            <w:right w:val="none" w:sz="0" w:space="0" w:color="auto"/>
          </w:divBdr>
        </w:div>
        <w:div w:id="116721429">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7141815">
      <w:bodyDiv w:val="1"/>
      <w:marLeft w:val="0"/>
      <w:marRight w:val="0"/>
      <w:marTop w:val="0"/>
      <w:marBottom w:val="0"/>
      <w:divBdr>
        <w:top w:val="none" w:sz="0" w:space="0" w:color="auto"/>
        <w:left w:val="none" w:sz="0" w:space="0" w:color="auto"/>
        <w:bottom w:val="none" w:sz="0" w:space="0" w:color="auto"/>
        <w:right w:val="none" w:sz="0" w:space="0" w:color="auto"/>
      </w:divBdr>
      <w:divsChild>
        <w:div w:id="1768891150">
          <w:marLeft w:val="576"/>
          <w:marRight w:val="0"/>
          <w:marTop w:val="120"/>
          <w:marBottom w:val="0"/>
          <w:divBdr>
            <w:top w:val="none" w:sz="0" w:space="0" w:color="auto"/>
            <w:left w:val="none" w:sz="0" w:space="0" w:color="auto"/>
            <w:bottom w:val="none" w:sz="0" w:space="0" w:color="auto"/>
            <w:right w:val="none" w:sz="0" w:space="0" w:color="auto"/>
          </w:divBdr>
        </w:div>
        <w:div w:id="1578322849">
          <w:marLeft w:val="576"/>
          <w:marRight w:val="0"/>
          <w:marTop w:val="120"/>
          <w:marBottom w:val="0"/>
          <w:divBdr>
            <w:top w:val="none" w:sz="0" w:space="0" w:color="auto"/>
            <w:left w:val="none" w:sz="0" w:space="0" w:color="auto"/>
            <w:bottom w:val="none" w:sz="0" w:space="0" w:color="auto"/>
            <w:right w:val="none" w:sz="0" w:space="0" w:color="auto"/>
          </w:divBdr>
        </w:div>
        <w:div w:id="137649389">
          <w:marLeft w:val="576"/>
          <w:marRight w:val="0"/>
          <w:marTop w:val="120"/>
          <w:marBottom w:val="0"/>
          <w:divBdr>
            <w:top w:val="none" w:sz="0" w:space="0" w:color="auto"/>
            <w:left w:val="none" w:sz="0" w:space="0" w:color="auto"/>
            <w:bottom w:val="none" w:sz="0" w:space="0" w:color="auto"/>
            <w:right w:val="none" w:sz="0" w:space="0" w:color="auto"/>
          </w:divBdr>
        </w:div>
        <w:div w:id="44901109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14</Pages>
  <Words>1741</Words>
  <Characters>9928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2021-10-30T11:48:00Z</dcterms:modified>
</cp:coreProperties>
</file>