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5E396F" w:rsidRDefault="005E396F" w:rsidP="005E396F">
      <w:pPr>
        <w:spacing w:line="360" w:lineRule="auto"/>
        <w:jc w:val="center"/>
        <w:rPr>
          <w:rFonts w:ascii="Times New Roman" w:hAnsi="Times New Roman" w:cs="Times New Roman"/>
          <w:b/>
          <w:sz w:val="144"/>
          <w:szCs w:val="144"/>
        </w:rPr>
      </w:pPr>
      <w:r w:rsidRPr="005E396F">
        <w:rPr>
          <w:rFonts w:ascii="Times New Roman" w:hAnsi="Times New Roman" w:cs="Times New Roman"/>
          <w:b/>
          <w:sz w:val="56"/>
          <w:szCs w:val="56"/>
        </w:rPr>
        <w:t>Bus tracking customer service alert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E396F" w:rsidRDefault="005E396F"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B766DD" w:rsidRDefault="00B766DD" w:rsidP="00E53AA4">
      <w:pPr>
        <w:spacing w:line="360" w:lineRule="auto"/>
        <w:jc w:val="both"/>
        <w:rPr>
          <w:rFonts w:ascii="Times New Roman" w:hAnsi="Times New Roman" w:cs="Times New Roman"/>
          <w:b/>
          <w:sz w:val="52"/>
          <w:szCs w:val="52"/>
        </w:rPr>
      </w:pPr>
      <w:r w:rsidRPr="00B766DD">
        <w:rPr>
          <w:rFonts w:ascii="Times New Roman" w:hAnsi="Times New Roman" w:cs="Times New Roman"/>
          <w:sz w:val="32"/>
          <w:szCs w:val="32"/>
        </w:rPr>
        <w:t>In this paper, we propose a real-time bus alert system which provides information about the bus arrived at the bus station travels to the desired destination of the blind or not. A blind unit is given to the blind person, in which keys are used for giving input for a destination. A bus unit is attached to the bus in which a unique RF-Id is encoded and transmitted continuously. When the blind unit comes in range of the emitted RF signal of the bus, the encoded RF signal is received and decoded. The decoded value is matched, and the result is given as audio output at the android phone. This alert system also assists the blind person to board the bus.</w:t>
      </w:r>
    </w:p>
    <w:p w:rsidR="00845895" w:rsidRPr="00B766DD" w:rsidRDefault="00845895" w:rsidP="00E53AA4">
      <w:pPr>
        <w:spacing w:line="360" w:lineRule="auto"/>
        <w:jc w:val="both"/>
        <w:rPr>
          <w:rFonts w:ascii="Times New Roman" w:hAnsi="Times New Roman" w:cs="Times New Roman"/>
          <w:b/>
          <w:sz w:val="52"/>
          <w:szCs w:val="52"/>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B766DD" w:rsidRDefault="00B766DD"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03F06" w:rsidRDefault="0088401B" w:rsidP="00503F06">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503F06">
        <w:rPr>
          <w:rFonts w:ascii="Times New Roman" w:hAnsi="Times New Roman" w:cs="Times New Roman"/>
          <w:sz w:val="32"/>
          <w:szCs w:val="32"/>
          <w:lang w:val="en-IN"/>
        </w:rPr>
        <w:t xml:space="preserve">The vast majority of these assignments are paltry for the located, yet exceptionally troublesome for the outwardly debilitated. </w:t>
      </w:r>
    </w:p>
    <w:p w:rsidR="00000000" w:rsidRPr="00503F06" w:rsidRDefault="0088401B" w:rsidP="00503F06">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503F06">
        <w:rPr>
          <w:rFonts w:ascii="Times New Roman" w:hAnsi="Times New Roman" w:cs="Times New Roman"/>
          <w:sz w:val="32"/>
          <w:szCs w:val="32"/>
          <w:lang w:val="en-IN"/>
        </w:rPr>
        <w:t>There are situations when a visually impaired ind</w:t>
      </w:r>
      <w:r w:rsidRPr="00503F06">
        <w:rPr>
          <w:rFonts w:ascii="Times New Roman" w:hAnsi="Times New Roman" w:cs="Times New Roman"/>
          <w:sz w:val="32"/>
          <w:szCs w:val="32"/>
          <w:lang w:val="en-IN"/>
        </w:rPr>
        <w:t>ividual has spent a few hours on the transport stop, since he couldn't perceive entry of the right vehicle.</w:t>
      </w:r>
    </w:p>
    <w:p w:rsidR="00000000" w:rsidRPr="00503F06" w:rsidRDefault="0088401B" w:rsidP="00503F06">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503F06">
        <w:rPr>
          <w:rFonts w:ascii="Times New Roman" w:hAnsi="Times New Roman" w:cs="Times New Roman"/>
          <w:sz w:val="32"/>
          <w:szCs w:val="32"/>
          <w:lang w:val="en-IN"/>
        </w:rPr>
        <w:t xml:space="preserve">The world is loaded with risks and ponders which society accepts the utilization of vision to maintain a strategic distance from or appreciate. </w:t>
      </w:r>
    </w:p>
    <w:p w:rsidR="00000000" w:rsidRPr="00503F06" w:rsidRDefault="0088401B" w:rsidP="00503F06">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503F06">
        <w:rPr>
          <w:rFonts w:ascii="Times New Roman" w:hAnsi="Times New Roman" w:cs="Times New Roman"/>
          <w:sz w:val="32"/>
          <w:szCs w:val="32"/>
          <w:lang w:val="en-IN"/>
        </w:rPr>
        <w:t>B</w:t>
      </w:r>
      <w:r w:rsidRPr="00503F06">
        <w:rPr>
          <w:rFonts w:ascii="Times New Roman" w:hAnsi="Times New Roman" w:cs="Times New Roman"/>
          <w:sz w:val="32"/>
          <w:szCs w:val="32"/>
          <w:lang w:val="en-IN"/>
        </w:rPr>
        <w:t xml:space="preserve">eing visually impaired limits their exposures to these marvels and expands their risk to the perils. </w:t>
      </w:r>
    </w:p>
    <w:p w:rsidR="00000000" w:rsidRPr="00503F06" w:rsidRDefault="0088401B" w:rsidP="00503F06">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503F06">
        <w:rPr>
          <w:rFonts w:ascii="Times New Roman" w:hAnsi="Times New Roman" w:cs="Times New Roman"/>
          <w:sz w:val="32"/>
          <w:szCs w:val="32"/>
          <w:lang w:val="en-IN"/>
        </w:rPr>
        <w:t>More undermining than being cut off from business and societal trade is the contrary condition of general world awareness in regards to visually impaired</w:t>
      </w:r>
      <w:r w:rsidRPr="00503F06">
        <w:rPr>
          <w:rFonts w:ascii="Times New Roman" w:hAnsi="Times New Roman" w:cs="Times New Roman"/>
          <w:sz w:val="32"/>
          <w:szCs w:val="32"/>
          <w:lang w:val="en-IN"/>
        </w:rPr>
        <w:t xml:space="preserve"> individuals.</w:t>
      </w:r>
      <w:r w:rsidRPr="00503F06">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D7733" w:rsidRDefault="0088401B" w:rsidP="005D7733">
      <w:pPr>
        <w:numPr>
          <w:ilvl w:val="0"/>
          <w:numId w:val="44"/>
        </w:numPr>
        <w:spacing w:line="360" w:lineRule="auto"/>
        <w:jc w:val="both"/>
        <w:rPr>
          <w:rFonts w:ascii="Times New Roman" w:hAnsi="Times New Roman" w:cs="Times New Roman"/>
          <w:bCs/>
          <w:sz w:val="32"/>
          <w:szCs w:val="32"/>
          <w:lang w:val="en-IN"/>
        </w:rPr>
      </w:pPr>
      <w:r w:rsidRPr="005D7733">
        <w:rPr>
          <w:rFonts w:ascii="Times New Roman" w:hAnsi="Times New Roman" w:cs="Times New Roman"/>
          <w:bCs/>
          <w:sz w:val="32"/>
          <w:szCs w:val="32"/>
          <w:lang w:val="en-IN"/>
        </w:rPr>
        <w:t xml:space="preserve">Vehicle tracking has become so advanced and simple with various upcoming technologies. But the cost effectiveness and its implementation have become high. </w:t>
      </w:r>
    </w:p>
    <w:p w:rsidR="00000000" w:rsidRPr="005D7733" w:rsidRDefault="0088401B" w:rsidP="005D7733">
      <w:pPr>
        <w:numPr>
          <w:ilvl w:val="0"/>
          <w:numId w:val="44"/>
        </w:numPr>
        <w:spacing w:line="360" w:lineRule="auto"/>
        <w:jc w:val="both"/>
        <w:rPr>
          <w:rFonts w:ascii="Times New Roman" w:hAnsi="Times New Roman" w:cs="Times New Roman"/>
          <w:bCs/>
          <w:sz w:val="32"/>
          <w:szCs w:val="32"/>
          <w:lang w:val="en-IN"/>
        </w:rPr>
      </w:pPr>
      <w:r w:rsidRPr="005D7733">
        <w:rPr>
          <w:rFonts w:ascii="Times New Roman" w:hAnsi="Times New Roman" w:cs="Times New Roman"/>
          <w:bCs/>
          <w:sz w:val="32"/>
          <w:szCs w:val="32"/>
          <w:lang w:val="en-IN"/>
        </w:rPr>
        <w:lastRenderedPageBreak/>
        <w:t>The problem lies in maintaining high grade servers to backup the data for vehicle t</w:t>
      </w:r>
      <w:r w:rsidRPr="005D7733">
        <w:rPr>
          <w:rFonts w:ascii="Times New Roman" w:hAnsi="Times New Roman" w:cs="Times New Roman"/>
          <w:bCs/>
          <w:sz w:val="32"/>
          <w:szCs w:val="32"/>
          <w:lang w:val="en-IN"/>
        </w:rPr>
        <w:t xml:space="preserve">racking and the use of internet to track these vehicles. </w:t>
      </w:r>
    </w:p>
    <w:p w:rsidR="00000000" w:rsidRPr="005D7733" w:rsidRDefault="0088401B" w:rsidP="005D7733">
      <w:pPr>
        <w:numPr>
          <w:ilvl w:val="0"/>
          <w:numId w:val="44"/>
        </w:numPr>
        <w:spacing w:line="360" w:lineRule="auto"/>
        <w:jc w:val="both"/>
        <w:rPr>
          <w:rFonts w:ascii="Times New Roman" w:hAnsi="Times New Roman" w:cs="Times New Roman"/>
          <w:bCs/>
          <w:sz w:val="32"/>
          <w:szCs w:val="32"/>
          <w:lang w:val="en-IN"/>
        </w:rPr>
      </w:pPr>
      <w:r w:rsidRPr="005D7733">
        <w:rPr>
          <w:rFonts w:ascii="Times New Roman" w:hAnsi="Times New Roman" w:cs="Times New Roman"/>
          <w:bCs/>
          <w:sz w:val="32"/>
          <w:szCs w:val="32"/>
          <w:lang w:val="en-IN"/>
        </w:rPr>
        <w:t>The system proposed in this paper states smart way to public transport. Considering all the public issues and problems such as; time, easy of transport, safety and userfriendly environment this sys</w:t>
      </w:r>
      <w:r w:rsidRPr="005D7733">
        <w:rPr>
          <w:rFonts w:ascii="Times New Roman" w:hAnsi="Times New Roman" w:cs="Times New Roman"/>
          <w:bCs/>
          <w:sz w:val="32"/>
          <w:szCs w:val="32"/>
          <w:lang w:val="en-IN"/>
        </w:rPr>
        <w:t xml:space="preserve">tem is been designed. </w:t>
      </w:r>
    </w:p>
    <w:p w:rsidR="00F94960" w:rsidRPr="005D7733" w:rsidRDefault="0088401B" w:rsidP="00E53AA4">
      <w:pPr>
        <w:numPr>
          <w:ilvl w:val="0"/>
          <w:numId w:val="44"/>
        </w:numPr>
        <w:spacing w:line="360" w:lineRule="auto"/>
        <w:jc w:val="both"/>
        <w:rPr>
          <w:rFonts w:ascii="Times New Roman" w:hAnsi="Times New Roman" w:cs="Times New Roman"/>
          <w:bCs/>
          <w:sz w:val="32"/>
          <w:szCs w:val="32"/>
          <w:lang w:val="en-IN"/>
        </w:rPr>
      </w:pPr>
      <w:r w:rsidRPr="005D7733">
        <w:rPr>
          <w:rFonts w:ascii="Times New Roman" w:hAnsi="Times New Roman" w:cs="Times New Roman"/>
          <w:bCs/>
          <w:sz w:val="32"/>
          <w:szCs w:val="32"/>
          <w:lang w:val="en-IN"/>
        </w:rPr>
        <w:t xml:space="preserve">The proposed system addresses these very problems in an efficient and cost effective way.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3D429F" w:rsidRPr="003D429F" w:rsidRDefault="003D429F" w:rsidP="003D429F">
      <w:pPr>
        <w:pStyle w:val="NormalWeb"/>
        <w:numPr>
          <w:ilvl w:val="0"/>
          <w:numId w:val="45"/>
        </w:numPr>
        <w:spacing w:before="0" w:beforeAutospacing="0" w:after="0" w:afterAutospacing="0" w:line="360" w:lineRule="auto"/>
        <w:ind w:left="426"/>
        <w:jc w:val="both"/>
        <w:rPr>
          <w:sz w:val="32"/>
          <w:szCs w:val="32"/>
        </w:rPr>
      </w:pPr>
      <w:r w:rsidRPr="003D429F">
        <w:rPr>
          <w:sz w:val="32"/>
          <w:szCs w:val="32"/>
        </w:rPr>
        <w:t xml:space="preserve">Our proposed system is based on the Arduino UNO, GSM module, GPS module, and fuel level sensor. </w:t>
      </w:r>
    </w:p>
    <w:p w:rsidR="003D429F" w:rsidRPr="003D429F" w:rsidRDefault="003D429F" w:rsidP="003D429F">
      <w:pPr>
        <w:pStyle w:val="NormalWeb"/>
        <w:numPr>
          <w:ilvl w:val="0"/>
          <w:numId w:val="45"/>
        </w:numPr>
        <w:spacing w:before="0" w:beforeAutospacing="0" w:after="0" w:afterAutospacing="0" w:line="360" w:lineRule="auto"/>
        <w:ind w:left="426"/>
        <w:jc w:val="both"/>
        <w:rPr>
          <w:sz w:val="32"/>
          <w:szCs w:val="32"/>
        </w:rPr>
      </w:pPr>
      <w:r w:rsidRPr="003D429F">
        <w:rPr>
          <w:sz w:val="32"/>
          <w:szCs w:val="32"/>
        </w:rPr>
        <w:t xml:space="preserve">The proposed system's aim is to measure the fuel in the vehicle tank using a fuel level sensor. </w:t>
      </w:r>
    </w:p>
    <w:p w:rsidR="003D429F" w:rsidRPr="003D429F" w:rsidRDefault="003D429F" w:rsidP="003D429F">
      <w:pPr>
        <w:pStyle w:val="NormalWeb"/>
        <w:numPr>
          <w:ilvl w:val="0"/>
          <w:numId w:val="45"/>
        </w:numPr>
        <w:spacing w:before="0" w:beforeAutospacing="0" w:after="0" w:afterAutospacing="0" w:line="360" w:lineRule="auto"/>
        <w:ind w:left="426"/>
        <w:jc w:val="both"/>
        <w:rPr>
          <w:sz w:val="32"/>
          <w:szCs w:val="32"/>
        </w:rPr>
      </w:pPr>
      <w:r w:rsidRPr="003D429F">
        <w:rPr>
          <w:sz w:val="32"/>
          <w:szCs w:val="32"/>
        </w:rPr>
        <w:t>The ultrasonic sensor and IR sensor has better accuracy, and it is easy to calibrate and interface it with the Arduino controller, which is used. In this way, we can find the level of fuel in the tank.</w:t>
      </w:r>
    </w:p>
    <w:p w:rsidR="00BB3207" w:rsidRDefault="003D429F" w:rsidP="003D429F">
      <w:pPr>
        <w:pStyle w:val="NormalWeb"/>
        <w:numPr>
          <w:ilvl w:val="0"/>
          <w:numId w:val="45"/>
        </w:numPr>
        <w:spacing w:before="0" w:beforeAutospacing="0" w:after="0" w:afterAutospacing="0" w:line="360" w:lineRule="auto"/>
        <w:ind w:left="426"/>
        <w:jc w:val="both"/>
        <w:rPr>
          <w:sz w:val="32"/>
          <w:szCs w:val="32"/>
        </w:rPr>
      </w:pPr>
      <w:r w:rsidRPr="003D429F">
        <w:rPr>
          <w:sz w:val="32"/>
          <w:szCs w:val="32"/>
        </w:rPr>
        <w:t>This is essential to improve the security purpose and also to provide safeguard for the fuels which is really useful for the operations controlling driver.</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D25126" w:rsidRDefault="0088401B" w:rsidP="00D25126">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25126">
        <w:rPr>
          <w:rFonts w:ascii="Times New Roman" w:eastAsia="AdvGulliv-R" w:hAnsi="Times New Roman" w:cs="Times New Roman"/>
          <w:bCs/>
          <w:sz w:val="32"/>
          <w:szCs w:val="32"/>
          <w:lang w:val="en-IN"/>
        </w:rPr>
        <w:t xml:space="preserve">The bus </w:t>
      </w:r>
      <w:r w:rsidRPr="00D25126">
        <w:rPr>
          <w:rFonts w:ascii="Times New Roman" w:eastAsia="AdvGulliv-R" w:hAnsi="Times New Roman" w:cs="Times New Roman"/>
          <w:bCs/>
          <w:sz w:val="32"/>
          <w:szCs w:val="32"/>
          <w:lang w:val="en-IN"/>
        </w:rPr>
        <w:t xml:space="preserve">tracking system is an efficient and cost-effective system. </w:t>
      </w:r>
    </w:p>
    <w:p w:rsidR="00000000" w:rsidRPr="00D25126" w:rsidRDefault="0088401B" w:rsidP="00D25126">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25126">
        <w:rPr>
          <w:rFonts w:ascii="Times New Roman" w:eastAsia="AdvGulliv-R" w:hAnsi="Times New Roman" w:cs="Times New Roman"/>
          <w:bCs/>
          <w:sz w:val="32"/>
          <w:szCs w:val="32"/>
          <w:lang w:val="en-IN"/>
        </w:rPr>
        <w:lastRenderedPageBreak/>
        <w:t>The main aim of our project is to provide the exact time forecast and the fuel monitoring system of the bus that provides a view of the bus to the passengers and also the exact arrival time of th</w:t>
      </w:r>
      <w:r w:rsidRPr="00D25126">
        <w:rPr>
          <w:rFonts w:ascii="Times New Roman" w:eastAsia="AdvGulliv-R" w:hAnsi="Times New Roman" w:cs="Times New Roman"/>
          <w:bCs/>
          <w:sz w:val="32"/>
          <w:szCs w:val="32"/>
          <w:lang w:val="en-IN"/>
        </w:rPr>
        <w:t>e bus along with the information to be sent to the Bus Owner as well.</w:t>
      </w:r>
    </w:p>
    <w:p w:rsidR="00000000" w:rsidRPr="00D25126" w:rsidRDefault="0088401B" w:rsidP="00D25126">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25126">
        <w:rPr>
          <w:rFonts w:ascii="Times New Roman" w:eastAsia="AdvGulliv-R" w:hAnsi="Times New Roman" w:cs="Times New Roman"/>
          <w:bCs/>
          <w:sz w:val="32"/>
          <w:szCs w:val="32"/>
          <w:lang w:val="en-IN"/>
        </w:rPr>
        <w:t>Fuel monitoring systems help the administrator to know the exact amount of fuel content of the bus, so fuel theft could be avoided, and the administrator could maintain the fuel more ef</w:t>
      </w:r>
      <w:r w:rsidRPr="00D25126">
        <w:rPr>
          <w:rFonts w:ascii="Times New Roman" w:eastAsia="AdvGulliv-R" w:hAnsi="Times New Roman" w:cs="Times New Roman"/>
          <w:bCs/>
          <w:sz w:val="32"/>
          <w:szCs w:val="32"/>
          <w:lang w:val="en-IN"/>
        </w:rPr>
        <w:t>ficiently.</w:t>
      </w:r>
    </w:p>
    <w:p w:rsidR="00D81E16" w:rsidRPr="00D25126" w:rsidRDefault="0088401B" w:rsidP="00D25126">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25126">
        <w:rPr>
          <w:rFonts w:ascii="Times New Roman" w:eastAsia="AdvGulliv-R" w:hAnsi="Times New Roman" w:cs="Times New Roman"/>
          <w:bCs/>
          <w:sz w:val="32"/>
          <w:szCs w:val="32"/>
          <w:lang w:val="en-IN"/>
        </w:rPr>
        <w:t xml:space="preserve">The device is designed to decrease the fuel usage and efficient utilization of fuel consumption by enabling fleet operators.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440A5A" w:rsidRDefault="00440A5A" w:rsidP="00F5183A">
      <w:pPr>
        <w:rPr>
          <w:rFonts w:ascii="Times New Roman" w:hAnsi="Times New Roman" w:cs="Times New Roman"/>
          <w:b/>
          <w:sz w:val="28"/>
          <w:szCs w:val="28"/>
        </w:rPr>
      </w:pPr>
    </w:p>
    <w:p w:rsidR="00D25126" w:rsidRDefault="00D25126" w:rsidP="00F5183A">
      <w:pPr>
        <w:rPr>
          <w:rFonts w:ascii="Times New Roman" w:hAnsi="Times New Roman" w:cs="Times New Roman"/>
          <w:b/>
          <w:sz w:val="28"/>
          <w:szCs w:val="28"/>
        </w:rPr>
      </w:pPr>
    </w:p>
    <w:p w:rsidR="00D25126" w:rsidRPr="00F5183A" w:rsidRDefault="00D25126"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E86CE0" w:rsidP="00E53AA4">
      <w:pPr>
        <w:spacing w:after="0" w:line="360" w:lineRule="auto"/>
        <w:jc w:val="both"/>
        <w:rPr>
          <w:rFonts w:ascii="Times New Roman" w:hAnsi="Times New Roman" w:cs="Times New Roman"/>
        </w:rPr>
      </w:pPr>
      <w:r w:rsidRPr="00E86CE0">
        <w:rPr>
          <w:rFonts w:ascii="Times New Roman" w:hAnsi="Times New Roman" w:cs="Times New Roman"/>
          <w:noProof/>
        </w:rPr>
        <w:drawing>
          <wp:inline distT="0" distB="0" distL="0" distR="0">
            <wp:extent cx="5943600" cy="355917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3559175"/>
                    </a:xfrm>
                    <a:prstGeom prst="rect">
                      <a:avLst/>
                    </a:prstGeom>
                    <a:noFill/>
                  </pic:spPr>
                </pic:pic>
              </a:graphicData>
            </a:graphic>
          </wp:inline>
        </w:drawing>
      </w:r>
      <w:r w:rsidR="00D81E16">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E86CE0" w:rsidRDefault="00E86CE0"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72A3B" w:rsidRPr="00872A3B" w:rsidRDefault="00872A3B" w:rsidP="00872A3B">
      <w:pPr>
        <w:pStyle w:val="BodyText"/>
        <w:rPr>
          <w:bCs/>
          <w:iCs/>
          <w:sz w:val="32"/>
          <w:szCs w:val="32"/>
          <w:lang w:val="en-IN"/>
        </w:rPr>
      </w:pPr>
      <w:r w:rsidRPr="00872A3B">
        <w:rPr>
          <w:bCs/>
          <w:iCs/>
          <w:sz w:val="32"/>
          <w:szCs w:val="32"/>
          <w:lang w:val="en-IN"/>
        </w:rPr>
        <w:t xml:space="preserve">    The system is developed as a better methodology for the visually impaired people to provide real-time navigation to distant places using the public transportation system independent of public help. This system helps the blind to detect and analyze the bus arriving at the bus station reaches the desired destination that has been selected by the blind person. System does not use any Internet-based application and global positioning system for implementation of the proposed system making it cost-effective and less power-consuming product for the longer usage of the device. The device is embedded to the canes of the blind person making easy and flexible for carrying the cane. Ultrasonic sensor helps the blind person to detect the obstacles that he faces during boarding and de-boarding the bus and uses the feature of audio output that is present in every bus station in the bus. The system can also be used in various other transportation systems for blind person. Device matches the destination set by the blind and bus destination data; if the destination is matched with selected destination, the system sends the caution message to android unit where text is converted audio output and played using headphones for the blind person.</w:t>
      </w:r>
      <w:r w:rsidRPr="00872A3B">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872A3B" w:rsidRDefault="00872A3B" w:rsidP="00E53AA4">
      <w:pPr>
        <w:pStyle w:val="BodyText"/>
        <w:rPr>
          <w:b/>
          <w:iCs/>
          <w:sz w:val="28"/>
          <w:szCs w:val="28"/>
        </w:rPr>
      </w:pPr>
    </w:p>
    <w:p w:rsidR="00872A3B" w:rsidRDefault="00872A3B"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6825BE" w:rsidRDefault="0088401B" w:rsidP="006825BE">
      <w:pPr>
        <w:pStyle w:val="BodyText"/>
        <w:numPr>
          <w:ilvl w:val="0"/>
          <w:numId w:val="42"/>
        </w:numPr>
        <w:rPr>
          <w:sz w:val="32"/>
          <w:szCs w:val="32"/>
          <w:lang w:val="en-IN"/>
        </w:rPr>
      </w:pPr>
      <w:r w:rsidRPr="006825BE">
        <w:rPr>
          <w:sz w:val="32"/>
          <w:szCs w:val="32"/>
          <w:lang w:val="en-IN"/>
        </w:rPr>
        <w:t>1. Trung Pham Quoc, Min Chu Kim, Hyn Kwan L</w:t>
      </w:r>
      <w:r w:rsidRPr="006825BE">
        <w:rPr>
          <w:sz w:val="32"/>
          <w:szCs w:val="32"/>
          <w:lang w:val="en-IN"/>
        </w:rPr>
        <w:t xml:space="preserve">ee, Ki Hwan Eom “Wireless Sensor Network apply for the Blind U-bus System”, International Journal of u- and e-Service, Science and Technology Vol. 3, No. 3, September, 2010. </w:t>
      </w:r>
    </w:p>
    <w:p w:rsidR="00000000" w:rsidRPr="006825BE" w:rsidRDefault="0088401B" w:rsidP="006825BE">
      <w:pPr>
        <w:pStyle w:val="BodyText"/>
        <w:numPr>
          <w:ilvl w:val="0"/>
          <w:numId w:val="42"/>
        </w:numPr>
        <w:rPr>
          <w:sz w:val="32"/>
          <w:szCs w:val="32"/>
          <w:lang w:val="en-IN"/>
        </w:rPr>
      </w:pPr>
      <w:r w:rsidRPr="006825BE">
        <w:rPr>
          <w:sz w:val="32"/>
          <w:szCs w:val="32"/>
          <w:lang w:val="en-IN"/>
        </w:rPr>
        <w:t>2. Lavanya M.E., Preethy W., Shameem A., Sushmitha R., “Passenger Bus Alert Syst</w:t>
      </w:r>
      <w:r w:rsidRPr="006825BE">
        <w:rPr>
          <w:sz w:val="32"/>
          <w:szCs w:val="32"/>
          <w:lang w:val="en-IN"/>
        </w:rPr>
        <w:t xml:space="preserve">em for Easy Navigation of Blind”, International Conference on Circuits, Power and Computing Technologies [ICCPCT], 2013. </w:t>
      </w:r>
    </w:p>
    <w:p w:rsidR="00000000" w:rsidRPr="006825BE" w:rsidRDefault="0088401B" w:rsidP="006825BE">
      <w:pPr>
        <w:pStyle w:val="BodyText"/>
        <w:numPr>
          <w:ilvl w:val="0"/>
          <w:numId w:val="42"/>
        </w:numPr>
        <w:rPr>
          <w:sz w:val="32"/>
          <w:szCs w:val="32"/>
          <w:lang w:val="en-IN"/>
        </w:rPr>
      </w:pPr>
      <w:r w:rsidRPr="006825BE">
        <w:rPr>
          <w:sz w:val="32"/>
          <w:szCs w:val="32"/>
          <w:lang w:val="en-IN"/>
        </w:rPr>
        <w:t>3. G. Sandeep Goud, Y. Raghavender Rao, G. Krishnaiah, D. N. Rao, “Passenger Bus Alert System for Easy Navigation of Blind”, IJEEC: I</w:t>
      </w:r>
      <w:r w:rsidRPr="006825BE">
        <w:rPr>
          <w:sz w:val="32"/>
          <w:szCs w:val="32"/>
          <w:lang w:val="en-IN"/>
        </w:rPr>
        <w:t xml:space="preserve">nternational Journal of Electrical Electronics and Communication ISSN 2048-1069 Volume: 10, January, 2014. </w:t>
      </w:r>
    </w:p>
    <w:p w:rsidR="00000000" w:rsidRPr="006825BE" w:rsidRDefault="0088401B" w:rsidP="006825BE">
      <w:pPr>
        <w:pStyle w:val="BodyText"/>
        <w:numPr>
          <w:ilvl w:val="0"/>
          <w:numId w:val="42"/>
        </w:numPr>
        <w:rPr>
          <w:sz w:val="32"/>
          <w:szCs w:val="32"/>
          <w:lang w:val="en-IN"/>
        </w:rPr>
      </w:pPr>
      <w:r w:rsidRPr="006825BE">
        <w:rPr>
          <w:sz w:val="32"/>
          <w:szCs w:val="32"/>
          <w:lang w:val="en-IN"/>
        </w:rPr>
        <w:t>4. Swapnil Gholap, Govind Ekshinge, Parag Naik, S.D. Chavan, “Navigation of Blind People Using Passenger Bus Alert System”, International Journal o</w:t>
      </w:r>
      <w:r w:rsidRPr="006825BE">
        <w:rPr>
          <w:sz w:val="32"/>
          <w:szCs w:val="32"/>
          <w:lang w:val="en-IN"/>
        </w:rPr>
        <w:t>f Scientific and Research Publications, Volume 5, Issue 12, December 2015.</w:t>
      </w:r>
      <w:r w:rsidRPr="006825BE">
        <w:rPr>
          <w:sz w:val="32"/>
          <w:szCs w:val="32"/>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401B" w:rsidRDefault="0088401B" w:rsidP="003654DF">
      <w:pPr>
        <w:spacing w:after="0" w:line="240" w:lineRule="auto"/>
      </w:pPr>
      <w:r>
        <w:separator/>
      </w:r>
    </w:p>
  </w:endnote>
  <w:endnote w:type="continuationSeparator" w:id="1">
    <w:p w:rsidR="0088401B" w:rsidRDefault="0088401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401B" w:rsidRDefault="0088401B" w:rsidP="003654DF">
      <w:pPr>
        <w:spacing w:after="0" w:line="240" w:lineRule="auto"/>
      </w:pPr>
      <w:r>
        <w:separator/>
      </w:r>
    </w:p>
  </w:footnote>
  <w:footnote w:type="continuationSeparator" w:id="1">
    <w:p w:rsidR="0088401B" w:rsidRDefault="0088401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F05EF">
        <w:pPr>
          <w:pStyle w:val="Header"/>
          <w:jc w:val="right"/>
        </w:pPr>
        <w:fldSimple w:instr=" PAGE   \* MERGEFORMAT ">
          <w:r w:rsidR="00E86CE0">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A5422"/>
    <w:multiLevelType w:val="hybridMultilevel"/>
    <w:tmpl w:val="C98486C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7736DF6"/>
    <w:multiLevelType w:val="hybridMultilevel"/>
    <w:tmpl w:val="783CF7E2"/>
    <w:lvl w:ilvl="0" w:tplc="6082DD4E">
      <w:start w:val="1"/>
      <w:numFmt w:val="bullet"/>
      <w:lvlText w:val=""/>
      <w:lvlJc w:val="left"/>
      <w:pPr>
        <w:tabs>
          <w:tab w:val="num" w:pos="720"/>
        </w:tabs>
        <w:ind w:left="720" w:hanging="360"/>
      </w:pPr>
      <w:rPr>
        <w:rFonts w:ascii="Wingdings 2" w:hAnsi="Wingdings 2" w:hint="default"/>
      </w:rPr>
    </w:lvl>
    <w:lvl w:ilvl="1" w:tplc="B51A1A0A" w:tentative="1">
      <w:start w:val="1"/>
      <w:numFmt w:val="bullet"/>
      <w:lvlText w:val=""/>
      <w:lvlJc w:val="left"/>
      <w:pPr>
        <w:tabs>
          <w:tab w:val="num" w:pos="1440"/>
        </w:tabs>
        <w:ind w:left="1440" w:hanging="360"/>
      </w:pPr>
      <w:rPr>
        <w:rFonts w:ascii="Wingdings 2" w:hAnsi="Wingdings 2" w:hint="default"/>
      </w:rPr>
    </w:lvl>
    <w:lvl w:ilvl="2" w:tplc="3ED856B4" w:tentative="1">
      <w:start w:val="1"/>
      <w:numFmt w:val="bullet"/>
      <w:lvlText w:val=""/>
      <w:lvlJc w:val="left"/>
      <w:pPr>
        <w:tabs>
          <w:tab w:val="num" w:pos="2160"/>
        </w:tabs>
        <w:ind w:left="2160" w:hanging="360"/>
      </w:pPr>
      <w:rPr>
        <w:rFonts w:ascii="Wingdings 2" w:hAnsi="Wingdings 2" w:hint="default"/>
      </w:rPr>
    </w:lvl>
    <w:lvl w:ilvl="3" w:tplc="8B7C8004" w:tentative="1">
      <w:start w:val="1"/>
      <w:numFmt w:val="bullet"/>
      <w:lvlText w:val=""/>
      <w:lvlJc w:val="left"/>
      <w:pPr>
        <w:tabs>
          <w:tab w:val="num" w:pos="2880"/>
        </w:tabs>
        <w:ind w:left="2880" w:hanging="360"/>
      </w:pPr>
      <w:rPr>
        <w:rFonts w:ascii="Wingdings 2" w:hAnsi="Wingdings 2" w:hint="default"/>
      </w:rPr>
    </w:lvl>
    <w:lvl w:ilvl="4" w:tplc="83B8BC20" w:tentative="1">
      <w:start w:val="1"/>
      <w:numFmt w:val="bullet"/>
      <w:lvlText w:val=""/>
      <w:lvlJc w:val="left"/>
      <w:pPr>
        <w:tabs>
          <w:tab w:val="num" w:pos="3600"/>
        </w:tabs>
        <w:ind w:left="3600" w:hanging="360"/>
      </w:pPr>
      <w:rPr>
        <w:rFonts w:ascii="Wingdings 2" w:hAnsi="Wingdings 2" w:hint="default"/>
      </w:rPr>
    </w:lvl>
    <w:lvl w:ilvl="5" w:tplc="A948A170" w:tentative="1">
      <w:start w:val="1"/>
      <w:numFmt w:val="bullet"/>
      <w:lvlText w:val=""/>
      <w:lvlJc w:val="left"/>
      <w:pPr>
        <w:tabs>
          <w:tab w:val="num" w:pos="4320"/>
        </w:tabs>
        <w:ind w:left="4320" w:hanging="360"/>
      </w:pPr>
      <w:rPr>
        <w:rFonts w:ascii="Wingdings 2" w:hAnsi="Wingdings 2" w:hint="default"/>
      </w:rPr>
    </w:lvl>
    <w:lvl w:ilvl="6" w:tplc="D7740FFA" w:tentative="1">
      <w:start w:val="1"/>
      <w:numFmt w:val="bullet"/>
      <w:lvlText w:val=""/>
      <w:lvlJc w:val="left"/>
      <w:pPr>
        <w:tabs>
          <w:tab w:val="num" w:pos="5040"/>
        </w:tabs>
        <w:ind w:left="5040" w:hanging="360"/>
      </w:pPr>
      <w:rPr>
        <w:rFonts w:ascii="Wingdings 2" w:hAnsi="Wingdings 2" w:hint="default"/>
      </w:rPr>
    </w:lvl>
    <w:lvl w:ilvl="7" w:tplc="705E4820" w:tentative="1">
      <w:start w:val="1"/>
      <w:numFmt w:val="bullet"/>
      <w:lvlText w:val=""/>
      <w:lvlJc w:val="left"/>
      <w:pPr>
        <w:tabs>
          <w:tab w:val="num" w:pos="5760"/>
        </w:tabs>
        <w:ind w:left="5760" w:hanging="360"/>
      </w:pPr>
      <w:rPr>
        <w:rFonts w:ascii="Wingdings 2" w:hAnsi="Wingdings 2" w:hint="default"/>
      </w:rPr>
    </w:lvl>
    <w:lvl w:ilvl="8" w:tplc="56649FBA" w:tentative="1">
      <w:start w:val="1"/>
      <w:numFmt w:val="bullet"/>
      <w:lvlText w:val=""/>
      <w:lvlJc w:val="left"/>
      <w:pPr>
        <w:tabs>
          <w:tab w:val="num" w:pos="6480"/>
        </w:tabs>
        <w:ind w:left="6480" w:hanging="360"/>
      </w:pPr>
      <w:rPr>
        <w:rFonts w:ascii="Wingdings 2" w:hAnsi="Wingdings 2"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C7E74CF"/>
    <w:multiLevelType w:val="hybridMultilevel"/>
    <w:tmpl w:val="F57E6BA0"/>
    <w:lvl w:ilvl="0" w:tplc="66C06236">
      <w:start w:val="1"/>
      <w:numFmt w:val="bullet"/>
      <w:lvlText w:val=""/>
      <w:lvlJc w:val="left"/>
      <w:pPr>
        <w:tabs>
          <w:tab w:val="num" w:pos="720"/>
        </w:tabs>
        <w:ind w:left="720" w:hanging="360"/>
      </w:pPr>
      <w:rPr>
        <w:rFonts w:ascii="Wingdings 2" w:hAnsi="Wingdings 2" w:hint="default"/>
      </w:rPr>
    </w:lvl>
    <w:lvl w:ilvl="1" w:tplc="383CE59E" w:tentative="1">
      <w:start w:val="1"/>
      <w:numFmt w:val="bullet"/>
      <w:lvlText w:val=""/>
      <w:lvlJc w:val="left"/>
      <w:pPr>
        <w:tabs>
          <w:tab w:val="num" w:pos="1440"/>
        </w:tabs>
        <w:ind w:left="1440" w:hanging="360"/>
      </w:pPr>
      <w:rPr>
        <w:rFonts w:ascii="Wingdings 2" w:hAnsi="Wingdings 2" w:hint="default"/>
      </w:rPr>
    </w:lvl>
    <w:lvl w:ilvl="2" w:tplc="6034170C" w:tentative="1">
      <w:start w:val="1"/>
      <w:numFmt w:val="bullet"/>
      <w:lvlText w:val=""/>
      <w:lvlJc w:val="left"/>
      <w:pPr>
        <w:tabs>
          <w:tab w:val="num" w:pos="2160"/>
        </w:tabs>
        <w:ind w:left="2160" w:hanging="360"/>
      </w:pPr>
      <w:rPr>
        <w:rFonts w:ascii="Wingdings 2" w:hAnsi="Wingdings 2" w:hint="default"/>
      </w:rPr>
    </w:lvl>
    <w:lvl w:ilvl="3" w:tplc="973087C8" w:tentative="1">
      <w:start w:val="1"/>
      <w:numFmt w:val="bullet"/>
      <w:lvlText w:val=""/>
      <w:lvlJc w:val="left"/>
      <w:pPr>
        <w:tabs>
          <w:tab w:val="num" w:pos="2880"/>
        </w:tabs>
        <w:ind w:left="2880" w:hanging="360"/>
      </w:pPr>
      <w:rPr>
        <w:rFonts w:ascii="Wingdings 2" w:hAnsi="Wingdings 2" w:hint="default"/>
      </w:rPr>
    </w:lvl>
    <w:lvl w:ilvl="4" w:tplc="8A5EABD8" w:tentative="1">
      <w:start w:val="1"/>
      <w:numFmt w:val="bullet"/>
      <w:lvlText w:val=""/>
      <w:lvlJc w:val="left"/>
      <w:pPr>
        <w:tabs>
          <w:tab w:val="num" w:pos="3600"/>
        </w:tabs>
        <w:ind w:left="3600" w:hanging="360"/>
      </w:pPr>
      <w:rPr>
        <w:rFonts w:ascii="Wingdings 2" w:hAnsi="Wingdings 2" w:hint="default"/>
      </w:rPr>
    </w:lvl>
    <w:lvl w:ilvl="5" w:tplc="2924A44E" w:tentative="1">
      <w:start w:val="1"/>
      <w:numFmt w:val="bullet"/>
      <w:lvlText w:val=""/>
      <w:lvlJc w:val="left"/>
      <w:pPr>
        <w:tabs>
          <w:tab w:val="num" w:pos="4320"/>
        </w:tabs>
        <w:ind w:left="4320" w:hanging="360"/>
      </w:pPr>
      <w:rPr>
        <w:rFonts w:ascii="Wingdings 2" w:hAnsi="Wingdings 2" w:hint="default"/>
      </w:rPr>
    </w:lvl>
    <w:lvl w:ilvl="6" w:tplc="D450B108" w:tentative="1">
      <w:start w:val="1"/>
      <w:numFmt w:val="bullet"/>
      <w:lvlText w:val=""/>
      <w:lvlJc w:val="left"/>
      <w:pPr>
        <w:tabs>
          <w:tab w:val="num" w:pos="5040"/>
        </w:tabs>
        <w:ind w:left="5040" w:hanging="360"/>
      </w:pPr>
      <w:rPr>
        <w:rFonts w:ascii="Wingdings 2" w:hAnsi="Wingdings 2" w:hint="default"/>
      </w:rPr>
    </w:lvl>
    <w:lvl w:ilvl="7" w:tplc="344CB504" w:tentative="1">
      <w:start w:val="1"/>
      <w:numFmt w:val="bullet"/>
      <w:lvlText w:val=""/>
      <w:lvlJc w:val="left"/>
      <w:pPr>
        <w:tabs>
          <w:tab w:val="num" w:pos="5760"/>
        </w:tabs>
        <w:ind w:left="5760" w:hanging="360"/>
      </w:pPr>
      <w:rPr>
        <w:rFonts w:ascii="Wingdings 2" w:hAnsi="Wingdings 2" w:hint="default"/>
      </w:rPr>
    </w:lvl>
    <w:lvl w:ilvl="8" w:tplc="DF869BB0"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75F37DF"/>
    <w:multiLevelType w:val="hybridMultilevel"/>
    <w:tmpl w:val="2D58F1AA"/>
    <w:lvl w:ilvl="0" w:tplc="C48822FA">
      <w:start w:val="1"/>
      <w:numFmt w:val="bullet"/>
      <w:lvlText w:val=""/>
      <w:lvlJc w:val="left"/>
      <w:pPr>
        <w:tabs>
          <w:tab w:val="num" w:pos="720"/>
        </w:tabs>
        <w:ind w:left="720" w:hanging="360"/>
      </w:pPr>
      <w:rPr>
        <w:rFonts w:ascii="Wingdings 2" w:hAnsi="Wingdings 2" w:hint="default"/>
      </w:rPr>
    </w:lvl>
    <w:lvl w:ilvl="1" w:tplc="1AEE85E6" w:tentative="1">
      <w:start w:val="1"/>
      <w:numFmt w:val="bullet"/>
      <w:lvlText w:val=""/>
      <w:lvlJc w:val="left"/>
      <w:pPr>
        <w:tabs>
          <w:tab w:val="num" w:pos="1440"/>
        </w:tabs>
        <w:ind w:left="1440" w:hanging="360"/>
      </w:pPr>
      <w:rPr>
        <w:rFonts w:ascii="Wingdings 2" w:hAnsi="Wingdings 2" w:hint="default"/>
      </w:rPr>
    </w:lvl>
    <w:lvl w:ilvl="2" w:tplc="298AF9C8" w:tentative="1">
      <w:start w:val="1"/>
      <w:numFmt w:val="bullet"/>
      <w:lvlText w:val=""/>
      <w:lvlJc w:val="left"/>
      <w:pPr>
        <w:tabs>
          <w:tab w:val="num" w:pos="2160"/>
        </w:tabs>
        <w:ind w:left="2160" w:hanging="360"/>
      </w:pPr>
      <w:rPr>
        <w:rFonts w:ascii="Wingdings 2" w:hAnsi="Wingdings 2" w:hint="default"/>
      </w:rPr>
    </w:lvl>
    <w:lvl w:ilvl="3" w:tplc="22E8879A" w:tentative="1">
      <w:start w:val="1"/>
      <w:numFmt w:val="bullet"/>
      <w:lvlText w:val=""/>
      <w:lvlJc w:val="left"/>
      <w:pPr>
        <w:tabs>
          <w:tab w:val="num" w:pos="2880"/>
        </w:tabs>
        <w:ind w:left="2880" w:hanging="360"/>
      </w:pPr>
      <w:rPr>
        <w:rFonts w:ascii="Wingdings 2" w:hAnsi="Wingdings 2" w:hint="default"/>
      </w:rPr>
    </w:lvl>
    <w:lvl w:ilvl="4" w:tplc="8F7E3E7C" w:tentative="1">
      <w:start w:val="1"/>
      <w:numFmt w:val="bullet"/>
      <w:lvlText w:val=""/>
      <w:lvlJc w:val="left"/>
      <w:pPr>
        <w:tabs>
          <w:tab w:val="num" w:pos="3600"/>
        </w:tabs>
        <w:ind w:left="3600" w:hanging="360"/>
      </w:pPr>
      <w:rPr>
        <w:rFonts w:ascii="Wingdings 2" w:hAnsi="Wingdings 2" w:hint="default"/>
      </w:rPr>
    </w:lvl>
    <w:lvl w:ilvl="5" w:tplc="96A48AC4" w:tentative="1">
      <w:start w:val="1"/>
      <w:numFmt w:val="bullet"/>
      <w:lvlText w:val=""/>
      <w:lvlJc w:val="left"/>
      <w:pPr>
        <w:tabs>
          <w:tab w:val="num" w:pos="4320"/>
        </w:tabs>
        <w:ind w:left="4320" w:hanging="360"/>
      </w:pPr>
      <w:rPr>
        <w:rFonts w:ascii="Wingdings 2" w:hAnsi="Wingdings 2" w:hint="default"/>
      </w:rPr>
    </w:lvl>
    <w:lvl w:ilvl="6" w:tplc="F0DCE026" w:tentative="1">
      <w:start w:val="1"/>
      <w:numFmt w:val="bullet"/>
      <w:lvlText w:val=""/>
      <w:lvlJc w:val="left"/>
      <w:pPr>
        <w:tabs>
          <w:tab w:val="num" w:pos="5040"/>
        </w:tabs>
        <w:ind w:left="5040" w:hanging="360"/>
      </w:pPr>
      <w:rPr>
        <w:rFonts w:ascii="Wingdings 2" w:hAnsi="Wingdings 2" w:hint="default"/>
      </w:rPr>
    </w:lvl>
    <w:lvl w:ilvl="7" w:tplc="B38A4C30" w:tentative="1">
      <w:start w:val="1"/>
      <w:numFmt w:val="bullet"/>
      <w:lvlText w:val=""/>
      <w:lvlJc w:val="left"/>
      <w:pPr>
        <w:tabs>
          <w:tab w:val="num" w:pos="5760"/>
        </w:tabs>
        <w:ind w:left="5760" w:hanging="360"/>
      </w:pPr>
      <w:rPr>
        <w:rFonts w:ascii="Wingdings 2" w:hAnsi="Wingdings 2" w:hint="default"/>
      </w:rPr>
    </w:lvl>
    <w:lvl w:ilvl="8" w:tplc="5B58D7B2" w:tentative="1">
      <w:start w:val="1"/>
      <w:numFmt w:val="bullet"/>
      <w:lvlText w:val=""/>
      <w:lvlJc w:val="left"/>
      <w:pPr>
        <w:tabs>
          <w:tab w:val="num" w:pos="6480"/>
        </w:tabs>
        <w:ind w:left="6480" w:hanging="360"/>
      </w:pPr>
      <w:rPr>
        <w:rFonts w:ascii="Wingdings 2" w:hAnsi="Wingdings 2" w:hint="default"/>
      </w:r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B971E2D"/>
    <w:multiLevelType w:val="hybridMultilevel"/>
    <w:tmpl w:val="B28E7530"/>
    <w:lvl w:ilvl="0" w:tplc="2D9E677C">
      <w:start w:val="1"/>
      <w:numFmt w:val="bullet"/>
      <w:lvlText w:val=""/>
      <w:lvlJc w:val="left"/>
      <w:pPr>
        <w:tabs>
          <w:tab w:val="num" w:pos="720"/>
        </w:tabs>
        <w:ind w:left="720" w:hanging="360"/>
      </w:pPr>
      <w:rPr>
        <w:rFonts w:ascii="Wingdings 2" w:hAnsi="Wingdings 2" w:hint="default"/>
      </w:rPr>
    </w:lvl>
    <w:lvl w:ilvl="1" w:tplc="7AD487EC" w:tentative="1">
      <w:start w:val="1"/>
      <w:numFmt w:val="bullet"/>
      <w:lvlText w:val=""/>
      <w:lvlJc w:val="left"/>
      <w:pPr>
        <w:tabs>
          <w:tab w:val="num" w:pos="1440"/>
        </w:tabs>
        <w:ind w:left="1440" w:hanging="360"/>
      </w:pPr>
      <w:rPr>
        <w:rFonts w:ascii="Wingdings 2" w:hAnsi="Wingdings 2" w:hint="default"/>
      </w:rPr>
    </w:lvl>
    <w:lvl w:ilvl="2" w:tplc="03BA5EA6" w:tentative="1">
      <w:start w:val="1"/>
      <w:numFmt w:val="bullet"/>
      <w:lvlText w:val=""/>
      <w:lvlJc w:val="left"/>
      <w:pPr>
        <w:tabs>
          <w:tab w:val="num" w:pos="2160"/>
        </w:tabs>
        <w:ind w:left="2160" w:hanging="360"/>
      </w:pPr>
      <w:rPr>
        <w:rFonts w:ascii="Wingdings 2" w:hAnsi="Wingdings 2" w:hint="default"/>
      </w:rPr>
    </w:lvl>
    <w:lvl w:ilvl="3" w:tplc="87F8D272" w:tentative="1">
      <w:start w:val="1"/>
      <w:numFmt w:val="bullet"/>
      <w:lvlText w:val=""/>
      <w:lvlJc w:val="left"/>
      <w:pPr>
        <w:tabs>
          <w:tab w:val="num" w:pos="2880"/>
        </w:tabs>
        <w:ind w:left="2880" w:hanging="360"/>
      </w:pPr>
      <w:rPr>
        <w:rFonts w:ascii="Wingdings 2" w:hAnsi="Wingdings 2" w:hint="default"/>
      </w:rPr>
    </w:lvl>
    <w:lvl w:ilvl="4" w:tplc="F97E085C" w:tentative="1">
      <w:start w:val="1"/>
      <w:numFmt w:val="bullet"/>
      <w:lvlText w:val=""/>
      <w:lvlJc w:val="left"/>
      <w:pPr>
        <w:tabs>
          <w:tab w:val="num" w:pos="3600"/>
        </w:tabs>
        <w:ind w:left="3600" w:hanging="360"/>
      </w:pPr>
      <w:rPr>
        <w:rFonts w:ascii="Wingdings 2" w:hAnsi="Wingdings 2" w:hint="default"/>
      </w:rPr>
    </w:lvl>
    <w:lvl w:ilvl="5" w:tplc="2C680002" w:tentative="1">
      <w:start w:val="1"/>
      <w:numFmt w:val="bullet"/>
      <w:lvlText w:val=""/>
      <w:lvlJc w:val="left"/>
      <w:pPr>
        <w:tabs>
          <w:tab w:val="num" w:pos="4320"/>
        </w:tabs>
        <w:ind w:left="4320" w:hanging="360"/>
      </w:pPr>
      <w:rPr>
        <w:rFonts w:ascii="Wingdings 2" w:hAnsi="Wingdings 2" w:hint="default"/>
      </w:rPr>
    </w:lvl>
    <w:lvl w:ilvl="6" w:tplc="A9269F68" w:tentative="1">
      <w:start w:val="1"/>
      <w:numFmt w:val="bullet"/>
      <w:lvlText w:val=""/>
      <w:lvlJc w:val="left"/>
      <w:pPr>
        <w:tabs>
          <w:tab w:val="num" w:pos="5040"/>
        </w:tabs>
        <w:ind w:left="5040" w:hanging="360"/>
      </w:pPr>
      <w:rPr>
        <w:rFonts w:ascii="Wingdings 2" w:hAnsi="Wingdings 2" w:hint="default"/>
      </w:rPr>
    </w:lvl>
    <w:lvl w:ilvl="7" w:tplc="C868E5FC" w:tentative="1">
      <w:start w:val="1"/>
      <w:numFmt w:val="bullet"/>
      <w:lvlText w:val=""/>
      <w:lvlJc w:val="left"/>
      <w:pPr>
        <w:tabs>
          <w:tab w:val="num" w:pos="5760"/>
        </w:tabs>
        <w:ind w:left="5760" w:hanging="360"/>
      </w:pPr>
      <w:rPr>
        <w:rFonts w:ascii="Wingdings 2" w:hAnsi="Wingdings 2" w:hint="default"/>
      </w:rPr>
    </w:lvl>
    <w:lvl w:ilvl="8" w:tplc="84369CBC" w:tentative="1">
      <w:start w:val="1"/>
      <w:numFmt w:val="bullet"/>
      <w:lvlText w:val=""/>
      <w:lvlJc w:val="left"/>
      <w:pPr>
        <w:tabs>
          <w:tab w:val="num" w:pos="6480"/>
        </w:tabs>
        <w:ind w:left="6480" w:hanging="360"/>
      </w:pPr>
      <w:rPr>
        <w:rFonts w:ascii="Wingdings 2" w:hAnsi="Wingdings 2"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9"/>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0"/>
  </w:num>
  <w:num w:numId="7">
    <w:abstractNumId w:val="19"/>
  </w:num>
  <w:num w:numId="8">
    <w:abstractNumId w:val="5"/>
  </w:num>
  <w:num w:numId="9">
    <w:abstractNumId w:val="6"/>
  </w:num>
  <w:num w:numId="10">
    <w:abstractNumId w:val="2"/>
  </w:num>
  <w:num w:numId="11">
    <w:abstractNumId w:val="10"/>
  </w:num>
  <w:num w:numId="12">
    <w:abstractNumId w:val="33"/>
  </w:num>
  <w:num w:numId="13">
    <w:abstractNumId w:val="39"/>
  </w:num>
  <w:num w:numId="14">
    <w:abstractNumId w:val="44"/>
  </w:num>
  <w:num w:numId="15">
    <w:abstractNumId w:val="35"/>
  </w:num>
  <w:num w:numId="16">
    <w:abstractNumId w:val="32"/>
  </w:num>
  <w:num w:numId="17">
    <w:abstractNumId w:val="8"/>
  </w:num>
  <w:num w:numId="18">
    <w:abstractNumId w:val="34"/>
  </w:num>
  <w:num w:numId="19">
    <w:abstractNumId w:val="25"/>
  </w:num>
  <w:num w:numId="20">
    <w:abstractNumId w:val="7"/>
  </w:num>
  <w:num w:numId="21">
    <w:abstractNumId w:val="45"/>
  </w:num>
  <w:num w:numId="22">
    <w:abstractNumId w:val="18"/>
  </w:num>
  <w:num w:numId="23">
    <w:abstractNumId w:val="40"/>
  </w:num>
  <w:num w:numId="24">
    <w:abstractNumId w:val="42"/>
  </w:num>
  <w:num w:numId="25">
    <w:abstractNumId w:val="30"/>
  </w:num>
  <w:num w:numId="26">
    <w:abstractNumId w:val="17"/>
  </w:num>
  <w:num w:numId="27">
    <w:abstractNumId w:val="4"/>
  </w:num>
  <w:num w:numId="28">
    <w:abstractNumId w:val="11"/>
  </w:num>
  <w:num w:numId="29">
    <w:abstractNumId w:val="31"/>
  </w:num>
  <w:num w:numId="30">
    <w:abstractNumId w:val="37"/>
  </w:num>
  <w:num w:numId="31">
    <w:abstractNumId w:val="28"/>
  </w:num>
  <w:num w:numId="32">
    <w:abstractNumId w:val="3"/>
  </w:num>
  <w:num w:numId="33">
    <w:abstractNumId w:val="27"/>
  </w:num>
  <w:num w:numId="34">
    <w:abstractNumId w:val="22"/>
  </w:num>
  <w:num w:numId="35">
    <w:abstractNumId w:val="14"/>
  </w:num>
  <w:num w:numId="36">
    <w:abstractNumId w:val="12"/>
  </w:num>
  <w:num w:numId="37">
    <w:abstractNumId w:val="9"/>
  </w:num>
  <w:num w:numId="38">
    <w:abstractNumId w:val="36"/>
  </w:num>
  <w:num w:numId="39">
    <w:abstractNumId w:val="16"/>
  </w:num>
  <w:num w:numId="40">
    <w:abstractNumId w:val="13"/>
  </w:num>
  <w:num w:numId="41">
    <w:abstractNumId w:val="23"/>
  </w:num>
  <w:num w:numId="42">
    <w:abstractNumId w:val="21"/>
  </w:num>
  <w:num w:numId="43">
    <w:abstractNumId w:val="43"/>
  </w:num>
  <w:num w:numId="44">
    <w:abstractNumId w:val="24"/>
  </w:num>
  <w:num w:numId="45">
    <w:abstractNumId w:val="0"/>
  </w:num>
  <w:num w:numId="46">
    <w:abstractNumId w:val="4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29F"/>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3F06"/>
    <w:rsid w:val="00505B4B"/>
    <w:rsid w:val="00506F6C"/>
    <w:rsid w:val="00507352"/>
    <w:rsid w:val="0051107A"/>
    <w:rsid w:val="005134B9"/>
    <w:rsid w:val="005144E4"/>
    <w:rsid w:val="00514D69"/>
    <w:rsid w:val="00515CF3"/>
    <w:rsid w:val="00515F59"/>
    <w:rsid w:val="00516D05"/>
    <w:rsid w:val="00522087"/>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D7733"/>
    <w:rsid w:val="005E0D72"/>
    <w:rsid w:val="005E396F"/>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25BE"/>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2A3B"/>
    <w:rsid w:val="00873B8D"/>
    <w:rsid w:val="00873FB5"/>
    <w:rsid w:val="00874B8B"/>
    <w:rsid w:val="00876072"/>
    <w:rsid w:val="0087708F"/>
    <w:rsid w:val="008772A4"/>
    <w:rsid w:val="0087731B"/>
    <w:rsid w:val="00877600"/>
    <w:rsid w:val="00880F7E"/>
    <w:rsid w:val="00881B65"/>
    <w:rsid w:val="00881D55"/>
    <w:rsid w:val="008826F2"/>
    <w:rsid w:val="0088401B"/>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6DD"/>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05EF"/>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126"/>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6CE0"/>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29052917">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95374202">
      <w:bodyDiv w:val="1"/>
      <w:marLeft w:val="0"/>
      <w:marRight w:val="0"/>
      <w:marTop w:val="0"/>
      <w:marBottom w:val="0"/>
      <w:divBdr>
        <w:top w:val="none" w:sz="0" w:space="0" w:color="auto"/>
        <w:left w:val="none" w:sz="0" w:space="0" w:color="auto"/>
        <w:bottom w:val="none" w:sz="0" w:space="0" w:color="auto"/>
        <w:right w:val="none" w:sz="0" w:space="0" w:color="auto"/>
      </w:divBdr>
      <w:divsChild>
        <w:div w:id="1316184370">
          <w:marLeft w:val="576"/>
          <w:marRight w:val="0"/>
          <w:marTop w:val="120"/>
          <w:marBottom w:val="0"/>
          <w:divBdr>
            <w:top w:val="none" w:sz="0" w:space="0" w:color="auto"/>
            <w:left w:val="none" w:sz="0" w:space="0" w:color="auto"/>
            <w:bottom w:val="none" w:sz="0" w:space="0" w:color="auto"/>
            <w:right w:val="none" w:sz="0" w:space="0" w:color="auto"/>
          </w:divBdr>
        </w:div>
        <w:div w:id="1625774527">
          <w:marLeft w:val="576"/>
          <w:marRight w:val="0"/>
          <w:marTop w:val="120"/>
          <w:marBottom w:val="0"/>
          <w:divBdr>
            <w:top w:val="none" w:sz="0" w:space="0" w:color="auto"/>
            <w:left w:val="none" w:sz="0" w:space="0" w:color="auto"/>
            <w:bottom w:val="none" w:sz="0" w:space="0" w:color="auto"/>
            <w:right w:val="none" w:sz="0" w:space="0" w:color="auto"/>
          </w:divBdr>
        </w:div>
        <w:div w:id="420032437">
          <w:marLeft w:val="576"/>
          <w:marRight w:val="0"/>
          <w:marTop w:val="120"/>
          <w:marBottom w:val="0"/>
          <w:divBdr>
            <w:top w:val="none" w:sz="0" w:space="0" w:color="auto"/>
            <w:left w:val="none" w:sz="0" w:space="0" w:color="auto"/>
            <w:bottom w:val="none" w:sz="0" w:space="0" w:color="auto"/>
            <w:right w:val="none" w:sz="0" w:space="0" w:color="auto"/>
          </w:divBdr>
        </w:div>
        <w:div w:id="1138188793">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01940764">
      <w:bodyDiv w:val="1"/>
      <w:marLeft w:val="0"/>
      <w:marRight w:val="0"/>
      <w:marTop w:val="0"/>
      <w:marBottom w:val="0"/>
      <w:divBdr>
        <w:top w:val="none" w:sz="0" w:space="0" w:color="auto"/>
        <w:left w:val="none" w:sz="0" w:space="0" w:color="auto"/>
        <w:bottom w:val="none" w:sz="0" w:space="0" w:color="auto"/>
        <w:right w:val="none" w:sz="0" w:space="0" w:color="auto"/>
      </w:divBdr>
      <w:divsChild>
        <w:div w:id="175845854">
          <w:marLeft w:val="576"/>
          <w:marRight w:val="0"/>
          <w:marTop w:val="120"/>
          <w:marBottom w:val="0"/>
          <w:divBdr>
            <w:top w:val="none" w:sz="0" w:space="0" w:color="auto"/>
            <w:left w:val="none" w:sz="0" w:space="0" w:color="auto"/>
            <w:bottom w:val="none" w:sz="0" w:space="0" w:color="auto"/>
            <w:right w:val="none" w:sz="0" w:space="0" w:color="auto"/>
          </w:divBdr>
        </w:div>
        <w:div w:id="641615216">
          <w:marLeft w:val="576"/>
          <w:marRight w:val="0"/>
          <w:marTop w:val="120"/>
          <w:marBottom w:val="0"/>
          <w:divBdr>
            <w:top w:val="none" w:sz="0" w:space="0" w:color="auto"/>
            <w:left w:val="none" w:sz="0" w:space="0" w:color="auto"/>
            <w:bottom w:val="none" w:sz="0" w:space="0" w:color="auto"/>
            <w:right w:val="none" w:sz="0" w:space="0" w:color="auto"/>
          </w:divBdr>
        </w:div>
        <w:div w:id="55276385">
          <w:marLeft w:val="576"/>
          <w:marRight w:val="0"/>
          <w:marTop w:val="120"/>
          <w:marBottom w:val="0"/>
          <w:divBdr>
            <w:top w:val="none" w:sz="0" w:space="0" w:color="auto"/>
            <w:left w:val="none" w:sz="0" w:space="0" w:color="auto"/>
            <w:bottom w:val="none" w:sz="0" w:space="0" w:color="auto"/>
            <w:right w:val="none" w:sz="0" w:space="0" w:color="auto"/>
          </w:divBdr>
        </w:div>
        <w:div w:id="51931035">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17762589">
      <w:bodyDiv w:val="1"/>
      <w:marLeft w:val="0"/>
      <w:marRight w:val="0"/>
      <w:marTop w:val="0"/>
      <w:marBottom w:val="0"/>
      <w:divBdr>
        <w:top w:val="none" w:sz="0" w:space="0" w:color="auto"/>
        <w:left w:val="none" w:sz="0" w:space="0" w:color="auto"/>
        <w:bottom w:val="none" w:sz="0" w:space="0" w:color="auto"/>
        <w:right w:val="none" w:sz="0" w:space="0" w:color="auto"/>
      </w:divBdr>
      <w:divsChild>
        <w:div w:id="1144591458">
          <w:marLeft w:val="576"/>
          <w:marRight w:val="0"/>
          <w:marTop w:val="120"/>
          <w:marBottom w:val="0"/>
          <w:divBdr>
            <w:top w:val="none" w:sz="0" w:space="0" w:color="auto"/>
            <w:left w:val="none" w:sz="0" w:space="0" w:color="auto"/>
            <w:bottom w:val="none" w:sz="0" w:space="0" w:color="auto"/>
            <w:right w:val="none" w:sz="0" w:space="0" w:color="auto"/>
          </w:divBdr>
        </w:div>
        <w:div w:id="2044475967">
          <w:marLeft w:val="576"/>
          <w:marRight w:val="0"/>
          <w:marTop w:val="120"/>
          <w:marBottom w:val="0"/>
          <w:divBdr>
            <w:top w:val="none" w:sz="0" w:space="0" w:color="auto"/>
            <w:left w:val="none" w:sz="0" w:space="0" w:color="auto"/>
            <w:bottom w:val="none" w:sz="0" w:space="0" w:color="auto"/>
            <w:right w:val="none" w:sz="0" w:space="0" w:color="auto"/>
          </w:divBdr>
        </w:div>
        <w:div w:id="469515420">
          <w:marLeft w:val="576"/>
          <w:marRight w:val="0"/>
          <w:marTop w:val="120"/>
          <w:marBottom w:val="0"/>
          <w:divBdr>
            <w:top w:val="none" w:sz="0" w:space="0" w:color="auto"/>
            <w:left w:val="none" w:sz="0" w:space="0" w:color="auto"/>
            <w:bottom w:val="none" w:sz="0" w:space="0" w:color="auto"/>
            <w:right w:val="none" w:sz="0" w:space="0" w:color="auto"/>
          </w:divBdr>
        </w:div>
        <w:div w:id="1000691807">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7580522">
      <w:bodyDiv w:val="1"/>
      <w:marLeft w:val="0"/>
      <w:marRight w:val="0"/>
      <w:marTop w:val="0"/>
      <w:marBottom w:val="0"/>
      <w:divBdr>
        <w:top w:val="none" w:sz="0" w:space="0" w:color="auto"/>
        <w:left w:val="none" w:sz="0" w:space="0" w:color="auto"/>
        <w:bottom w:val="none" w:sz="0" w:space="0" w:color="auto"/>
        <w:right w:val="none" w:sz="0" w:space="0" w:color="auto"/>
      </w:divBdr>
      <w:divsChild>
        <w:div w:id="847989780">
          <w:marLeft w:val="576"/>
          <w:marRight w:val="0"/>
          <w:marTop w:val="120"/>
          <w:marBottom w:val="0"/>
          <w:divBdr>
            <w:top w:val="none" w:sz="0" w:space="0" w:color="auto"/>
            <w:left w:val="none" w:sz="0" w:space="0" w:color="auto"/>
            <w:bottom w:val="none" w:sz="0" w:space="0" w:color="auto"/>
            <w:right w:val="none" w:sz="0" w:space="0" w:color="auto"/>
          </w:divBdr>
        </w:div>
        <w:div w:id="795680359">
          <w:marLeft w:val="576"/>
          <w:marRight w:val="0"/>
          <w:marTop w:val="120"/>
          <w:marBottom w:val="0"/>
          <w:divBdr>
            <w:top w:val="none" w:sz="0" w:space="0" w:color="auto"/>
            <w:left w:val="none" w:sz="0" w:space="0" w:color="auto"/>
            <w:bottom w:val="none" w:sz="0" w:space="0" w:color="auto"/>
            <w:right w:val="none" w:sz="0" w:space="0" w:color="auto"/>
          </w:divBdr>
        </w:div>
        <w:div w:id="1848208046">
          <w:marLeft w:val="576"/>
          <w:marRight w:val="0"/>
          <w:marTop w:val="120"/>
          <w:marBottom w:val="0"/>
          <w:divBdr>
            <w:top w:val="none" w:sz="0" w:space="0" w:color="auto"/>
            <w:left w:val="none" w:sz="0" w:space="0" w:color="auto"/>
            <w:bottom w:val="none" w:sz="0" w:space="0" w:color="auto"/>
            <w:right w:val="none" w:sz="0" w:space="0" w:color="auto"/>
          </w:divBdr>
        </w:div>
        <w:div w:id="763721588">
          <w:marLeft w:val="576"/>
          <w:marRight w:val="0"/>
          <w:marTop w:val="120"/>
          <w:marBottom w:val="0"/>
          <w:divBdr>
            <w:top w:val="none" w:sz="0" w:space="0" w:color="auto"/>
            <w:left w:val="none" w:sz="0" w:space="0" w:color="auto"/>
            <w:bottom w:val="none" w:sz="0" w:space="0" w:color="auto"/>
            <w:right w:val="none" w:sz="0" w:space="0" w:color="auto"/>
          </w:divBdr>
        </w:div>
        <w:div w:id="1304896380">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82363938">
      <w:bodyDiv w:val="1"/>
      <w:marLeft w:val="0"/>
      <w:marRight w:val="0"/>
      <w:marTop w:val="0"/>
      <w:marBottom w:val="0"/>
      <w:divBdr>
        <w:top w:val="none" w:sz="0" w:space="0" w:color="auto"/>
        <w:left w:val="none" w:sz="0" w:space="0" w:color="auto"/>
        <w:bottom w:val="none" w:sz="0" w:space="0" w:color="auto"/>
        <w:right w:val="none" w:sz="0" w:space="0" w:color="auto"/>
      </w:divBdr>
      <w:divsChild>
        <w:div w:id="335302727">
          <w:marLeft w:val="576"/>
          <w:marRight w:val="0"/>
          <w:marTop w:val="120"/>
          <w:marBottom w:val="0"/>
          <w:divBdr>
            <w:top w:val="none" w:sz="0" w:space="0" w:color="auto"/>
            <w:left w:val="none" w:sz="0" w:space="0" w:color="auto"/>
            <w:bottom w:val="none" w:sz="0" w:space="0" w:color="auto"/>
            <w:right w:val="none" w:sz="0" w:space="0" w:color="auto"/>
          </w:divBdr>
        </w:div>
        <w:div w:id="1342005457">
          <w:marLeft w:val="576"/>
          <w:marRight w:val="0"/>
          <w:marTop w:val="120"/>
          <w:marBottom w:val="0"/>
          <w:divBdr>
            <w:top w:val="none" w:sz="0" w:space="0" w:color="auto"/>
            <w:left w:val="none" w:sz="0" w:space="0" w:color="auto"/>
            <w:bottom w:val="none" w:sz="0" w:space="0" w:color="auto"/>
            <w:right w:val="none" w:sz="0" w:space="0" w:color="auto"/>
          </w:divBdr>
        </w:div>
        <w:div w:id="1650555718">
          <w:marLeft w:val="576"/>
          <w:marRight w:val="0"/>
          <w:marTop w:val="120"/>
          <w:marBottom w:val="0"/>
          <w:divBdr>
            <w:top w:val="none" w:sz="0" w:space="0" w:color="auto"/>
            <w:left w:val="none" w:sz="0" w:space="0" w:color="auto"/>
            <w:bottom w:val="none" w:sz="0" w:space="0" w:color="auto"/>
            <w:right w:val="none" w:sz="0" w:space="0" w:color="auto"/>
          </w:divBdr>
        </w:div>
        <w:div w:id="1450666672">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3607</TotalTime>
  <Pages>12</Pages>
  <Words>1451</Words>
  <Characters>8277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2021-10-25T13:08:00Z</dcterms:modified>
</cp:coreProperties>
</file>