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13FCC" w:rsidRDefault="00E13FCC" w:rsidP="00E13FCC">
      <w:pPr>
        <w:spacing w:line="360" w:lineRule="auto"/>
        <w:jc w:val="center"/>
        <w:rPr>
          <w:rFonts w:ascii="Times New Roman" w:hAnsi="Times New Roman" w:cs="Times New Roman"/>
          <w:b/>
          <w:sz w:val="56"/>
          <w:szCs w:val="56"/>
        </w:rPr>
      </w:pPr>
      <w:r w:rsidRPr="00E13FCC">
        <w:rPr>
          <w:rFonts w:ascii="Times New Roman" w:hAnsi="Times New Roman" w:cs="Times New Roman"/>
          <w:b/>
          <w:sz w:val="56"/>
          <w:szCs w:val="56"/>
        </w:rPr>
        <w:t>RTO vehicle tracking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13FCC" w:rsidRDefault="00E13FCC" w:rsidP="00E53AA4">
      <w:pPr>
        <w:spacing w:line="360" w:lineRule="auto"/>
        <w:jc w:val="both"/>
        <w:rPr>
          <w:rFonts w:ascii="Times New Roman" w:hAnsi="Times New Roman" w:cs="Times New Roman"/>
          <w:b/>
          <w:sz w:val="44"/>
          <w:szCs w:val="44"/>
        </w:rPr>
      </w:pPr>
    </w:p>
    <w:p w:rsidR="00E13FCC" w:rsidRDefault="00E13FC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10E9F" w:rsidRDefault="00710E9F" w:rsidP="00E53AA4">
      <w:pPr>
        <w:spacing w:line="360" w:lineRule="auto"/>
        <w:jc w:val="both"/>
        <w:rPr>
          <w:rFonts w:ascii="Times New Roman" w:hAnsi="Times New Roman" w:cs="Times New Roman"/>
          <w:b/>
          <w:sz w:val="52"/>
          <w:szCs w:val="52"/>
        </w:rPr>
      </w:pPr>
      <w:r w:rsidRPr="00710E9F">
        <w:rPr>
          <w:rFonts w:ascii="Times New Roman" w:hAnsi="Times New Roman" w:cs="Times New Roman"/>
          <w:sz w:val="32"/>
          <w:szCs w:val="32"/>
        </w:rPr>
        <w:t xml:space="preserve">Vehicle tracking system is a well-established technology in this era which is used by fleet system and owner of vehicle all over the world. It is a very safe and reliable technology. In our thesis we are going to design a system which is used for tracking and positioning of any vehicle by using Global Positioning System [GPS] and Global System for Mobile Communication [GSM]. We will be primarily focusing on tracking a Solar Assisted Rickshaw Van using Arduino Uno R3 and GSM module sim908. The design is an embedded application, which will continuously monitor a moving vehicle and report the status of vehicle on demand. For doing so the Arduino Uno R3 is interfaced serially to a GSM modem and GPS receiver. The GSM modem is used to continuously send the position of the vehicle from remote place. The GPS modem that uses satellite technology for its navigation system will continuously give data like longitude, latitude, speed , distance travelled etc. When the request by user is sent to the number at the modem in the form of SMS, the system automatically sends a return reply to the mobile indicating the position of the vehicle in terms of latitude and longitude via SMS. We will also view the position of vehicle on a digital mapping i.e. on Google map with the help of software via Internet. For this we will be using the software XAMPP and Google Map API. XAMPP is a free and open source cross-platform web server solution stack package consisting mainly of the Apache HTTP Server, MySQL database and interpreters for scripts is written in PHP and Perl </w:t>
      </w:r>
      <w:r w:rsidRPr="00710E9F">
        <w:rPr>
          <w:rFonts w:ascii="Times New Roman" w:hAnsi="Times New Roman" w:cs="Times New Roman"/>
          <w:sz w:val="32"/>
          <w:szCs w:val="32"/>
        </w:rPr>
        <w:lastRenderedPageBreak/>
        <w:t>programming languages. The Google Maps API allow for the embedding of Google Maps onto web pages using a JavaScript interface which is designed to work on desktop browser application. The MySQL database is used to store all the data of the GPS and Google Map API is used display the location information through a Google Map. We will also be able to control the vehicle if it is stolen.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945F5" w:rsidRDefault="007247C4" w:rsidP="00D945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945F5">
        <w:rPr>
          <w:rFonts w:ascii="Times New Roman" w:hAnsi="Times New Roman" w:cs="Times New Roman"/>
          <w:sz w:val="32"/>
          <w:szCs w:val="32"/>
          <w:lang w:val="en-IN"/>
        </w:rPr>
        <w:t>The retrieved data may be made available in a form basically the same as it is stored in the database or in a new form obtained by altering or combining existing data from the data</w:t>
      </w:r>
      <w:r w:rsidRPr="00D945F5">
        <w:rPr>
          <w:rFonts w:ascii="Times New Roman" w:hAnsi="Times New Roman" w:cs="Times New Roman"/>
          <w:sz w:val="32"/>
          <w:szCs w:val="32"/>
          <w:lang w:val="en-IN"/>
        </w:rPr>
        <w:t xml:space="preserve">base. </w:t>
      </w:r>
    </w:p>
    <w:p w:rsidR="00000000" w:rsidRPr="00D945F5" w:rsidRDefault="007247C4" w:rsidP="00D945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945F5">
        <w:rPr>
          <w:rFonts w:ascii="Times New Roman" w:hAnsi="Times New Roman" w:cs="Times New Roman"/>
          <w:sz w:val="32"/>
          <w:szCs w:val="32"/>
          <w:lang w:val="en-IN"/>
        </w:rPr>
        <w:t xml:space="preserve">End-users operate on this tier and they know nothing about any existence of the database beyond this layer. </w:t>
      </w:r>
    </w:p>
    <w:p w:rsidR="00000000" w:rsidRPr="00D945F5" w:rsidRDefault="007247C4" w:rsidP="00D945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945F5">
        <w:rPr>
          <w:rFonts w:ascii="Times New Roman" w:hAnsi="Times New Roman" w:cs="Times New Roman"/>
          <w:sz w:val="32"/>
          <w:szCs w:val="32"/>
          <w:lang w:val="en-IN"/>
        </w:rPr>
        <w:t xml:space="preserve">There can be various other applications that can be built over our existing platform. </w:t>
      </w:r>
    </w:p>
    <w:p w:rsidR="00000000" w:rsidRPr="00D945F5" w:rsidRDefault="007247C4" w:rsidP="00D945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945F5">
        <w:rPr>
          <w:rFonts w:ascii="Times New Roman" w:hAnsi="Times New Roman" w:cs="Times New Roman"/>
          <w:sz w:val="32"/>
          <w:szCs w:val="32"/>
          <w:lang w:val="en-IN"/>
        </w:rPr>
        <w:t>The mobile application that we have done in synchr</w:t>
      </w:r>
      <w:r w:rsidRPr="00D945F5">
        <w:rPr>
          <w:rFonts w:ascii="Times New Roman" w:hAnsi="Times New Roman" w:cs="Times New Roman"/>
          <w:sz w:val="32"/>
          <w:szCs w:val="32"/>
          <w:lang w:val="en-IN"/>
        </w:rPr>
        <w:t xml:space="preserve">onization with the web page can be further modified by including more advanced features with existing ones. </w:t>
      </w:r>
    </w:p>
    <w:p w:rsidR="00000000" w:rsidRPr="00D945F5" w:rsidRDefault="007247C4" w:rsidP="00D945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945F5">
        <w:rPr>
          <w:rFonts w:ascii="Times New Roman" w:hAnsi="Times New Roman" w:cs="Times New Roman"/>
          <w:sz w:val="32"/>
          <w:szCs w:val="32"/>
          <w:lang w:val="en-IN"/>
        </w:rPr>
        <w:t>Therefore, a wide range of applications can be implemented to make this tracking system a more desirable and beneficial as well.</w:t>
      </w:r>
      <w:r w:rsidRPr="00D945F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B3F7D" w:rsidRDefault="007247C4" w:rsidP="00DB3F7D">
      <w:pPr>
        <w:numPr>
          <w:ilvl w:val="0"/>
          <w:numId w:val="45"/>
        </w:numPr>
        <w:spacing w:line="360" w:lineRule="auto"/>
        <w:jc w:val="both"/>
        <w:rPr>
          <w:rFonts w:ascii="Times New Roman" w:hAnsi="Times New Roman" w:cs="Times New Roman"/>
          <w:bCs/>
          <w:sz w:val="32"/>
          <w:szCs w:val="32"/>
          <w:lang w:val="en-IN"/>
        </w:rPr>
      </w:pPr>
      <w:r w:rsidRPr="00DB3F7D">
        <w:rPr>
          <w:rFonts w:ascii="Times New Roman" w:hAnsi="Times New Roman" w:cs="Times New Roman"/>
          <w:bCs/>
          <w:sz w:val="32"/>
          <w:szCs w:val="32"/>
          <w:lang w:val="en-IN"/>
        </w:rPr>
        <w:t>That is it is u</w:t>
      </w:r>
      <w:r w:rsidRPr="00DB3F7D">
        <w:rPr>
          <w:rFonts w:ascii="Times New Roman" w:hAnsi="Times New Roman" w:cs="Times New Roman"/>
          <w:bCs/>
          <w:sz w:val="32"/>
          <w:szCs w:val="32"/>
          <w:lang w:val="en-IN"/>
        </w:rPr>
        <w:t>nlikely to work indoor or may even have problem outside where it has no clear path of transmitting to and receiving signal from satellites.</w:t>
      </w:r>
    </w:p>
    <w:p w:rsidR="00000000" w:rsidRPr="00DB3F7D" w:rsidRDefault="007247C4" w:rsidP="00DB3F7D">
      <w:pPr>
        <w:numPr>
          <w:ilvl w:val="0"/>
          <w:numId w:val="45"/>
        </w:numPr>
        <w:spacing w:line="360" w:lineRule="auto"/>
        <w:jc w:val="both"/>
        <w:rPr>
          <w:rFonts w:ascii="Times New Roman" w:hAnsi="Times New Roman" w:cs="Times New Roman"/>
          <w:bCs/>
          <w:sz w:val="32"/>
          <w:szCs w:val="32"/>
          <w:lang w:val="en-IN"/>
        </w:rPr>
      </w:pPr>
      <w:r w:rsidRPr="00DB3F7D">
        <w:rPr>
          <w:rFonts w:ascii="Times New Roman" w:hAnsi="Times New Roman" w:cs="Times New Roman"/>
          <w:bCs/>
          <w:sz w:val="32"/>
          <w:szCs w:val="32"/>
          <w:lang w:val="en-IN"/>
        </w:rPr>
        <w:t>Vehicle tracking systems are commonly used by fleet operators for fleet management functions such as fleet tracking</w:t>
      </w:r>
      <w:r w:rsidRPr="00DB3F7D">
        <w:rPr>
          <w:rFonts w:ascii="Times New Roman" w:hAnsi="Times New Roman" w:cs="Times New Roman"/>
          <w:bCs/>
          <w:sz w:val="32"/>
          <w:szCs w:val="32"/>
          <w:lang w:val="en-IN"/>
        </w:rPr>
        <w:t xml:space="preserve">, routing, dispatch, on-board information and security. </w:t>
      </w:r>
    </w:p>
    <w:p w:rsidR="00000000" w:rsidRPr="00DB3F7D" w:rsidRDefault="007247C4" w:rsidP="00DB3F7D">
      <w:pPr>
        <w:numPr>
          <w:ilvl w:val="0"/>
          <w:numId w:val="45"/>
        </w:numPr>
        <w:spacing w:line="360" w:lineRule="auto"/>
        <w:jc w:val="both"/>
        <w:rPr>
          <w:rFonts w:ascii="Times New Roman" w:hAnsi="Times New Roman" w:cs="Times New Roman"/>
          <w:bCs/>
          <w:sz w:val="32"/>
          <w:szCs w:val="32"/>
          <w:lang w:val="en-IN"/>
        </w:rPr>
      </w:pPr>
      <w:r w:rsidRPr="00DB3F7D">
        <w:rPr>
          <w:rFonts w:ascii="Times New Roman" w:hAnsi="Times New Roman" w:cs="Times New Roman"/>
          <w:bCs/>
          <w:sz w:val="32"/>
          <w:szCs w:val="32"/>
          <w:lang w:val="en-IN"/>
        </w:rPr>
        <w:lastRenderedPageBreak/>
        <w:t>Commercial fleet operators as well as urban transport companies use this system for various purposes that include monitoring schedules of buses in service, triggering any change of buses' destinatio</w:t>
      </w:r>
      <w:r w:rsidRPr="00DB3F7D">
        <w:rPr>
          <w:rFonts w:ascii="Times New Roman" w:hAnsi="Times New Roman" w:cs="Times New Roman"/>
          <w:bCs/>
          <w:sz w:val="32"/>
          <w:szCs w:val="32"/>
          <w:lang w:val="en-IN"/>
        </w:rPr>
        <w:t xml:space="preserve">n and manage per-recorded announcements for passengers. </w:t>
      </w:r>
    </w:p>
    <w:p w:rsidR="00F94960" w:rsidRPr="003A4B14" w:rsidRDefault="007247C4" w:rsidP="00E53AA4">
      <w:pPr>
        <w:numPr>
          <w:ilvl w:val="0"/>
          <w:numId w:val="45"/>
        </w:numPr>
        <w:spacing w:line="360" w:lineRule="auto"/>
        <w:jc w:val="both"/>
        <w:rPr>
          <w:rFonts w:ascii="Times New Roman" w:hAnsi="Times New Roman" w:cs="Times New Roman"/>
          <w:bCs/>
          <w:sz w:val="32"/>
          <w:szCs w:val="32"/>
          <w:lang w:val="en-IN"/>
        </w:rPr>
      </w:pPr>
      <w:r w:rsidRPr="00DB3F7D">
        <w:rPr>
          <w:rFonts w:ascii="Times New Roman" w:hAnsi="Times New Roman" w:cs="Times New Roman"/>
          <w:bCs/>
          <w:sz w:val="32"/>
          <w:szCs w:val="32"/>
          <w:lang w:val="en-IN"/>
        </w:rPr>
        <w:t>It also updates the driver telling him how early or late he is at any given time making it easier for the drive</w:t>
      </w:r>
      <w:r w:rsidRPr="00DB3F7D">
        <w:rPr>
          <w:rFonts w:ascii="Times New Roman" w:hAnsi="Times New Roman" w:cs="Times New Roman"/>
          <w:bCs/>
          <w:sz w:val="32"/>
          <w:szCs w:val="32"/>
          <w:lang w:val="en-IN"/>
        </w:rPr>
        <w:t>r</w:t>
      </w:r>
      <w:r w:rsidRPr="00DB3F7D">
        <w:rPr>
          <w:rFonts w:ascii="Times New Roman" w:hAnsi="Times New Roman" w:cs="Times New Roman"/>
          <w:bCs/>
          <w:sz w:val="32"/>
          <w:szCs w:val="32"/>
          <w:lang w:val="en-IN"/>
        </w:rPr>
        <w:t>.</w:t>
      </w:r>
      <w:r w:rsidRPr="00DB3F7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B67CB" w:rsidRPr="00FB67CB" w:rsidRDefault="00FB67CB" w:rsidP="00FB67CB">
      <w:pPr>
        <w:pStyle w:val="NormalWeb"/>
        <w:numPr>
          <w:ilvl w:val="0"/>
          <w:numId w:val="46"/>
        </w:numPr>
        <w:spacing w:before="0" w:beforeAutospacing="0" w:after="0" w:afterAutospacing="0" w:line="360" w:lineRule="auto"/>
        <w:ind w:left="426"/>
        <w:jc w:val="both"/>
        <w:rPr>
          <w:sz w:val="32"/>
          <w:szCs w:val="32"/>
        </w:rPr>
      </w:pPr>
      <w:r w:rsidRPr="00FB67CB">
        <w:rPr>
          <w:sz w:val="32"/>
          <w:szCs w:val="32"/>
        </w:rPr>
        <w:t>The vehicle tracking system is one of the biggest technological advancements for security purpose. It enables the owner to virtually keep an eye on his vehicle any time and from anywhere in the world.</w:t>
      </w:r>
    </w:p>
    <w:p w:rsidR="00FB67CB" w:rsidRPr="00FB67CB" w:rsidRDefault="00FB67CB" w:rsidP="00FB67CB">
      <w:pPr>
        <w:pStyle w:val="NormalWeb"/>
        <w:numPr>
          <w:ilvl w:val="0"/>
          <w:numId w:val="46"/>
        </w:numPr>
        <w:spacing w:before="0" w:beforeAutospacing="0" w:after="0" w:afterAutospacing="0" w:line="360" w:lineRule="auto"/>
        <w:ind w:left="426"/>
        <w:jc w:val="both"/>
        <w:rPr>
          <w:sz w:val="32"/>
          <w:szCs w:val="32"/>
        </w:rPr>
      </w:pPr>
      <w:r w:rsidRPr="00FB67CB">
        <w:rPr>
          <w:sz w:val="32"/>
          <w:szCs w:val="32"/>
        </w:rPr>
        <w:t>A vehicle tracking system combines the installation of an electronic device in a vehicle with purpose-designed software to allow the owner to monitor the vehicle, collecting data in the process from the field and deliver it to the base of operation.</w:t>
      </w:r>
    </w:p>
    <w:p w:rsidR="00FB67CB" w:rsidRPr="00FB67CB" w:rsidRDefault="00FB67CB" w:rsidP="00FB67CB">
      <w:pPr>
        <w:pStyle w:val="NormalWeb"/>
        <w:numPr>
          <w:ilvl w:val="0"/>
          <w:numId w:val="46"/>
        </w:numPr>
        <w:spacing w:before="0" w:beforeAutospacing="0" w:after="0" w:afterAutospacing="0" w:line="360" w:lineRule="auto"/>
        <w:ind w:left="426"/>
        <w:jc w:val="both"/>
        <w:rPr>
          <w:sz w:val="32"/>
          <w:szCs w:val="32"/>
        </w:rPr>
      </w:pPr>
      <w:r w:rsidRPr="00FB67CB">
        <w:rPr>
          <w:sz w:val="32"/>
          <w:szCs w:val="32"/>
        </w:rPr>
        <w:t>The vehicle tracking system plays a vital role if it is used in any companies or organization for any kind of delivery purposes.</w:t>
      </w:r>
    </w:p>
    <w:p w:rsidR="003A5D44" w:rsidRPr="00FB67CB" w:rsidRDefault="00FB67CB" w:rsidP="00E53AA4">
      <w:pPr>
        <w:pStyle w:val="NormalWeb"/>
        <w:numPr>
          <w:ilvl w:val="0"/>
          <w:numId w:val="46"/>
        </w:numPr>
        <w:spacing w:before="0" w:beforeAutospacing="0" w:after="0" w:afterAutospacing="0" w:line="360" w:lineRule="auto"/>
        <w:ind w:left="426"/>
        <w:jc w:val="both"/>
        <w:rPr>
          <w:sz w:val="32"/>
          <w:szCs w:val="32"/>
        </w:rPr>
      </w:pPr>
      <w:r w:rsidRPr="00FB67CB">
        <w:rPr>
          <w:sz w:val="32"/>
          <w:szCs w:val="32"/>
        </w:rPr>
        <w:t>The features are actually not only limited to what we added but also more technical features can be developed to enhance this tracking purpose.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A62F8" w:rsidRDefault="007247C4" w:rsidP="005A62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2F8">
        <w:rPr>
          <w:rFonts w:ascii="Times New Roman" w:eastAsia="AdvGulliv-R" w:hAnsi="Times New Roman" w:cs="Times New Roman"/>
          <w:bCs/>
          <w:sz w:val="32"/>
          <w:szCs w:val="32"/>
          <w:lang w:val="en-IN"/>
        </w:rPr>
        <w:t xml:space="preserve">There are many advantages associated with a real time tracker. </w:t>
      </w:r>
    </w:p>
    <w:p w:rsidR="00000000" w:rsidRPr="005A62F8" w:rsidRDefault="007247C4" w:rsidP="005A62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2F8">
        <w:rPr>
          <w:rFonts w:ascii="Times New Roman" w:eastAsia="AdvGulliv-R" w:hAnsi="Times New Roman" w:cs="Times New Roman"/>
          <w:bCs/>
          <w:sz w:val="32"/>
          <w:szCs w:val="32"/>
          <w:lang w:val="en-IN"/>
        </w:rPr>
        <w:lastRenderedPageBreak/>
        <w:t>The most important advantage is that the GPS locater</w:t>
      </w:r>
      <w:r w:rsidRPr="005A62F8">
        <w:rPr>
          <w:rFonts w:ascii="Times New Roman" w:eastAsia="AdvGulliv-R" w:hAnsi="Times New Roman" w:cs="Times New Roman"/>
          <w:bCs/>
          <w:sz w:val="32"/>
          <w:szCs w:val="32"/>
          <w:lang w:val="en-IN"/>
        </w:rPr>
        <w:t xml:space="preserve"> is convenience.</w:t>
      </w:r>
    </w:p>
    <w:p w:rsidR="00000000" w:rsidRPr="005A62F8" w:rsidRDefault="007247C4" w:rsidP="005A62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2F8">
        <w:rPr>
          <w:rFonts w:ascii="Times New Roman" w:eastAsia="AdvGulliv-R" w:hAnsi="Times New Roman" w:cs="Times New Roman"/>
          <w:bCs/>
          <w:sz w:val="32"/>
          <w:szCs w:val="32"/>
          <w:lang w:val="en-IN"/>
        </w:rPr>
        <w:t>In AGPS system, a terrestrial RF network is used to improve the performance of GPS receivers as it provides information about the satellite constellation directly to the GPS receivers.</w:t>
      </w:r>
    </w:p>
    <w:p w:rsidR="00000000" w:rsidRPr="005A62F8" w:rsidRDefault="007247C4" w:rsidP="005A62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2F8">
        <w:rPr>
          <w:rFonts w:ascii="Times New Roman" w:eastAsia="AdvGulliv-R" w:hAnsi="Times New Roman" w:cs="Times New Roman"/>
          <w:bCs/>
          <w:sz w:val="32"/>
          <w:szCs w:val="32"/>
          <w:lang w:val="en-IN"/>
        </w:rPr>
        <w:t>GPS signals are extremely weak and present unique de</w:t>
      </w:r>
      <w:r w:rsidRPr="005A62F8">
        <w:rPr>
          <w:rFonts w:ascii="Times New Roman" w:eastAsia="AdvGulliv-R" w:hAnsi="Times New Roman" w:cs="Times New Roman"/>
          <w:bCs/>
          <w:sz w:val="32"/>
          <w:szCs w:val="32"/>
          <w:lang w:val="en-IN"/>
        </w:rPr>
        <w:t xml:space="preserve">mands on the antenna so the choice of antenna plays an important role in GPS performance. </w:t>
      </w:r>
    </w:p>
    <w:p w:rsidR="00D81E16" w:rsidRPr="005A62F8" w:rsidRDefault="007247C4" w:rsidP="005A62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2F8">
        <w:rPr>
          <w:rFonts w:ascii="Times New Roman" w:eastAsia="AdvGulliv-R" w:hAnsi="Times New Roman" w:cs="Times New Roman"/>
          <w:bCs/>
          <w:sz w:val="32"/>
          <w:szCs w:val="32"/>
          <w:lang w:val="en-IN"/>
        </w:rPr>
        <w:t>Also monitoring discourages dangerous and inefficient driving practices of drivers which lead to increased vehicle security and driver safety.</w:t>
      </w:r>
      <w:r w:rsidRPr="005A62F8">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5A62F8" w:rsidRDefault="005A62F8" w:rsidP="00E53AA4">
      <w:pPr>
        <w:tabs>
          <w:tab w:val="left" w:pos="720"/>
        </w:tabs>
        <w:spacing w:after="100" w:line="360" w:lineRule="auto"/>
        <w:ind w:firstLine="720"/>
        <w:jc w:val="both"/>
        <w:rPr>
          <w:rFonts w:ascii="Times New Roman" w:hAnsi="Times New Roman" w:cs="Times New Roman"/>
          <w:sz w:val="28"/>
          <w:szCs w:val="28"/>
        </w:rPr>
      </w:pPr>
    </w:p>
    <w:p w:rsidR="005A62F8" w:rsidRPr="004C795F" w:rsidRDefault="005A62F8" w:rsidP="00E53AA4">
      <w:pPr>
        <w:tabs>
          <w:tab w:val="left" w:pos="720"/>
        </w:tabs>
        <w:spacing w:after="100" w:line="360" w:lineRule="auto"/>
        <w:ind w:firstLine="720"/>
        <w:jc w:val="both"/>
        <w:rPr>
          <w:rFonts w:ascii="Times New Roman" w:hAnsi="Times New Roman" w:cs="Times New Roman"/>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A62F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5A62F8" w:rsidRDefault="005A62F8" w:rsidP="00E53AA4">
      <w:pPr>
        <w:spacing w:line="360" w:lineRule="auto"/>
        <w:jc w:val="both"/>
        <w:rPr>
          <w:rFonts w:ascii="Times New Roman" w:hAnsi="Times New Roman" w:cs="Times New Roman"/>
          <w:b/>
          <w:sz w:val="28"/>
          <w:szCs w:val="28"/>
        </w:rPr>
      </w:pPr>
    </w:p>
    <w:p w:rsidR="005A62F8" w:rsidRPr="004C795F" w:rsidRDefault="005A62F8"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532C3" w:rsidP="00E53AA4">
      <w:pPr>
        <w:spacing w:after="0" w:line="360" w:lineRule="auto"/>
        <w:jc w:val="both"/>
        <w:rPr>
          <w:rFonts w:ascii="Times New Roman" w:hAnsi="Times New Roman" w:cs="Times New Roman"/>
        </w:rPr>
      </w:pPr>
      <w:r w:rsidRPr="006532C3">
        <w:rPr>
          <w:rFonts w:ascii="Times New Roman" w:hAnsi="Times New Roman" w:cs="Times New Roman"/>
        </w:rPr>
        <w:drawing>
          <wp:inline distT="0" distB="0" distL="0" distR="0">
            <wp:extent cx="5943600" cy="414655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465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6532C3" w:rsidRDefault="006532C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A7F79" w:rsidRPr="000A7F79" w:rsidRDefault="000A7F79" w:rsidP="000A7F79">
      <w:pPr>
        <w:pStyle w:val="BodyText"/>
        <w:rPr>
          <w:bCs/>
          <w:iCs/>
          <w:sz w:val="32"/>
          <w:szCs w:val="32"/>
          <w:lang w:val="en-IN"/>
        </w:rPr>
      </w:pPr>
      <w:r w:rsidRPr="000A7F79">
        <w:rPr>
          <w:b/>
          <w:iCs/>
          <w:sz w:val="28"/>
          <w:szCs w:val="28"/>
          <w:lang w:val="en-IN"/>
        </w:rPr>
        <w:t xml:space="preserve">     </w:t>
      </w:r>
      <w:r w:rsidRPr="000A7F79">
        <w:rPr>
          <w:bCs/>
          <w:iCs/>
          <w:sz w:val="32"/>
          <w:szCs w:val="32"/>
          <w:lang w:val="en-IN"/>
        </w:rPr>
        <w:t xml:space="preserve">In our thesis we have developed a vehicle tracking system that is flexible, customizable and accurate. The GSM modem was configured and we tested and implemented the tracking system to monitor the vehicle‟s location via SMS and online on Google map. To display the position on Google map we have used Google map API. The Arduino is the brain of the system and the GSM modem is controlled by AT commands that enable data transmission over GSM network while the GPS provide the location data. Whenever the GPS receives a new data it is updated in the database and hence we are able to see the location on the Google map. We thought of designing a real time vehicle tracking system in our thesis keeping the scenario of Bangladesh in mind where vehicle theft is rapidly increasing. Our device can provide good control on carjacking. The system provides accurate data in real time that makes it possible for the user to track the vehicle and it also enable an early retrieval if the car is stolen. Implementation of GPS tracker in vehicle can certainly bring revolutionary change in developing country like Bangladesh where there is very high urban as well as rural vehicular transition every day. There can be various other applications that can be built over our existing platform. Hence, we have designed our system in such a way that upgrading this system is very easy which makes it open for future requirement without the need of rebuilding everything from scratch, which makes our system even more efficient. This thesis has </w:t>
      </w:r>
      <w:r w:rsidRPr="000A7F79">
        <w:rPr>
          <w:bCs/>
          <w:iCs/>
          <w:sz w:val="32"/>
          <w:szCs w:val="32"/>
          <w:lang w:val="en-IN"/>
        </w:rPr>
        <w:lastRenderedPageBreak/>
        <w:t>widely increased our knowledge of GPS and also improved our programming skills. We have also ensured the reliability of our system through various field tests that we have done during our thesis and the initial results that we obtained through our prototype are very promising. This makes our thesis complete, robust and we can even think of commercialization of this system in future.</w:t>
      </w:r>
      <w:r w:rsidRPr="000A7F7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0A7F79" w:rsidRDefault="000A7F7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9575B" w:rsidRDefault="007247C4" w:rsidP="00D9575B">
      <w:pPr>
        <w:pStyle w:val="BodyText"/>
        <w:numPr>
          <w:ilvl w:val="0"/>
          <w:numId w:val="42"/>
        </w:numPr>
        <w:rPr>
          <w:sz w:val="32"/>
          <w:szCs w:val="32"/>
          <w:lang w:val="en-IN"/>
        </w:rPr>
      </w:pPr>
      <w:r w:rsidRPr="00D9575B">
        <w:rPr>
          <w:sz w:val="32"/>
          <w:szCs w:val="32"/>
          <w:lang w:val="en-IN"/>
        </w:rPr>
        <w:t xml:space="preserve">[1] “TRACKING SYSTEM USING GSM, GPS &amp; ARM7” by ASHUTOSH UPADHAYA ,SAMIR BOTHRA, RASHMI SINGH, SHIVANSHU GUPTA </w:t>
      </w:r>
    </w:p>
    <w:p w:rsidR="00000000" w:rsidRPr="00D9575B" w:rsidRDefault="007247C4" w:rsidP="00D9575B">
      <w:pPr>
        <w:pStyle w:val="BodyText"/>
        <w:numPr>
          <w:ilvl w:val="0"/>
          <w:numId w:val="42"/>
        </w:numPr>
        <w:rPr>
          <w:sz w:val="32"/>
          <w:szCs w:val="32"/>
          <w:lang w:val="en-IN"/>
        </w:rPr>
      </w:pPr>
      <w:r w:rsidRPr="00D9575B">
        <w:rPr>
          <w:sz w:val="32"/>
          <w:szCs w:val="32"/>
          <w:lang w:val="en-IN"/>
        </w:rPr>
        <w:t xml:space="preserve">[2] http://www.teletrac.com/fleet-management/topics/history-gps-tracking </w:t>
      </w:r>
    </w:p>
    <w:p w:rsidR="00000000" w:rsidRPr="00D9575B" w:rsidRDefault="007247C4" w:rsidP="00D9575B">
      <w:pPr>
        <w:pStyle w:val="BodyText"/>
        <w:numPr>
          <w:ilvl w:val="0"/>
          <w:numId w:val="42"/>
        </w:numPr>
        <w:rPr>
          <w:sz w:val="32"/>
          <w:szCs w:val="32"/>
          <w:lang w:val="en-IN"/>
        </w:rPr>
      </w:pPr>
      <w:r w:rsidRPr="00D9575B">
        <w:rPr>
          <w:sz w:val="32"/>
          <w:szCs w:val="32"/>
          <w:lang w:val="en-IN"/>
        </w:rPr>
        <w:t xml:space="preserve">[3] http://www.fleetistics.com/history-gps-satellites.php </w:t>
      </w:r>
    </w:p>
    <w:p w:rsidR="00000000" w:rsidRPr="00D9575B" w:rsidRDefault="007247C4" w:rsidP="00D9575B">
      <w:pPr>
        <w:pStyle w:val="BodyText"/>
        <w:numPr>
          <w:ilvl w:val="0"/>
          <w:numId w:val="42"/>
        </w:numPr>
        <w:rPr>
          <w:sz w:val="32"/>
          <w:szCs w:val="32"/>
          <w:lang w:val="en-IN"/>
        </w:rPr>
      </w:pPr>
      <w:r w:rsidRPr="00D9575B">
        <w:rPr>
          <w:sz w:val="32"/>
          <w:szCs w:val="32"/>
          <w:lang w:val="en-IN"/>
        </w:rPr>
        <w:t xml:space="preserve">[4]- A Review on GSM and GPS Based Vehicle Tracking System by Dinesh Suresh Bhadane, PritamB.Bharati, Sanjeev A.Shukla, MonaliD.Wani, KishorK.Ambekar. </w:t>
      </w:r>
    </w:p>
    <w:p w:rsidR="00000000" w:rsidRPr="00D9575B" w:rsidRDefault="007247C4" w:rsidP="00D9575B">
      <w:pPr>
        <w:pStyle w:val="BodyText"/>
        <w:numPr>
          <w:ilvl w:val="0"/>
          <w:numId w:val="42"/>
        </w:numPr>
        <w:rPr>
          <w:sz w:val="32"/>
          <w:szCs w:val="32"/>
          <w:lang w:val="en-IN"/>
        </w:rPr>
      </w:pPr>
      <w:r w:rsidRPr="00D9575B">
        <w:rPr>
          <w:sz w:val="32"/>
          <w:szCs w:val="32"/>
          <w:lang w:val="en-IN"/>
        </w:rPr>
        <w:t>[5]https://forums.oneplus.net/threads/top-</w:t>
      </w:r>
      <w:r w:rsidRPr="00D9575B">
        <w:rPr>
          <w:sz w:val="32"/>
          <w:szCs w:val="32"/>
          <w:lang w:val="en-IN"/>
        </w:rPr>
        <w:t>5-features-of-arduino-uno-r3-my-first-articlehere.330321/</w:t>
      </w:r>
      <w:r w:rsidRPr="00D9575B">
        <w:rPr>
          <w:sz w:val="32"/>
          <w:szCs w:val="32"/>
        </w:rPr>
        <w:t xml:space="preserve"> </w:t>
      </w:r>
    </w:p>
    <w:p w:rsidR="00000000" w:rsidRPr="00D9575B" w:rsidRDefault="007247C4" w:rsidP="00D9575B">
      <w:pPr>
        <w:pStyle w:val="BodyText"/>
        <w:numPr>
          <w:ilvl w:val="0"/>
          <w:numId w:val="42"/>
        </w:numPr>
        <w:rPr>
          <w:sz w:val="32"/>
          <w:szCs w:val="32"/>
          <w:lang w:val="en-IN"/>
        </w:rPr>
      </w:pPr>
      <w:r w:rsidRPr="00D9575B">
        <w:rPr>
          <w:sz w:val="32"/>
          <w:szCs w:val="32"/>
          <w:lang w:val="en-IN"/>
        </w:rPr>
        <w:t xml:space="preserve">[6] https://www.arduino.cc/en/Main/ArduinoBoardUno </w:t>
      </w:r>
    </w:p>
    <w:p w:rsidR="00000000" w:rsidRPr="00D9575B" w:rsidRDefault="007247C4" w:rsidP="00D9575B">
      <w:pPr>
        <w:pStyle w:val="BodyText"/>
        <w:numPr>
          <w:ilvl w:val="0"/>
          <w:numId w:val="42"/>
        </w:numPr>
        <w:rPr>
          <w:sz w:val="32"/>
          <w:szCs w:val="32"/>
          <w:lang w:val="en-IN"/>
        </w:rPr>
      </w:pPr>
      <w:r w:rsidRPr="00D9575B">
        <w:rPr>
          <w:sz w:val="32"/>
          <w:szCs w:val="32"/>
          <w:lang w:val="en-IN"/>
        </w:rPr>
        <w:t xml:space="preserve">[7] http://www.gammon.com.au/power </w:t>
      </w:r>
    </w:p>
    <w:p w:rsidR="00000000" w:rsidRPr="00D9575B" w:rsidRDefault="007247C4" w:rsidP="00D9575B">
      <w:pPr>
        <w:pStyle w:val="BodyText"/>
        <w:numPr>
          <w:ilvl w:val="0"/>
          <w:numId w:val="42"/>
        </w:numPr>
        <w:rPr>
          <w:sz w:val="32"/>
          <w:szCs w:val="32"/>
          <w:lang w:val="en-IN"/>
        </w:rPr>
      </w:pPr>
      <w:r w:rsidRPr="00D9575B">
        <w:rPr>
          <w:sz w:val="32"/>
          <w:szCs w:val="32"/>
          <w:lang w:val="en-IN"/>
        </w:rPr>
        <w:t xml:space="preserve">[8] http://www.sabreadv.com/simcom-gsm-sim908/ </w:t>
      </w:r>
    </w:p>
    <w:p w:rsidR="00000000" w:rsidRPr="00D9575B" w:rsidRDefault="007247C4" w:rsidP="00D9575B">
      <w:pPr>
        <w:pStyle w:val="BodyText"/>
        <w:numPr>
          <w:ilvl w:val="0"/>
          <w:numId w:val="42"/>
        </w:numPr>
        <w:rPr>
          <w:sz w:val="32"/>
          <w:szCs w:val="32"/>
          <w:lang w:val="en-IN"/>
        </w:rPr>
      </w:pPr>
      <w:r w:rsidRPr="00D9575B">
        <w:rPr>
          <w:sz w:val="32"/>
          <w:szCs w:val="32"/>
          <w:lang w:val="en-IN"/>
        </w:rPr>
        <w:t xml:space="preserve">[9]http://www.simcom.ee/modules/gsm-gprs-gps/sim908/ </w:t>
      </w:r>
    </w:p>
    <w:p w:rsidR="00000000" w:rsidRPr="00D9575B" w:rsidRDefault="007247C4" w:rsidP="00D9575B">
      <w:pPr>
        <w:pStyle w:val="BodyText"/>
        <w:numPr>
          <w:ilvl w:val="0"/>
          <w:numId w:val="42"/>
        </w:numPr>
        <w:rPr>
          <w:sz w:val="32"/>
          <w:szCs w:val="32"/>
          <w:lang w:val="en-IN"/>
        </w:rPr>
      </w:pPr>
      <w:r w:rsidRPr="00D9575B">
        <w:rPr>
          <w:sz w:val="32"/>
          <w:szCs w:val="32"/>
          <w:lang w:val="en-IN"/>
        </w:rPr>
        <w:t>[1</w:t>
      </w:r>
      <w:r w:rsidRPr="00D9575B">
        <w:rPr>
          <w:sz w:val="32"/>
          <w:szCs w:val="32"/>
          <w:lang w:val="en-IN"/>
        </w:rPr>
        <w:t xml:space="preserve">0]http://web.ics.purdue.edu/~ecalais/teaching/geodesy/GPS_observables.pdf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47C4" w:rsidRDefault="007247C4" w:rsidP="003654DF">
      <w:pPr>
        <w:spacing w:after="0" w:line="240" w:lineRule="auto"/>
      </w:pPr>
      <w:r>
        <w:separator/>
      </w:r>
    </w:p>
  </w:endnote>
  <w:endnote w:type="continuationSeparator" w:id="1">
    <w:p w:rsidR="007247C4" w:rsidRDefault="007247C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47C4" w:rsidRDefault="007247C4" w:rsidP="003654DF">
      <w:pPr>
        <w:spacing w:after="0" w:line="240" w:lineRule="auto"/>
      </w:pPr>
      <w:r>
        <w:separator/>
      </w:r>
    </w:p>
  </w:footnote>
  <w:footnote w:type="continuationSeparator" w:id="1">
    <w:p w:rsidR="007247C4" w:rsidRDefault="007247C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A006C">
        <w:pPr>
          <w:pStyle w:val="Header"/>
          <w:jc w:val="right"/>
        </w:pPr>
        <w:fldSimple w:instr=" PAGE   \* MERGEFORMAT ">
          <w:r w:rsidR="006532C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5673A7"/>
    <w:multiLevelType w:val="hybridMultilevel"/>
    <w:tmpl w:val="3E0A76DC"/>
    <w:lvl w:ilvl="0" w:tplc="69C8873E">
      <w:start w:val="1"/>
      <w:numFmt w:val="bullet"/>
      <w:lvlText w:val=""/>
      <w:lvlJc w:val="left"/>
      <w:pPr>
        <w:tabs>
          <w:tab w:val="num" w:pos="720"/>
        </w:tabs>
        <w:ind w:left="720" w:hanging="360"/>
      </w:pPr>
      <w:rPr>
        <w:rFonts w:ascii="Wingdings 2" w:hAnsi="Wingdings 2" w:hint="default"/>
      </w:rPr>
    </w:lvl>
    <w:lvl w:ilvl="1" w:tplc="D16C9DCA" w:tentative="1">
      <w:start w:val="1"/>
      <w:numFmt w:val="bullet"/>
      <w:lvlText w:val=""/>
      <w:lvlJc w:val="left"/>
      <w:pPr>
        <w:tabs>
          <w:tab w:val="num" w:pos="1440"/>
        </w:tabs>
        <w:ind w:left="1440" w:hanging="360"/>
      </w:pPr>
      <w:rPr>
        <w:rFonts w:ascii="Wingdings 2" w:hAnsi="Wingdings 2" w:hint="default"/>
      </w:rPr>
    </w:lvl>
    <w:lvl w:ilvl="2" w:tplc="BDE23C76" w:tentative="1">
      <w:start w:val="1"/>
      <w:numFmt w:val="bullet"/>
      <w:lvlText w:val=""/>
      <w:lvlJc w:val="left"/>
      <w:pPr>
        <w:tabs>
          <w:tab w:val="num" w:pos="2160"/>
        </w:tabs>
        <w:ind w:left="2160" w:hanging="360"/>
      </w:pPr>
      <w:rPr>
        <w:rFonts w:ascii="Wingdings 2" w:hAnsi="Wingdings 2" w:hint="default"/>
      </w:rPr>
    </w:lvl>
    <w:lvl w:ilvl="3" w:tplc="D65C4662" w:tentative="1">
      <w:start w:val="1"/>
      <w:numFmt w:val="bullet"/>
      <w:lvlText w:val=""/>
      <w:lvlJc w:val="left"/>
      <w:pPr>
        <w:tabs>
          <w:tab w:val="num" w:pos="2880"/>
        </w:tabs>
        <w:ind w:left="2880" w:hanging="360"/>
      </w:pPr>
      <w:rPr>
        <w:rFonts w:ascii="Wingdings 2" w:hAnsi="Wingdings 2" w:hint="default"/>
      </w:rPr>
    </w:lvl>
    <w:lvl w:ilvl="4" w:tplc="6A604A52" w:tentative="1">
      <w:start w:val="1"/>
      <w:numFmt w:val="bullet"/>
      <w:lvlText w:val=""/>
      <w:lvlJc w:val="left"/>
      <w:pPr>
        <w:tabs>
          <w:tab w:val="num" w:pos="3600"/>
        </w:tabs>
        <w:ind w:left="3600" w:hanging="360"/>
      </w:pPr>
      <w:rPr>
        <w:rFonts w:ascii="Wingdings 2" w:hAnsi="Wingdings 2" w:hint="default"/>
      </w:rPr>
    </w:lvl>
    <w:lvl w:ilvl="5" w:tplc="984E9022" w:tentative="1">
      <w:start w:val="1"/>
      <w:numFmt w:val="bullet"/>
      <w:lvlText w:val=""/>
      <w:lvlJc w:val="left"/>
      <w:pPr>
        <w:tabs>
          <w:tab w:val="num" w:pos="4320"/>
        </w:tabs>
        <w:ind w:left="4320" w:hanging="360"/>
      </w:pPr>
      <w:rPr>
        <w:rFonts w:ascii="Wingdings 2" w:hAnsi="Wingdings 2" w:hint="default"/>
      </w:rPr>
    </w:lvl>
    <w:lvl w:ilvl="6" w:tplc="FE2C8162" w:tentative="1">
      <w:start w:val="1"/>
      <w:numFmt w:val="bullet"/>
      <w:lvlText w:val=""/>
      <w:lvlJc w:val="left"/>
      <w:pPr>
        <w:tabs>
          <w:tab w:val="num" w:pos="5040"/>
        </w:tabs>
        <w:ind w:left="5040" w:hanging="360"/>
      </w:pPr>
      <w:rPr>
        <w:rFonts w:ascii="Wingdings 2" w:hAnsi="Wingdings 2" w:hint="default"/>
      </w:rPr>
    </w:lvl>
    <w:lvl w:ilvl="7" w:tplc="FCF625FA" w:tentative="1">
      <w:start w:val="1"/>
      <w:numFmt w:val="bullet"/>
      <w:lvlText w:val=""/>
      <w:lvlJc w:val="left"/>
      <w:pPr>
        <w:tabs>
          <w:tab w:val="num" w:pos="5760"/>
        </w:tabs>
        <w:ind w:left="5760" w:hanging="360"/>
      </w:pPr>
      <w:rPr>
        <w:rFonts w:ascii="Wingdings 2" w:hAnsi="Wingdings 2" w:hint="default"/>
      </w:rPr>
    </w:lvl>
    <w:lvl w:ilvl="8" w:tplc="5E5A3EA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784C19"/>
    <w:multiLevelType w:val="hybridMultilevel"/>
    <w:tmpl w:val="46B87F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691023"/>
    <w:multiLevelType w:val="hybridMultilevel"/>
    <w:tmpl w:val="62D620D8"/>
    <w:lvl w:ilvl="0" w:tplc="62469338">
      <w:start w:val="1"/>
      <w:numFmt w:val="bullet"/>
      <w:lvlText w:val=""/>
      <w:lvlJc w:val="left"/>
      <w:pPr>
        <w:tabs>
          <w:tab w:val="num" w:pos="720"/>
        </w:tabs>
        <w:ind w:left="720" w:hanging="360"/>
      </w:pPr>
      <w:rPr>
        <w:rFonts w:ascii="Wingdings 2" w:hAnsi="Wingdings 2" w:hint="default"/>
      </w:rPr>
    </w:lvl>
    <w:lvl w:ilvl="1" w:tplc="68D2BC22" w:tentative="1">
      <w:start w:val="1"/>
      <w:numFmt w:val="bullet"/>
      <w:lvlText w:val=""/>
      <w:lvlJc w:val="left"/>
      <w:pPr>
        <w:tabs>
          <w:tab w:val="num" w:pos="1440"/>
        </w:tabs>
        <w:ind w:left="1440" w:hanging="360"/>
      </w:pPr>
      <w:rPr>
        <w:rFonts w:ascii="Wingdings 2" w:hAnsi="Wingdings 2" w:hint="default"/>
      </w:rPr>
    </w:lvl>
    <w:lvl w:ilvl="2" w:tplc="D7BCF250" w:tentative="1">
      <w:start w:val="1"/>
      <w:numFmt w:val="bullet"/>
      <w:lvlText w:val=""/>
      <w:lvlJc w:val="left"/>
      <w:pPr>
        <w:tabs>
          <w:tab w:val="num" w:pos="2160"/>
        </w:tabs>
        <w:ind w:left="2160" w:hanging="360"/>
      </w:pPr>
      <w:rPr>
        <w:rFonts w:ascii="Wingdings 2" w:hAnsi="Wingdings 2" w:hint="default"/>
      </w:rPr>
    </w:lvl>
    <w:lvl w:ilvl="3" w:tplc="756C3B52" w:tentative="1">
      <w:start w:val="1"/>
      <w:numFmt w:val="bullet"/>
      <w:lvlText w:val=""/>
      <w:lvlJc w:val="left"/>
      <w:pPr>
        <w:tabs>
          <w:tab w:val="num" w:pos="2880"/>
        </w:tabs>
        <w:ind w:left="2880" w:hanging="360"/>
      </w:pPr>
      <w:rPr>
        <w:rFonts w:ascii="Wingdings 2" w:hAnsi="Wingdings 2" w:hint="default"/>
      </w:rPr>
    </w:lvl>
    <w:lvl w:ilvl="4" w:tplc="1F66CD3E" w:tentative="1">
      <w:start w:val="1"/>
      <w:numFmt w:val="bullet"/>
      <w:lvlText w:val=""/>
      <w:lvlJc w:val="left"/>
      <w:pPr>
        <w:tabs>
          <w:tab w:val="num" w:pos="3600"/>
        </w:tabs>
        <w:ind w:left="3600" w:hanging="360"/>
      </w:pPr>
      <w:rPr>
        <w:rFonts w:ascii="Wingdings 2" w:hAnsi="Wingdings 2" w:hint="default"/>
      </w:rPr>
    </w:lvl>
    <w:lvl w:ilvl="5" w:tplc="5C1637C8" w:tentative="1">
      <w:start w:val="1"/>
      <w:numFmt w:val="bullet"/>
      <w:lvlText w:val=""/>
      <w:lvlJc w:val="left"/>
      <w:pPr>
        <w:tabs>
          <w:tab w:val="num" w:pos="4320"/>
        </w:tabs>
        <w:ind w:left="4320" w:hanging="360"/>
      </w:pPr>
      <w:rPr>
        <w:rFonts w:ascii="Wingdings 2" w:hAnsi="Wingdings 2" w:hint="default"/>
      </w:rPr>
    </w:lvl>
    <w:lvl w:ilvl="6" w:tplc="58A6327A" w:tentative="1">
      <w:start w:val="1"/>
      <w:numFmt w:val="bullet"/>
      <w:lvlText w:val=""/>
      <w:lvlJc w:val="left"/>
      <w:pPr>
        <w:tabs>
          <w:tab w:val="num" w:pos="5040"/>
        </w:tabs>
        <w:ind w:left="5040" w:hanging="360"/>
      </w:pPr>
      <w:rPr>
        <w:rFonts w:ascii="Wingdings 2" w:hAnsi="Wingdings 2" w:hint="default"/>
      </w:rPr>
    </w:lvl>
    <w:lvl w:ilvl="7" w:tplc="CEF888B0" w:tentative="1">
      <w:start w:val="1"/>
      <w:numFmt w:val="bullet"/>
      <w:lvlText w:val=""/>
      <w:lvlJc w:val="left"/>
      <w:pPr>
        <w:tabs>
          <w:tab w:val="num" w:pos="5760"/>
        </w:tabs>
        <w:ind w:left="5760" w:hanging="360"/>
      </w:pPr>
      <w:rPr>
        <w:rFonts w:ascii="Wingdings 2" w:hAnsi="Wingdings 2" w:hint="default"/>
      </w:rPr>
    </w:lvl>
    <w:lvl w:ilvl="8" w:tplc="29DC53A8"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F91CF9"/>
    <w:multiLevelType w:val="hybridMultilevel"/>
    <w:tmpl w:val="6390FF72"/>
    <w:lvl w:ilvl="0" w:tplc="5BAC3BE0">
      <w:start w:val="1"/>
      <w:numFmt w:val="bullet"/>
      <w:lvlText w:val=""/>
      <w:lvlJc w:val="left"/>
      <w:pPr>
        <w:tabs>
          <w:tab w:val="num" w:pos="720"/>
        </w:tabs>
        <w:ind w:left="720" w:hanging="360"/>
      </w:pPr>
      <w:rPr>
        <w:rFonts w:ascii="Wingdings 2" w:hAnsi="Wingdings 2" w:hint="default"/>
      </w:rPr>
    </w:lvl>
    <w:lvl w:ilvl="1" w:tplc="7D12A9B0" w:tentative="1">
      <w:start w:val="1"/>
      <w:numFmt w:val="bullet"/>
      <w:lvlText w:val=""/>
      <w:lvlJc w:val="left"/>
      <w:pPr>
        <w:tabs>
          <w:tab w:val="num" w:pos="1440"/>
        </w:tabs>
        <w:ind w:left="1440" w:hanging="360"/>
      </w:pPr>
      <w:rPr>
        <w:rFonts w:ascii="Wingdings 2" w:hAnsi="Wingdings 2" w:hint="default"/>
      </w:rPr>
    </w:lvl>
    <w:lvl w:ilvl="2" w:tplc="2DF0BFDE" w:tentative="1">
      <w:start w:val="1"/>
      <w:numFmt w:val="bullet"/>
      <w:lvlText w:val=""/>
      <w:lvlJc w:val="left"/>
      <w:pPr>
        <w:tabs>
          <w:tab w:val="num" w:pos="2160"/>
        </w:tabs>
        <w:ind w:left="2160" w:hanging="360"/>
      </w:pPr>
      <w:rPr>
        <w:rFonts w:ascii="Wingdings 2" w:hAnsi="Wingdings 2" w:hint="default"/>
      </w:rPr>
    </w:lvl>
    <w:lvl w:ilvl="3" w:tplc="4404BB4E" w:tentative="1">
      <w:start w:val="1"/>
      <w:numFmt w:val="bullet"/>
      <w:lvlText w:val=""/>
      <w:lvlJc w:val="left"/>
      <w:pPr>
        <w:tabs>
          <w:tab w:val="num" w:pos="2880"/>
        </w:tabs>
        <w:ind w:left="2880" w:hanging="360"/>
      </w:pPr>
      <w:rPr>
        <w:rFonts w:ascii="Wingdings 2" w:hAnsi="Wingdings 2" w:hint="default"/>
      </w:rPr>
    </w:lvl>
    <w:lvl w:ilvl="4" w:tplc="583C62F8" w:tentative="1">
      <w:start w:val="1"/>
      <w:numFmt w:val="bullet"/>
      <w:lvlText w:val=""/>
      <w:lvlJc w:val="left"/>
      <w:pPr>
        <w:tabs>
          <w:tab w:val="num" w:pos="3600"/>
        </w:tabs>
        <w:ind w:left="3600" w:hanging="360"/>
      </w:pPr>
      <w:rPr>
        <w:rFonts w:ascii="Wingdings 2" w:hAnsi="Wingdings 2" w:hint="default"/>
      </w:rPr>
    </w:lvl>
    <w:lvl w:ilvl="5" w:tplc="514C35B2" w:tentative="1">
      <w:start w:val="1"/>
      <w:numFmt w:val="bullet"/>
      <w:lvlText w:val=""/>
      <w:lvlJc w:val="left"/>
      <w:pPr>
        <w:tabs>
          <w:tab w:val="num" w:pos="4320"/>
        </w:tabs>
        <w:ind w:left="4320" w:hanging="360"/>
      </w:pPr>
      <w:rPr>
        <w:rFonts w:ascii="Wingdings 2" w:hAnsi="Wingdings 2" w:hint="default"/>
      </w:rPr>
    </w:lvl>
    <w:lvl w:ilvl="6" w:tplc="4EA8F398" w:tentative="1">
      <w:start w:val="1"/>
      <w:numFmt w:val="bullet"/>
      <w:lvlText w:val=""/>
      <w:lvlJc w:val="left"/>
      <w:pPr>
        <w:tabs>
          <w:tab w:val="num" w:pos="5040"/>
        </w:tabs>
        <w:ind w:left="5040" w:hanging="360"/>
      </w:pPr>
      <w:rPr>
        <w:rFonts w:ascii="Wingdings 2" w:hAnsi="Wingdings 2" w:hint="default"/>
      </w:rPr>
    </w:lvl>
    <w:lvl w:ilvl="7" w:tplc="B4328946" w:tentative="1">
      <w:start w:val="1"/>
      <w:numFmt w:val="bullet"/>
      <w:lvlText w:val=""/>
      <w:lvlJc w:val="left"/>
      <w:pPr>
        <w:tabs>
          <w:tab w:val="num" w:pos="5760"/>
        </w:tabs>
        <w:ind w:left="5760" w:hanging="360"/>
      </w:pPr>
      <w:rPr>
        <w:rFonts w:ascii="Wingdings 2" w:hAnsi="Wingdings 2" w:hint="default"/>
      </w:rPr>
    </w:lvl>
    <w:lvl w:ilvl="8" w:tplc="E7400CB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1803C9"/>
    <w:multiLevelType w:val="hybridMultilevel"/>
    <w:tmpl w:val="A990A21A"/>
    <w:lvl w:ilvl="0" w:tplc="3F5E82F0">
      <w:start w:val="1"/>
      <w:numFmt w:val="bullet"/>
      <w:lvlText w:val=""/>
      <w:lvlJc w:val="left"/>
      <w:pPr>
        <w:tabs>
          <w:tab w:val="num" w:pos="720"/>
        </w:tabs>
        <w:ind w:left="720" w:hanging="360"/>
      </w:pPr>
      <w:rPr>
        <w:rFonts w:ascii="Wingdings 2" w:hAnsi="Wingdings 2" w:hint="default"/>
      </w:rPr>
    </w:lvl>
    <w:lvl w:ilvl="1" w:tplc="C1765FC0" w:tentative="1">
      <w:start w:val="1"/>
      <w:numFmt w:val="bullet"/>
      <w:lvlText w:val=""/>
      <w:lvlJc w:val="left"/>
      <w:pPr>
        <w:tabs>
          <w:tab w:val="num" w:pos="1440"/>
        </w:tabs>
        <w:ind w:left="1440" w:hanging="360"/>
      </w:pPr>
      <w:rPr>
        <w:rFonts w:ascii="Wingdings 2" w:hAnsi="Wingdings 2" w:hint="default"/>
      </w:rPr>
    </w:lvl>
    <w:lvl w:ilvl="2" w:tplc="DA28B05C" w:tentative="1">
      <w:start w:val="1"/>
      <w:numFmt w:val="bullet"/>
      <w:lvlText w:val=""/>
      <w:lvlJc w:val="left"/>
      <w:pPr>
        <w:tabs>
          <w:tab w:val="num" w:pos="2160"/>
        </w:tabs>
        <w:ind w:left="2160" w:hanging="360"/>
      </w:pPr>
      <w:rPr>
        <w:rFonts w:ascii="Wingdings 2" w:hAnsi="Wingdings 2" w:hint="default"/>
      </w:rPr>
    </w:lvl>
    <w:lvl w:ilvl="3" w:tplc="459A7E40" w:tentative="1">
      <w:start w:val="1"/>
      <w:numFmt w:val="bullet"/>
      <w:lvlText w:val=""/>
      <w:lvlJc w:val="left"/>
      <w:pPr>
        <w:tabs>
          <w:tab w:val="num" w:pos="2880"/>
        </w:tabs>
        <w:ind w:left="2880" w:hanging="360"/>
      </w:pPr>
      <w:rPr>
        <w:rFonts w:ascii="Wingdings 2" w:hAnsi="Wingdings 2" w:hint="default"/>
      </w:rPr>
    </w:lvl>
    <w:lvl w:ilvl="4" w:tplc="F76C78B2" w:tentative="1">
      <w:start w:val="1"/>
      <w:numFmt w:val="bullet"/>
      <w:lvlText w:val=""/>
      <w:lvlJc w:val="left"/>
      <w:pPr>
        <w:tabs>
          <w:tab w:val="num" w:pos="3600"/>
        </w:tabs>
        <w:ind w:left="3600" w:hanging="360"/>
      </w:pPr>
      <w:rPr>
        <w:rFonts w:ascii="Wingdings 2" w:hAnsi="Wingdings 2" w:hint="default"/>
      </w:rPr>
    </w:lvl>
    <w:lvl w:ilvl="5" w:tplc="A8E03E38" w:tentative="1">
      <w:start w:val="1"/>
      <w:numFmt w:val="bullet"/>
      <w:lvlText w:val=""/>
      <w:lvlJc w:val="left"/>
      <w:pPr>
        <w:tabs>
          <w:tab w:val="num" w:pos="4320"/>
        </w:tabs>
        <w:ind w:left="4320" w:hanging="360"/>
      </w:pPr>
      <w:rPr>
        <w:rFonts w:ascii="Wingdings 2" w:hAnsi="Wingdings 2" w:hint="default"/>
      </w:rPr>
    </w:lvl>
    <w:lvl w:ilvl="6" w:tplc="37400136" w:tentative="1">
      <w:start w:val="1"/>
      <w:numFmt w:val="bullet"/>
      <w:lvlText w:val=""/>
      <w:lvlJc w:val="left"/>
      <w:pPr>
        <w:tabs>
          <w:tab w:val="num" w:pos="5040"/>
        </w:tabs>
        <w:ind w:left="5040" w:hanging="360"/>
      </w:pPr>
      <w:rPr>
        <w:rFonts w:ascii="Wingdings 2" w:hAnsi="Wingdings 2" w:hint="default"/>
      </w:rPr>
    </w:lvl>
    <w:lvl w:ilvl="7" w:tplc="F0047CFC" w:tentative="1">
      <w:start w:val="1"/>
      <w:numFmt w:val="bullet"/>
      <w:lvlText w:val=""/>
      <w:lvlJc w:val="left"/>
      <w:pPr>
        <w:tabs>
          <w:tab w:val="num" w:pos="5760"/>
        </w:tabs>
        <w:ind w:left="5760" w:hanging="360"/>
      </w:pPr>
      <w:rPr>
        <w:rFonts w:ascii="Wingdings 2" w:hAnsi="Wingdings 2" w:hint="default"/>
      </w:rPr>
    </w:lvl>
    <w:lvl w:ilvl="8" w:tplc="3C54CE2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23157D"/>
    <w:multiLevelType w:val="hybridMultilevel"/>
    <w:tmpl w:val="2B8E4CC6"/>
    <w:lvl w:ilvl="0" w:tplc="9774DFC4">
      <w:start w:val="1"/>
      <w:numFmt w:val="bullet"/>
      <w:lvlText w:val=""/>
      <w:lvlJc w:val="left"/>
      <w:pPr>
        <w:tabs>
          <w:tab w:val="num" w:pos="720"/>
        </w:tabs>
        <w:ind w:left="720" w:hanging="360"/>
      </w:pPr>
      <w:rPr>
        <w:rFonts w:ascii="Wingdings 2" w:hAnsi="Wingdings 2" w:hint="default"/>
      </w:rPr>
    </w:lvl>
    <w:lvl w:ilvl="1" w:tplc="21120148" w:tentative="1">
      <w:start w:val="1"/>
      <w:numFmt w:val="bullet"/>
      <w:lvlText w:val=""/>
      <w:lvlJc w:val="left"/>
      <w:pPr>
        <w:tabs>
          <w:tab w:val="num" w:pos="1440"/>
        </w:tabs>
        <w:ind w:left="1440" w:hanging="360"/>
      </w:pPr>
      <w:rPr>
        <w:rFonts w:ascii="Wingdings 2" w:hAnsi="Wingdings 2" w:hint="default"/>
      </w:rPr>
    </w:lvl>
    <w:lvl w:ilvl="2" w:tplc="811A6A78" w:tentative="1">
      <w:start w:val="1"/>
      <w:numFmt w:val="bullet"/>
      <w:lvlText w:val=""/>
      <w:lvlJc w:val="left"/>
      <w:pPr>
        <w:tabs>
          <w:tab w:val="num" w:pos="2160"/>
        </w:tabs>
        <w:ind w:left="2160" w:hanging="360"/>
      </w:pPr>
      <w:rPr>
        <w:rFonts w:ascii="Wingdings 2" w:hAnsi="Wingdings 2" w:hint="default"/>
      </w:rPr>
    </w:lvl>
    <w:lvl w:ilvl="3" w:tplc="04E88A8A" w:tentative="1">
      <w:start w:val="1"/>
      <w:numFmt w:val="bullet"/>
      <w:lvlText w:val=""/>
      <w:lvlJc w:val="left"/>
      <w:pPr>
        <w:tabs>
          <w:tab w:val="num" w:pos="2880"/>
        </w:tabs>
        <w:ind w:left="2880" w:hanging="360"/>
      </w:pPr>
      <w:rPr>
        <w:rFonts w:ascii="Wingdings 2" w:hAnsi="Wingdings 2" w:hint="default"/>
      </w:rPr>
    </w:lvl>
    <w:lvl w:ilvl="4" w:tplc="4064BABA" w:tentative="1">
      <w:start w:val="1"/>
      <w:numFmt w:val="bullet"/>
      <w:lvlText w:val=""/>
      <w:lvlJc w:val="left"/>
      <w:pPr>
        <w:tabs>
          <w:tab w:val="num" w:pos="3600"/>
        </w:tabs>
        <w:ind w:left="3600" w:hanging="360"/>
      </w:pPr>
      <w:rPr>
        <w:rFonts w:ascii="Wingdings 2" w:hAnsi="Wingdings 2" w:hint="default"/>
      </w:rPr>
    </w:lvl>
    <w:lvl w:ilvl="5" w:tplc="F5B47CF6" w:tentative="1">
      <w:start w:val="1"/>
      <w:numFmt w:val="bullet"/>
      <w:lvlText w:val=""/>
      <w:lvlJc w:val="left"/>
      <w:pPr>
        <w:tabs>
          <w:tab w:val="num" w:pos="4320"/>
        </w:tabs>
        <w:ind w:left="4320" w:hanging="360"/>
      </w:pPr>
      <w:rPr>
        <w:rFonts w:ascii="Wingdings 2" w:hAnsi="Wingdings 2" w:hint="default"/>
      </w:rPr>
    </w:lvl>
    <w:lvl w:ilvl="6" w:tplc="5B089CE8" w:tentative="1">
      <w:start w:val="1"/>
      <w:numFmt w:val="bullet"/>
      <w:lvlText w:val=""/>
      <w:lvlJc w:val="left"/>
      <w:pPr>
        <w:tabs>
          <w:tab w:val="num" w:pos="5040"/>
        </w:tabs>
        <w:ind w:left="5040" w:hanging="360"/>
      </w:pPr>
      <w:rPr>
        <w:rFonts w:ascii="Wingdings 2" w:hAnsi="Wingdings 2" w:hint="default"/>
      </w:rPr>
    </w:lvl>
    <w:lvl w:ilvl="7" w:tplc="1CDEC902" w:tentative="1">
      <w:start w:val="1"/>
      <w:numFmt w:val="bullet"/>
      <w:lvlText w:val=""/>
      <w:lvlJc w:val="left"/>
      <w:pPr>
        <w:tabs>
          <w:tab w:val="num" w:pos="5760"/>
        </w:tabs>
        <w:ind w:left="5760" w:hanging="360"/>
      </w:pPr>
      <w:rPr>
        <w:rFonts w:ascii="Wingdings 2" w:hAnsi="Wingdings 2" w:hint="default"/>
      </w:rPr>
    </w:lvl>
    <w:lvl w:ilvl="8" w:tplc="CCA6B4D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4"/>
  </w:num>
  <w:num w:numId="42">
    <w:abstractNumId w:val="23"/>
  </w:num>
  <w:num w:numId="43">
    <w:abstractNumId w:val="28"/>
  </w:num>
  <w:num w:numId="44">
    <w:abstractNumId w:val="9"/>
  </w:num>
  <w:num w:numId="45">
    <w:abstractNumId w:val="33"/>
  </w:num>
  <w:num w:numId="46">
    <w:abstractNumId w:val="21"/>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A7F79"/>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06C"/>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4B14"/>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62F8"/>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32C3"/>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0E9F"/>
    <w:rsid w:val="00712577"/>
    <w:rsid w:val="00712D0F"/>
    <w:rsid w:val="007140C1"/>
    <w:rsid w:val="00714206"/>
    <w:rsid w:val="0071773F"/>
    <w:rsid w:val="007214FF"/>
    <w:rsid w:val="007231BF"/>
    <w:rsid w:val="00723608"/>
    <w:rsid w:val="007247C4"/>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0A5"/>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45F5"/>
    <w:rsid w:val="00D9575B"/>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3F7D"/>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3FCC"/>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67CB"/>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8142696">
      <w:bodyDiv w:val="1"/>
      <w:marLeft w:val="0"/>
      <w:marRight w:val="0"/>
      <w:marTop w:val="0"/>
      <w:marBottom w:val="0"/>
      <w:divBdr>
        <w:top w:val="none" w:sz="0" w:space="0" w:color="auto"/>
        <w:left w:val="none" w:sz="0" w:space="0" w:color="auto"/>
        <w:bottom w:val="none" w:sz="0" w:space="0" w:color="auto"/>
        <w:right w:val="none" w:sz="0" w:space="0" w:color="auto"/>
      </w:divBdr>
      <w:divsChild>
        <w:div w:id="1332492222">
          <w:marLeft w:val="576"/>
          <w:marRight w:val="0"/>
          <w:marTop w:val="120"/>
          <w:marBottom w:val="0"/>
          <w:divBdr>
            <w:top w:val="none" w:sz="0" w:space="0" w:color="auto"/>
            <w:left w:val="none" w:sz="0" w:space="0" w:color="auto"/>
            <w:bottom w:val="none" w:sz="0" w:space="0" w:color="auto"/>
            <w:right w:val="none" w:sz="0" w:space="0" w:color="auto"/>
          </w:divBdr>
        </w:div>
        <w:div w:id="96220575">
          <w:marLeft w:val="576"/>
          <w:marRight w:val="0"/>
          <w:marTop w:val="120"/>
          <w:marBottom w:val="0"/>
          <w:divBdr>
            <w:top w:val="none" w:sz="0" w:space="0" w:color="auto"/>
            <w:left w:val="none" w:sz="0" w:space="0" w:color="auto"/>
            <w:bottom w:val="none" w:sz="0" w:space="0" w:color="auto"/>
            <w:right w:val="none" w:sz="0" w:space="0" w:color="auto"/>
          </w:divBdr>
        </w:div>
        <w:div w:id="818617246">
          <w:marLeft w:val="576"/>
          <w:marRight w:val="0"/>
          <w:marTop w:val="120"/>
          <w:marBottom w:val="0"/>
          <w:divBdr>
            <w:top w:val="none" w:sz="0" w:space="0" w:color="auto"/>
            <w:left w:val="none" w:sz="0" w:space="0" w:color="auto"/>
            <w:bottom w:val="none" w:sz="0" w:space="0" w:color="auto"/>
            <w:right w:val="none" w:sz="0" w:space="0" w:color="auto"/>
          </w:divBdr>
        </w:div>
        <w:div w:id="2126727557">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4724467">
      <w:bodyDiv w:val="1"/>
      <w:marLeft w:val="0"/>
      <w:marRight w:val="0"/>
      <w:marTop w:val="0"/>
      <w:marBottom w:val="0"/>
      <w:divBdr>
        <w:top w:val="none" w:sz="0" w:space="0" w:color="auto"/>
        <w:left w:val="none" w:sz="0" w:space="0" w:color="auto"/>
        <w:bottom w:val="none" w:sz="0" w:space="0" w:color="auto"/>
        <w:right w:val="none" w:sz="0" w:space="0" w:color="auto"/>
      </w:divBdr>
      <w:divsChild>
        <w:div w:id="1483813409">
          <w:marLeft w:val="576"/>
          <w:marRight w:val="0"/>
          <w:marTop w:val="120"/>
          <w:marBottom w:val="0"/>
          <w:divBdr>
            <w:top w:val="none" w:sz="0" w:space="0" w:color="auto"/>
            <w:left w:val="none" w:sz="0" w:space="0" w:color="auto"/>
            <w:bottom w:val="none" w:sz="0" w:space="0" w:color="auto"/>
            <w:right w:val="none" w:sz="0" w:space="0" w:color="auto"/>
          </w:divBdr>
        </w:div>
        <w:div w:id="937369909">
          <w:marLeft w:val="576"/>
          <w:marRight w:val="0"/>
          <w:marTop w:val="120"/>
          <w:marBottom w:val="0"/>
          <w:divBdr>
            <w:top w:val="none" w:sz="0" w:space="0" w:color="auto"/>
            <w:left w:val="none" w:sz="0" w:space="0" w:color="auto"/>
            <w:bottom w:val="none" w:sz="0" w:space="0" w:color="auto"/>
            <w:right w:val="none" w:sz="0" w:space="0" w:color="auto"/>
          </w:divBdr>
        </w:div>
        <w:div w:id="175193646">
          <w:marLeft w:val="576"/>
          <w:marRight w:val="0"/>
          <w:marTop w:val="120"/>
          <w:marBottom w:val="0"/>
          <w:divBdr>
            <w:top w:val="none" w:sz="0" w:space="0" w:color="auto"/>
            <w:left w:val="none" w:sz="0" w:space="0" w:color="auto"/>
            <w:bottom w:val="none" w:sz="0" w:space="0" w:color="auto"/>
            <w:right w:val="none" w:sz="0" w:space="0" w:color="auto"/>
          </w:divBdr>
        </w:div>
        <w:div w:id="210561531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2893511">
      <w:bodyDiv w:val="1"/>
      <w:marLeft w:val="0"/>
      <w:marRight w:val="0"/>
      <w:marTop w:val="0"/>
      <w:marBottom w:val="0"/>
      <w:divBdr>
        <w:top w:val="none" w:sz="0" w:space="0" w:color="auto"/>
        <w:left w:val="none" w:sz="0" w:space="0" w:color="auto"/>
        <w:bottom w:val="none" w:sz="0" w:space="0" w:color="auto"/>
        <w:right w:val="none" w:sz="0" w:space="0" w:color="auto"/>
      </w:divBdr>
      <w:divsChild>
        <w:div w:id="1619025033">
          <w:marLeft w:val="576"/>
          <w:marRight w:val="0"/>
          <w:marTop w:val="120"/>
          <w:marBottom w:val="0"/>
          <w:divBdr>
            <w:top w:val="none" w:sz="0" w:space="0" w:color="auto"/>
            <w:left w:val="none" w:sz="0" w:space="0" w:color="auto"/>
            <w:bottom w:val="none" w:sz="0" w:space="0" w:color="auto"/>
            <w:right w:val="none" w:sz="0" w:space="0" w:color="auto"/>
          </w:divBdr>
        </w:div>
        <w:div w:id="449785680">
          <w:marLeft w:val="576"/>
          <w:marRight w:val="0"/>
          <w:marTop w:val="120"/>
          <w:marBottom w:val="0"/>
          <w:divBdr>
            <w:top w:val="none" w:sz="0" w:space="0" w:color="auto"/>
            <w:left w:val="none" w:sz="0" w:space="0" w:color="auto"/>
            <w:bottom w:val="none" w:sz="0" w:space="0" w:color="auto"/>
            <w:right w:val="none" w:sz="0" w:space="0" w:color="auto"/>
          </w:divBdr>
        </w:div>
        <w:div w:id="546798292">
          <w:marLeft w:val="576"/>
          <w:marRight w:val="0"/>
          <w:marTop w:val="120"/>
          <w:marBottom w:val="0"/>
          <w:divBdr>
            <w:top w:val="none" w:sz="0" w:space="0" w:color="auto"/>
            <w:left w:val="none" w:sz="0" w:space="0" w:color="auto"/>
            <w:bottom w:val="none" w:sz="0" w:space="0" w:color="auto"/>
            <w:right w:val="none" w:sz="0" w:space="0" w:color="auto"/>
          </w:divBdr>
        </w:div>
        <w:div w:id="1034963408">
          <w:marLeft w:val="576"/>
          <w:marRight w:val="0"/>
          <w:marTop w:val="120"/>
          <w:marBottom w:val="0"/>
          <w:divBdr>
            <w:top w:val="none" w:sz="0" w:space="0" w:color="auto"/>
            <w:left w:val="none" w:sz="0" w:space="0" w:color="auto"/>
            <w:bottom w:val="none" w:sz="0" w:space="0" w:color="auto"/>
            <w:right w:val="none" w:sz="0" w:space="0" w:color="auto"/>
          </w:divBdr>
        </w:div>
        <w:div w:id="131703102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8123703">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2558483">
      <w:bodyDiv w:val="1"/>
      <w:marLeft w:val="0"/>
      <w:marRight w:val="0"/>
      <w:marTop w:val="0"/>
      <w:marBottom w:val="0"/>
      <w:divBdr>
        <w:top w:val="none" w:sz="0" w:space="0" w:color="auto"/>
        <w:left w:val="none" w:sz="0" w:space="0" w:color="auto"/>
        <w:bottom w:val="none" w:sz="0" w:space="0" w:color="auto"/>
        <w:right w:val="none" w:sz="0" w:space="0" w:color="auto"/>
      </w:divBdr>
      <w:divsChild>
        <w:div w:id="1850824433">
          <w:marLeft w:val="576"/>
          <w:marRight w:val="0"/>
          <w:marTop w:val="120"/>
          <w:marBottom w:val="0"/>
          <w:divBdr>
            <w:top w:val="none" w:sz="0" w:space="0" w:color="auto"/>
            <w:left w:val="none" w:sz="0" w:space="0" w:color="auto"/>
            <w:bottom w:val="none" w:sz="0" w:space="0" w:color="auto"/>
            <w:right w:val="none" w:sz="0" w:space="0" w:color="auto"/>
          </w:divBdr>
        </w:div>
        <w:div w:id="2132282486">
          <w:marLeft w:val="576"/>
          <w:marRight w:val="0"/>
          <w:marTop w:val="120"/>
          <w:marBottom w:val="0"/>
          <w:divBdr>
            <w:top w:val="none" w:sz="0" w:space="0" w:color="auto"/>
            <w:left w:val="none" w:sz="0" w:space="0" w:color="auto"/>
            <w:bottom w:val="none" w:sz="0" w:space="0" w:color="auto"/>
            <w:right w:val="none" w:sz="0" w:space="0" w:color="auto"/>
          </w:divBdr>
        </w:div>
        <w:div w:id="239339519">
          <w:marLeft w:val="576"/>
          <w:marRight w:val="0"/>
          <w:marTop w:val="120"/>
          <w:marBottom w:val="0"/>
          <w:divBdr>
            <w:top w:val="none" w:sz="0" w:space="0" w:color="auto"/>
            <w:left w:val="none" w:sz="0" w:space="0" w:color="auto"/>
            <w:bottom w:val="none" w:sz="0" w:space="0" w:color="auto"/>
            <w:right w:val="none" w:sz="0" w:space="0" w:color="auto"/>
          </w:divBdr>
        </w:div>
        <w:div w:id="1422410209">
          <w:marLeft w:val="576"/>
          <w:marRight w:val="0"/>
          <w:marTop w:val="120"/>
          <w:marBottom w:val="0"/>
          <w:divBdr>
            <w:top w:val="none" w:sz="0" w:space="0" w:color="auto"/>
            <w:left w:val="none" w:sz="0" w:space="0" w:color="auto"/>
            <w:bottom w:val="none" w:sz="0" w:space="0" w:color="auto"/>
            <w:right w:val="none" w:sz="0" w:space="0" w:color="auto"/>
          </w:divBdr>
        </w:div>
        <w:div w:id="179825686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0678464">
      <w:bodyDiv w:val="1"/>
      <w:marLeft w:val="0"/>
      <w:marRight w:val="0"/>
      <w:marTop w:val="0"/>
      <w:marBottom w:val="0"/>
      <w:divBdr>
        <w:top w:val="none" w:sz="0" w:space="0" w:color="auto"/>
        <w:left w:val="none" w:sz="0" w:space="0" w:color="auto"/>
        <w:bottom w:val="none" w:sz="0" w:space="0" w:color="auto"/>
        <w:right w:val="none" w:sz="0" w:space="0" w:color="auto"/>
      </w:divBdr>
      <w:divsChild>
        <w:div w:id="1658413197">
          <w:marLeft w:val="576"/>
          <w:marRight w:val="0"/>
          <w:marTop w:val="120"/>
          <w:marBottom w:val="0"/>
          <w:divBdr>
            <w:top w:val="none" w:sz="0" w:space="0" w:color="auto"/>
            <w:left w:val="none" w:sz="0" w:space="0" w:color="auto"/>
            <w:bottom w:val="none" w:sz="0" w:space="0" w:color="auto"/>
            <w:right w:val="none" w:sz="0" w:space="0" w:color="auto"/>
          </w:divBdr>
        </w:div>
        <w:div w:id="627467867">
          <w:marLeft w:val="576"/>
          <w:marRight w:val="0"/>
          <w:marTop w:val="120"/>
          <w:marBottom w:val="0"/>
          <w:divBdr>
            <w:top w:val="none" w:sz="0" w:space="0" w:color="auto"/>
            <w:left w:val="none" w:sz="0" w:space="0" w:color="auto"/>
            <w:bottom w:val="none" w:sz="0" w:space="0" w:color="auto"/>
            <w:right w:val="none" w:sz="0" w:space="0" w:color="auto"/>
          </w:divBdr>
        </w:div>
        <w:div w:id="1220021097">
          <w:marLeft w:val="576"/>
          <w:marRight w:val="0"/>
          <w:marTop w:val="120"/>
          <w:marBottom w:val="0"/>
          <w:divBdr>
            <w:top w:val="none" w:sz="0" w:space="0" w:color="auto"/>
            <w:left w:val="none" w:sz="0" w:space="0" w:color="auto"/>
            <w:bottom w:val="none" w:sz="0" w:space="0" w:color="auto"/>
            <w:right w:val="none" w:sz="0" w:space="0" w:color="auto"/>
          </w:divBdr>
        </w:div>
        <w:div w:id="879174429">
          <w:marLeft w:val="576"/>
          <w:marRight w:val="0"/>
          <w:marTop w:val="120"/>
          <w:marBottom w:val="0"/>
          <w:divBdr>
            <w:top w:val="none" w:sz="0" w:space="0" w:color="auto"/>
            <w:left w:val="none" w:sz="0" w:space="0" w:color="auto"/>
            <w:bottom w:val="none" w:sz="0" w:space="0" w:color="auto"/>
            <w:right w:val="none" w:sz="0" w:space="0" w:color="auto"/>
          </w:divBdr>
        </w:div>
        <w:div w:id="28319640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8126501">
      <w:bodyDiv w:val="1"/>
      <w:marLeft w:val="0"/>
      <w:marRight w:val="0"/>
      <w:marTop w:val="0"/>
      <w:marBottom w:val="0"/>
      <w:divBdr>
        <w:top w:val="none" w:sz="0" w:space="0" w:color="auto"/>
        <w:left w:val="none" w:sz="0" w:space="0" w:color="auto"/>
        <w:bottom w:val="none" w:sz="0" w:space="0" w:color="auto"/>
        <w:right w:val="none" w:sz="0" w:space="0" w:color="auto"/>
      </w:divBdr>
      <w:divsChild>
        <w:div w:id="1593853394">
          <w:marLeft w:val="576"/>
          <w:marRight w:val="0"/>
          <w:marTop w:val="120"/>
          <w:marBottom w:val="0"/>
          <w:divBdr>
            <w:top w:val="none" w:sz="0" w:space="0" w:color="auto"/>
            <w:left w:val="none" w:sz="0" w:space="0" w:color="auto"/>
            <w:bottom w:val="none" w:sz="0" w:space="0" w:color="auto"/>
            <w:right w:val="none" w:sz="0" w:space="0" w:color="auto"/>
          </w:divBdr>
        </w:div>
        <w:div w:id="812797664">
          <w:marLeft w:val="576"/>
          <w:marRight w:val="0"/>
          <w:marTop w:val="120"/>
          <w:marBottom w:val="0"/>
          <w:divBdr>
            <w:top w:val="none" w:sz="0" w:space="0" w:color="auto"/>
            <w:left w:val="none" w:sz="0" w:space="0" w:color="auto"/>
            <w:bottom w:val="none" w:sz="0" w:space="0" w:color="auto"/>
            <w:right w:val="none" w:sz="0" w:space="0" w:color="auto"/>
          </w:divBdr>
        </w:div>
        <w:div w:id="2053191301">
          <w:marLeft w:val="576"/>
          <w:marRight w:val="0"/>
          <w:marTop w:val="120"/>
          <w:marBottom w:val="0"/>
          <w:divBdr>
            <w:top w:val="none" w:sz="0" w:space="0" w:color="auto"/>
            <w:left w:val="none" w:sz="0" w:space="0" w:color="auto"/>
            <w:bottom w:val="none" w:sz="0" w:space="0" w:color="auto"/>
            <w:right w:val="none" w:sz="0" w:space="0" w:color="auto"/>
          </w:divBdr>
        </w:div>
        <w:div w:id="755978958">
          <w:marLeft w:val="576"/>
          <w:marRight w:val="0"/>
          <w:marTop w:val="120"/>
          <w:marBottom w:val="0"/>
          <w:divBdr>
            <w:top w:val="none" w:sz="0" w:space="0" w:color="auto"/>
            <w:left w:val="none" w:sz="0" w:space="0" w:color="auto"/>
            <w:bottom w:val="none" w:sz="0" w:space="0" w:color="auto"/>
            <w:right w:val="none" w:sz="0" w:space="0" w:color="auto"/>
          </w:divBdr>
        </w:div>
        <w:div w:id="109343031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14</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2021-10-23T15:40:00Z</dcterms:modified>
</cp:coreProperties>
</file>