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847A65" w:rsidRDefault="00847A65" w:rsidP="00DC0EDF">
      <w:pPr>
        <w:spacing w:line="360" w:lineRule="auto"/>
        <w:jc w:val="center"/>
        <w:rPr>
          <w:rFonts w:ascii="Times New Roman" w:hAnsi="Times New Roman" w:cs="Times New Roman"/>
          <w:b/>
          <w:sz w:val="220"/>
          <w:szCs w:val="220"/>
        </w:rPr>
      </w:pPr>
      <w:r w:rsidRPr="00847A65">
        <w:rPr>
          <w:rFonts w:ascii="Times New Roman" w:hAnsi="Times New Roman" w:cs="Times New Roman"/>
          <w:b/>
          <w:sz w:val="56"/>
          <w:szCs w:val="56"/>
        </w:rPr>
        <w:t>Crime reporting using attribute based algorithm</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AE2EBA" w:rsidRDefault="00AE2EBA" w:rsidP="00E53AA4">
      <w:pPr>
        <w:spacing w:line="360" w:lineRule="auto"/>
        <w:jc w:val="both"/>
        <w:rPr>
          <w:rFonts w:ascii="Times New Roman" w:hAnsi="Times New Roman" w:cs="Times New Roman"/>
          <w:b/>
          <w:sz w:val="52"/>
          <w:szCs w:val="52"/>
        </w:rPr>
      </w:pPr>
      <w:r w:rsidRPr="00AE2EBA">
        <w:rPr>
          <w:rFonts w:ascii="Times New Roman" w:hAnsi="Times New Roman" w:cs="Times New Roman"/>
          <w:sz w:val="32"/>
          <w:szCs w:val="32"/>
        </w:rPr>
        <w:t>Data mining is an important technique used in many fields with the purpose of acquiring valuable information from big data. This study aims to reveal the relations between the attributes of independent criminal records. The NIBRS database, which includes criminal records in USA that are recorded in 2013, is used in this study. The association rules created by the Apriori algorithm have been used to extract the relationships between features of criminal records. The experimental results show that the association rules created by the Apriori algorithm are useful for criminal analysis. This study reveals the relationships between the attributes of different criminal records and allows the authorities to establish relationships between new and old incidents.</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F5183A" w:rsidRDefault="001C4FD2" w:rsidP="00AE2EBA">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AE2EBA" w:rsidRDefault="00AE2EBA" w:rsidP="00AE2EBA">
      <w:pPr>
        <w:tabs>
          <w:tab w:val="left" w:pos="6210"/>
        </w:tabs>
        <w:spacing w:line="360" w:lineRule="auto"/>
        <w:jc w:val="both"/>
        <w:rPr>
          <w:rFonts w:ascii="Times New Roman" w:hAnsi="Times New Roman" w:cs="Times New Roman"/>
          <w:sz w:val="40"/>
          <w:szCs w:val="40"/>
        </w:rPr>
      </w:pPr>
    </w:p>
    <w:p w:rsidR="00AE2EBA" w:rsidRDefault="00AE2EBA" w:rsidP="00E53AA4">
      <w:pPr>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2D0B3A" w:rsidRDefault="002A2C23" w:rsidP="002D0B3A">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2D0B3A">
        <w:rPr>
          <w:rFonts w:ascii="Times New Roman" w:hAnsi="Times New Roman" w:cs="Times New Roman"/>
          <w:sz w:val="32"/>
          <w:szCs w:val="32"/>
          <w:lang w:val="en-IN"/>
        </w:rPr>
        <w:t xml:space="preserve">Existing </w:t>
      </w:r>
      <w:r w:rsidRPr="002D0B3A">
        <w:rPr>
          <w:rFonts w:ascii="Times New Roman" w:hAnsi="Times New Roman" w:cs="Times New Roman"/>
          <w:sz w:val="32"/>
          <w:szCs w:val="32"/>
          <w:lang w:val="en-IN"/>
        </w:rPr>
        <w:t>methods have used these databases to identify crime hotspots based on locations.</w:t>
      </w:r>
    </w:p>
    <w:p w:rsidR="00000000" w:rsidRPr="002D0B3A" w:rsidRDefault="002A2C23" w:rsidP="002D0B3A">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2D0B3A">
        <w:rPr>
          <w:rFonts w:ascii="Times New Roman" w:hAnsi="Times New Roman" w:cs="Times New Roman"/>
          <w:sz w:val="32"/>
          <w:szCs w:val="32"/>
          <w:lang w:val="en-IN"/>
        </w:rPr>
        <w:t xml:space="preserve">On the other hand, the previous related work and their existing methods mainly identify crime hotspots based on the location of high crime density without considering either </w:t>
      </w:r>
      <w:r w:rsidRPr="002D0B3A">
        <w:rPr>
          <w:rFonts w:ascii="Times New Roman" w:hAnsi="Times New Roman" w:cs="Times New Roman"/>
          <w:sz w:val="32"/>
          <w:szCs w:val="32"/>
          <w:lang w:val="en-IN"/>
        </w:rPr>
        <w:t>the crime type or the crime occurrence date and time.</w:t>
      </w:r>
    </w:p>
    <w:p w:rsidR="00000000" w:rsidRPr="002D0B3A" w:rsidRDefault="002A2C23" w:rsidP="002D0B3A">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2D0B3A">
        <w:rPr>
          <w:rFonts w:ascii="Times New Roman" w:hAnsi="Times New Roman" w:cs="Times New Roman"/>
          <w:sz w:val="32"/>
          <w:szCs w:val="32"/>
          <w:lang w:val="en-IN"/>
        </w:rPr>
        <w:t>It was focusing on the existence of multi-scale complex relationships between both space and time.</w:t>
      </w:r>
    </w:p>
    <w:p w:rsidR="00F936BC" w:rsidRPr="002D0B3A" w:rsidRDefault="002A2C23" w:rsidP="002D0B3A">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2D0B3A">
        <w:rPr>
          <w:rFonts w:ascii="Times New Roman" w:hAnsi="Times New Roman" w:cs="Times New Roman"/>
          <w:sz w:val="32"/>
          <w:szCs w:val="32"/>
          <w:lang w:val="en-IN"/>
        </w:rPr>
        <w:t>Other existing works explore relationships between the criminal activity and the socio-economics vari</w:t>
      </w:r>
      <w:r w:rsidRPr="002D0B3A">
        <w:rPr>
          <w:rFonts w:ascii="Times New Roman" w:hAnsi="Times New Roman" w:cs="Times New Roman"/>
          <w:sz w:val="32"/>
          <w:szCs w:val="32"/>
          <w:lang w:val="en-IN"/>
        </w:rPr>
        <w:t>ables such as education, ethnicity, income level, and unemployment.</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9E0A35" w:rsidRDefault="002A2C23" w:rsidP="009E0A35">
      <w:pPr>
        <w:numPr>
          <w:ilvl w:val="0"/>
          <w:numId w:val="45"/>
        </w:numPr>
        <w:spacing w:line="360" w:lineRule="auto"/>
        <w:jc w:val="both"/>
        <w:rPr>
          <w:rFonts w:ascii="Times New Roman" w:hAnsi="Times New Roman" w:cs="Times New Roman"/>
          <w:bCs/>
          <w:sz w:val="32"/>
          <w:szCs w:val="32"/>
          <w:lang w:val="en-IN"/>
        </w:rPr>
      </w:pPr>
      <w:r w:rsidRPr="009E0A35">
        <w:rPr>
          <w:rFonts w:ascii="Times New Roman" w:hAnsi="Times New Roman" w:cs="Times New Roman"/>
          <w:bCs/>
          <w:sz w:val="32"/>
          <w:szCs w:val="32"/>
          <w:lang w:val="en-IN"/>
        </w:rPr>
        <w:t>Crimes are a common social problem affecting the quality of life and the economic growth of a society.</w:t>
      </w:r>
    </w:p>
    <w:p w:rsidR="00000000" w:rsidRPr="009E0A35" w:rsidRDefault="002A2C23" w:rsidP="009E0A35">
      <w:pPr>
        <w:numPr>
          <w:ilvl w:val="0"/>
          <w:numId w:val="45"/>
        </w:numPr>
        <w:spacing w:line="360" w:lineRule="auto"/>
        <w:jc w:val="both"/>
        <w:rPr>
          <w:rFonts w:ascii="Times New Roman" w:hAnsi="Times New Roman" w:cs="Times New Roman"/>
          <w:bCs/>
          <w:sz w:val="32"/>
          <w:szCs w:val="32"/>
          <w:lang w:val="en-IN"/>
        </w:rPr>
      </w:pPr>
      <w:r w:rsidRPr="009E0A35">
        <w:rPr>
          <w:rFonts w:ascii="Times New Roman" w:hAnsi="Times New Roman" w:cs="Times New Roman"/>
          <w:bCs/>
          <w:sz w:val="32"/>
          <w:szCs w:val="32"/>
          <w:lang w:val="en-IN"/>
        </w:rPr>
        <w:t>Because criminal cases have become more complicated than they were before, using ne</w:t>
      </w:r>
      <w:r w:rsidRPr="009E0A35">
        <w:rPr>
          <w:rFonts w:ascii="Times New Roman" w:hAnsi="Times New Roman" w:cs="Times New Roman"/>
          <w:bCs/>
          <w:sz w:val="32"/>
          <w:szCs w:val="32"/>
          <w:lang w:val="en-IN"/>
        </w:rPr>
        <w:t>w and up-to-date approaches in the analysis of cases and detailed detection of similarities between crime records constitute an important problem for criminology.</w:t>
      </w:r>
    </w:p>
    <w:p w:rsidR="00000000" w:rsidRPr="009E0A35" w:rsidRDefault="002A2C23" w:rsidP="009E0A35">
      <w:pPr>
        <w:numPr>
          <w:ilvl w:val="0"/>
          <w:numId w:val="45"/>
        </w:numPr>
        <w:spacing w:line="360" w:lineRule="auto"/>
        <w:jc w:val="both"/>
        <w:rPr>
          <w:rFonts w:ascii="Times New Roman" w:hAnsi="Times New Roman" w:cs="Times New Roman"/>
          <w:bCs/>
          <w:sz w:val="32"/>
          <w:szCs w:val="32"/>
          <w:lang w:val="en-IN"/>
        </w:rPr>
      </w:pPr>
      <w:r w:rsidRPr="009E0A35">
        <w:rPr>
          <w:rFonts w:ascii="Times New Roman" w:hAnsi="Times New Roman" w:cs="Times New Roman"/>
          <w:bCs/>
          <w:sz w:val="32"/>
          <w:szCs w:val="32"/>
          <w:lang w:val="en-IN"/>
        </w:rPr>
        <w:lastRenderedPageBreak/>
        <w:t>Our study aims to find spatial and temporal criminal hotspots using a set of real-world data</w:t>
      </w:r>
      <w:r w:rsidRPr="009E0A35">
        <w:rPr>
          <w:rFonts w:ascii="Times New Roman" w:hAnsi="Times New Roman" w:cs="Times New Roman"/>
          <w:bCs/>
          <w:sz w:val="32"/>
          <w:szCs w:val="32"/>
          <w:lang w:val="en-IN"/>
        </w:rPr>
        <w:t xml:space="preserve">sets of crimes. We will try to locate the most likely crime locations and their frequent occurrence time. </w:t>
      </w:r>
    </w:p>
    <w:p w:rsidR="00F94960" w:rsidRPr="009E0A35" w:rsidRDefault="002A2C23" w:rsidP="00E53AA4">
      <w:pPr>
        <w:numPr>
          <w:ilvl w:val="0"/>
          <w:numId w:val="45"/>
        </w:numPr>
        <w:spacing w:line="360" w:lineRule="auto"/>
        <w:jc w:val="both"/>
        <w:rPr>
          <w:rFonts w:ascii="Times New Roman" w:hAnsi="Times New Roman" w:cs="Times New Roman"/>
          <w:bCs/>
          <w:sz w:val="32"/>
          <w:szCs w:val="32"/>
          <w:lang w:val="en-IN"/>
        </w:rPr>
      </w:pPr>
      <w:r w:rsidRPr="009E0A35">
        <w:rPr>
          <w:rFonts w:ascii="Times New Roman" w:hAnsi="Times New Roman" w:cs="Times New Roman"/>
          <w:bCs/>
          <w:sz w:val="32"/>
          <w:szCs w:val="32"/>
          <w:lang w:val="en-IN"/>
        </w:rPr>
        <w:t xml:space="preserve">We intend to provide an analysis study by combining our findings of a particular crimes dataset with its demographics information.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154E79" w:rsidRPr="00154E79" w:rsidRDefault="00154E79" w:rsidP="00154E79">
      <w:pPr>
        <w:pStyle w:val="NormalWeb"/>
        <w:numPr>
          <w:ilvl w:val="0"/>
          <w:numId w:val="46"/>
        </w:numPr>
        <w:spacing w:before="0" w:beforeAutospacing="0" w:after="0" w:afterAutospacing="0" w:line="360" w:lineRule="auto"/>
        <w:ind w:left="426"/>
        <w:jc w:val="both"/>
        <w:rPr>
          <w:sz w:val="32"/>
          <w:szCs w:val="32"/>
        </w:rPr>
      </w:pPr>
      <w:r w:rsidRPr="00154E79">
        <w:rPr>
          <w:sz w:val="32"/>
          <w:szCs w:val="32"/>
        </w:rPr>
        <w:t xml:space="preserve">The proposed study consists of five steps mainly as follows: data pre-processing, data encoding, creating transactions in the dataset, creating frequent itemsets which provide minimum support value and creating association rules which provide minimum confidence value out of the created itemsets. </w:t>
      </w:r>
    </w:p>
    <w:p w:rsidR="00154E79" w:rsidRPr="00154E79" w:rsidRDefault="00154E79" w:rsidP="00154E79">
      <w:pPr>
        <w:pStyle w:val="NormalWeb"/>
        <w:numPr>
          <w:ilvl w:val="0"/>
          <w:numId w:val="46"/>
        </w:numPr>
        <w:spacing w:before="0" w:beforeAutospacing="0" w:after="0" w:afterAutospacing="0" w:line="360" w:lineRule="auto"/>
        <w:ind w:left="426"/>
        <w:jc w:val="both"/>
        <w:rPr>
          <w:sz w:val="32"/>
          <w:szCs w:val="32"/>
        </w:rPr>
      </w:pPr>
      <w:r w:rsidRPr="00154E79">
        <w:rPr>
          <w:sz w:val="32"/>
          <w:szCs w:val="32"/>
        </w:rPr>
        <w:t>The purpose of this study is to predict the unknown characteristics of a specific case such as offender profile, crime weapon, victim profile and geographical zone by taking into consideration the known characteristics of past criminal cases.</w:t>
      </w:r>
    </w:p>
    <w:p w:rsidR="003A5D44" w:rsidRPr="00154E79" w:rsidRDefault="00154E79" w:rsidP="00E53AA4">
      <w:pPr>
        <w:pStyle w:val="NormalWeb"/>
        <w:numPr>
          <w:ilvl w:val="0"/>
          <w:numId w:val="46"/>
        </w:numPr>
        <w:spacing w:before="0" w:beforeAutospacing="0" w:after="0" w:afterAutospacing="0" w:line="360" w:lineRule="auto"/>
        <w:ind w:left="426"/>
        <w:jc w:val="both"/>
        <w:rPr>
          <w:sz w:val="32"/>
          <w:szCs w:val="32"/>
        </w:rPr>
      </w:pPr>
      <w:r w:rsidRPr="00154E79">
        <w:rPr>
          <w:sz w:val="32"/>
          <w:szCs w:val="32"/>
        </w:rPr>
        <w:t>Our proposed approach aimed to focus on three main elements of crimes data, which are the type of crime, the occurrence time and the crime location.</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4615C5" w:rsidRDefault="002A2C23" w:rsidP="004615C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615C5">
        <w:rPr>
          <w:rFonts w:ascii="Times New Roman" w:eastAsia="AdvGulliv-R" w:hAnsi="Times New Roman" w:cs="Times New Roman"/>
          <w:bCs/>
          <w:sz w:val="32"/>
          <w:szCs w:val="32"/>
          <w:lang w:val="en-IN"/>
        </w:rPr>
        <w:t>It can help in the distribution of police at most likely crime places for an</w:t>
      </w:r>
      <w:r w:rsidRPr="004615C5">
        <w:rPr>
          <w:rFonts w:ascii="Times New Roman" w:eastAsia="AdvGulliv-R" w:hAnsi="Times New Roman" w:cs="Times New Roman"/>
          <w:bCs/>
          <w:sz w:val="32"/>
          <w:szCs w:val="32"/>
          <w:lang w:val="en-IN"/>
        </w:rPr>
        <w:t>y given time, to grant an efficient usage of police resources.</w:t>
      </w:r>
    </w:p>
    <w:p w:rsidR="00000000" w:rsidRPr="004615C5" w:rsidRDefault="002A2C23" w:rsidP="004615C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615C5">
        <w:rPr>
          <w:rFonts w:ascii="Times New Roman" w:eastAsia="AdvGulliv-R" w:hAnsi="Times New Roman" w:cs="Times New Roman"/>
          <w:bCs/>
          <w:sz w:val="32"/>
          <w:szCs w:val="32"/>
          <w:lang w:val="en-IN"/>
        </w:rPr>
        <w:lastRenderedPageBreak/>
        <w:t>Advantages of technology and analyzing the components of crime with the support of computer sciences have become important in solving the crime and detecting the offenders.</w:t>
      </w:r>
    </w:p>
    <w:p w:rsidR="00000000" w:rsidRPr="004615C5" w:rsidRDefault="002A2C23" w:rsidP="004615C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615C5">
        <w:rPr>
          <w:rFonts w:ascii="Times New Roman" w:eastAsia="AdvGulliv-R" w:hAnsi="Times New Roman" w:cs="Times New Roman"/>
          <w:bCs/>
          <w:sz w:val="32"/>
          <w:szCs w:val="32"/>
          <w:lang w:val="en-IN"/>
        </w:rPr>
        <w:t>We plan to apply m</w:t>
      </w:r>
      <w:r w:rsidRPr="004615C5">
        <w:rPr>
          <w:rFonts w:ascii="Times New Roman" w:eastAsia="AdvGulliv-R" w:hAnsi="Times New Roman" w:cs="Times New Roman"/>
          <w:bCs/>
          <w:sz w:val="32"/>
          <w:szCs w:val="32"/>
          <w:lang w:val="en-IN"/>
        </w:rPr>
        <w:t>ore classification models to increase crime prediction accuracy and to enhance the overall performance.</w:t>
      </w:r>
    </w:p>
    <w:p w:rsidR="00000000" w:rsidRPr="004615C5" w:rsidRDefault="002A2C23" w:rsidP="004615C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615C5">
        <w:rPr>
          <w:rFonts w:ascii="Times New Roman" w:eastAsia="AdvGulliv-R" w:hAnsi="Times New Roman" w:cs="Times New Roman"/>
          <w:bCs/>
          <w:sz w:val="32"/>
          <w:szCs w:val="32"/>
          <w:lang w:val="en-IN"/>
        </w:rPr>
        <w:t>On the other hand, police forces can use this solution to increase the level of crime prediction and prevention.</w:t>
      </w:r>
    </w:p>
    <w:p w:rsidR="00D81E16" w:rsidRPr="004615C5" w:rsidRDefault="002A2C23" w:rsidP="004615C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615C5">
        <w:rPr>
          <w:rFonts w:ascii="Times New Roman" w:eastAsia="AdvGulliv-R" w:hAnsi="Times New Roman" w:cs="Times New Roman"/>
          <w:bCs/>
          <w:sz w:val="32"/>
          <w:szCs w:val="32"/>
          <w:lang w:val="en-IN"/>
        </w:rPr>
        <w:t>While our selected crime features hav</w:t>
      </w:r>
      <w:r w:rsidRPr="004615C5">
        <w:rPr>
          <w:rFonts w:ascii="Times New Roman" w:eastAsia="AdvGulliv-R" w:hAnsi="Times New Roman" w:cs="Times New Roman"/>
          <w:bCs/>
          <w:sz w:val="32"/>
          <w:szCs w:val="32"/>
          <w:lang w:val="en-IN"/>
        </w:rPr>
        <w:t xml:space="preserve">e an independent effect on each other, this classifier was an ideal choice. </w:t>
      </w: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MySql. In the educational institutions, it is possible to update the system in future. No special hardware is required for the </w:t>
      </w:r>
      <w:r w:rsidRPr="004C795F">
        <w:rPr>
          <w:rFonts w:ascii="Times New Roman" w:hAnsi="Times New Roman" w:cs="Times New Roman"/>
          <w:sz w:val="28"/>
          <w:szCs w:val="28"/>
        </w:rPr>
        <w:lastRenderedPageBreak/>
        <w:t>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4C795F" w:rsidRPr="004615C5"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CD4A2C" w:rsidRPr="004615C5"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440A5A" w:rsidRDefault="00440A5A" w:rsidP="00F5183A">
      <w:pPr>
        <w:rPr>
          <w:rFonts w:ascii="Times New Roman" w:hAnsi="Times New Roman" w:cs="Times New Roman"/>
          <w:b/>
          <w:sz w:val="28"/>
          <w:szCs w:val="28"/>
        </w:rPr>
      </w:pPr>
    </w:p>
    <w:p w:rsidR="004615C5" w:rsidRPr="00F5183A" w:rsidRDefault="004615C5"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AC59D6" w:rsidP="00E53AA4">
      <w:pPr>
        <w:spacing w:after="0" w:line="360" w:lineRule="auto"/>
        <w:jc w:val="both"/>
        <w:rPr>
          <w:rFonts w:ascii="Times New Roman" w:hAnsi="Times New Roman" w:cs="Times New Roman"/>
        </w:rPr>
      </w:pPr>
      <w:r w:rsidRPr="00AC59D6">
        <w:rPr>
          <w:rFonts w:ascii="Times New Roman" w:hAnsi="Times New Roman" w:cs="Times New Roman"/>
        </w:rPr>
        <w:drawing>
          <wp:inline distT="0" distB="0" distL="0" distR="0">
            <wp:extent cx="5943600" cy="3986530"/>
            <wp:effectExtent l="19050" t="0" r="0" b="0"/>
            <wp:docPr id="1" name="Picture 1" descr="C:\Users\ELCOT-Lenovo\Desktop\pic1.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1.png"/>
                    <pic:cNvPicPr>
                      <a:picLocks noGrp="1" noChangeAspect="1" noChangeArrowheads="1"/>
                    </pic:cNvPicPr>
                  </pic:nvPicPr>
                  <pic:blipFill>
                    <a:blip r:embed="rId8"/>
                    <a:srcRect/>
                    <a:stretch>
                      <a:fillRect/>
                    </a:stretch>
                  </pic:blipFill>
                  <pic:spPr bwMode="auto">
                    <a:xfrm>
                      <a:off x="0" y="0"/>
                      <a:ext cx="5943600" cy="398653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AC59D6" w:rsidRDefault="00AC59D6" w:rsidP="00E53AA4">
      <w:pPr>
        <w:spacing w:before="100" w:after="100" w:line="360" w:lineRule="auto"/>
        <w:jc w:val="both"/>
        <w:rPr>
          <w:rFonts w:ascii="Times New Roman" w:hAnsi="Times New Roman" w:cs="Times New Roman"/>
          <w:b/>
          <w:noProof/>
          <w:sz w:val="28"/>
          <w:szCs w:val="28"/>
        </w:rPr>
      </w:pPr>
    </w:p>
    <w:p w:rsidR="00AC59D6" w:rsidRDefault="00AC59D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DD159B" w:rsidRPr="00DD159B" w:rsidRDefault="00DD159B" w:rsidP="00DD159B">
      <w:pPr>
        <w:pStyle w:val="BodyText"/>
        <w:rPr>
          <w:bCs/>
          <w:iCs/>
          <w:sz w:val="32"/>
          <w:szCs w:val="32"/>
          <w:lang w:val="en-IN"/>
        </w:rPr>
      </w:pPr>
      <w:r w:rsidRPr="00DD159B">
        <w:rPr>
          <w:bCs/>
          <w:iCs/>
          <w:sz w:val="32"/>
          <w:szCs w:val="32"/>
          <w:lang w:val="en-IN"/>
        </w:rPr>
        <w:t xml:space="preserve">    The rapid increase in crime cases has led to the development of new crime analysis techniques. One of the common crime analysis techniques used by law enforcement agencies today is the use of data mining techniques to create an offender profile, a victim profile and unknown characteristics of a newly occurring criminal case, which is committed by similar offender(s) in similar past criminal cases. In this study, strong association rules about crime cases are created by using association rule mining, which is one of data mining techniques. The NIBRS crime database, which consists of 48 different crime types and contains almost 5 million different crime incidents, is used in the study. Strong association rules about the attributes of records in NIBRS have been created via the developed program. This study is important in terms of using real crime data and covering a large number of criminal cases. Another highlight of the work is presenting a way for judicial authorities and law enforcement officers to figure out the undiscovered characteristics of similar criminal cases in the light of criminal investigations they have resolved in the past. This study differs from the others in the field for the reasons such as including many types of crime, examining multiple number of criminal records, using real criminal records and creating profiles in relation with the offender, victim and all the attributes of a case. As a result of the study, it is contemplated that the creation of crime databases has utmost importance for both scientific </w:t>
      </w:r>
      <w:r w:rsidRPr="00DD159B">
        <w:rPr>
          <w:bCs/>
          <w:iCs/>
          <w:sz w:val="32"/>
          <w:szCs w:val="32"/>
          <w:lang w:val="en-IN"/>
        </w:rPr>
        <w:lastRenderedPageBreak/>
        <w:t>and forensic reasons. Therefore, creating such databases and enabling them to be accessed by researchers in countries will be beneficial for the enlightenment of criminal investigations and the solution of cases with unknown perpetrators.</w:t>
      </w:r>
      <w:r w:rsidRPr="00DD159B">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DD159B" w:rsidRDefault="00DD159B" w:rsidP="00E53AA4">
      <w:pPr>
        <w:pStyle w:val="BodyText"/>
        <w:rPr>
          <w:b/>
          <w:iCs/>
          <w:sz w:val="28"/>
          <w:szCs w:val="28"/>
        </w:rPr>
      </w:pPr>
    </w:p>
    <w:p w:rsidR="00DD159B" w:rsidRDefault="00DD159B" w:rsidP="00E53AA4">
      <w:pPr>
        <w:pStyle w:val="BodyText"/>
        <w:rPr>
          <w:b/>
          <w:iCs/>
          <w:sz w:val="28"/>
          <w:szCs w:val="28"/>
        </w:rPr>
      </w:pPr>
    </w:p>
    <w:p w:rsidR="00DD159B" w:rsidRDefault="00DD159B" w:rsidP="00E53AA4">
      <w:pPr>
        <w:pStyle w:val="BodyText"/>
        <w:rPr>
          <w:b/>
          <w:iCs/>
          <w:sz w:val="28"/>
          <w:szCs w:val="28"/>
        </w:rPr>
      </w:pPr>
    </w:p>
    <w:p w:rsidR="00DD159B" w:rsidRDefault="00DD159B" w:rsidP="00E53AA4">
      <w:pPr>
        <w:pStyle w:val="BodyText"/>
        <w:rPr>
          <w:b/>
          <w:iCs/>
          <w:sz w:val="28"/>
          <w:szCs w:val="28"/>
        </w:rPr>
      </w:pPr>
    </w:p>
    <w:p w:rsidR="00DD159B" w:rsidRDefault="00DD159B" w:rsidP="00E53AA4">
      <w:pPr>
        <w:pStyle w:val="BodyText"/>
        <w:rPr>
          <w:b/>
          <w:iCs/>
          <w:sz w:val="28"/>
          <w:szCs w:val="28"/>
        </w:rPr>
      </w:pPr>
    </w:p>
    <w:p w:rsidR="00DD159B" w:rsidRDefault="00DD159B" w:rsidP="00E53AA4">
      <w:pPr>
        <w:pStyle w:val="BodyText"/>
        <w:rPr>
          <w:b/>
          <w:iCs/>
          <w:sz w:val="28"/>
          <w:szCs w:val="28"/>
        </w:rPr>
      </w:pPr>
    </w:p>
    <w:p w:rsidR="00DD159B" w:rsidRDefault="00DD159B" w:rsidP="00E53AA4">
      <w:pPr>
        <w:pStyle w:val="BodyText"/>
        <w:rPr>
          <w:b/>
          <w:iCs/>
          <w:sz w:val="28"/>
          <w:szCs w:val="28"/>
        </w:rPr>
      </w:pPr>
    </w:p>
    <w:p w:rsidR="00DD159B" w:rsidRDefault="00DD159B" w:rsidP="00E53AA4">
      <w:pPr>
        <w:pStyle w:val="BodyText"/>
        <w:rPr>
          <w:b/>
          <w:iCs/>
          <w:sz w:val="28"/>
          <w:szCs w:val="28"/>
        </w:rPr>
      </w:pPr>
    </w:p>
    <w:p w:rsidR="00DD159B" w:rsidRDefault="00DD159B" w:rsidP="00E53AA4">
      <w:pPr>
        <w:pStyle w:val="BodyText"/>
        <w:rPr>
          <w:b/>
          <w:iCs/>
          <w:sz w:val="28"/>
          <w:szCs w:val="28"/>
        </w:rPr>
      </w:pPr>
    </w:p>
    <w:p w:rsidR="00DD159B" w:rsidRDefault="00DD159B" w:rsidP="00E53AA4">
      <w:pPr>
        <w:pStyle w:val="BodyText"/>
        <w:rPr>
          <w:b/>
          <w:iCs/>
          <w:sz w:val="28"/>
          <w:szCs w:val="28"/>
        </w:rPr>
      </w:pPr>
    </w:p>
    <w:p w:rsidR="00DD159B" w:rsidRDefault="00DD159B" w:rsidP="00E53AA4">
      <w:pPr>
        <w:pStyle w:val="BodyText"/>
        <w:rPr>
          <w:b/>
          <w:iCs/>
          <w:sz w:val="28"/>
          <w:szCs w:val="28"/>
        </w:rPr>
      </w:pPr>
    </w:p>
    <w:p w:rsidR="00DD159B" w:rsidRDefault="00DD159B" w:rsidP="00E53AA4">
      <w:pPr>
        <w:pStyle w:val="BodyText"/>
        <w:rPr>
          <w:b/>
          <w:iCs/>
          <w:sz w:val="28"/>
          <w:szCs w:val="28"/>
        </w:rPr>
      </w:pPr>
    </w:p>
    <w:p w:rsidR="00DD159B" w:rsidRDefault="00DD159B" w:rsidP="00E53AA4">
      <w:pPr>
        <w:pStyle w:val="BodyText"/>
        <w:rPr>
          <w:b/>
          <w:iCs/>
          <w:sz w:val="28"/>
          <w:szCs w:val="28"/>
        </w:rPr>
      </w:pPr>
    </w:p>
    <w:p w:rsidR="00DD159B" w:rsidRDefault="00DD159B" w:rsidP="00E53AA4">
      <w:pPr>
        <w:pStyle w:val="BodyText"/>
        <w:rPr>
          <w:b/>
          <w:iCs/>
          <w:sz w:val="28"/>
          <w:szCs w:val="28"/>
        </w:rPr>
      </w:pPr>
    </w:p>
    <w:p w:rsidR="00DD159B" w:rsidRDefault="00DD159B" w:rsidP="00E53AA4">
      <w:pPr>
        <w:pStyle w:val="BodyText"/>
        <w:rPr>
          <w:b/>
          <w:iCs/>
          <w:sz w:val="28"/>
          <w:szCs w:val="28"/>
        </w:rPr>
      </w:pPr>
    </w:p>
    <w:p w:rsidR="00DD159B" w:rsidRDefault="00DD159B" w:rsidP="00E53AA4">
      <w:pPr>
        <w:pStyle w:val="BodyText"/>
        <w:rPr>
          <w:b/>
          <w:iCs/>
          <w:sz w:val="28"/>
          <w:szCs w:val="28"/>
        </w:rPr>
      </w:pPr>
    </w:p>
    <w:p w:rsidR="00DD159B" w:rsidRDefault="00DD159B" w:rsidP="00E53AA4">
      <w:pPr>
        <w:pStyle w:val="BodyText"/>
        <w:rPr>
          <w:b/>
          <w:iCs/>
          <w:sz w:val="28"/>
          <w:szCs w:val="28"/>
        </w:rPr>
      </w:pPr>
    </w:p>
    <w:p w:rsidR="00DD159B" w:rsidRDefault="00DD159B" w:rsidP="00E53AA4">
      <w:pPr>
        <w:pStyle w:val="BodyText"/>
        <w:rPr>
          <w:b/>
          <w:iCs/>
          <w:sz w:val="28"/>
          <w:szCs w:val="28"/>
        </w:rPr>
      </w:pPr>
    </w:p>
    <w:p w:rsidR="00DD159B" w:rsidRDefault="00DD159B" w:rsidP="00E53AA4">
      <w:pPr>
        <w:pStyle w:val="BodyText"/>
        <w:rPr>
          <w:b/>
          <w:iCs/>
          <w:sz w:val="28"/>
          <w:szCs w:val="28"/>
        </w:rPr>
      </w:pPr>
    </w:p>
    <w:p w:rsidR="00DD159B" w:rsidRDefault="00DD159B" w:rsidP="00E53AA4">
      <w:pPr>
        <w:pStyle w:val="BodyText"/>
        <w:rPr>
          <w:b/>
          <w:iCs/>
          <w:sz w:val="28"/>
          <w:szCs w:val="28"/>
        </w:rPr>
      </w:pPr>
    </w:p>
    <w:p w:rsidR="00DD159B" w:rsidRDefault="00DD159B"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1D5EB7" w:rsidRDefault="002A2C23" w:rsidP="001D5EB7">
      <w:pPr>
        <w:pStyle w:val="BodyText"/>
        <w:numPr>
          <w:ilvl w:val="0"/>
          <w:numId w:val="42"/>
        </w:numPr>
        <w:rPr>
          <w:sz w:val="32"/>
          <w:szCs w:val="32"/>
          <w:lang w:val="en-IN"/>
        </w:rPr>
      </w:pPr>
      <w:r w:rsidRPr="001D5EB7">
        <w:rPr>
          <w:sz w:val="32"/>
          <w:szCs w:val="32"/>
          <w:lang w:val="en-IN"/>
        </w:rPr>
        <w:t xml:space="preserve">[1] U. Alacaptan, “Suçun unsurlari,” Ankara Üniversitesi Yayınları, vol. 372, pp. 2–3, 1975. </w:t>
      </w:r>
    </w:p>
    <w:p w:rsidR="00000000" w:rsidRPr="001D5EB7" w:rsidRDefault="002A2C23" w:rsidP="001D5EB7">
      <w:pPr>
        <w:pStyle w:val="BodyText"/>
        <w:numPr>
          <w:ilvl w:val="0"/>
          <w:numId w:val="42"/>
        </w:numPr>
        <w:rPr>
          <w:sz w:val="32"/>
          <w:szCs w:val="32"/>
          <w:lang w:val="en-IN"/>
        </w:rPr>
      </w:pPr>
      <w:r w:rsidRPr="001D5EB7">
        <w:rPr>
          <w:sz w:val="32"/>
          <w:szCs w:val="32"/>
          <w:lang w:val="en-IN"/>
        </w:rPr>
        <w:t>[2] M. Orakcı and B. Ciylan, “Prediction of unknown elements in rape cas</w:t>
      </w:r>
      <w:r w:rsidRPr="001D5EB7">
        <w:rPr>
          <w:sz w:val="32"/>
          <w:szCs w:val="32"/>
          <w:lang w:val="en-IN"/>
        </w:rPr>
        <w:t xml:space="preserve">es: Machine learning approach in crime analysis,” International Proceedings of The International Conference on Research in Education &amp; Science, Muğla/Bodrum, May 19-22, 2016. </w:t>
      </w:r>
    </w:p>
    <w:p w:rsidR="00000000" w:rsidRPr="001D5EB7" w:rsidRDefault="002A2C23" w:rsidP="001D5EB7">
      <w:pPr>
        <w:pStyle w:val="BodyText"/>
        <w:numPr>
          <w:ilvl w:val="0"/>
          <w:numId w:val="42"/>
        </w:numPr>
        <w:rPr>
          <w:sz w:val="32"/>
          <w:szCs w:val="32"/>
          <w:lang w:val="en-IN"/>
        </w:rPr>
      </w:pPr>
      <w:r w:rsidRPr="001D5EB7">
        <w:rPr>
          <w:sz w:val="32"/>
          <w:szCs w:val="32"/>
          <w:lang w:val="en-IN"/>
        </w:rPr>
        <w:t>[3] R. F. Sokullu-Akıncı, Kriminoloji, Beta Basım Yayım, Istanbul, 2016, ch. 12</w:t>
      </w:r>
      <w:r w:rsidRPr="001D5EB7">
        <w:rPr>
          <w:sz w:val="32"/>
          <w:szCs w:val="32"/>
          <w:lang w:val="en-IN"/>
        </w:rPr>
        <w:t xml:space="preserve">. </w:t>
      </w:r>
    </w:p>
    <w:p w:rsidR="00000000" w:rsidRPr="001D5EB7" w:rsidRDefault="002A2C23" w:rsidP="001D5EB7">
      <w:pPr>
        <w:pStyle w:val="BodyText"/>
        <w:numPr>
          <w:ilvl w:val="0"/>
          <w:numId w:val="42"/>
        </w:numPr>
        <w:rPr>
          <w:sz w:val="32"/>
          <w:szCs w:val="32"/>
          <w:lang w:val="en-IN"/>
        </w:rPr>
      </w:pPr>
      <w:r w:rsidRPr="001D5EB7">
        <w:rPr>
          <w:sz w:val="32"/>
          <w:szCs w:val="32"/>
          <w:lang w:val="en-IN"/>
        </w:rPr>
        <w:t xml:space="preserve">[4] Tuik, “Ceza infaz kurumu istatistikleri, 2014,” TUİK Haber Bülteni, vol. 73-2009. 2008, 2014. </w:t>
      </w:r>
    </w:p>
    <w:p w:rsidR="00000000" w:rsidRPr="001D5EB7" w:rsidRDefault="002A2C23" w:rsidP="001D5EB7">
      <w:pPr>
        <w:pStyle w:val="BodyText"/>
        <w:numPr>
          <w:ilvl w:val="0"/>
          <w:numId w:val="42"/>
        </w:numPr>
        <w:rPr>
          <w:sz w:val="32"/>
          <w:szCs w:val="32"/>
          <w:lang w:val="en-IN"/>
        </w:rPr>
      </w:pPr>
      <w:r w:rsidRPr="001D5EB7">
        <w:rPr>
          <w:sz w:val="32"/>
          <w:szCs w:val="32"/>
          <w:lang w:val="en-IN"/>
        </w:rPr>
        <w:t>[5] M. Orakcı, B. Ciylan, İ. Kök, and M. Sevri, “Suç analizinde veri madenciliği teknikleri ve makine öğrenmesi algoritmalarinin kullanilmasi,” presente</w:t>
      </w:r>
      <w:r w:rsidRPr="001D5EB7">
        <w:rPr>
          <w:sz w:val="32"/>
          <w:szCs w:val="32"/>
          <w:lang w:val="en-IN"/>
        </w:rPr>
        <w:t>d at XVIII. Akademik Bilişim Conference, Aydın, February 3-5, 2016.</w:t>
      </w:r>
      <w:r w:rsidRPr="001D5EB7">
        <w:rPr>
          <w:sz w:val="32"/>
          <w:szCs w:val="32"/>
        </w:rPr>
        <w:t xml:space="preserve"> </w:t>
      </w:r>
    </w:p>
    <w:p w:rsidR="00000000" w:rsidRPr="001D5EB7" w:rsidRDefault="002A2C23" w:rsidP="001D5EB7">
      <w:pPr>
        <w:pStyle w:val="BodyText"/>
        <w:numPr>
          <w:ilvl w:val="0"/>
          <w:numId w:val="42"/>
        </w:numPr>
        <w:rPr>
          <w:sz w:val="32"/>
          <w:szCs w:val="32"/>
          <w:lang w:val="en-IN"/>
        </w:rPr>
      </w:pPr>
      <w:r w:rsidRPr="001D5EB7">
        <w:rPr>
          <w:sz w:val="32"/>
          <w:szCs w:val="32"/>
          <w:lang w:val="en-IN"/>
        </w:rPr>
        <w:t xml:space="preserve">[6] D. E. Brown, “The regional crime analysis program (RECAP): A framework for mining data to catch criminals,” International Proceedings of IEEE International Conference on Systems and </w:t>
      </w:r>
      <w:r w:rsidRPr="001D5EB7">
        <w:rPr>
          <w:sz w:val="32"/>
          <w:szCs w:val="32"/>
          <w:lang w:val="en-IN"/>
        </w:rPr>
        <w:t xml:space="preserve">Cybernectics, pp. 2848- 2853, 1998. </w:t>
      </w:r>
    </w:p>
    <w:p w:rsidR="00000000" w:rsidRPr="001D5EB7" w:rsidRDefault="002A2C23" w:rsidP="001D5EB7">
      <w:pPr>
        <w:pStyle w:val="BodyText"/>
        <w:numPr>
          <w:ilvl w:val="0"/>
          <w:numId w:val="42"/>
        </w:numPr>
        <w:rPr>
          <w:sz w:val="32"/>
          <w:szCs w:val="32"/>
          <w:lang w:val="en-IN"/>
        </w:rPr>
      </w:pPr>
      <w:r w:rsidRPr="001D5EB7">
        <w:rPr>
          <w:sz w:val="32"/>
          <w:szCs w:val="32"/>
          <w:lang w:val="en-IN"/>
        </w:rPr>
        <w:t xml:space="preserve">[7] H. Takçı and Ş. Hayta, “Suç veri madenciliği yardimiyla hirsizlik suçlari hakkinda kural çikarimi,” International </w:t>
      </w:r>
      <w:r w:rsidRPr="001D5EB7">
        <w:rPr>
          <w:sz w:val="32"/>
          <w:szCs w:val="32"/>
          <w:lang w:val="en-IN"/>
        </w:rPr>
        <w:lastRenderedPageBreak/>
        <w:t>Proceedings of Elektrik – Elektronik – Bilgisayar ve Biyomedikal Mühendisliği Symposium, pp. 694-699</w:t>
      </w:r>
      <w:r w:rsidRPr="001D5EB7">
        <w:rPr>
          <w:sz w:val="32"/>
          <w:szCs w:val="32"/>
          <w:lang w:val="en-IN"/>
        </w:rPr>
        <w:t xml:space="preserve">, Bursa, 2014. </w:t>
      </w:r>
    </w:p>
    <w:p w:rsidR="00000000" w:rsidRPr="001D5EB7" w:rsidRDefault="002A2C23" w:rsidP="001D5EB7">
      <w:pPr>
        <w:pStyle w:val="BodyText"/>
        <w:numPr>
          <w:ilvl w:val="0"/>
          <w:numId w:val="42"/>
        </w:numPr>
        <w:rPr>
          <w:sz w:val="32"/>
          <w:szCs w:val="32"/>
          <w:lang w:val="en-IN"/>
        </w:rPr>
      </w:pPr>
      <w:r w:rsidRPr="001D5EB7">
        <w:rPr>
          <w:sz w:val="32"/>
          <w:szCs w:val="32"/>
          <w:lang w:val="en-IN"/>
        </w:rPr>
        <w:t>[8] J. Hosseinkhani, M. Koochakzaei, S. Keikhaee, and Y. H. Amin, “Detecting suspicion information on the web using crime data mining techniques,” International Journal of Advanced Computer Science and Information Technology (IJACSIT), vol</w:t>
      </w:r>
      <w:r w:rsidRPr="001D5EB7">
        <w:rPr>
          <w:sz w:val="32"/>
          <w:szCs w:val="32"/>
          <w:lang w:val="en-IN"/>
        </w:rPr>
        <w:t xml:space="preserve">. 3, no. 1, pp. 32-41, 2014. </w:t>
      </w:r>
    </w:p>
    <w:p w:rsidR="00000000" w:rsidRPr="001D5EB7" w:rsidRDefault="002A2C23" w:rsidP="001D5EB7">
      <w:pPr>
        <w:pStyle w:val="BodyText"/>
        <w:numPr>
          <w:ilvl w:val="0"/>
          <w:numId w:val="42"/>
        </w:numPr>
        <w:rPr>
          <w:sz w:val="32"/>
          <w:szCs w:val="32"/>
          <w:lang w:val="en-IN"/>
        </w:rPr>
      </w:pPr>
      <w:r w:rsidRPr="001D5EB7">
        <w:rPr>
          <w:sz w:val="32"/>
          <w:szCs w:val="32"/>
          <w:lang w:val="en-IN"/>
        </w:rPr>
        <w:t xml:space="preserve">[9] H. Hassani, X. Huang, E. S. Silva, and M. Ghodsi, “A review of data mining applications in crime. Statistical analysis and data mining,” The ASA Data Science Journal, vol. 9, no. 3, pp. 139-154, 2016. </w:t>
      </w:r>
    </w:p>
    <w:p w:rsidR="00000000" w:rsidRPr="001D5EB7" w:rsidRDefault="002A2C23" w:rsidP="001D5EB7">
      <w:pPr>
        <w:pStyle w:val="BodyText"/>
        <w:numPr>
          <w:ilvl w:val="0"/>
          <w:numId w:val="42"/>
        </w:numPr>
        <w:rPr>
          <w:sz w:val="32"/>
          <w:szCs w:val="32"/>
          <w:lang w:val="en-IN"/>
        </w:rPr>
      </w:pPr>
      <w:r w:rsidRPr="001D5EB7">
        <w:rPr>
          <w:sz w:val="32"/>
          <w:szCs w:val="32"/>
          <w:lang w:val="en-IN"/>
        </w:rPr>
        <w:t>[10] M. Strano, “A</w:t>
      </w:r>
      <w:r w:rsidRPr="001D5EB7">
        <w:rPr>
          <w:sz w:val="32"/>
          <w:szCs w:val="32"/>
          <w:lang w:val="en-IN"/>
        </w:rPr>
        <w:t xml:space="preserve"> neural network applied to criminal psychological profiling: An Italian initiative,” International Journal of Offender Therapy and Comparative Criminology, vol. 48, no. 4, pp. 495-503, 2004.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A2C23" w:rsidRDefault="002A2C23" w:rsidP="003654DF">
      <w:pPr>
        <w:spacing w:after="0" w:line="240" w:lineRule="auto"/>
      </w:pPr>
      <w:r>
        <w:separator/>
      </w:r>
    </w:p>
  </w:endnote>
  <w:endnote w:type="continuationSeparator" w:id="1">
    <w:p w:rsidR="002A2C23" w:rsidRDefault="002A2C23"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A2C23" w:rsidRDefault="002A2C23" w:rsidP="003654DF">
      <w:pPr>
        <w:spacing w:after="0" w:line="240" w:lineRule="auto"/>
      </w:pPr>
      <w:r>
        <w:separator/>
      </w:r>
    </w:p>
  </w:footnote>
  <w:footnote w:type="continuationSeparator" w:id="1">
    <w:p w:rsidR="002A2C23" w:rsidRDefault="002A2C23"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3B3749">
        <w:pPr>
          <w:pStyle w:val="Header"/>
          <w:jc w:val="right"/>
        </w:pPr>
        <w:fldSimple w:instr=" PAGE   \* MERGEFORMAT ">
          <w:r w:rsidR="00AC59D6">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1D422960"/>
    <w:multiLevelType w:val="hybridMultilevel"/>
    <w:tmpl w:val="12BADDEA"/>
    <w:lvl w:ilvl="0" w:tplc="19B6DEE8">
      <w:start w:val="1"/>
      <w:numFmt w:val="bullet"/>
      <w:lvlText w:val=""/>
      <w:lvlJc w:val="left"/>
      <w:pPr>
        <w:tabs>
          <w:tab w:val="num" w:pos="720"/>
        </w:tabs>
        <w:ind w:left="720" w:hanging="360"/>
      </w:pPr>
      <w:rPr>
        <w:rFonts w:ascii="Wingdings 2" w:hAnsi="Wingdings 2" w:hint="default"/>
      </w:rPr>
    </w:lvl>
    <w:lvl w:ilvl="1" w:tplc="EFCC1080" w:tentative="1">
      <w:start w:val="1"/>
      <w:numFmt w:val="bullet"/>
      <w:lvlText w:val=""/>
      <w:lvlJc w:val="left"/>
      <w:pPr>
        <w:tabs>
          <w:tab w:val="num" w:pos="1440"/>
        </w:tabs>
        <w:ind w:left="1440" w:hanging="360"/>
      </w:pPr>
      <w:rPr>
        <w:rFonts w:ascii="Wingdings 2" w:hAnsi="Wingdings 2" w:hint="default"/>
      </w:rPr>
    </w:lvl>
    <w:lvl w:ilvl="2" w:tplc="766224CC" w:tentative="1">
      <w:start w:val="1"/>
      <w:numFmt w:val="bullet"/>
      <w:lvlText w:val=""/>
      <w:lvlJc w:val="left"/>
      <w:pPr>
        <w:tabs>
          <w:tab w:val="num" w:pos="2160"/>
        </w:tabs>
        <w:ind w:left="2160" w:hanging="360"/>
      </w:pPr>
      <w:rPr>
        <w:rFonts w:ascii="Wingdings 2" w:hAnsi="Wingdings 2" w:hint="default"/>
      </w:rPr>
    </w:lvl>
    <w:lvl w:ilvl="3" w:tplc="064277CE" w:tentative="1">
      <w:start w:val="1"/>
      <w:numFmt w:val="bullet"/>
      <w:lvlText w:val=""/>
      <w:lvlJc w:val="left"/>
      <w:pPr>
        <w:tabs>
          <w:tab w:val="num" w:pos="2880"/>
        </w:tabs>
        <w:ind w:left="2880" w:hanging="360"/>
      </w:pPr>
      <w:rPr>
        <w:rFonts w:ascii="Wingdings 2" w:hAnsi="Wingdings 2" w:hint="default"/>
      </w:rPr>
    </w:lvl>
    <w:lvl w:ilvl="4" w:tplc="9B4C43C8" w:tentative="1">
      <w:start w:val="1"/>
      <w:numFmt w:val="bullet"/>
      <w:lvlText w:val=""/>
      <w:lvlJc w:val="left"/>
      <w:pPr>
        <w:tabs>
          <w:tab w:val="num" w:pos="3600"/>
        </w:tabs>
        <w:ind w:left="3600" w:hanging="360"/>
      </w:pPr>
      <w:rPr>
        <w:rFonts w:ascii="Wingdings 2" w:hAnsi="Wingdings 2" w:hint="default"/>
      </w:rPr>
    </w:lvl>
    <w:lvl w:ilvl="5" w:tplc="E20ED172" w:tentative="1">
      <w:start w:val="1"/>
      <w:numFmt w:val="bullet"/>
      <w:lvlText w:val=""/>
      <w:lvlJc w:val="left"/>
      <w:pPr>
        <w:tabs>
          <w:tab w:val="num" w:pos="4320"/>
        </w:tabs>
        <w:ind w:left="4320" w:hanging="360"/>
      </w:pPr>
      <w:rPr>
        <w:rFonts w:ascii="Wingdings 2" w:hAnsi="Wingdings 2" w:hint="default"/>
      </w:rPr>
    </w:lvl>
    <w:lvl w:ilvl="6" w:tplc="BD842A86" w:tentative="1">
      <w:start w:val="1"/>
      <w:numFmt w:val="bullet"/>
      <w:lvlText w:val=""/>
      <w:lvlJc w:val="left"/>
      <w:pPr>
        <w:tabs>
          <w:tab w:val="num" w:pos="5040"/>
        </w:tabs>
        <w:ind w:left="5040" w:hanging="360"/>
      </w:pPr>
      <w:rPr>
        <w:rFonts w:ascii="Wingdings 2" w:hAnsi="Wingdings 2" w:hint="default"/>
      </w:rPr>
    </w:lvl>
    <w:lvl w:ilvl="7" w:tplc="A4A6DC66" w:tentative="1">
      <w:start w:val="1"/>
      <w:numFmt w:val="bullet"/>
      <w:lvlText w:val=""/>
      <w:lvlJc w:val="left"/>
      <w:pPr>
        <w:tabs>
          <w:tab w:val="num" w:pos="5760"/>
        </w:tabs>
        <w:ind w:left="5760" w:hanging="360"/>
      </w:pPr>
      <w:rPr>
        <w:rFonts w:ascii="Wingdings 2" w:hAnsi="Wingdings 2" w:hint="default"/>
      </w:rPr>
    </w:lvl>
    <w:lvl w:ilvl="8" w:tplc="D09C7836" w:tentative="1">
      <w:start w:val="1"/>
      <w:numFmt w:val="bullet"/>
      <w:lvlText w:val=""/>
      <w:lvlJc w:val="left"/>
      <w:pPr>
        <w:tabs>
          <w:tab w:val="num" w:pos="6480"/>
        </w:tabs>
        <w:ind w:left="6480" w:hanging="360"/>
      </w:pPr>
      <w:rPr>
        <w:rFonts w:ascii="Wingdings 2" w:hAnsi="Wingdings 2" w:hint="default"/>
      </w:rPr>
    </w:lvl>
  </w:abstractNum>
  <w:abstractNum w:abstractNumId="10">
    <w:nsid w:val="25A03002"/>
    <w:multiLevelType w:val="hybridMultilevel"/>
    <w:tmpl w:val="0A2EC792"/>
    <w:lvl w:ilvl="0" w:tplc="E490E9D8">
      <w:start w:val="1"/>
      <w:numFmt w:val="bullet"/>
      <w:lvlText w:val=""/>
      <w:lvlJc w:val="left"/>
      <w:pPr>
        <w:tabs>
          <w:tab w:val="num" w:pos="720"/>
        </w:tabs>
        <w:ind w:left="720" w:hanging="360"/>
      </w:pPr>
      <w:rPr>
        <w:rFonts w:ascii="Wingdings 2" w:hAnsi="Wingdings 2" w:hint="default"/>
      </w:rPr>
    </w:lvl>
    <w:lvl w:ilvl="1" w:tplc="C1C0575E" w:tentative="1">
      <w:start w:val="1"/>
      <w:numFmt w:val="bullet"/>
      <w:lvlText w:val=""/>
      <w:lvlJc w:val="left"/>
      <w:pPr>
        <w:tabs>
          <w:tab w:val="num" w:pos="1440"/>
        </w:tabs>
        <w:ind w:left="1440" w:hanging="360"/>
      </w:pPr>
      <w:rPr>
        <w:rFonts w:ascii="Wingdings 2" w:hAnsi="Wingdings 2" w:hint="default"/>
      </w:rPr>
    </w:lvl>
    <w:lvl w:ilvl="2" w:tplc="17C4320A" w:tentative="1">
      <w:start w:val="1"/>
      <w:numFmt w:val="bullet"/>
      <w:lvlText w:val=""/>
      <w:lvlJc w:val="left"/>
      <w:pPr>
        <w:tabs>
          <w:tab w:val="num" w:pos="2160"/>
        </w:tabs>
        <w:ind w:left="2160" w:hanging="360"/>
      </w:pPr>
      <w:rPr>
        <w:rFonts w:ascii="Wingdings 2" w:hAnsi="Wingdings 2" w:hint="default"/>
      </w:rPr>
    </w:lvl>
    <w:lvl w:ilvl="3" w:tplc="3272AD54" w:tentative="1">
      <w:start w:val="1"/>
      <w:numFmt w:val="bullet"/>
      <w:lvlText w:val=""/>
      <w:lvlJc w:val="left"/>
      <w:pPr>
        <w:tabs>
          <w:tab w:val="num" w:pos="2880"/>
        </w:tabs>
        <w:ind w:left="2880" w:hanging="360"/>
      </w:pPr>
      <w:rPr>
        <w:rFonts w:ascii="Wingdings 2" w:hAnsi="Wingdings 2" w:hint="default"/>
      </w:rPr>
    </w:lvl>
    <w:lvl w:ilvl="4" w:tplc="0EB4914E" w:tentative="1">
      <w:start w:val="1"/>
      <w:numFmt w:val="bullet"/>
      <w:lvlText w:val=""/>
      <w:lvlJc w:val="left"/>
      <w:pPr>
        <w:tabs>
          <w:tab w:val="num" w:pos="3600"/>
        </w:tabs>
        <w:ind w:left="3600" w:hanging="360"/>
      </w:pPr>
      <w:rPr>
        <w:rFonts w:ascii="Wingdings 2" w:hAnsi="Wingdings 2" w:hint="default"/>
      </w:rPr>
    </w:lvl>
    <w:lvl w:ilvl="5" w:tplc="0054D4A6" w:tentative="1">
      <w:start w:val="1"/>
      <w:numFmt w:val="bullet"/>
      <w:lvlText w:val=""/>
      <w:lvlJc w:val="left"/>
      <w:pPr>
        <w:tabs>
          <w:tab w:val="num" w:pos="4320"/>
        </w:tabs>
        <w:ind w:left="4320" w:hanging="360"/>
      </w:pPr>
      <w:rPr>
        <w:rFonts w:ascii="Wingdings 2" w:hAnsi="Wingdings 2" w:hint="default"/>
      </w:rPr>
    </w:lvl>
    <w:lvl w:ilvl="6" w:tplc="716E1212" w:tentative="1">
      <w:start w:val="1"/>
      <w:numFmt w:val="bullet"/>
      <w:lvlText w:val=""/>
      <w:lvlJc w:val="left"/>
      <w:pPr>
        <w:tabs>
          <w:tab w:val="num" w:pos="5040"/>
        </w:tabs>
        <w:ind w:left="5040" w:hanging="360"/>
      </w:pPr>
      <w:rPr>
        <w:rFonts w:ascii="Wingdings 2" w:hAnsi="Wingdings 2" w:hint="default"/>
      </w:rPr>
    </w:lvl>
    <w:lvl w:ilvl="7" w:tplc="8ACC2CE4" w:tentative="1">
      <w:start w:val="1"/>
      <w:numFmt w:val="bullet"/>
      <w:lvlText w:val=""/>
      <w:lvlJc w:val="left"/>
      <w:pPr>
        <w:tabs>
          <w:tab w:val="num" w:pos="5760"/>
        </w:tabs>
        <w:ind w:left="5760" w:hanging="360"/>
      </w:pPr>
      <w:rPr>
        <w:rFonts w:ascii="Wingdings 2" w:hAnsi="Wingdings 2" w:hint="default"/>
      </w:rPr>
    </w:lvl>
    <w:lvl w:ilvl="8" w:tplc="803E3634" w:tentative="1">
      <w:start w:val="1"/>
      <w:numFmt w:val="bullet"/>
      <w:lvlText w:val=""/>
      <w:lvlJc w:val="left"/>
      <w:pPr>
        <w:tabs>
          <w:tab w:val="num" w:pos="6480"/>
        </w:tabs>
        <w:ind w:left="6480" w:hanging="360"/>
      </w:pPr>
      <w:rPr>
        <w:rFonts w:ascii="Wingdings 2" w:hAnsi="Wingdings 2"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5502FC"/>
    <w:multiLevelType w:val="hybridMultilevel"/>
    <w:tmpl w:val="6D1C57AC"/>
    <w:lvl w:ilvl="0" w:tplc="DB90C424">
      <w:start w:val="1"/>
      <w:numFmt w:val="bullet"/>
      <w:lvlText w:val=""/>
      <w:lvlJc w:val="left"/>
      <w:pPr>
        <w:tabs>
          <w:tab w:val="num" w:pos="720"/>
        </w:tabs>
        <w:ind w:left="720" w:hanging="360"/>
      </w:pPr>
      <w:rPr>
        <w:rFonts w:ascii="Wingdings 2" w:hAnsi="Wingdings 2" w:hint="default"/>
      </w:rPr>
    </w:lvl>
    <w:lvl w:ilvl="1" w:tplc="4822BEF0" w:tentative="1">
      <w:start w:val="1"/>
      <w:numFmt w:val="bullet"/>
      <w:lvlText w:val=""/>
      <w:lvlJc w:val="left"/>
      <w:pPr>
        <w:tabs>
          <w:tab w:val="num" w:pos="1440"/>
        </w:tabs>
        <w:ind w:left="1440" w:hanging="360"/>
      </w:pPr>
      <w:rPr>
        <w:rFonts w:ascii="Wingdings 2" w:hAnsi="Wingdings 2" w:hint="default"/>
      </w:rPr>
    </w:lvl>
    <w:lvl w:ilvl="2" w:tplc="896A51E6" w:tentative="1">
      <w:start w:val="1"/>
      <w:numFmt w:val="bullet"/>
      <w:lvlText w:val=""/>
      <w:lvlJc w:val="left"/>
      <w:pPr>
        <w:tabs>
          <w:tab w:val="num" w:pos="2160"/>
        </w:tabs>
        <w:ind w:left="2160" w:hanging="360"/>
      </w:pPr>
      <w:rPr>
        <w:rFonts w:ascii="Wingdings 2" w:hAnsi="Wingdings 2" w:hint="default"/>
      </w:rPr>
    </w:lvl>
    <w:lvl w:ilvl="3" w:tplc="376225D8" w:tentative="1">
      <w:start w:val="1"/>
      <w:numFmt w:val="bullet"/>
      <w:lvlText w:val=""/>
      <w:lvlJc w:val="left"/>
      <w:pPr>
        <w:tabs>
          <w:tab w:val="num" w:pos="2880"/>
        </w:tabs>
        <w:ind w:left="2880" w:hanging="360"/>
      </w:pPr>
      <w:rPr>
        <w:rFonts w:ascii="Wingdings 2" w:hAnsi="Wingdings 2" w:hint="default"/>
      </w:rPr>
    </w:lvl>
    <w:lvl w:ilvl="4" w:tplc="57DC088E" w:tentative="1">
      <w:start w:val="1"/>
      <w:numFmt w:val="bullet"/>
      <w:lvlText w:val=""/>
      <w:lvlJc w:val="left"/>
      <w:pPr>
        <w:tabs>
          <w:tab w:val="num" w:pos="3600"/>
        </w:tabs>
        <w:ind w:left="3600" w:hanging="360"/>
      </w:pPr>
      <w:rPr>
        <w:rFonts w:ascii="Wingdings 2" w:hAnsi="Wingdings 2" w:hint="default"/>
      </w:rPr>
    </w:lvl>
    <w:lvl w:ilvl="5" w:tplc="8DF688EA" w:tentative="1">
      <w:start w:val="1"/>
      <w:numFmt w:val="bullet"/>
      <w:lvlText w:val=""/>
      <w:lvlJc w:val="left"/>
      <w:pPr>
        <w:tabs>
          <w:tab w:val="num" w:pos="4320"/>
        </w:tabs>
        <w:ind w:left="4320" w:hanging="360"/>
      </w:pPr>
      <w:rPr>
        <w:rFonts w:ascii="Wingdings 2" w:hAnsi="Wingdings 2" w:hint="default"/>
      </w:rPr>
    </w:lvl>
    <w:lvl w:ilvl="6" w:tplc="E86E40D6" w:tentative="1">
      <w:start w:val="1"/>
      <w:numFmt w:val="bullet"/>
      <w:lvlText w:val=""/>
      <w:lvlJc w:val="left"/>
      <w:pPr>
        <w:tabs>
          <w:tab w:val="num" w:pos="5040"/>
        </w:tabs>
        <w:ind w:left="5040" w:hanging="360"/>
      </w:pPr>
      <w:rPr>
        <w:rFonts w:ascii="Wingdings 2" w:hAnsi="Wingdings 2" w:hint="default"/>
      </w:rPr>
    </w:lvl>
    <w:lvl w:ilvl="7" w:tplc="DF88F860" w:tentative="1">
      <w:start w:val="1"/>
      <w:numFmt w:val="bullet"/>
      <w:lvlText w:val=""/>
      <w:lvlJc w:val="left"/>
      <w:pPr>
        <w:tabs>
          <w:tab w:val="num" w:pos="5760"/>
        </w:tabs>
        <w:ind w:left="5760" w:hanging="360"/>
      </w:pPr>
      <w:rPr>
        <w:rFonts w:ascii="Wingdings 2" w:hAnsi="Wingdings 2" w:hint="default"/>
      </w:rPr>
    </w:lvl>
    <w:lvl w:ilvl="8" w:tplc="1EAAB766" w:tentative="1">
      <w:start w:val="1"/>
      <w:numFmt w:val="bullet"/>
      <w:lvlText w:val=""/>
      <w:lvlJc w:val="left"/>
      <w:pPr>
        <w:tabs>
          <w:tab w:val="num" w:pos="6480"/>
        </w:tabs>
        <w:ind w:left="6480" w:hanging="360"/>
      </w:pPr>
      <w:rPr>
        <w:rFonts w:ascii="Wingdings 2" w:hAnsi="Wingdings 2"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F341498"/>
    <w:multiLevelType w:val="hybridMultilevel"/>
    <w:tmpl w:val="8E9EC67E"/>
    <w:lvl w:ilvl="0" w:tplc="723AA6D2">
      <w:start w:val="1"/>
      <w:numFmt w:val="bullet"/>
      <w:lvlText w:val=""/>
      <w:lvlJc w:val="left"/>
      <w:pPr>
        <w:tabs>
          <w:tab w:val="num" w:pos="720"/>
        </w:tabs>
        <w:ind w:left="720" w:hanging="360"/>
      </w:pPr>
      <w:rPr>
        <w:rFonts w:ascii="Wingdings 2" w:hAnsi="Wingdings 2" w:hint="default"/>
      </w:rPr>
    </w:lvl>
    <w:lvl w:ilvl="1" w:tplc="77AC8E1C" w:tentative="1">
      <w:start w:val="1"/>
      <w:numFmt w:val="bullet"/>
      <w:lvlText w:val=""/>
      <w:lvlJc w:val="left"/>
      <w:pPr>
        <w:tabs>
          <w:tab w:val="num" w:pos="1440"/>
        </w:tabs>
        <w:ind w:left="1440" w:hanging="360"/>
      </w:pPr>
      <w:rPr>
        <w:rFonts w:ascii="Wingdings 2" w:hAnsi="Wingdings 2" w:hint="default"/>
      </w:rPr>
    </w:lvl>
    <w:lvl w:ilvl="2" w:tplc="47F2795E" w:tentative="1">
      <w:start w:val="1"/>
      <w:numFmt w:val="bullet"/>
      <w:lvlText w:val=""/>
      <w:lvlJc w:val="left"/>
      <w:pPr>
        <w:tabs>
          <w:tab w:val="num" w:pos="2160"/>
        </w:tabs>
        <w:ind w:left="2160" w:hanging="360"/>
      </w:pPr>
      <w:rPr>
        <w:rFonts w:ascii="Wingdings 2" w:hAnsi="Wingdings 2" w:hint="default"/>
      </w:rPr>
    </w:lvl>
    <w:lvl w:ilvl="3" w:tplc="6B6442EE" w:tentative="1">
      <w:start w:val="1"/>
      <w:numFmt w:val="bullet"/>
      <w:lvlText w:val=""/>
      <w:lvlJc w:val="left"/>
      <w:pPr>
        <w:tabs>
          <w:tab w:val="num" w:pos="2880"/>
        </w:tabs>
        <w:ind w:left="2880" w:hanging="360"/>
      </w:pPr>
      <w:rPr>
        <w:rFonts w:ascii="Wingdings 2" w:hAnsi="Wingdings 2" w:hint="default"/>
      </w:rPr>
    </w:lvl>
    <w:lvl w:ilvl="4" w:tplc="FF6C7B96" w:tentative="1">
      <w:start w:val="1"/>
      <w:numFmt w:val="bullet"/>
      <w:lvlText w:val=""/>
      <w:lvlJc w:val="left"/>
      <w:pPr>
        <w:tabs>
          <w:tab w:val="num" w:pos="3600"/>
        </w:tabs>
        <w:ind w:left="3600" w:hanging="360"/>
      </w:pPr>
      <w:rPr>
        <w:rFonts w:ascii="Wingdings 2" w:hAnsi="Wingdings 2" w:hint="default"/>
      </w:rPr>
    </w:lvl>
    <w:lvl w:ilvl="5" w:tplc="87D0C8BA" w:tentative="1">
      <w:start w:val="1"/>
      <w:numFmt w:val="bullet"/>
      <w:lvlText w:val=""/>
      <w:lvlJc w:val="left"/>
      <w:pPr>
        <w:tabs>
          <w:tab w:val="num" w:pos="4320"/>
        </w:tabs>
        <w:ind w:left="4320" w:hanging="360"/>
      </w:pPr>
      <w:rPr>
        <w:rFonts w:ascii="Wingdings 2" w:hAnsi="Wingdings 2" w:hint="default"/>
      </w:rPr>
    </w:lvl>
    <w:lvl w:ilvl="6" w:tplc="39CA6F28" w:tentative="1">
      <w:start w:val="1"/>
      <w:numFmt w:val="bullet"/>
      <w:lvlText w:val=""/>
      <w:lvlJc w:val="left"/>
      <w:pPr>
        <w:tabs>
          <w:tab w:val="num" w:pos="5040"/>
        </w:tabs>
        <w:ind w:left="5040" w:hanging="360"/>
      </w:pPr>
      <w:rPr>
        <w:rFonts w:ascii="Wingdings 2" w:hAnsi="Wingdings 2" w:hint="default"/>
      </w:rPr>
    </w:lvl>
    <w:lvl w:ilvl="7" w:tplc="B300B624" w:tentative="1">
      <w:start w:val="1"/>
      <w:numFmt w:val="bullet"/>
      <w:lvlText w:val=""/>
      <w:lvlJc w:val="left"/>
      <w:pPr>
        <w:tabs>
          <w:tab w:val="num" w:pos="5760"/>
        </w:tabs>
        <w:ind w:left="5760" w:hanging="360"/>
      </w:pPr>
      <w:rPr>
        <w:rFonts w:ascii="Wingdings 2" w:hAnsi="Wingdings 2" w:hint="default"/>
      </w:rPr>
    </w:lvl>
    <w:lvl w:ilvl="8" w:tplc="FD72C2F2" w:tentative="1">
      <w:start w:val="1"/>
      <w:numFmt w:val="bullet"/>
      <w:lvlText w:val=""/>
      <w:lvlJc w:val="left"/>
      <w:pPr>
        <w:tabs>
          <w:tab w:val="num" w:pos="6480"/>
        </w:tabs>
        <w:ind w:left="6480" w:hanging="360"/>
      </w:pPr>
      <w:rPr>
        <w:rFonts w:ascii="Wingdings 2" w:hAnsi="Wingdings 2" w:hint="default"/>
      </w:rPr>
    </w:lvl>
  </w:abstractNum>
  <w:abstractNum w:abstractNumId="37">
    <w:nsid w:val="612A545F"/>
    <w:multiLevelType w:val="hybridMultilevel"/>
    <w:tmpl w:val="EF2C1BE4"/>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3184234"/>
    <w:multiLevelType w:val="hybridMultilevel"/>
    <w:tmpl w:val="FA726BB6"/>
    <w:lvl w:ilvl="0" w:tplc="BE66D36A">
      <w:start w:val="1"/>
      <w:numFmt w:val="bullet"/>
      <w:lvlText w:val=""/>
      <w:lvlJc w:val="left"/>
      <w:pPr>
        <w:tabs>
          <w:tab w:val="num" w:pos="720"/>
        </w:tabs>
        <w:ind w:left="720" w:hanging="360"/>
      </w:pPr>
      <w:rPr>
        <w:rFonts w:ascii="Wingdings 2" w:hAnsi="Wingdings 2" w:hint="default"/>
      </w:rPr>
    </w:lvl>
    <w:lvl w:ilvl="1" w:tplc="268C2F12" w:tentative="1">
      <w:start w:val="1"/>
      <w:numFmt w:val="bullet"/>
      <w:lvlText w:val=""/>
      <w:lvlJc w:val="left"/>
      <w:pPr>
        <w:tabs>
          <w:tab w:val="num" w:pos="1440"/>
        </w:tabs>
        <w:ind w:left="1440" w:hanging="360"/>
      </w:pPr>
      <w:rPr>
        <w:rFonts w:ascii="Wingdings 2" w:hAnsi="Wingdings 2" w:hint="default"/>
      </w:rPr>
    </w:lvl>
    <w:lvl w:ilvl="2" w:tplc="2716C682" w:tentative="1">
      <w:start w:val="1"/>
      <w:numFmt w:val="bullet"/>
      <w:lvlText w:val=""/>
      <w:lvlJc w:val="left"/>
      <w:pPr>
        <w:tabs>
          <w:tab w:val="num" w:pos="2160"/>
        </w:tabs>
        <w:ind w:left="2160" w:hanging="360"/>
      </w:pPr>
      <w:rPr>
        <w:rFonts w:ascii="Wingdings 2" w:hAnsi="Wingdings 2" w:hint="default"/>
      </w:rPr>
    </w:lvl>
    <w:lvl w:ilvl="3" w:tplc="019C3612" w:tentative="1">
      <w:start w:val="1"/>
      <w:numFmt w:val="bullet"/>
      <w:lvlText w:val=""/>
      <w:lvlJc w:val="left"/>
      <w:pPr>
        <w:tabs>
          <w:tab w:val="num" w:pos="2880"/>
        </w:tabs>
        <w:ind w:left="2880" w:hanging="360"/>
      </w:pPr>
      <w:rPr>
        <w:rFonts w:ascii="Wingdings 2" w:hAnsi="Wingdings 2" w:hint="default"/>
      </w:rPr>
    </w:lvl>
    <w:lvl w:ilvl="4" w:tplc="A184CE70" w:tentative="1">
      <w:start w:val="1"/>
      <w:numFmt w:val="bullet"/>
      <w:lvlText w:val=""/>
      <w:lvlJc w:val="left"/>
      <w:pPr>
        <w:tabs>
          <w:tab w:val="num" w:pos="3600"/>
        </w:tabs>
        <w:ind w:left="3600" w:hanging="360"/>
      </w:pPr>
      <w:rPr>
        <w:rFonts w:ascii="Wingdings 2" w:hAnsi="Wingdings 2" w:hint="default"/>
      </w:rPr>
    </w:lvl>
    <w:lvl w:ilvl="5" w:tplc="3CFAAB6E" w:tentative="1">
      <w:start w:val="1"/>
      <w:numFmt w:val="bullet"/>
      <w:lvlText w:val=""/>
      <w:lvlJc w:val="left"/>
      <w:pPr>
        <w:tabs>
          <w:tab w:val="num" w:pos="4320"/>
        </w:tabs>
        <w:ind w:left="4320" w:hanging="360"/>
      </w:pPr>
      <w:rPr>
        <w:rFonts w:ascii="Wingdings 2" w:hAnsi="Wingdings 2" w:hint="default"/>
      </w:rPr>
    </w:lvl>
    <w:lvl w:ilvl="6" w:tplc="1C183D32" w:tentative="1">
      <w:start w:val="1"/>
      <w:numFmt w:val="bullet"/>
      <w:lvlText w:val=""/>
      <w:lvlJc w:val="left"/>
      <w:pPr>
        <w:tabs>
          <w:tab w:val="num" w:pos="5040"/>
        </w:tabs>
        <w:ind w:left="5040" w:hanging="360"/>
      </w:pPr>
      <w:rPr>
        <w:rFonts w:ascii="Wingdings 2" w:hAnsi="Wingdings 2" w:hint="default"/>
      </w:rPr>
    </w:lvl>
    <w:lvl w:ilvl="7" w:tplc="198A1BD0" w:tentative="1">
      <w:start w:val="1"/>
      <w:numFmt w:val="bullet"/>
      <w:lvlText w:val=""/>
      <w:lvlJc w:val="left"/>
      <w:pPr>
        <w:tabs>
          <w:tab w:val="num" w:pos="5760"/>
        </w:tabs>
        <w:ind w:left="5760" w:hanging="360"/>
      </w:pPr>
      <w:rPr>
        <w:rFonts w:ascii="Wingdings 2" w:hAnsi="Wingdings 2" w:hint="default"/>
      </w:rPr>
    </w:lvl>
    <w:lvl w:ilvl="8" w:tplc="62FE3E62"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40"/>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1"/>
  </w:num>
  <w:num w:numId="7">
    <w:abstractNumId w:val="20"/>
  </w:num>
  <w:num w:numId="8">
    <w:abstractNumId w:val="4"/>
  </w:num>
  <w:num w:numId="9">
    <w:abstractNumId w:val="5"/>
  </w:num>
  <w:num w:numId="10">
    <w:abstractNumId w:val="1"/>
  </w:num>
  <w:num w:numId="11">
    <w:abstractNumId w:val="11"/>
  </w:num>
  <w:num w:numId="12">
    <w:abstractNumId w:val="33"/>
  </w:num>
  <w:num w:numId="13">
    <w:abstractNumId w:val="41"/>
  </w:num>
  <w:num w:numId="14">
    <w:abstractNumId w:val="45"/>
  </w:num>
  <w:num w:numId="15">
    <w:abstractNumId w:val="35"/>
  </w:num>
  <w:num w:numId="16">
    <w:abstractNumId w:val="32"/>
  </w:num>
  <w:num w:numId="17">
    <w:abstractNumId w:val="7"/>
  </w:num>
  <w:num w:numId="18">
    <w:abstractNumId w:val="34"/>
  </w:num>
  <w:num w:numId="19">
    <w:abstractNumId w:val="24"/>
  </w:num>
  <w:num w:numId="20">
    <w:abstractNumId w:val="6"/>
  </w:num>
  <w:num w:numId="21">
    <w:abstractNumId w:val="46"/>
  </w:num>
  <w:num w:numId="22">
    <w:abstractNumId w:val="19"/>
  </w:num>
  <w:num w:numId="23">
    <w:abstractNumId w:val="42"/>
  </w:num>
  <w:num w:numId="24">
    <w:abstractNumId w:val="44"/>
  </w:num>
  <w:num w:numId="25">
    <w:abstractNumId w:val="30"/>
  </w:num>
  <w:num w:numId="26">
    <w:abstractNumId w:val="18"/>
  </w:num>
  <w:num w:numId="27">
    <w:abstractNumId w:val="3"/>
  </w:num>
  <w:num w:numId="28">
    <w:abstractNumId w:val="12"/>
  </w:num>
  <w:num w:numId="29">
    <w:abstractNumId w:val="31"/>
  </w:num>
  <w:num w:numId="30">
    <w:abstractNumId w:val="39"/>
  </w:num>
  <w:num w:numId="31">
    <w:abstractNumId w:val="28"/>
  </w:num>
  <w:num w:numId="32">
    <w:abstractNumId w:val="2"/>
  </w:num>
  <w:num w:numId="33">
    <w:abstractNumId w:val="27"/>
  </w:num>
  <w:num w:numId="34">
    <w:abstractNumId w:val="22"/>
  </w:num>
  <w:num w:numId="35">
    <w:abstractNumId w:val="15"/>
  </w:num>
  <w:num w:numId="36">
    <w:abstractNumId w:val="13"/>
  </w:num>
  <w:num w:numId="37">
    <w:abstractNumId w:val="8"/>
  </w:num>
  <w:num w:numId="38">
    <w:abstractNumId w:val="38"/>
  </w:num>
  <w:num w:numId="39">
    <w:abstractNumId w:val="17"/>
  </w:num>
  <w:num w:numId="40">
    <w:abstractNumId w:val="14"/>
  </w:num>
  <w:num w:numId="41">
    <w:abstractNumId w:val="23"/>
  </w:num>
  <w:num w:numId="42">
    <w:abstractNumId w:val="26"/>
  </w:num>
  <w:num w:numId="43">
    <w:abstractNumId w:val="9"/>
  </w:num>
  <w:num w:numId="44">
    <w:abstractNumId w:val="10"/>
  </w:num>
  <w:num w:numId="45">
    <w:abstractNumId w:val="43"/>
  </w:num>
  <w:num w:numId="46">
    <w:abstractNumId w:val="37"/>
  </w:num>
  <w:num w:numId="47">
    <w:abstractNumId w:val="36"/>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79"/>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EB7"/>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2C23"/>
    <w:rsid w:val="002A4478"/>
    <w:rsid w:val="002A4681"/>
    <w:rsid w:val="002A5E89"/>
    <w:rsid w:val="002A73F6"/>
    <w:rsid w:val="002B0581"/>
    <w:rsid w:val="002B1DC2"/>
    <w:rsid w:val="002B7BA1"/>
    <w:rsid w:val="002B7C1B"/>
    <w:rsid w:val="002C0B67"/>
    <w:rsid w:val="002C400E"/>
    <w:rsid w:val="002C48C2"/>
    <w:rsid w:val="002C681D"/>
    <w:rsid w:val="002D09B1"/>
    <w:rsid w:val="002D0B3A"/>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749"/>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15C5"/>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A6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0B9A"/>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0A35"/>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9D6"/>
    <w:rsid w:val="00AC5AA5"/>
    <w:rsid w:val="00AC6D61"/>
    <w:rsid w:val="00AD0037"/>
    <w:rsid w:val="00AD0236"/>
    <w:rsid w:val="00AD4C19"/>
    <w:rsid w:val="00AD7280"/>
    <w:rsid w:val="00AD74CE"/>
    <w:rsid w:val="00AD782C"/>
    <w:rsid w:val="00AE0332"/>
    <w:rsid w:val="00AE1A4E"/>
    <w:rsid w:val="00AE2EBA"/>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4DC0"/>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159B"/>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C7FEF"/>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54941927">
      <w:bodyDiv w:val="1"/>
      <w:marLeft w:val="0"/>
      <w:marRight w:val="0"/>
      <w:marTop w:val="0"/>
      <w:marBottom w:val="0"/>
      <w:divBdr>
        <w:top w:val="none" w:sz="0" w:space="0" w:color="auto"/>
        <w:left w:val="none" w:sz="0" w:space="0" w:color="auto"/>
        <w:bottom w:val="none" w:sz="0" w:space="0" w:color="auto"/>
        <w:right w:val="none" w:sz="0" w:space="0" w:color="auto"/>
      </w:divBdr>
      <w:divsChild>
        <w:div w:id="520093733">
          <w:marLeft w:val="576"/>
          <w:marRight w:val="0"/>
          <w:marTop w:val="120"/>
          <w:marBottom w:val="0"/>
          <w:divBdr>
            <w:top w:val="none" w:sz="0" w:space="0" w:color="auto"/>
            <w:left w:val="none" w:sz="0" w:space="0" w:color="auto"/>
            <w:bottom w:val="none" w:sz="0" w:space="0" w:color="auto"/>
            <w:right w:val="none" w:sz="0" w:space="0" w:color="auto"/>
          </w:divBdr>
        </w:div>
        <w:div w:id="427390691">
          <w:marLeft w:val="576"/>
          <w:marRight w:val="0"/>
          <w:marTop w:val="120"/>
          <w:marBottom w:val="0"/>
          <w:divBdr>
            <w:top w:val="none" w:sz="0" w:space="0" w:color="auto"/>
            <w:left w:val="none" w:sz="0" w:space="0" w:color="auto"/>
            <w:bottom w:val="none" w:sz="0" w:space="0" w:color="auto"/>
            <w:right w:val="none" w:sz="0" w:space="0" w:color="auto"/>
          </w:divBdr>
        </w:div>
        <w:div w:id="325787769">
          <w:marLeft w:val="576"/>
          <w:marRight w:val="0"/>
          <w:marTop w:val="120"/>
          <w:marBottom w:val="0"/>
          <w:divBdr>
            <w:top w:val="none" w:sz="0" w:space="0" w:color="auto"/>
            <w:left w:val="none" w:sz="0" w:space="0" w:color="auto"/>
            <w:bottom w:val="none" w:sz="0" w:space="0" w:color="auto"/>
            <w:right w:val="none" w:sz="0" w:space="0" w:color="auto"/>
          </w:divBdr>
        </w:div>
        <w:div w:id="1492286601">
          <w:marLeft w:val="576"/>
          <w:marRight w:val="0"/>
          <w:marTop w:val="120"/>
          <w:marBottom w:val="0"/>
          <w:divBdr>
            <w:top w:val="none" w:sz="0" w:space="0" w:color="auto"/>
            <w:left w:val="none" w:sz="0" w:space="0" w:color="auto"/>
            <w:bottom w:val="none" w:sz="0" w:space="0" w:color="auto"/>
            <w:right w:val="none" w:sz="0" w:space="0" w:color="auto"/>
          </w:divBdr>
        </w:div>
        <w:div w:id="838695949">
          <w:marLeft w:val="576"/>
          <w:marRight w:val="0"/>
          <w:marTop w:val="120"/>
          <w:marBottom w:val="0"/>
          <w:divBdr>
            <w:top w:val="none" w:sz="0" w:space="0" w:color="auto"/>
            <w:left w:val="none" w:sz="0" w:space="0" w:color="auto"/>
            <w:bottom w:val="none" w:sz="0" w:space="0" w:color="auto"/>
            <w:right w:val="none" w:sz="0" w:space="0" w:color="auto"/>
          </w:divBdr>
        </w:div>
      </w:divsChild>
    </w:div>
    <w:div w:id="99611045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66159858">
      <w:bodyDiv w:val="1"/>
      <w:marLeft w:val="0"/>
      <w:marRight w:val="0"/>
      <w:marTop w:val="0"/>
      <w:marBottom w:val="0"/>
      <w:divBdr>
        <w:top w:val="none" w:sz="0" w:space="0" w:color="auto"/>
        <w:left w:val="none" w:sz="0" w:space="0" w:color="auto"/>
        <w:bottom w:val="none" w:sz="0" w:space="0" w:color="auto"/>
        <w:right w:val="none" w:sz="0" w:space="0" w:color="auto"/>
      </w:divBdr>
      <w:divsChild>
        <w:div w:id="1743063679">
          <w:marLeft w:val="576"/>
          <w:marRight w:val="0"/>
          <w:marTop w:val="120"/>
          <w:marBottom w:val="0"/>
          <w:divBdr>
            <w:top w:val="none" w:sz="0" w:space="0" w:color="auto"/>
            <w:left w:val="none" w:sz="0" w:space="0" w:color="auto"/>
            <w:bottom w:val="none" w:sz="0" w:space="0" w:color="auto"/>
            <w:right w:val="none" w:sz="0" w:space="0" w:color="auto"/>
          </w:divBdr>
        </w:div>
        <w:div w:id="736784406">
          <w:marLeft w:val="576"/>
          <w:marRight w:val="0"/>
          <w:marTop w:val="120"/>
          <w:marBottom w:val="0"/>
          <w:divBdr>
            <w:top w:val="none" w:sz="0" w:space="0" w:color="auto"/>
            <w:left w:val="none" w:sz="0" w:space="0" w:color="auto"/>
            <w:bottom w:val="none" w:sz="0" w:space="0" w:color="auto"/>
            <w:right w:val="none" w:sz="0" w:space="0" w:color="auto"/>
          </w:divBdr>
        </w:div>
        <w:div w:id="876703750">
          <w:marLeft w:val="576"/>
          <w:marRight w:val="0"/>
          <w:marTop w:val="120"/>
          <w:marBottom w:val="0"/>
          <w:divBdr>
            <w:top w:val="none" w:sz="0" w:space="0" w:color="auto"/>
            <w:left w:val="none" w:sz="0" w:space="0" w:color="auto"/>
            <w:bottom w:val="none" w:sz="0" w:space="0" w:color="auto"/>
            <w:right w:val="none" w:sz="0" w:space="0" w:color="auto"/>
          </w:divBdr>
        </w:div>
      </w:divsChild>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28094198">
      <w:bodyDiv w:val="1"/>
      <w:marLeft w:val="0"/>
      <w:marRight w:val="0"/>
      <w:marTop w:val="0"/>
      <w:marBottom w:val="0"/>
      <w:divBdr>
        <w:top w:val="none" w:sz="0" w:space="0" w:color="auto"/>
        <w:left w:val="none" w:sz="0" w:space="0" w:color="auto"/>
        <w:bottom w:val="none" w:sz="0" w:space="0" w:color="auto"/>
        <w:right w:val="none" w:sz="0" w:space="0" w:color="auto"/>
      </w:divBdr>
      <w:divsChild>
        <w:div w:id="105127617">
          <w:marLeft w:val="576"/>
          <w:marRight w:val="0"/>
          <w:marTop w:val="120"/>
          <w:marBottom w:val="0"/>
          <w:divBdr>
            <w:top w:val="none" w:sz="0" w:space="0" w:color="auto"/>
            <w:left w:val="none" w:sz="0" w:space="0" w:color="auto"/>
            <w:bottom w:val="none" w:sz="0" w:space="0" w:color="auto"/>
            <w:right w:val="none" w:sz="0" w:space="0" w:color="auto"/>
          </w:divBdr>
        </w:div>
        <w:div w:id="1721050302">
          <w:marLeft w:val="576"/>
          <w:marRight w:val="0"/>
          <w:marTop w:val="120"/>
          <w:marBottom w:val="0"/>
          <w:divBdr>
            <w:top w:val="none" w:sz="0" w:space="0" w:color="auto"/>
            <w:left w:val="none" w:sz="0" w:space="0" w:color="auto"/>
            <w:bottom w:val="none" w:sz="0" w:space="0" w:color="auto"/>
            <w:right w:val="none" w:sz="0" w:space="0" w:color="auto"/>
          </w:divBdr>
        </w:div>
        <w:div w:id="356976946">
          <w:marLeft w:val="576"/>
          <w:marRight w:val="0"/>
          <w:marTop w:val="120"/>
          <w:marBottom w:val="0"/>
          <w:divBdr>
            <w:top w:val="none" w:sz="0" w:space="0" w:color="auto"/>
            <w:left w:val="none" w:sz="0" w:space="0" w:color="auto"/>
            <w:bottom w:val="none" w:sz="0" w:space="0" w:color="auto"/>
            <w:right w:val="none" w:sz="0" w:space="0" w:color="auto"/>
          </w:divBdr>
        </w:div>
        <w:div w:id="1173253207">
          <w:marLeft w:val="576"/>
          <w:marRight w:val="0"/>
          <w:marTop w:val="120"/>
          <w:marBottom w:val="0"/>
          <w:divBdr>
            <w:top w:val="none" w:sz="0" w:space="0" w:color="auto"/>
            <w:left w:val="none" w:sz="0" w:space="0" w:color="auto"/>
            <w:bottom w:val="none" w:sz="0" w:space="0" w:color="auto"/>
            <w:right w:val="none" w:sz="0" w:space="0" w:color="auto"/>
          </w:divBdr>
        </w:div>
        <w:div w:id="1633562659">
          <w:marLeft w:val="576"/>
          <w:marRight w:val="0"/>
          <w:marTop w:val="120"/>
          <w:marBottom w:val="0"/>
          <w:divBdr>
            <w:top w:val="none" w:sz="0" w:space="0" w:color="auto"/>
            <w:left w:val="none" w:sz="0" w:space="0" w:color="auto"/>
            <w:bottom w:val="none" w:sz="0" w:space="0" w:color="auto"/>
            <w:right w:val="none" w:sz="0" w:space="0" w:color="auto"/>
          </w:divBdr>
        </w:div>
      </w:divsChild>
    </w:div>
    <w:div w:id="1354842211">
      <w:bodyDiv w:val="1"/>
      <w:marLeft w:val="0"/>
      <w:marRight w:val="0"/>
      <w:marTop w:val="0"/>
      <w:marBottom w:val="0"/>
      <w:divBdr>
        <w:top w:val="none" w:sz="0" w:space="0" w:color="auto"/>
        <w:left w:val="none" w:sz="0" w:space="0" w:color="auto"/>
        <w:bottom w:val="none" w:sz="0" w:space="0" w:color="auto"/>
        <w:right w:val="none" w:sz="0" w:space="0" w:color="auto"/>
      </w:divBdr>
      <w:divsChild>
        <w:div w:id="1071583186">
          <w:marLeft w:val="576"/>
          <w:marRight w:val="0"/>
          <w:marTop w:val="120"/>
          <w:marBottom w:val="0"/>
          <w:divBdr>
            <w:top w:val="none" w:sz="0" w:space="0" w:color="auto"/>
            <w:left w:val="none" w:sz="0" w:space="0" w:color="auto"/>
            <w:bottom w:val="none" w:sz="0" w:space="0" w:color="auto"/>
            <w:right w:val="none" w:sz="0" w:space="0" w:color="auto"/>
          </w:divBdr>
        </w:div>
        <w:div w:id="148909633">
          <w:marLeft w:val="576"/>
          <w:marRight w:val="0"/>
          <w:marTop w:val="120"/>
          <w:marBottom w:val="0"/>
          <w:divBdr>
            <w:top w:val="none" w:sz="0" w:space="0" w:color="auto"/>
            <w:left w:val="none" w:sz="0" w:space="0" w:color="auto"/>
            <w:bottom w:val="none" w:sz="0" w:space="0" w:color="auto"/>
            <w:right w:val="none" w:sz="0" w:space="0" w:color="auto"/>
          </w:divBdr>
        </w:div>
        <w:div w:id="2010480422">
          <w:marLeft w:val="576"/>
          <w:marRight w:val="0"/>
          <w:marTop w:val="120"/>
          <w:marBottom w:val="0"/>
          <w:divBdr>
            <w:top w:val="none" w:sz="0" w:space="0" w:color="auto"/>
            <w:left w:val="none" w:sz="0" w:space="0" w:color="auto"/>
            <w:bottom w:val="none" w:sz="0" w:space="0" w:color="auto"/>
            <w:right w:val="none" w:sz="0" w:space="0" w:color="auto"/>
          </w:divBdr>
        </w:div>
        <w:div w:id="1975482792">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18974095">
      <w:bodyDiv w:val="1"/>
      <w:marLeft w:val="0"/>
      <w:marRight w:val="0"/>
      <w:marTop w:val="0"/>
      <w:marBottom w:val="0"/>
      <w:divBdr>
        <w:top w:val="none" w:sz="0" w:space="0" w:color="auto"/>
        <w:left w:val="none" w:sz="0" w:space="0" w:color="auto"/>
        <w:bottom w:val="none" w:sz="0" w:space="0" w:color="auto"/>
        <w:right w:val="none" w:sz="0" w:space="0" w:color="auto"/>
      </w:divBdr>
      <w:divsChild>
        <w:div w:id="1838035135">
          <w:marLeft w:val="576"/>
          <w:marRight w:val="0"/>
          <w:marTop w:val="120"/>
          <w:marBottom w:val="0"/>
          <w:divBdr>
            <w:top w:val="none" w:sz="0" w:space="0" w:color="auto"/>
            <w:left w:val="none" w:sz="0" w:space="0" w:color="auto"/>
            <w:bottom w:val="none" w:sz="0" w:space="0" w:color="auto"/>
            <w:right w:val="none" w:sz="0" w:space="0" w:color="auto"/>
          </w:divBdr>
        </w:div>
        <w:div w:id="914321092">
          <w:marLeft w:val="576"/>
          <w:marRight w:val="0"/>
          <w:marTop w:val="120"/>
          <w:marBottom w:val="0"/>
          <w:divBdr>
            <w:top w:val="none" w:sz="0" w:space="0" w:color="auto"/>
            <w:left w:val="none" w:sz="0" w:space="0" w:color="auto"/>
            <w:bottom w:val="none" w:sz="0" w:space="0" w:color="auto"/>
            <w:right w:val="none" w:sz="0" w:space="0" w:color="auto"/>
          </w:divBdr>
        </w:div>
        <w:div w:id="163591730">
          <w:marLeft w:val="576"/>
          <w:marRight w:val="0"/>
          <w:marTop w:val="120"/>
          <w:marBottom w:val="0"/>
          <w:divBdr>
            <w:top w:val="none" w:sz="0" w:space="0" w:color="auto"/>
            <w:left w:val="none" w:sz="0" w:space="0" w:color="auto"/>
            <w:bottom w:val="none" w:sz="0" w:space="0" w:color="auto"/>
            <w:right w:val="none" w:sz="0" w:space="0" w:color="auto"/>
          </w:divBdr>
        </w:div>
        <w:div w:id="1122067266">
          <w:marLeft w:val="576"/>
          <w:marRight w:val="0"/>
          <w:marTop w:val="120"/>
          <w:marBottom w:val="0"/>
          <w:divBdr>
            <w:top w:val="none" w:sz="0" w:space="0" w:color="auto"/>
            <w:left w:val="none" w:sz="0" w:space="0" w:color="auto"/>
            <w:bottom w:val="none" w:sz="0" w:space="0" w:color="auto"/>
            <w:right w:val="none" w:sz="0" w:space="0" w:color="auto"/>
          </w:divBdr>
        </w:div>
      </w:divsChild>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02925767">
      <w:bodyDiv w:val="1"/>
      <w:marLeft w:val="0"/>
      <w:marRight w:val="0"/>
      <w:marTop w:val="0"/>
      <w:marBottom w:val="0"/>
      <w:divBdr>
        <w:top w:val="none" w:sz="0" w:space="0" w:color="auto"/>
        <w:left w:val="none" w:sz="0" w:space="0" w:color="auto"/>
        <w:bottom w:val="none" w:sz="0" w:space="0" w:color="auto"/>
        <w:right w:val="none" w:sz="0" w:space="0" w:color="auto"/>
      </w:divBdr>
      <w:divsChild>
        <w:div w:id="807939404">
          <w:marLeft w:val="576"/>
          <w:marRight w:val="0"/>
          <w:marTop w:val="120"/>
          <w:marBottom w:val="0"/>
          <w:divBdr>
            <w:top w:val="none" w:sz="0" w:space="0" w:color="auto"/>
            <w:left w:val="none" w:sz="0" w:space="0" w:color="auto"/>
            <w:bottom w:val="none" w:sz="0" w:space="0" w:color="auto"/>
            <w:right w:val="none" w:sz="0" w:space="0" w:color="auto"/>
          </w:divBdr>
        </w:div>
        <w:div w:id="1315529237">
          <w:marLeft w:val="576"/>
          <w:marRight w:val="0"/>
          <w:marTop w:val="120"/>
          <w:marBottom w:val="0"/>
          <w:divBdr>
            <w:top w:val="none" w:sz="0" w:space="0" w:color="auto"/>
            <w:left w:val="none" w:sz="0" w:space="0" w:color="auto"/>
            <w:bottom w:val="none" w:sz="0" w:space="0" w:color="auto"/>
            <w:right w:val="none" w:sz="0" w:space="0" w:color="auto"/>
          </w:divBdr>
        </w:div>
        <w:div w:id="1933390245">
          <w:marLeft w:val="576"/>
          <w:marRight w:val="0"/>
          <w:marTop w:val="120"/>
          <w:marBottom w:val="0"/>
          <w:divBdr>
            <w:top w:val="none" w:sz="0" w:space="0" w:color="auto"/>
            <w:left w:val="none" w:sz="0" w:space="0" w:color="auto"/>
            <w:bottom w:val="none" w:sz="0" w:space="0" w:color="auto"/>
            <w:right w:val="none" w:sz="0" w:space="0" w:color="auto"/>
          </w:divBdr>
        </w:div>
        <w:div w:id="780153526">
          <w:marLeft w:val="576"/>
          <w:marRight w:val="0"/>
          <w:marTop w:val="120"/>
          <w:marBottom w:val="0"/>
          <w:divBdr>
            <w:top w:val="none" w:sz="0" w:space="0" w:color="auto"/>
            <w:left w:val="none" w:sz="0" w:space="0" w:color="auto"/>
            <w:bottom w:val="none" w:sz="0" w:space="0" w:color="auto"/>
            <w:right w:val="none" w:sz="0" w:space="0" w:color="auto"/>
          </w:divBdr>
        </w:div>
        <w:div w:id="299388883">
          <w:marLeft w:val="576"/>
          <w:marRight w:val="0"/>
          <w:marTop w:val="12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3604</TotalTime>
  <Pages>14</Pages>
  <Words>1717</Words>
  <Characters>9791</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891</cp:revision>
  <dcterms:created xsi:type="dcterms:W3CDTF">2021-01-06T11:34:00Z</dcterms:created>
  <dcterms:modified xsi:type="dcterms:W3CDTF">2021-10-23T11:01:00Z</dcterms:modified>
</cp:coreProperties>
</file>