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A15CFD" w:rsidRDefault="00845895" w:rsidP="00A15CFD">
      <w:pPr>
        <w:spacing w:line="360" w:lineRule="auto"/>
        <w:jc w:val="center"/>
        <w:rPr>
          <w:rFonts w:ascii="Times New Roman" w:hAnsi="Times New Roman" w:cs="Times New Roman"/>
          <w:b/>
          <w:bCs/>
          <w:sz w:val="144"/>
          <w:szCs w:val="144"/>
        </w:rPr>
      </w:pPr>
    </w:p>
    <w:p w:rsidR="00CF3C1B" w:rsidRPr="00A15CFD" w:rsidRDefault="00A15CFD" w:rsidP="00A15CFD">
      <w:pPr>
        <w:spacing w:line="360" w:lineRule="auto"/>
        <w:jc w:val="center"/>
        <w:rPr>
          <w:rFonts w:ascii="Times New Roman" w:hAnsi="Times New Roman" w:cs="Times New Roman"/>
          <w:b/>
          <w:bCs/>
          <w:sz w:val="144"/>
          <w:szCs w:val="144"/>
        </w:rPr>
      </w:pPr>
      <w:r w:rsidRPr="00A15CFD">
        <w:rPr>
          <w:rFonts w:ascii="Times New Roman" w:hAnsi="Times New Roman" w:cs="Times New Roman"/>
          <w:b/>
          <w:bCs/>
          <w:color w:val="000000"/>
          <w:sz w:val="56"/>
          <w:szCs w:val="56"/>
        </w:rPr>
        <w:t>Florist online purchasing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15CFD" w:rsidRDefault="00A15CFD"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140301" w:rsidRDefault="00140301" w:rsidP="00E53AA4">
      <w:pPr>
        <w:spacing w:line="360" w:lineRule="auto"/>
        <w:jc w:val="both"/>
        <w:rPr>
          <w:rFonts w:ascii="Times New Roman" w:hAnsi="Times New Roman" w:cs="Times New Roman"/>
          <w:b/>
          <w:sz w:val="52"/>
          <w:szCs w:val="52"/>
        </w:rPr>
      </w:pPr>
      <w:r w:rsidRPr="00140301">
        <w:rPr>
          <w:rFonts w:ascii="Times New Roman" w:hAnsi="Times New Roman" w:cs="Times New Roman"/>
          <w:sz w:val="32"/>
          <w:szCs w:val="32"/>
        </w:rPr>
        <w:t>With the rapid development of Internet, e-commerce had been widely using by more and more people, so had shopping online . The J2EE architecture was adopted in this paper. An florist’s shop online system was designed and implemented based on the analysis of the actual needs of users. Through running test for a period of time, the system could be operated steadily, and its function was complete. The system could achieve flower sales on line that was highly efficient and convenient, and the design purpose was achieved also.</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140301" w:rsidRDefault="00140301" w:rsidP="00E53AA4">
      <w:pPr>
        <w:spacing w:line="360" w:lineRule="auto"/>
        <w:jc w:val="both"/>
        <w:rPr>
          <w:rFonts w:ascii="Times New Roman" w:hAnsi="Times New Roman" w:cs="Times New Roman"/>
          <w:sz w:val="40"/>
          <w:szCs w:val="40"/>
        </w:rPr>
      </w:pPr>
    </w:p>
    <w:p w:rsidR="00140301" w:rsidRDefault="00140301" w:rsidP="00E53AA4">
      <w:pPr>
        <w:spacing w:line="360" w:lineRule="auto"/>
        <w:jc w:val="both"/>
        <w:rPr>
          <w:rFonts w:ascii="Times New Roman" w:hAnsi="Times New Roman" w:cs="Times New Roman"/>
          <w:sz w:val="40"/>
          <w:szCs w:val="40"/>
        </w:rPr>
      </w:pPr>
    </w:p>
    <w:p w:rsidR="00140301" w:rsidRDefault="00140301"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D2C0B" w:rsidRDefault="00F5771B" w:rsidP="004D2C0B">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4D2C0B">
        <w:rPr>
          <w:rFonts w:ascii="Times New Roman" w:hAnsi="Times New Roman" w:cs="Times New Roman"/>
          <w:sz w:val="32"/>
          <w:szCs w:val="32"/>
          <w:lang w:val="en-IN"/>
        </w:rPr>
        <w:t>The system administrator was exist in the initialization of system. They were added into the database manually in the database design.</w:t>
      </w:r>
    </w:p>
    <w:p w:rsidR="00000000" w:rsidRPr="004D2C0B" w:rsidRDefault="00F5771B" w:rsidP="004D2C0B">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4D2C0B">
        <w:rPr>
          <w:rFonts w:ascii="Times New Roman" w:hAnsi="Times New Roman" w:cs="Times New Roman"/>
          <w:sz w:val="32"/>
          <w:szCs w:val="32"/>
          <w:lang w:val="en-IN"/>
        </w:rPr>
        <w:t>A two-step process was utilized: first, millennial consumers were invited to participate in focus group discussion</w:t>
      </w:r>
      <w:r w:rsidRPr="004D2C0B">
        <w:rPr>
          <w:rFonts w:ascii="Times New Roman" w:hAnsi="Times New Roman" w:cs="Times New Roman"/>
          <w:sz w:val="32"/>
          <w:szCs w:val="32"/>
          <w:lang w:val="en-IN"/>
        </w:rPr>
        <w:t>s where open-ended questions were used to elicit their existing perceptions toward floral products.</w:t>
      </w:r>
    </w:p>
    <w:p w:rsidR="00000000" w:rsidRPr="004D2C0B" w:rsidRDefault="00F5771B" w:rsidP="004D2C0B">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4D2C0B">
        <w:rPr>
          <w:rFonts w:ascii="Times New Roman" w:hAnsi="Times New Roman" w:cs="Times New Roman"/>
          <w:sz w:val="32"/>
          <w:szCs w:val="32"/>
          <w:lang w:val="en-IN"/>
        </w:rPr>
        <w:t>The focus group responses were analyzed and paired with existing literature and information from other industries to create questions that were included in</w:t>
      </w:r>
      <w:r w:rsidRPr="004D2C0B">
        <w:rPr>
          <w:rFonts w:ascii="Times New Roman" w:hAnsi="Times New Roman" w:cs="Times New Roman"/>
          <w:sz w:val="32"/>
          <w:szCs w:val="32"/>
          <w:lang w:val="en-IN"/>
        </w:rPr>
        <w:t xml:space="preserve"> a nationwide online survey. </w:t>
      </w:r>
    </w:p>
    <w:p w:rsidR="00F936BC" w:rsidRPr="004D2C0B" w:rsidRDefault="00F5771B" w:rsidP="004D2C0B">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4D2C0B">
        <w:rPr>
          <w:rFonts w:ascii="Times New Roman" w:hAnsi="Times New Roman" w:cs="Times New Roman"/>
          <w:sz w:val="32"/>
          <w:szCs w:val="32"/>
          <w:lang w:val="en-IN"/>
        </w:rPr>
        <w:t xml:space="preserve">Floral firms should explore the existing companies that use mobile phone GPS to track customers and offer tailored content (e.g. GPShopper, etc.).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4D2C0B" w:rsidRDefault="00F5771B" w:rsidP="004D2C0B">
      <w:pPr>
        <w:numPr>
          <w:ilvl w:val="0"/>
          <w:numId w:val="44"/>
        </w:numPr>
        <w:spacing w:line="360" w:lineRule="auto"/>
        <w:jc w:val="both"/>
        <w:rPr>
          <w:rFonts w:ascii="Times New Roman" w:hAnsi="Times New Roman" w:cs="Times New Roman"/>
          <w:bCs/>
          <w:sz w:val="32"/>
          <w:szCs w:val="32"/>
          <w:lang w:val="en-IN"/>
        </w:rPr>
      </w:pPr>
      <w:r w:rsidRPr="004D2C0B">
        <w:rPr>
          <w:rFonts w:ascii="Times New Roman" w:hAnsi="Times New Roman" w:cs="Times New Roman"/>
          <w:bCs/>
          <w:sz w:val="32"/>
          <w:szCs w:val="32"/>
          <w:lang w:val="en-IN"/>
        </w:rPr>
        <w:t>As the important link in the flower sales system, the florist’s couldn't mee</w:t>
      </w:r>
      <w:r w:rsidRPr="004D2C0B">
        <w:rPr>
          <w:rFonts w:ascii="Times New Roman" w:hAnsi="Times New Roman" w:cs="Times New Roman"/>
          <w:bCs/>
          <w:sz w:val="32"/>
          <w:szCs w:val="32"/>
          <w:lang w:val="en-IN"/>
        </w:rPr>
        <w:t xml:space="preserve">t the needs of the vast number of consumers yet after the traditional sales mode just like flowers retail, flower art design etc. </w:t>
      </w:r>
    </w:p>
    <w:p w:rsidR="00000000" w:rsidRPr="004D2C0B" w:rsidRDefault="00F5771B" w:rsidP="004D2C0B">
      <w:pPr>
        <w:numPr>
          <w:ilvl w:val="0"/>
          <w:numId w:val="44"/>
        </w:numPr>
        <w:spacing w:line="360" w:lineRule="auto"/>
        <w:jc w:val="both"/>
        <w:rPr>
          <w:rFonts w:ascii="Times New Roman" w:hAnsi="Times New Roman" w:cs="Times New Roman"/>
          <w:bCs/>
          <w:sz w:val="32"/>
          <w:szCs w:val="32"/>
          <w:lang w:val="en-IN"/>
        </w:rPr>
      </w:pPr>
      <w:r w:rsidRPr="004D2C0B">
        <w:rPr>
          <w:rFonts w:ascii="Times New Roman" w:hAnsi="Times New Roman" w:cs="Times New Roman"/>
          <w:bCs/>
          <w:sz w:val="32"/>
          <w:szCs w:val="32"/>
          <w:lang w:val="en-IN"/>
        </w:rPr>
        <w:lastRenderedPageBreak/>
        <w:t xml:space="preserve">To development of an online flower shop sales system had become the urgent need to resolve problems. </w:t>
      </w:r>
    </w:p>
    <w:p w:rsidR="00000000" w:rsidRPr="004D2C0B" w:rsidRDefault="00F5771B" w:rsidP="004D2C0B">
      <w:pPr>
        <w:numPr>
          <w:ilvl w:val="0"/>
          <w:numId w:val="44"/>
        </w:numPr>
        <w:spacing w:line="360" w:lineRule="auto"/>
        <w:jc w:val="both"/>
        <w:rPr>
          <w:rFonts w:ascii="Times New Roman" w:hAnsi="Times New Roman" w:cs="Times New Roman"/>
          <w:bCs/>
          <w:sz w:val="32"/>
          <w:szCs w:val="32"/>
          <w:lang w:val="en-IN"/>
        </w:rPr>
      </w:pPr>
      <w:r w:rsidRPr="004D2C0B">
        <w:rPr>
          <w:rFonts w:ascii="Times New Roman" w:hAnsi="Times New Roman" w:cs="Times New Roman"/>
          <w:bCs/>
          <w:sz w:val="32"/>
          <w:szCs w:val="32"/>
          <w:lang w:val="en-IN"/>
        </w:rPr>
        <w:t>However, it was a com</w:t>
      </w:r>
      <w:r w:rsidRPr="004D2C0B">
        <w:rPr>
          <w:rFonts w:ascii="Times New Roman" w:hAnsi="Times New Roman" w:cs="Times New Roman"/>
          <w:bCs/>
          <w:sz w:val="32"/>
          <w:szCs w:val="32"/>
          <w:lang w:val="en-IN"/>
        </w:rPr>
        <w:t xml:space="preserve">plicated project to develop the florist’s shop online system, the further improvement of system must be done combined the problems appeared in the course of the actual use. </w:t>
      </w:r>
    </w:p>
    <w:p w:rsidR="00F94960" w:rsidRPr="00C57867" w:rsidRDefault="00F5771B" w:rsidP="001C7EAC">
      <w:pPr>
        <w:numPr>
          <w:ilvl w:val="0"/>
          <w:numId w:val="44"/>
        </w:numPr>
        <w:tabs>
          <w:tab w:val="clear" w:pos="720"/>
          <w:tab w:val="num" w:pos="426"/>
        </w:tabs>
        <w:spacing w:line="360" w:lineRule="auto"/>
        <w:jc w:val="both"/>
        <w:rPr>
          <w:rFonts w:ascii="Times New Roman" w:hAnsi="Times New Roman" w:cs="Times New Roman"/>
          <w:bCs/>
          <w:sz w:val="32"/>
          <w:szCs w:val="32"/>
          <w:lang w:val="en-IN"/>
        </w:rPr>
      </w:pPr>
      <w:r w:rsidRPr="004D2C0B">
        <w:rPr>
          <w:rFonts w:ascii="Times New Roman" w:hAnsi="Times New Roman" w:cs="Times New Roman"/>
          <w:bCs/>
          <w:sz w:val="32"/>
          <w:szCs w:val="32"/>
          <w:lang w:val="en-IN"/>
        </w:rPr>
        <w:t>It was consisted of a set of class and interface composition byJava language writ</w:t>
      </w:r>
      <w:r w:rsidRPr="004D2C0B">
        <w:rPr>
          <w:rFonts w:ascii="Times New Roman" w:hAnsi="Times New Roman" w:cs="Times New Roman"/>
          <w:bCs/>
          <w:sz w:val="32"/>
          <w:szCs w:val="32"/>
          <w:lang w:val="en-IN"/>
        </w:rPr>
        <w:t xml:space="preserve">ing.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1C7EAC" w:rsidRPr="001C7EAC" w:rsidRDefault="001C7EAC" w:rsidP="001C7EAC">
      <w:pPr>
        <w:pStyle w:val="NormalWeb"/>
        <w:numPr>
          <w:ilvl w:val="0"/>
          <w:numId w:val="45"/>
        </w:numPr>
        <w:spacing w:before="0" w:beforeAutospacing="0" w:after="0" w:afterAutospacing="0" w:line="360" w:lineRule="auto"/>
        <w:ind w:left="284" w:hanging="284"/>
        <w:jc w:val="both"/>
        <w:rPr>
          <w:sz w:val="32"/>
          <w:szCs w:val="32"/>
        </w:rPr>
      </w:pPr>
      <w:r w:rsidRPr="001C7EAC">
        <w:rPr>
          <w:sz w:val="32"/>
          <w:szCs w:val="32"/>
        </w:rPr>
        <w:t>The purpose of the FMRF is to collect funds from industry sources to be used in the support of funding consumer research benefiting the entire floriculture industry.</w:t>
      </w:r>
    </w:p>
    <w:p w:rsidR="001C7EAC" w:rsidRPr="001C7EAC" w:rsidRDefault="001C7EAC" w:rsidP="001C7EAC">
      <w:pPr>
        <w:pStyle w:val="NormalWeb"/>
        <w:numPr>
          <w:ilvl w:val="0"/>
          <w:numId w:val="45"/>
        </w:numPr>
        <w:spacing w:before="0" w:beforeAutospacing="0" w:after="0" w:afterAutospacing="0" w:line="360" w:lineRule="auto"/>
        <w:ind w:left="284" w:hanging="284"/>
        <w:jc w:val="both"/>
        <w:rPr>
          <w:sz w:val="32"/>
          <w:szCs w:val="32"/>
        </w:rPr>
      </w:pPr>
      <w:r w:rsidRPr="001C7EAC">
        <w:rPr>
          <w:sz w:val="32"/>
          <w:szCs w:val="32"/>
        </w:rPr>
        <w:t xml:space="preserve">Many millennials indicated that they were not aware of or failed to consider the benefits associated with floral products. </w:t>
      </w:r>
    </w:p>
    <w:p w:rsidR="001C7EAC" w:rsidRPr="001C7EAC" w:rsidRDefault="001C7EAC" w:rsidP="001C7EAC">
      <w:pPr>
        <w:pStyle w:val="NormalWeb"/>
        <w:numPr>
          <w:ilvl w:val="0"/>
          <w:numId w:val="45"/>
        </w:numPr>
        <w:spacing w:before="0" w:beforeAutospacing="0" w:after="0" w:afterAutospacing="0" w:line="360" w:lineRule="auto"/>
        <w:ind w:left="284" w:hanging="284"/>
        <w:jc w:val="both"/>
        <w:rPr>
          <w:sz w:val="32"/>
          <w:szCs w:val="32"/>
        </w:rPr>
      </w:pPr>
      <w:r w:rsidRPr="001C7EAC">
        <w:rPr>
          <w:sz w:val="32"/>
          <w:szCs w:val="32"/>
        </w:rPr>
        <w:t xml:space="preserve">Firms can remind customers about the benefits associated with floral products. Specifically, flowers brighten up/refresh their homes and mindsets, improve air quality, and reduce stress. </w:t>
      </w:r>
    </w:p>
    <w:p w:rsidR="001C7EAC" w:rsidRPr="001C7EAC" w:rsidRDefault="001C7EAC" w:rsidP="001C7EAC">
      <w:pPr>
        <w:pStyle w:val="NormalWeb"/>
        <w:numPr>
          <w:ilvl w:val="0"/>
          <w:numId w:val="45"/>
        </w:numPr>
        <w:spacing w:before="0" w:beforeAutospacing="0" w:after="0" w:afterAutospacing="0" w:line="360" w:lineRule="auto"/>
        <w:ind w:left="284" w:hanging="284"/>
        <w:jc w:val="both"/>
        <w:rPr>
          <w:sz w:val="32"/>
          <w:szCs w:val="32"/>
        </w:rPr>
      </w:pPr>
      <w:r w:rsidRPr="001C7EAC">
        <w:rPr>
          <w:sz w:val="32"/>
          <w:szCs w:val="32"/>
        </w:rPr>
        <w:t xml:space="preserve">All the benefits associated with flowers make the products more meaningful since they serve a dual purpose (i.e. décor and benefits). </w:t>
      </w:r>
    </w:p>
    <w:p w:rsidR="003A5D44" w:rsidRPr="001C7EAC" w:rsidRDefault="001C7EAC" w:rsidP="00E53AA4">
      <w:pPr>
        <w:pStyle w:val="NormalWeb"/>
        <w:numPr>
          <w:ilvl w:val="0"/>
          <w:numId w:val="45"/>
        </w:numPr>
        <w:spacing w:before="0" w:beforeAutospacing="0" w:after="0" w:afterAutospacing="0" w:line="360" w:lineRule="auto"/>
        <w:ind w:left="284" w:hanging="284"/>
        <w:jc w:val="both"/>
        <w:rPr>
          <w:sz w:val="32"/>
          <w:szCs w:val="32"/>
        </w:rPr>
      </w:pPr>
      <w:r w:rsidRPr="001C7EAC">
        <w:rPr>
          <w:sz w:val="32"/>
          <w:szCs w:val="32"/>
        </w:rPr>
        <w:t>This improves their value to the customer and may increase the customer’s likelihood of purchase.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1C7EAC" w:rsidRDefault="00F5771B" w:rsidP="001C7EAC">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C7EAC">
        <w:rPr>
          <w:rFonts w:ascii="Times New Roman" w:eastAsia="AdvGulliv-R" w:hAnsi="Times New Roman" w:cs="Times New Roman"/>
          <w:bCs/>
          <w:sz w:val="32"/>
          <w:szCs w:val="32"/>
          <w:lang w:val="en-IN"/>
        </w:rPr>
        <w:t>An florist’s shop onl</w:t>
      </w:r>
      <w:r w:rsidRPr="001C7EAC">
        <w:rPr>
          <w:rFonts w:ascii="Times New Roman" w:eastAsia="AdvGulliv-R" w:hAnsi="Times New Roman" w:cs="Times New Roman"/>
          <w:bCs/>
          <w:sz w:val="32"/>
          <w:szCs w:val="32"/>
          <w:lang w:val="en-IN"/>
        </w:rPr>
        <w:t xml:space="preserve">ine system was designed and implemented based on the analysis of the actual needs of users. </w:t>
      </w:r>
    </w:p>
    <w:p w:rsidR="00000000" w:rsidRPr="001C7EAC" w:rsidRDefault="00F5771B" w:rsidP="001C7EAC">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C7EAC">
        <w:rPr>
          <w:rFonts w:ascii="Times New Roman" w:eastAsia="AdvGulliv-R" w:hAnsi="Times New Roman" w:cs="Times New Roman"/>
          <w:bCs/>
          <w:sz w:val="32"/>
          <w:szCs w:val="32"/>
          <w:lang w:val="en-IN"/>
        </w:rPr>
        <w:lastRenderedPageBreak/>
        <w:t xml:space="preserve">The system could achieve flower sales on line that was highly efficient and convenient, and the design purpose was achieved also. </w:t>
      </w:r>
    </w:p>
    <w:p w:rsidR="00000000" w:rsidRPr="001C7EAC" w:rsidRDefault="00F5771B" w:rsidP="001C7EAC">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C7EAC">
        <w:rPr>
          <w:rFonts w:ascii="Times New Roman" w:eastAsia="AdvGulliv-R" w:hAnsi="Times New Roman" w:cs="Times New Roman"/>
          <w:bCs/>
          <w:sz w:val="32"/>
          <w:szCs w:val="32"/>
          <w:lang w:val="en-IN"/>
        </w:rPr>
        <w:t>Flower product management to a</w:t>
      </w:r>
      <w:r w:rsidRPr="001C7EAC">
        <w:rPr>
          <w:rFonts w:ascii="Times New Roman" w:eastAsia="AdvGulliv-R" w:hAnsi="Times New Roman" w:cs="Times New Roman"/>
          <w:bCs/>
          <w:sz w:val="32"/>
          <w:szCs w:val="32"/>
          <w:lang w:val="en-IN"/>
        </w:rPr>
        <w:t xml:space="preserve">dd, delete and show of classification about flower product .And it can be used recommend flower product to users based on flower product sales and each manufacturer prestige. </w:t>
      </w:r>
    </w:p>
    <w:p w:rsidR="00000000" w:rsidRPr="001C7EAC" w:rsidRDefault="00F5771B" w:rsidP="001C7EAC">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C7EAC">
        <w:rPr>
          <w:rFonts w:ascii="Times New Roman" w:eastAsia="AdvGulliv-R" w:hAnsi="Times New Roman" w:cs="Times New Roman"/>
          <w:bCs/>
          <w:sz w:val="32"/>
          <w:szCs w:val="32"/>
          <w:lang w:val="en-IN"/>
        </w:rPr>
        <w:t xml:space="preserve">User management to management member information and administrator information </w:t>
      </w:r>
      <w:r w:rsidRPr="001C7EAC">
        <w:rPr>
          <w:rFonts w:ascii="Times New Roman" w:eastAsia="AdvGulliv-R" w:hAnsi="Times New Roman" w:cs="Times New Roman"/>
          <w:bCs/>
          <w:sz w:val="32"/>
          <w:szCs w:val="32"/>
          <w:lang w:val="en-IN"/>
        </w:rPr>
        <w:t>in web site.</w:t>
      </w:r>
    </w:p>
    <w:p w:rsidR="00000000" w:rsidRPr="001C7EAC" w:rsidRDefault="00F5771B" w:rsidP="001C7EAC">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C7EAC">
        <w:rPr>
          <w:rFonts w:ascii="Times New Roman" w:eastAsia="AdvGulliv-R" w:hAnsi="Times New Roman" w:cs="Times New Roman"/>
          <w:bCs/>
          <w:sz w:val="32"/>
          <w:szCs w:val="32"/>
          <w:lang w:val="en-IN"/>
        </w:rPr>
        <w:t>This can be a challenge for businesses since they need to weigh the pros of increased customer satisfaction with the cons of decreased efficiency.</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1C7EAC" w:rsidRDefault="001C7EAC"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1C7EAC" w:rsidRDefault="001C7EAC" w:rsidP="00E53AA4">
      <w:pPr>
        <w:spacing w:line="360" w:lineRule="auto"/>
        <w:jc w:val="both"/>
        <w:rPr>
          <w:rFonts w:ascii="Times New Roman" w:hAnsi="Times New Roman" w:cs="Times New Roman"/>
          <w:b/>
          <w:iCs/>
          <w:sz w:val="28"/>
          <w:szCs w:val="28"/>
        </w:rPr>
      </w:pPr>
    </w:p>
    <w:p w:rsidR="001C7EAC" w:rsidRDefault="001C7EAC"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CC7DFE" w:rsidP="00E53AA4">
      <w:pPr>
        <w:spacing w:after="0" w:line="360" w:lineRule="auto"/>
        <w:jc w:val="both"/>
        <w:rPr>
          <w:rFonts w:ascii="Times New Roman" w:hAnsi="Times New Roman" w:cs="Times New Roman"/>
        </w:rPr>
      </w:pPr>
      <w:r w:rsidRPr="00CC7DFE">
        <w:rPr>
          <w:rFonts w:ascii="Times New Roman" w:hAnsi="Times New Roman" w:cs="Times New Roman"/>
        </w:rPr>
        <w:drawing>
          <wp:inline distT="0" distB="0" distL="0" distR="0">
            <wp:extent cx="5941584" cy="5019675"/>
            <wp:effectExtent l="19050" t="0" r="2016" b="0"/>
            <wp:docPr id="1" name="Picture 1"/>
            <wp:cNvGraphicFramePr/>
            <a:graphic xmlns:a="http://schemas.openxmlformats.org/drawingml/2006/main">
              <a:graphicData uri="http://schemas.openxmlformats.org/drawingml/2006/picture">
                <pic:pic xmlns:pic="http://schemas.openxmlformats.org/drawingml/2006/picture">
                  <pic:nvPicPr>
                    <pic:cNvPr id="1027" name="Picture 3"/>
                    <pic:cNvPicPr>
                      <a:picLocks noGrp="1" noChangeAspect="1" noChangeArrowheads="1"/>
                    </pic:cNvPicPr>
                  </pic:nvPicPr>
                  <pic:blipFill>
                    <a:blip r:embed="rId8"/>
                    <a:srcRect/>
                    <a:stretch>
                      <a:fillRect/>
                    </a:stretch>
                  </pic:blipFill>
                  <pic:spPr bwMode="auto">
                    <a:xfrm>
                      <a:off x="0" y="0"/>
                      <a:ext cx="5943600" cy="5021378"/>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CC7DFE" w:rsidRDefault="00CC7DFE" w:rsidP="00CC7DFE">
      <w:pPr>
        <w:spacing w:after="0" w:line="360" w:lineRule="auto"/>
        <w:jc w:val="both"/>
        <w:rPr>
          <w:rFonts w:ascii="Times New Roman" w:hAnsi="Times New Roman" w:cs="Times New Roman"/>
          <w:noProof/>
        </w:rPr>
      </w:pPr>
    </w:p>
    <w:p w:rsidR="00F5183A" w:rsidRDefault="00D81E16" w:rsidP="00CC7DFE">
      <w:pPr>
        <w:spacing w:after="0" w:line="360" w:lineRule="auto"/>
        <w:jc w:val="both"/>
        <w:rPr>
          <w:rFonts w:ascii="Times New Roman" w:hAnsi="Times New Roman" w:cs="Times New Roman"/>
        </w:rPr>
      </w:pPr>
      <w:r>
        <w:rPr>
          <w:rFonts w:ascii="Times New Roman" w:hAnsi="Times New Roman" w:cs="Times New Roman"/>
          <w:noProof/>
        </w:rPr>
        <w:t xml:space="preserve">                                          </w:t>
      </w:r>
    </w:p>
    <w:p w:rsidR="00CC7DFE" w:rsidRPr="00CC7DFE" w:rsidRDefault="00CC7DFE" w:rsidP="00CC7DFE">
      <w:pPr>
        <w:spacing w:after="0" w:line="360" w:lineRule="auto"/>
        <w:jc w:val="both"/>
        <w:rPr>
          <w:rFonts w:ascii="Times New Roman" w:hAnsi="Times New Roman" w:cs="Times New Roman"/>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B97643" w:rsidRPr="00B97643" w:rsidRDefault="00B97643" w:rsidP="00B97643">
      <w:pPr>
        <w:pStyle w:val="BodyText"/>
        <w:rPr>
          <w:bCs/>
          <w:iCs/>
          <w:sz w:val="32"/>
          <w:szCs w:val="32"/>
          <w:lang w:val="en-IN"/>
        </w:rPr>
      </w:pPr>
      <w:r w:rsidRPr="00B97643">
        <w:rPr>
          <w:bCs/>
          <w:iCs/>
          <w:sz w:val="32"/>
          <w:szCs w:val="32"/>
          <w:lang w:val="en-IN"/>
        </w:rPr>
        <w:t xml:space="preserve">    The florist’s shop online system was an important application of e-commerce sales model. It could realize online trading of flowers. In the rapid development of the Internet today, the florist’s shop online system would have a great market potential because the flowers had certain refreshing time. Based on elaborating the necessity of development of the florist’s shop online system, the J2EE technology to develop the system was introduced at first in this paper. then the user demand of the system was analysed deeply. A scientific and reasonable database was designed according to the customer demand. Finally, the design of the whole system and the key code of implementation part in the system realization was given. After a period of time in the system test and trial operation, it had been shown that the system had accomplished the desired basic goal. And it had a certain inspiration and reference significance to other similar online shopping system. However, it was a complicated project to develop the florist’s shop online system, the further improvement of system must be done combined the problems appeared in the course of the actual use. </w:t>
      </w:r>
    </w:p>
    <w:p w:rsidR="001F1E5A" w:rsidRDefault="001F1E5A" w:rsidP="00E53AA4">
      <w:pPr>
        <w:pStyle w:val="BodyText"/>
        <w:rPr>
          <w:bCs/>
          <w:iCs/>
          <w:sz w:val="32"/>
          <w:szCs w:val="32"/>
        </w:rPr>
      </w:pPr>
    </w:p>
    <w:p w:rsidR="00B97643" w:rsidRDefault="00B97643" w:rsidP="00E53AA4">
      <w:pPr>
        <w:pStyle w:val="BodyText"/>
        <w:rPr>
          <w:bCs/>
          <w:iCs/>
          <w:sz w:val="32"/>
          <w:szCs w:val="32"/>
        </w:rPr>
      </w:pPr>
    </w:p>
    <w:p w:rsidR="00B97643" w:rsidRDefault="00B97643" w:rsidP="00E53AA4">
      <w:pPr>
        <w:pStyle w:val="BodyText"/>
        <w:rPr>
          <w:bCs/>
          <w:iCs/>
          <w:sz w:val="32"/>
          <w:szCs w:val="32"/>
        </w:rPr>
      </w:pPr>
    </w:p>
    <w:p w:rsidR="00B97643" w:rsidRPr="00B97643" w:rsidRDefault="00B97643" w:rsidP="00E53AA4">
      <w:pPr>
        <w:pStyle w:val="BodyText"/>
        <w:rPr>
          <w:bCs/>
          <w:iCs/>
          <w:sz w:val="32"/>
          <w:szCs w:val="32"/>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B97643" w:rsidRDefault="00F5771B" w:rsidP="00B97643">
      <w:pPr>
        <w:pStyle w:val="BodyText"/>
        <w:numPr>
          <w:ilvl w:val="0"/>
          <w:numId w:val="42"/>
        </w:numPr>
        <w:rPr>
          <w:sz w:val="32"/>
          <w:szCs w:val="32"/>
          <w:lang w:val="en-IN"/>
        </w:rPr>
      </w:pPr>
      <w:r w:rsidRPr="00B97643">
        <w:rPr>
          <w:sz w:val="32"/>
          <w:szCs w:val="32"/>
          <w:lang w:val="en-IN"/>
        </w:rPr>
        <w:t>[1] Huang</w:t>
      </w:r>
      <w:r w:rsidRPr="00B97643">
        <w:rPr>
          <w:sz w:val="32"/>
          <w:szCs w:val="32"/>
          <w:lang w:val="en-IN"/>
        </w:rPr>
        <w:t xml:space="preserve">xianying. The design of servlet in the J2EE platform. Computer application research 2002.01:140-141 </w:t>
      </w:r>
    </w:p>
    <w:p w:rsidR="00000000" w:rsidRPr="00B97643" w:rsidRDefault="00F5771B" w:rsidP="00B97643">
      <w:pPr>
        <w:pStyle w:val="BodyText"/>
        <w:numPr>
          <w:ilvl w:val="0"/>
          <w:numId w:val="42"/>
        </w:numPr>
        <w:rPr>
          <w:sz w:val="32"/>
          <w:szCs w:val="32"/>
          <w:lang w:val="en-IN"/>
        </w:rPr>
      </w:pPr>
      <w:r w:rsidRPr="00B97643">
        <w:rPr>
          <w:sz w:val="32"/>
          <w:szCs w:val="32"/>
          <w:lang w:val="en-IN"/>
        </w:rPr>
        <w:t xml:space="preserve">[2] Duming,Lichaochun. the design and implementation of Struts+EJB in J2EE platform [J], Computer application research,2005(3):223-225,228 </w:t>
      </w:r>
    </w:p>
    <w:p w:rsidR="00000000" w:rsidRPr="00B97643" w:rsidRDefault="00F5771B" w:rsidP="00B97643">
      <w:pPr>
        <w:pStyle w:val="BodyText"/>
        <w:numPr>
          <w:ilvl w:val="0"/>
          <w:numId w:val="42"/>
        </w:numPr>
        <w:rPr>
          <w:sz w:val="32"/>
          <w:szCs w:val="32"/>
          <w:lang w:val="en-IN"/>
        </w:rPr>
      </w:pPr>
      <w:r w:rsidRPr="00B97643">
        <w:rPr>
          <w:sz w:val="32"/>
          <w:szCs w:val="32"/>
          <w:lang w:val="en-IN"/>
        </w:rPr>
        <w:t>[3] Feisike p</w:t>
      </w:r>
      <w:r w:rsidRPr="00B97643">
        <w:rPr>
          <w:sz w:val="32"/>
          <w:szCs w:val="32"/>
          <w:lang w:val="en-IN"/>
        </w:rPr>
        <w:t xml:space="preserve">roduct research and development center.JSP application development steps.Beijing:Publishing house of electronics industry,2002 </w:t>
      </w:r>
    </w:p>
    <w:p w:rsidR="00000000" w:rsidRPr="00B97643" w:rsidRDefault="00F5771B" w:rsidP="00B97643">
      <w:pPr>
        <w:pStyle w:val="BodyText"/>
        <w:numPr>
          <w:ilvl w:val="0"/>
          <w:numId w:val="42"/>
        </w:numPr>
        <w:rPr>
          <w:sz w:val="32"/>
          <w:szCs w:val="32"/>
          <w:lang w:val="en-IN"/>
        </w:rPr>
      </w:pPr>
      <w:r w:rsidRPr="00B97643">
        <w:rPr>
          <w:sz w:val="32"/>
          <w:szCs w:val="32"/>
          <w:lang w:val="en-IN"/>
        </w:rPr>
        <w:t xml:space="preserve">[4] http://baike.baidu.com/view/3542.htm </w:t>
      </w:r>
    </w:p>
    <w:p w:rsidR="00000000" w:rsidRPr="00B97643" w:rsidRDefault="00F5771B" w:rsidP="00B97643">
      <w:pPr>
        <w:pStyle w:val="BodyText"/>
        <w:numPr>
          <w:ilvl w:val="0"/>
          <w:numId w:val="42"/>
        </w:numPr>
        <w:rPr>
          <w:sz w:val="32"/>
          <w:szCs w:val="32"/>
          <w:lang w:val="en-IN"/>
        </w:rPr>
      </w:pPr>
      <w:r w:rsidRPr="00B97643">
        <w:rPr>
          <w:sz w:val="32"/>
          <w:szCs w:val="32"/>
          <w:lang w:val="en-IN"/>
        </w:rPr>
        <w:t xml:space="preserve">[5] http://baike.baidu.com/view/25611.htm </w:t>
      </w:r>
    </w:p>
    <w:p w:rsidR="00000000" w:rsidRPr="00B97643" w:rsidRDefault="00F5771B" w:rsidP="00B97643">
      <w:pPr>
        <w:pStyle w:val="BodyText"/>
        <w:numPr>
          <w:ilvl w:val="0"/>
          <w:numId w:val="42"/>
        </w:numPr>
        <w:rPr>
          <w:sz w:val="32"/>
          <w:szCs w:val="32"/>
          <w:lang w:val="en-IN"/>
        </w:rPr>
      </w:pPr>
      <w:r w:rsidRPr="00B97643">
        <w:rPr>
          <w:sz w:val="32"/>
          <w:szCs w:val="32"/>
          <w:lang w:val="en-IN"/>
        </w:rPr>
        <w:t>[6] http://baike.baidu.com/view/4242783.</w:t>
      </w:r>
      <w:r w:rsidRPr="00B97643">
        <w:rPr>
          <w:sz w:val="32"/>
          <w:szCs w:val="32"/>
          <w:lang w:val="en-IN"/>
        </w:rPr>
        <w:t>htm</w:t>
      </w:r>
      <w:r w:rsidRPr="00B97643">
        <w:rPr>
          <w:sz w:val="32"/>
          <w:szCs w:val="32"/>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5771B" w:rsidRDefault="00F5771B" w:rsidP="003654DF">
      <w:pPr>
        <w:spacing w:after="0" w:line="240" w:lineRule="auto"/>
      </w:pPr>
      <w:r>
        <w:separator/>
      </w:r>
    </w:p>
  </w:endnote>
  <w:endnote w:type="continuationSeparator" w:id="1">
    <w:p w:rsidR="00F5771B" w:rsidRDefault="00F5771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5771B" w:rsidRDefault="00F5771B" w:rsidP="003654DF">
      <w:pPr>
        <w:spacing w:after="0" w:line="240" w:lineRule="auto"/>
      </w:pPr>
      <w:r>
        <w:separator/>
      </w:r>
    </w:p>
  </w:footnote>
  <w:footnote w:type="continuationSeparator" w:id="1">
    <w:p w:rsidR="00F5771B" w:rsidRDefault="00F5771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C483E">
        <w:pPr>
          <w:pStyle w:val="Header"/>
          <w:jc w:val="right"/>
        </w:pPr>
        <w:fldSimple w:instr=" PAGE   \* MERGEFORMAT ">
          <w:r w:rsidR="00CC7DFE">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713C8C"/>
    <w:multiLevelType w:val="hybridMultilevel"/>
    <w:tmpl w:val="0E2E45E8"/>
    <w:lvl w:ilvl="0" w:tplc="4424941E">
      <w:start w:val="1"/>
      <w:numFmt w:val="bullet"/>
      <w:lvlText w:val=""/>
      <w:lvlJc w:val="left"/>
      <w:pPr>
        <w:tabs>
          <w:tab w:val="num" w:pos="720"/>
        </w:tabs>
        <w:ind w:left="720" w:hanging="360"/>
      </w:pPr>
      <w:rPr>
        <w:rFonts w:ascii="Wingdings 2" w:hAnsi="Wingdings 2" w:hint="default"/>
      </w:rPr>
    </w:lvl>
    <w:lvl w:ilvl="1" w:tplc="CBEEF13A" w:tentative="1">
      <w:start w:val="1"/>
      <w:numFmt w:val="bullet"/>
      <w:lvlText w:val=""/>
      <w:lvlJc w:val="left"/>
      <w:pPr>
        <w:tabs>
          <w:tab w:val="num" w:pos="1440"/>
        </w:tabs>
        <w:ind w:left="1440" w:hanging="360"/>
      </w:pPr>
      <w:rPr>
        <w:rFonts w:ascii="Wingdings 2" w:hAnsi="Wingdings 2" w:hint="default"/>
      </w:rPr>
    </w:lvl>
    <w:lvl w:ilvl="2" w:tplc="E434491A" w:tentative="1">
      <w:start w:val="1"/>
      <w:numFmt w:val="bullet"/>
      <w:lvlText w:val=""/>
      <w:lvlJc w:val="left"/>
      <w:pPr>
        <w:tabs>
          <w:tab w:val="num" w:pos="2160"/>
        </w:tabs>
        <w:ind w:left="2160" w:hanging="360"/>
      </w:pPr>
      <w:rPr>
        <w:rFonts w:ascii="Wingdings 2" w:hAnsi="Wingdings 2" w:hint="default"/>
      </w:rPr>
    </w:lvl>
    <w:lvl w:ilvl="3" w:tplc="F52ACC8E" w:tentative="1">
      <w:start w:val="1"/>
      <w:numFmt w:val="bullet"/>
      <w:lvlText w:val=""/>
      <w:lvlJc w:val="left"/>
      <w:pPr>
        <w:tabs>
          <w:tab w:val="num" w:pos="2880"/>
        </w:tabs>
        <w:ind w:left="2880" w:hanging="360"/>
      </w:pPr>
      <w:rPr>
        <w:rFonts w:ascii="Wingdings 2" w:hAnsi="Wingdings 2" w:hint="default"/>
      </w:rPr>
    </w:lvl>
    <w:lvl w:ilvl="4" w:tplc="F4DA17D4" w:tentative="1">
      <w:start w:val="1"/>
      <w:numFmt w:val="bullet"/>
      <w:lvlText w:val=""/>
      <w:lvlJc w:val="left"/>
      <w:pPr>
        <w:tabs>
          <w:tab w:val="num" w:pos="3600"/>
        </w:tabs>
        <w:ind w:left="3600" w:hanging="360"/>
      </w:pPr>
      <w:rPr>
        <w:rFonts w:ascii="Wingdings 2" w:hAnsi="Wingdings 2" w:hint="default"/>
      </w:rPr>
    </w:lvl>
    <w:lvl w:ilvl="5" w:tplc="8A1021C6" w:tentative="1">
      <w:start w:val="1"/>
      <w:numFmt w:val="bullet"/>
      <w:lvlText w:val=""/>
      <w:lvlJc w:val="left"/>
      <w:pPr>
        <w:tabs>
          <w:tab w:val="num" w:pos="4320"/>
        </w:tabs>
        <w:ind w:left="4320" w:hanging="360"/>
      </w:pPr>
      <w:rPr>
        <w:rFonts w:ascii="Wingdings 2" w:hAnsi="Wingdings 2" w:hint="default"/>
      </w:rPr>
    </w:lvl>
    <w:lvl w:ilvl="6" w:tplc="168A20EA" w:tentative="1">
      <w:start w:val="1"/>
      <w:numFmt w:val="bullet"/>
      <w:lvlText w:val=""/>
      <w:lvlJc w:val="left"/>
      <w:pPr>
        <w:tabs>
          <w:tab w:val="num" w:pos="5040"/>
        </w:tabs>
        <w:ind w:left="5040" w:hanging="360"/>
      </w:pPr>
      <w:rPr>
        <w:rFonts w:ascii="Wingdings 2" w:hAnsi="Wingdings 2" w:hint="default"/>
      </w:rPr>
    </w:lvl>
    <w:lvl w:ilvl="7" w:tplc="FAC03824" w:tentative="1">
      <w:start w:val="1"/>
      <w:numFmt w:val="bullet"/>
      <w:lvlText w:val=""/>
      <w:lvlJc w:val="left"/>
      <w:pPr>
        <w:tabs>
          <w:tab w:val="num" w:pos="5760"/>
        </w:tabs>
        <w:ind w:left="5760" w:hanging="360"/>
      </w:pPr>
      <w:rPr>
        <w:rFonts w:ascii="Wingdings 2" w:hAnsi="Wingdings 2" w:hint="default"/>
      </w:rPr>
    </w:lvl>
    <w:lvl w:ilvl="8" w:tplc="453A5642" w:tentative="1">
      <w:start w:val="1"/>
      <w:numFmt w:val="bullet"/>
      <w:lvlText w:val=""/>
      <w:lvlJc w:val="left"/>
      <w:pPr>
        <w:tabs>
          <w:tab w:val="num" w:pos="6480"/>
        </w:tabs>
        <w:ind w:left="6480" w:hanging="360"/>
      </w:pPr>
      <w:rPr>
        <w:rFonts w:ascii="Wingdings 2" w:hAnsi="Wingdings 2"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201458"/>
    <w:multiLevelType w:val="hybridMultilevel"/>
    <w:tmpl w:val="5EDA4416"/>
    <w:lvl w:ilvl="0" w:tplc="70A4B90E">
      <w:start w:val="1"/>
      <w:numFmt w:val="bullet"/>
      <w:lvlText w:val=""/>
      <w:lvlJc w:val="left"/>
      <w:pPr>
        <w:tabs>
          <w:tab w:val="num" w:pos="720"/>
        </w:tabs>
        <w:ind w:left="720" w:hanging="360"/>
      </w:pPr>
      <w:rPr>
        <w:rFonts w:ascii="Wingdings 2" w:hAnsi="Wingdings 2" w:hint="default"/>
      </w:rPr>
    </w:lvl>
    <w:lvl w:ilvl="1" w:tplc="06DA411E" w:tentative="1">
      <w:start w:val="1"/>
      <w:numFmt w:val="bullet"/>
      <w:lvlText w:val=""/>
      <w:lvlJc w:val="left"/>
      <w:pPr>
        <w:tabs>
          <w:tab w:val="num" w:pos="1440"/>
        </w:tabs>
        <w:ind w:left="1440" w:hanging="360"/>
      </w:pPr>
      <w:rPr>
        <w:rFonts w:ascii="Wingdings 2" w:hAnsi="Wingdings 2" w:hint="default"/>
      </w:rPr>
    </w:lvl>
    <w:lvl w:ilvl="2" w:tplc="A6080796" w:tentative="1">
      <w:start w:val="1"/>
      <w:numFmt w:val="bullet"/>
      <w:lvlText w:val=""/>
      <w:lvlJc w:val="left"/>
      <w:pPr>
        <w:tabs>
          <w:tab w:val="num" w:pos="2160"/>
        </w:tabs>
        <w:ind w:left="2160" w:hanging="360"/>
      </w:pPr>
      <w:rPr>
        <w:rFonts w:ascii="Wingdings 2" w:hAnsi="Wingdings 2" w:hint="default"/>
      </w:rPr>
    </w:lvl>
    <w:lvl w:ilvl="3" w:tplc="6B1EFDB6" w:tentative="1">
      <w:start w:val="1"/>
      <w:numFmt w:val="bullet"/>
      <w:lvlText w:val=""/>
      <w:lvlJc w:val="left"/>
      <w:pPr>
        <w:tabs>
          <w:tab w:val="num" w:pos="2880"/>
        </w:tabs>
        <w:ind w:left="2880" w:hanging="360"/>
      </w:pPr>
      <w:rPr>
        <w:rFonts w:ascii="Wingdings 2" w:hAnsi="Wingdings 2" w:hint="default"/>
      </w:rPr>
    </w:lvl>
    <w:lvl w:ilvl="4" w:tplc="CF1AB160" w:tentative="1">
      <w:start w:val="1"/>
      <w:numFmt w:val="bullet"/>
      <w:lvlText w:val=""/>
      <w:lvlJc w:val="left"/>
      <w:pPr>
        <w:tabs>
          <w:tab w:val="num" w:pos="3600"/>
        </w:tabs>
        <w:ind w:left="3600" w:hanging="360"/>
      </w:pPr>
      <w:rPr>
        <w:rFonts w:ascii="Wingdings 2" w:hAnsi="Wingdings 2" w:hint="default"/>
      </w:rPr>
    </w:lvl>
    <w:lvl w:ilvl="5" w:tplc="3A6A6D8C" w:tentative="1">
      <w:start w:val="1"/>
      <w:numFmt w:val="bullet"/>
      <w:lvlText w:val=""/>
      <w:lvlJc w:val="left"/>
      <w:pPr>
        <w:tabs>
          <w:tab w:val="num" w:pos="4320"/>
        </w:tabs>
        <w:ind w:left="4320" w:hanging="360"/>
      </w:pPr>
      <w:rPr>
        <w:rFonts w:ascii="Wingdings 2" w:hAnsi="Wingdings 2" w:hint="default"/>
      </w:rPr>
    </w:lvl>
    <w:lvl w:ilvl="6" w:tplc="241249F6" w:tentative="1">
      <w:start w:val="1"/>
      <w:numFmt w:val="bullet"/>
      <w:lvlText w:val=""/>
      <w:lvlJc w:val="left"/>
      <w:pPr>
        <w:tabs>
          <w:tab w:val="num" w:pos="5040"/>
        </w:tabs>
        <w:ind w:left="5040" w:hanging="360"/>
      </w:pPr>
      <w:rPr>
        <w:rFonts w:ascii="Wingdings 2" w:hAnsi="Wingdings 2" w:hint="default"/>
      </w:rPr>
    </w:lvl>
    <w:lvl w:ilvl="7" w:tplc="C7EAD4D6" w:tentative="1">
      <w:start w:val="1"/>
      <w:numFmt w:val="bullet"/>
      <w:lvlText w:val=""/>
      <w:lvlJc w:val="left"/>
      <w:pPr>
        <w:tabs>
          <w:tab w:val="num" w:pos="5760"/>
        </w:tabs>
        <w:ind w:left="5760" w:hanging="360"/>
      </w:pPr>
      <w:rPr>
        <w:rFonts w:ascii="Wingdings 2" w:hAnsi="Wingdings 2" w:hint="default"/>
      </w:rPr>
    </w:lvl>
    <w:lvl w:ilvl="8" w:tplc="AD0E7110" w:tentative="1">
      <w:start w:val="1"/>
      <w:numFmt w:val="bullet"/>
      <w:lvlText w:val=""/>
      <w:lvlJc w:val="left"/>
      <w:pPr>
        <w:tabs>
          <w:tab w:val="num" w:pos="6480"/>
        </w:tabs>
        <w:ind w:left="6480" w:hanging="360"/>
      </w:pPr>
      <w:rPr>
        <w:rFonts w:ascii="Wingdings 2" w:hAnsi="Wingdings 2"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2FDD6C30"/>
    <w:multiLevelType w:val="hybridMultilevel"/>
    <w:tmpl w:val="92320FF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21405D"/>
    <w:multiLevelType w:val="hybridMultilevel"/>
    <w:tmpl w:val="E1A4D08C"/>
    <w:lvl w:ilvl="0" w:tplc="47087240">
      <w:start w:val="1"/>
      <w:numFmt w:val="bullet"/>
      <w:lvlText w:val=""/>
      <w:lvlJc w:val="left"/>
      <w:pPr>
        <w:tabs>
          <w:tab w:val="num" w:pos="720"/>
        </w:tabs>
        <w:ind w:left="720" w:hanging="360"/>
      </w:pPr>
      <w:rPr>
        <w:rFonts w:ascii="Wingdings 2" w:hAnsi="Wingdings 2" w:hint="default"/>
      </w:rPr>
    </w:lvl>
    <w:lvl w:ilvl="1" w:tplc="A34AC1BC" w:tentative="1">
      <w:start w:val="1"/>
      <w:numFmt w:val="bullet"/>
      <w:lvlText w:val=""/>
      <w:lvlJc w:val="left"/>
      <w:pPr>
        <w:tabs>
          <w:tab w:val="num" w:pos="1440"/>
        </w:tabs>
        <w:ind w:left="1440" w:hanging="360"/>
      </w:pPr>
      <w:rPr>
        <w:rFonts w:ascii="Wingdings 2" w:hAnsi="Wingdings 2" w:hint="default"/>
      </w:rPr>
    </w:lvl>
    <w:lvl w:ilvl="2" w:tplc="FBDAA3AE" w:tentative="1">
      <w:start w:val="1"/>
      <w:numFmt w:val="bullet"/>
      <w:lvlText w:val=""/>
      <w:lvlJc w:val="left"/>
      <w:pPr>
        <w:tabs>
          <w:tab w:val="num" w:pos="2160"/>
        </w:tabs>
        <w:ind w:left="2160" w:hanging="360"/>
      </w:pPr>
      <w:rPr>
        <w:rFonts w:ascii="Wingdings 2" w:hAnsi="Wingdings 2" w:hint="default"/>
      </w:rPr>
    </w:lvl>
    <w:lvl w:ilvl="3" w:tplc="B5647172" w:tentative="1">
      <w:start w:val="1"/>
      <w:numFmt w:val="bullet"/>
      <w:lvlText w:val=""/>
      <w:lvlJc w:val="left"/>
      <w:pPr>
        <w:tabs>
          <w:tab w:val="num" w:pos="2880"/>
        </w:tabs>
        <w:ind w:left="2880" w:hanging="360"/>
      </w:pPr>
      <w:rPr>
        <w:rFonts w:ascii="Wingdings 2" w:hAnsi="Wingdings 2" w:hint="default"/>
      </w:rPr>
    </w:lvl>
    <w:lvl w:ilvl="4" w:tplc="C14AE2EA" w:tentative="1">
      <w:start w:val="1"/>
      <w:numFmt w:val="bullet"/>
      <w:lvlText w:val=""/>
      <w:lvlJc w:val="left"/>
      <w:pPr>
        <w:tabs>
          <w:tab w:val="num" w:pos="3600"/>
        </w:tabs>
        <w:ind w:left="3600" w:hanging="360"/>
      </w:pPr>
      <w:rPr>
        <w:rFonts w:ascii="Wingdings 2" w:hAnsi="Wingdings 2" w:hint="default"/>
      </w:rPr>
    </w:lvl>
    <w:lvl w:ilvl="5" w:tplc="C6507028" w:tentative="1">
      <w:start w:val="1"/>
      <w:numFmt w:val="bullet"/>
      <w:lvlText w:val=""/>
      <w:lvlJc w:val="left"/>
      <w:pPr>
        <w:tabs>
          <w:tab w:val="num" w:pos="4320"/>
        </w:tabs>
        <w:ind w:left="4320" w:hanging="360"/>
      </w:pPr>
      <w:rPr>
        <w:rFonts w:ascii="Wingdings 2" w:hAnsi="Wingdings 2" w:hint="default"/>
      </w:rPr>
    </w:lvl>
    <w:lvl w:ilvl="6" w:tplc="2174CB66" w:tentative="1">
      <w:start w:val="1"/>
      <w:numFmt w:val="bullet"/>
      <w:lvlText w:val=""/>
      <w:lvlJc w:val="left"/>
      <w:pPr>
        <w:tabs>
          <w:tab w:val="num" w:pos="5040"/>
        </w:tabs>
        <w:ind w:left="5040" w:hanging="360"/>
      </w:pPr>
      <w:rPr>
        <w:rFonts w:ascii="Wingdings 2" w:hAnsi="Wingdings 2" w:hint="default"/>
      </w:rPr>
    </w:lvl>
    <w:lvl w:ilvl="7" w:tplc="9612A2E8" w:tentative="1">
      <w:start w:val="1"/>
      <w:numFmt w:val="bullet"/>
      <w:lvlText w:val=""/>
      <w:lvlJc w:val="left"/>
      <w:pPr>
        <w:tabs>
          <w:tab w:val="num" w:pos="5760"/>
        </w:tabs>
        <w:ind w:left="5760" w:hanging="360"/>
      </w:pPr>
      <w:rPr>
        <w:rFonts w:ascii="Wingdings 2" w:hAnsi="Wingdings 2" w:hint="default"/>
      </w:rPr>
    </w:lvl>
    <w:lvl w:ilvl="8" w:tplc="219E30DC" w:tentative="1">
      <w:start w:val="1"/>
      <w:numFmt w:val="bullet"/>
      <w:lvlText w:val=""/>
      <w:lvlJc w:val="left"/>
      <w:pPr>
        <w:tabs>
          <w:tab w:val="num" w:pos="6480"/>
        </w:tabs>
        <w:ind w:left="6480" w:hanging="360"/>
      </w:pPr>
      <w:rPr>
        <w:rFonts w:ascii="Wingdings 2" w:hAnsi="Wingdings 2"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744331B"/>
    <w:multiLevelType w:val="hybridMultilevel"/>
    <w:tmpl w:val="A98E289A"/>
    <w:lvl w:ilvl="0" w:tplc="F47824D2">
      <w:start w:val="1"/>
      <w:numFmt w:val="bullet"/>
      <w:lvlText w:val=""/>
      <w:lvlJc w:val="left"/>
      <w:pPr>
        <w:tabs>
          <w:tab w:val="num" w:pos="720"/>
        </w:tabs>
        <w:ind w:left="720" w:hanging="360"/>
      </w:pPr>
      <w:rPr>
        <w:rFonts w:ascii="Wingdings 2" w:hAnsi="Wingdings 2" w:hint="default"/>
      </w:rPr>
    </w:lvl>
    <w:lvl w:ilvl="1" w:tplc="DD0C98C2" w:tentative="1">
      <w:start w:val="1"/>
      <w:numFmt w:val="bullet"/>
      <w:lvlText w:val=""/>
      <w:lvlJc w:val="left"/>
      <w:pPr>
        <w:tabs>
          <w:tab w:val="num" w:pos="1440"/>
        </w:tabs>
        <w:ind w:left="1440" w:hanging="360"/>
      </w:pPr>
      <w:rPr>
        <w:rFonts w:ascii="Wingdings 2" w:hAnsi="Wingdings 2" w:hint="default"/>
      </w:rPr>
    </w:lvl>
    <w:lvl w:ilvl="2" w:tplc="BC42AAFC" w:tentative="1">
      <w:start w:val="1"/>
      <w:numFmt w:val="bullet"/>
      <w:lvlText w:val=""/>
      <w:lvlJc w:val="left"/>
      <w:pPr>
        <w:tabs>
          <w:tab w:val="num" w:pos="2160"/>
        </w:tabs>
        <w:ind w:left="2160" w:hanging="360"/>
      </w:pPr>
      <w:rPr>
        <w:rFonts w:ascii="Wingdings 2" w:hAnsi="Wingdings 2" w:hint="default"/>
      </w:rPr>
    </w:lvl>
    <w:lvl w:ilvl="3" w:tplc="F028C6AA" w:tentative="1">
      <w:start w:val="1"/>
      <w:numFmt w:val="bullet"/>
      <w:lvlText w:val=""/>
      <w:lvlJc w:val="left"/>
      <w:pPr>
        <w:tabs>
          <w:tab w:val="num" w:pos="2880"/>
        </w:tabs>
        <w:ind w:left="2880" w:hanging="360"/>
      </w:pPr>
      <w:rPr>
        <w:rFonts w:ascii="Wingdings 2" w:hAnsi="Wingdings 2" w:hint="default"/>
      </w:rPr>
    </w:lvl>
    <w:lvl w:ilvl="4" w:tplc="FD36ADE6" w:tentative="1">
      <w:start w:val="1"/>
      <w:numFmt w:val="bullet"/>
      <w:lvlText w:val=""/>
      <w:lvlJc w:val="left"/>
      <w:pPr>
        <w:tabs>
          <w:tab w:val="num" w:pos="3600"/>
        </w:tabs>
        <w:ind w:left="3600" w:hanging="360"/>
      </w:pPr>
      <w:rPr>
        <w:rFonts w:ascii="Wingdings 2" w:hAnsi="Wingdings 2" w:hint="default"/>
      </w:rPr>
    </w:lvl>
    <w:lvl w:ilvl="5" w:tplc="DF9027EE" w:tentative="1">
      <w:start w:val="1"/>
      <w:numFmt w:val="bullet"/>
      <w:lvlText w:val=""/>
      <w:lvlJc w:val="left"/>
      <w:pPr>
        <w:tabs>
          <w:tab w:val="num" w:pos="4320"/>
        </w:tabs>
        <w:ind w:left="4320" w:hanging="360"/>
      </w:pPr>
      <w:rPr>
        <w:rFonts w:ascii="Wingdings 2" w:hAnsi="Wingdings 2" w:hint="default"/>
      </w:rPr>
    </w:lvl>
    <w:lvl w:ilvl="6" w:tplc="1EBC8F62" w:tentative="1">
      <w:start w:val="1"/>
      <w:numFmt w:val="bullet"/>
      <w:lvlText w:val=""/>
      <w:lvlJc w:val="left"/>
      <w:pPr>
        <w:tabs>
          <w:tab w:val="num" w:pos="5040"/>
        </w:tabs>
        <w:ind w:left="5040" w:hanging="360"/>
      </w:pPr>
      <w:rPr>
        <w:rFonts w:ascii="Wingdings 2" w:hAnsi="Wingdings 2" w:hint="default"/>
      </w:rPr>
    </w:lvl>
    <w:lvl w:ilvl="7" w:tplc="45E82922" w:tentative="1">
      <w:start w:val="1"/>
      <w:numFmt w:val="bullet"/>
      <w:lvlText w:val=""/>
      <w:lvlJc w:val="left"/>
      <w:pPr>
        <w:tabs>
          <w:tab w:val="num" w:pos="5760"/>
        </w:tabs>
        <w:ind w:left="5760" w:hanging="360"/>
      </w:pPr>
      <w:rPr>
        <w:rFonts w:ascii="Wingdings 2" w:hAnsi="Wingdings 2" w:hint="default"/>
      </w:rPr>
    </w:lvl>
    <w:lvl w:ilvl="8" w:tplc="6B88CDAA"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4"/>
  </w:num>
  <w:num w:numId="9">
    <w:abstractNumId w:val="5"/>
  </w:num>
  <w:num w:numId="10">
    <w:abstractNumId w:val="1"/>
  </w:num>
  <w:num w:numId="11">
    <w:abstractNumId w:val="9"/>
  </w:num>
  <w:num w:numId="12">
    <w:abstractNumId w:val="33"/>
  </w:num>
  <w:num w:numId="13">
    <w:abstractNumId w:val="40"/>
  </w:num>
  <w:num w:numId="14">
    <w:abstractNumId w:val="44"/>
  </w:num>
  <w:num w:numId="15">
    <w:abstractNumId w:val="36"/>
  </w:num>
  <w:num w:numId="16">
    <w:abstractNumId w:val="32"/>
  </w:num>
  <w:num w:numId="17">
    <w:abstractNumId w:val="7"/>
  </w:num>
  <w:num w:numId="18">
    <w:abstractNumId w:val="35"/>
  </w:num>
  <w:num w:numId="19">
    <w:abstractNumId w:val="25"/>
  </w:num>
  <w:num w:numId="20">
    <w:abstractNumId w:val="6"/>
  </w:num>
  <w:num w:numId="21">
    <w:abstractNumId w:val="45"/>
  </w:num>
  <w:num w:numId="22">
    <w:abstractNumId w:val="20"/>
  </w:num>
  <w:num w:numId="23">
    <w:abstractNumId w:val="41"/>
  </w:num>
  <w:num w:numId="24">
    <w:abstractNumId w:val="43"/>
  </w:num>
  <w:num w:numId="25">
    <w:abstractNumId w:val="30"/>
  </w:num>
  <w:num w:numId="26">
    <w:abstractNumId w:val="19"/>
  </w:num>
  <w:num w:numId="27">
    <w:abstractNumId w:val="3"/>
  </w:num>
  <w:num w:numId="28">
    <w:abstractNumId w:val="10"/>
  </w:num>
  <w:num w:numId="29">
    <w:abstractNumId w:val="31"/>
  </w:num>
  <w:num w:numId="30">
    <w:abstractNumId w:val="38"/>
  </w:num>
  <w:num w:numId="31">
    <w:abstractNumId w:val="28"/>
  </w:num>
  <w:num w:numId="32">
    <w:abstractNumId w:val="2"/>
  </w:num>
  <w:num w:numId="33">
    <w:abstractNumId w:val="27"/>
  </w:num>
  <w:num w:numId="34">
    <w:abstractNumId w:val="23"/>
  </w:num>
  <w:num w:numId="35">
    <w:abstractNumId w:val="15"/>
  </w:num>
  <w:num w:numId="36">
    <w:abstractNumId w:val="12"/>
  </w:num>
  <w:num w:numId="37">
    <w:abstractNumId w:val="8"/>
  </w:num>
  <w:num w:numId="38">
    <w:abstractNumId w:val="37"/>
  </w:num>
  <w:num w:numId="39">
    <w:abstractNumId w:val="17"/>
  </w:num>
  <w:num w:numId="40">
    <w:abstractNumId w:val="13"/>
  </w:num>
  <w:num w:numId="41">
    <w:abstractNumId w:val="24"/>
  </w:num>
  <w:num w:numId="42">
    <w:abstractNumId w:val="42"/>
  </w:num>
  <w:num w:numId="43">
    <w:abstractNumId w:val="11"/>
  </w:num>
  <w:num w:numId="44">
    <w:abstractNumId w:val="14"/>
  </w:num>
  <w:num w:numId="45">
    <w:abstractNumId w:val="18"/>
  </w:num>
  <w:num w:numId="46">
    <w:abstractNumId w:val="3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0301"/>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C7EAC"/>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2C0B"/>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5CF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643"/>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867"/>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2CF3"/>
    <w:rsid w:val="00CC3F0E"/>
    <w:rsid w:val="00CC50CD"/>
    <w:rsid w:val="00CC5B4E"/>
    <w:rsid w:val="00CC7DF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71B"/>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483E"/>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3405083">
      <w:bodyDiv w:val="1"/>
      <w:marLeft w:val="0"/>
      <w:marRight w:val="0"/>
      <w:marTop w:val="0"/>
      <w:marBottom w:val="0"/>
      <w:divBdr>
        <w:top w:val="none" w:sz="0" w:space="0" w:color="auto"/>
        <w:left w:val="none" w:sz="0" w:space="0" w:color="auto"/>
        <w:bottom w:val="none" w:sz="0" w:space="0" w:color="auto"/>
        <w:right w:val="none" w:sz="0" w:space="0" w:color="auto"/>
      </w:divBdr>
      <w:divsChild>
        <w:div w:id="1383820913">
          <w:marLeft w:val="576"/>
          <w:marRight w:val="0"/>
          <w:marTop w:val="120"/>
          <w:marBottom w:val="0"/>
          <w:divBdr>
            <w:top w:val="none" w:sz="0" w:space="0" w:color="auto"/>
            <w:left w:val="none" w:sz="0" w:space="0" w:color="auto"/>
            <w:bottom w:val="none" w:sz="0" w:space="0" w:color="auto"/>
            <w:right w:val="none" w:sz="0" w:space="0" w:color="auto"/>
          </w:divBdr>
        </w:div>
        <w:div w:id="425541709">
          <w:marLeft w:val="576"/>
          <w:marRight w:val="0"/>
          <w:marTop w:val="120"/>
          <w:marBottom w:val="0"/>
          <w:divBdr>
            <w:top w:val="none" w:sz="0" w:space="0" w:color="auto"/>
            <w:left w:val="none" w:sz="0" w:space="0" w:color="auto"/>
            <w:bottom w:val="none" w:sz="0" w:space="0" w:color="auto"/>
            <w:right w:val="none" w:sz="0" w:space="0" w:color="auto"/>
          </w:divBdr>
        </w:div>
        <w:div w:id="1544361802">
          <w:marLeft w:val="576"/>
          <w:marRight w:val="0"/>
          <w:marTop w:val="120"/>
          <w:marBottom w:val="0"/>
          <w:divBdr>
            <w:top w:val="none" w:sz="0" w:space="0" w:color="auto"/>
            <w:left w:val="none" w:sz="0" w:space="0" w:color="auto"/>
            <w:bottom w:val="none" w:sz="0" w:space="0" w:color="auto"/>
            <w:right w:val="none" w:sz="0" w:space="0" w:color="auto"/>
          </w:divBdr>
        </w:div>
        <w:div w:id="230652756">
          <w:marLeft w:val="576"/>
          <w:marRight w:val="0"/>
          <w:marTop w:val="120"/>
          <w:marBottom w:val="0"/>
          <w:divBdr>
            <w:top w:val="none" w:sz="0" w:space="0" w:color="auto"/>
            <w:left w:val="none" w:sz="0" w:space="0" w:color="auto"/>
            <w:bottom w:val="none" w:sz="0" w:space="0" w:color="auto"/>
            <w:right w:val="none" w:sz="0" w:space="0" w:color="auto"/>
          </w:divBdr>
        </w:div>
        <w:div w:id="1701079638">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45709218">
      <w:bodyDiv w:val="1"/>
      <w:marLeft w:val="0"/>
      <w:marRight w:val="0"/>
      <w:marTop w:val="0"/>
      <w:marBottom w:val="0"/>
      <w:divBdr>
        <w:top w:val="none" w:sz="0" w:space="0" w:color="auto"/>
        <w:left w:val="none" w:sz="0" w:space="0" w:color="auto"/>
        <w:bottom w:val="none" w:sz="0" w:space="0" w:color="auto"/>
        <w:right w:val="none" w:sz="0" w:space="0" w:color="auto"/>
      </w:divBdr>
      <w:divsChild>
        <w:div w:id="959144825">
          <w:marLeft w:val="576"/>
          <w:marRight w:val="0"/>
          <w:marTop w:val="120"/>
          <w:marBottom w:val="0"/>
          <w:divBdr>
            <w:top w:val="none" w:sz="0" w:space="0" w:color="auto"/>
            <w:left w:val="none" w:sz="0" w:space="0" w:color="auto"/>
            <w:bottom w:val="none" w:sz="0" w:space="0" w:color="auto"/>
            <w:right w:val="none" w:sz="0" w:space="0" w:color="auto"/>
          </w:divBdr>
        </w:div>
        <w:div w:id="1101756475">
          <w:marLeft w:val="576"/>
          <w:marRight w:val="0"/>
          <w:marTop w:val="120"/>
          <w:marBottom w:val="0"/>
          <w:divBdr>
            <w:top w:val="none" w:sz="0" w:space="0" w:color="auto"/>
            <w:left w:val="none" w:sz="0" w:space="0" w:color="auto"/>
            <w:bottom w:val="none" w:sz="0" w:space="0" w:color="auto"/>
            <w:right w:val="none" w:sz="0" w:space="0" w:color="auto"/>
          </w:divBdr>
        </w:div>
        <w:div w:id="410734520">
          <w:marLeft w:val="576"/>
          <w:marRight w:val="0"/>
          <w:marTop w:val="120"/>
          <w:marBottom w:val="0"/>
          <w:divBdr>
            <w:top w:val="none" w:sz="0" w:space="0" w:color="auto"/>
            <w:left w:val="none" w:sz="0" w:space="0" w:color="auto"/>
            <w:bottom w:val="none" w:sz="0" w:space="0" w:color="auto"/>
            <w:right w:val="none" w:sz="0" w:space="0" w:color="auto"/>
          </w:divBdr>
        </w:div>
        <w:div w:id="1942712886">
          <w:marLeft w:val="576"/>
          <w:marRight w:val="0"/>
          <w:marTop w:val="120"/>
          <w:marBottom w:val="0"/>
          <w:divBdr>
            <w:top w:val="none" w:sz="0" w:space="0" w:color="auto"/>
            <w:left w:val="none" w:sz="0" w:space="0" w:color="auto"/>
            <w:bottom w:val="none" w:sz="0" w:space="0" w:color="auto"/>
            <w:right w:val="none" w:sz="0" w:space="0" w:color="auto"/>
          </w:divBdr>
        </w:div>
        <w:div w:id="792558197">
          <w:marLeft w:val="576"/>
          <w:marRight w:val="0"/>
          <w:marTop w:val="120"/>
          <w:marBottom w:val="0"/>
          <w:divBdr>
            <w:top w:val="none" w:sz="0" w:space="0" w:color="auto"/>
            <w:left w:val="none" w:sz="0" w:space="0" w:color="auto"/>
            <w:bottom w:val="none" w:sz="0" w:space="0" w:color="auto"/>
            <w:right w:val="none" w:sz="0" w:space="0" w:color="auto"/>
          </w:divBdr>
        </w:div>
        <w:div w:id="417218989">
          <w:marLeft w:val="576"/>
          <w:marRight w:val="0"/>
          <w:marTop w:val="12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02374183">
      <w:bodyDiv w:val="1"/>
      <w:marLeft w:val="0"/>
      <w:marRight w:val="0"/>
      <w:marTop w:val="0"/>
      <w:marBottom w:val="0"/>
      <w:divBdr>
        <w:top w:val="none" w:sz="0" w:space="0" w:color="auto"/>
        <w:left w:val="none" w:sz="0" w:space="0" w:color="auto"/>
        <w:bottom w:val="none" w:sz="0" w:space="0" w:color="auto"/>
        <w:right w:val="none" w:sz="0" w:space="0" w:color="auto"/>
      </w:divBdr>
      <w:divsChild>
        <w:div w:id="98837135">
          <w:marLeft w:val="576"/>
          <w:marRight w:val="0"/>
          <w:marTop w:val="120"/>
          <w:marBottom w:val="0"/>
          <w:divBdr>
            <w:top w:val="none" w:sz="0" w:space="0" w:color="auto"/>
            <w:left w:val="none" w:sz="0" w:space="0" w:color="auto"/>
            <w:bottom w:val="none" w:sz="0" w:space="0" w:color="auto"/>
            <w:right w:val="none" w:sz="0" w:space="0" w:color="auto"/>
          </w:divBdr>
        </w:div>
        <w:div w:id="1816409741">
          <w:marLeft w:val="576"/>
          <w:marRight w:val="0"/>
          <w:marTop w:val="120"/>
          <w:marBottom w:val="0"/>
          <w:divBdr>
            <w:top w:val="none" w:sz="0" w:space="0" w:color="auto"/>
            <w:left w:val="none" w:sz="0" w:space="0" w:color="auto"/>
            <w:bottom w:val="none" w:sz="0" w:space="0" w:color="auto"/>
            <w:right w:val="none" w:sz="0" w:space="0" w:color="auto"/>
          </w:divBdr>
        </w:div>
        <w:div w:id="1399668200">
          <w:marLeft w:val="576"/>
          <w:marRight w:val="0"/>
          <w:marTop w:val="120"/>
          <w:marBottom w:val="0"/>
          <w:divBdr>
            <w:top w:val="none" w:sz="0" w:space="0" w:color="auto"/>
            <w:left w:val="none" w:sz="0" w:space="0" w:color="auto"/>
            <w:bottom w:val="none" w:sz="0" w:space="0" w:color="auto"/>
            <w:right w:val="none" w:sz="0" w:space="0" w:color="auto"/>
          </w:divBdr>
        </w:div>
        <w:div w:id="2004969514">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16246504">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58587793">
      <w:bodyDiv w:val="1"/>
      <w:marLeft w:val="0"/>
      <w:marRight w:val="0"/>
      <w:marTop w:val="0"/>
      <w:marBottom w:val="0"/>
      <w:divBdr>
        <w:top w:val="none" w:sz="0" w:space="0" w:color="auto"/>
        <w:left w:val="none" w:sz="0" w:space="0" w:color="auto"/>
        <w:bottom w:val="none" w:sz="0" w:space="0" w:color="auto"/>
        <w:right w:val="none" w:sz="0" w:space="0" w:color="auto"/>
      </w:divBdr>
      <w:divsChild>
        <w:div w:id="1802067060">
          <w:marLeft w:val="576"/>
          <w:marRight w:val="0"/>
          <w:marTop w:val="120"/>
          <w:marBottom w:val="0"/>
          <w:divBdr>
            <w:top w:val="none" w:sz="0" w:space="0" w:color="auto"/>
            <w:left w:val="none" w:sz="0" w:space="0" w:color="auto"/>
            <w:bottom w:val="none" w:sz="0" w:space="0" w:color="auto"/>
            <w:right w:val="none" w:sz="0" w:space="0" w:color="auto"/>
          </w:divBdr>
        </w:div>
        <w:div w:id="1623614493">
          <w:marLeft w:val="576"/>
          <w:marRight w:val="0"/>
          <w:marTop w:val="120"/>
          <w:marBottom w:val="0"/>
          <w:divBdr>
            <w:top w:val="none" w:sz="0" w:space="0" w:color="auto"/>
            <w:left w:val="none" w:sz="0" w:space="0" w:color="auto"/>
            <w:bottom w:val="none" w:sz="0" w:space="0" w:color="auto"/>
            <w:right w:val="none" w:sz="0" w:space="0" w:color="auto"/>
          </w:divBdr>
        </w:div>
        <w:div w:id="1125273429">
          <w:marLeft w:val="576"/>
          <w:marRight w:val="0"/>
          <w:marTop w:val="120"/>
          <w:marBottom w:val="0"/>
          <w:divBdr>
            <w:top w:val="none" w:sz="0" w:space="0" w:color="auto"/>
            <w:left w:val="none" w:sz="0" w:space="0" w:color="auto"/>
            <w:bottom w:val="none" w:sz="0" w:space="0" w:color="auto"/>
            <w:right w:val="none" w:sz="0" w:space="0" w:color="auto"/>
          </w:divBdr>
        </w:div>
        <w:div w:id="305934097">
          <w:marLeft w:val="576"/>
          <w:marRight w:val="0"/>
          <w:marTop w:val="120"/>
          <w:marBottom w:val="0"/>
          <w:divBdr>
            <w:top w:val="none" w:sz="0" w:space="0" w:color="auto"/>
            <w:left w:val="none" w:sz="0" w:space="0" w:color="auto"/>
            <w:bottom w:val="none" w:sz="0" w:space="0" w:color="auto"/>
            <w:right w:val="none" w:sz="0" w:space="0" w:color="auto"/>
          </w:divBdr>
        </w:div>
        <w:div w:id="624124240">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1948888">
      <w:bodyDiv w:val="1"/>
      <w:marLeft w:val="0"/>
      <w:marRight w:val="0"/>
      <w:marTop w:val="0"/>
      <w:marBottom w:val="0"/>
      <w:divBdr>
        <w:top w:val="none" w:sz="0" w:space="0" w:color="auto"/>
        <w:left w:val="none" w:sz="0" w:space="0" w:color="auto"/>
        <w:bottom w:val="none" w:sz="0" w:space="0" w:color="auto"/>
        <w:right w:val="none" w:sz="0" w:space="0" w:color="auto"/>
      </w:divBdr>
      <w:divsChild>
        <w:div w:id="1120798992">
          <w:marLeft w:val="576"/>
          <w:marRight w:val="0"/>
          <w:marTop w:val="120"/>
          <w:marBottom w:val="0"/>
          <w:divBdr>
            <w:top w:val="none" w:sz="0" w:space="0" w:color="auto"/>
            <w:left w:val="none" w:sz="0" w:space="0" w:color="auto"/>
            <w:bottom w:val="none" w:sz="0" w:space="0" w:color="auto"/>
            <w:right w:val="none" w:sz="0" w:space="0" w:color="auto"/>
          </w:divBdr>
        </w:div>
        <w:div w:id="1049456680">
          <w:marLeft w:val="576"/>
          <w:marRight w:val="0"/>
          <w:marTop w:val="120"/>
          <w:marBottom w:val="0"/>
          <w:divBdr>
            <w:top w:val="none" w:sz="0" w:space="0" w:color="auto"/>
            <w:left w:val="none" w:sz="0" w:space="0" w:color="auto"/>
            <w:bottom w:val="none" w:sz="0" w:space="0" w:color="auto"/>
            <w:right w:val="none" w:sz="0" w:space="0" w:color="auto"/>
          </w:divBdr>
        </w:div>
        <w:div w:id="1628126465">
          <w:marLeft w:val="576"/>
          <w:marRight w:val="0"/>
          <w:marTop w:val="120"/>
          <w:marBottom w:val="0"/>
          <w:divBdr>
            <w:top w:val="none" w:sz="0" w:space="0" w:color="auto"/>
            <w:left w:val="none" w:sz="0" w:space="0" w:color="auto"/>
            <w:bottom w:val="none" w:sz="0" w:space="0" w:color="auto"/>
            <w:right w:val="none" w:sz="0" w:space="0" w:color="auto"/>
          </w:divBdr>
        </w:div>
        <w:div w:id="1915778469">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3593</TotalTime>
  <Pages>12</Pages>
  <Words>1381</Words>
  <Characters>7878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2021-10-12T12:38:00Z</dcterms:modified>
</cp:coreProperties>
</file>