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95658" w:rsidRDefault="00795658" w:rsidP="00795658">
      <w:pPr>
        <w:spacing w:line="360" w:lineRule="auto"/>
        <w:jc w:val="center"/>
        <w:rPr>
          <w:rFonts w:ascii="Times New Roman" w:hAnsi="Times New Roman" w:cs="Times New Roman"/>
          <w:b/>
          <w:sz w:val="56"/>
          <w:szCs w:val="56"/>
        </w:rPr>
      </w:pPr>
      <w:r w:rsidRPr="00795658">
        <w:rPr>
          <w:rFonts w:ascii="Times New Roman" w:hAnsi="Times New Roman" w:cs="Times New Roman"/>
          <w:b/>
          <w:sz w:val="56"/>
          <w:szCs w:val="56"/>
        </w:rPr>
        <w:t>Mobile based attendance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95658" w:rsidRDefault="0079565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600E4" w:rsidRDefault="00F600E4" w:rsidP="00E53AA4">
      <w:pPr>
        <w:spacing w:line="360" w:lineRule="auto"/>
        <w:jc w:val="both"/>
        <w:rPr>
          <w:rFonts w:ascii="Times New Roman" w:hAnsi="Times New Roman" w:cs="Times New Roman"/>
          <w:b/>
          <w:sz w:val="52"/>
          <w:szCs w:val="52"/>
        </w:rPr>
      </w:pPr>
      <w:r w:rsidRPr="00F600E4">
        <w:rPr>
          <w:rFonts w:ascii="Times New Roman" w:hAnsi="Times New Roman" w:cs="Times New Roman"/>
          <w:sz w:val="32"/>
          <w:szCs w:val="32"/>
        </w:rPr>
        <w:t>The objective of this paper is to enforce some of the emerging technologies like mobile computing, Information and Communication Technology and advances in behavioral science studies to enhance and enrich the current educational system, since education technology in India has been modernizing in the recent years due to the development and penetration of information technology. The mobile technology has been chosen for this study. The methodology of this work is to develop an android based mobile attendance management system where attendance can be recorded via mobile devices using ASP. NET and SQL Server. Findings of this developed software stores, retrieves and deliver the information about the student information such as present or absent through mobile device. Results are very helpful to the organization to keep, track and maintain information about students also easy to deliver the report about the students to the concern parents. Further this work can be extended to keep the student’s information regarding internal marks, semester marks and other activities involved in the organization.</w:t>
      </w:r>
    </w:p>
    <w:p w:rsidR="00F5183A" w:rsidRDefault="00F5183A" w:rsidP="00F600E4">
      <w:pPr>
        <w:tabs>
          <w:tab w:val="left" w:pos="6210"/>
        </w:tabs>
        <w:spacing w:line="360" w:lineRule="auto"/>
        <w:jc w:val="both"/>
        <w:rPr>
          <w:rFonts w:ascii="Times New Roman" w:hAnsi="Times New Roman" w:cs="Times New Roman"/>
          <w:b/>
          <w:sz w:val="40"/>
          <w:szCs w:val="40"/>
        </w:rPr>
      </w:pPr>
    </w:p>
    <w:p w:rsidR="00F600E4" w:rsidRDefault="00F600E4" w:rsidP="00F600E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92113" w:rsidRDefault="00EE4FFE" w:rsidP="002921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2113">
        <w:rPr>
          <w:rFonts w:ascii="Times New Roman" w:hAnsi="Times New Roman" w:cs="Times New Roman"/>
          <w:sz w:val="32"/>
          <w:szCs w:val="32"/>
          <w:lang w:val="en-IN"/>
        </w:rPr>
        <w:t xml:space="preserve">The mobile application provides all the facilities of the system of Smartphone-based Student Attendance. </w:t>
      </w:r>
    </w:p>
    <w:p w:rsidR="00000000" w:rsidRPr="00292113" w:rsidRDefault="00EE4FFE" w:rsidP="002921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2113">
        <w:rPr>
          <w:rFonts w:ascii="Times New Roman" w:hAnsi="Times New Roman" w:cs="Times New Roman"/>
          <w:sz w:val="32"/>
          <w:szCs w:val="32"/>
          <w:lang w:val="en-IN"/>
        </w:rPr>
        <w:t xml:space="preserve">The application provides a user interface which communicates with the course teacher and helps </w:t>
      </w:r>
      <w:r w:rsidRPr="00292113">
        <w:rPr>
          <w:rFonts w:ascii="Times New Roman" w:hAnsi="Times New Roman" w:cs="Times New Roman"/>
          <w:sz w:val="32"/>
          <w:szCs w:val="32"/>
          <w:lang w:val="en-IN"/>
        </w:rPr>
        <w:t xml:space="preserve">to take attendance. </w:t>
      </w:r>
    </w:p>
    <w:p w:rsidR="00000000" w:rsidRPr="00292113" w:rsidRDefault="00EE4FFE" w:rsidP="002921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2113">
        <w:rPr>
          <w:rFonts w:ascii="Times New Roman" w:hAnsi="Times New Roman" w:cs="Times New Roman"/>
          <w:sz w:val="32"/>
          <w:szCs w:val="32"/>
          <w:lang w:val="en-IN"/>
        </w:rPr>
        <w:t>Student’s attendance tracking is a vital issue in order to monitor students’ performance in the classroom as well as in their studies.</w:t>
      </w:r>
    </w:p>
    <w:p w:rsidR="00000000" w:rsidRPr="00292113" w:rsidRDefault="00EE4FFE" w:rsidP="002921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2113">
        <w:rPr>
          <w:rFonts w:ascii="Times New Roman" w:hAnsi="Times New Roman" w:cs="Times New Roman"/>
          <w:sz w:val="32"/>
          <w:szCs w:val="32"/>
          <w:lang w:val="en-IN"/>
        </w:rPr>
        <w:t>Student attendance administration is a critical content of the administration of school/college/un</w:t>
      </w:r>
      <w:r w:rsidRPr="00292113">
        <w:rPr>
          <w:rFonts w:ascii="Times New Roman" w:hAnsi="Times New Roman" w:cs="Times New Roman"/>
          <w:sz w:val="32"/>
          <w:szCs w:val="32"/>
          <w:lang w:val="en-IN"/>
        </w:rPr>
        <w:t>iversity students.</w:t>
      </w:r>
    </w:p>
    <w:p w:rsidR="00000000" w:rsidRPr="00292113" w:rsidRDefault="00EE4FFE" w:rsidP="002921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2113">
        <w:rPr>
          <w:rFonts w:ascii="Times New Roman" w:hAnsi="Times New Roman" w:cs="Times New Roman"/>
          <w:sz w:val="32"/>
          <w:szCs w:val="32"/>
          <w:lang w:val="en-IN"/>
        </w:rPr>
        <w:t xml:space="preserve">The traditional scenario of tracking student attendance in the classroom is done by obligating the students to physically mark the attendance sheet that goes around the classroom while a course teacher is delivering the speech.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92113" w:rsidRDefault="00EE4FFE" w:rsidP="00292113">
      <w:pPr>
        <w:numPr>
          <w:ilvl w:val="0"/>
          <w:numId w:val="45"/>
        </w:numPr>
        <w:spacing w:line="360" w:lineRule="auto"/>
        <w:jc w:val="both"/>
        <w:rPr>
          <w:rFonts w:ascii="Times New Roman" w:hAnsi="Times New Roman" w:cs="Times New Roman"/>
          <w:bCs/>
          <w:sz w:val="32"/>
          <w:szCs w:val="32"/>
          <w:lang w:val="en-IN"/>
        </w:rPr>
      </w:pPr>
      <w:r w:rsidRPr="00292113">
        <w:rPr>
          <w:rFonts w:ascii="Times New Roman" w:hAnsi="Times New Roman" w:cs="Times New Roman"/>
          <w:bCs/>
          <w:sz w:val="32"/>
          <w:szCs w:val="32"/>
          <w:lang w:val="en-IN"/>
        </w:rPr>
        <w:t>Manual</w:t>
      </w:r>
      <w:r w:rsidRPr="00292113">
        <w:rPr>
          <w:rFonts w:ascii="Times New Roman" w:hAnsi="Times New Roman" w:cs="Times New Roman"/>
          <w:bCs/>
          <w:sz w:val="32"/>
          <w:szCs w:val="32"/>
          <w:lang w:val="en-IN"/>
        </w:rPr>
        <w:t xml:space="preserve"> maintenance of data </w:t>
      </w:r>
    </w:p>
    <w:p w:rsidR="00000000" w:rsidRPr="00292113" w:rsidRDefault="00EE4FFE" w:rsidP="00292113">
      <w:pPr>
        <w:numPr>
          <w:ilvl w:val="0"/>
          <w:numId w:val="45"/>
        </w:numPr>
        <w:spacing w:line="360" w:lineRule="auto"/>
        <w:jc w:val="both"/>
        <w:rPr>
          <w:rFonts w:ascii="Times New Roman" w:hAnsi="Times New Roman" w:cs="Times New Roman"/>
          <w:bCs/>
          <w:sz w:val="32"/>
          <w:szCs w:val="32"/>
          <w:lang w:val="en-IN"/>
        </w:rPr>
      </w:pPr>
      <w:r w:rsidRPr="00292113">
        <w:rPr>
          <w:rFonts w:ascii="Times New Roman" w:hAnsi="Times New Roman" w:cs="Times New Roman"/>
          <w:bCs/>
          <w:sz w:val="32"/>
          <w:szCs w:val="32"/>
          <w:lang w:val="en-IN"/>
        </w:rPr>
        <w:t xml:space="preserve">Searching for any correspondence is difficult. </w:t>
      </w:r>
    </w:p>
    <w:p w:rsidR="00000000" w:rsidRPr="00292113" w:rsidRDefault="00EE4FFE" w:rsidP="00292113">
      <w:pPr>
        <w:numPr>
          <w:ilvl w:val="0"/>
          <w:numId w:val="45"/>
        </w:numPr>
        <w:spacing w:line="360" w:lineRule="auto"/>
        <w:jc w:val="both"/>
        <w:rPr>
          <w:rFonts w:ascii="Times New Roman" w:hAnsi="Times New Roman" w:cs="Times New Roman"/>
          <w:bCs/>
          <w:sz w:val="32"/>
          <w:szCs w:val="32"/>
          <w:lang w:val="en-IN"/>
        </w:rPr>
      </w:pPr>
      <w:r w:rsidRPr="00292113">
        <w:rPr>
          <w:rFonts w:ascii="Times New Roman" w:hAnsi="Times New Roman" w:cs="Times New Roman"/>
          <w:bCs/>
          <w:sz w:val="32"/>
          <w:szCs w:val="32"/>
          <w:lang w:val="en-IN"/>
        </w:rPr>
        <w:t xml:space="preserve">Lack of SMS facility </w:t>
      </w:r>
    </w:p>
    <w:p w:rsidR="00000000" w:rsidRPr="00292113" w:rsidRDefault="00EE4FFE" w:rsidP="00292113">
      <w:pPr>
        <w:numPr>
          <w:ilvl w:val="0"/>
          <w:numId w:val="45"/>
        </w:numPr>
        <w:spacing w:line="360" w:lineRule="auto"/>
        <w:jc w:val="both"/>
        <w:rPr>
          <w:rFonts w:ascii="Times New Roman" w:hAnsi="Times New Roman" w:cs="Times New Roman"/>
          <w:bCs/>
          <w:sz w:val="32"/>
          <w:szCs w:val="32"/>
          <w:lang w:val="en-IN"/>
        </w:rPr>
      </w:pPr>
      <w:r w:rsidRPr="00292113">
        <w:rPr>
          <w:rFonts w:ascii="Times New Roman" w:hAnsi="Times New Roman" w:cs="Times New Roman"/>
          <w:bCs/>
          <w:sz w:val="32"/>
          <w:szCs w:val="32"/>
          <w:lang w:val="en-IN"/>
        </w:rPr>
        <w:t xml:space="preserve">No attendance percentage calculation </w:t>
      </w:r>
    </w:p>
    <w:p w:rsidR="00F94960" w:rsidRPr="00292113" w:rsidRDefault="00EE4FFE" w:rsidP="00E53AA4">
      <w:pPr>
        <w:numPr>
          <w:ilvl w:val="0"/>
          <w:numId w:val="45"/>
        </w:numPr>
        <w:spacing w:line="360" w:lineRule="auto"/>
        <w:jc w:val="both"/>
        <w:rPr>
          <w:rFonts w:ascii="Times New Roman" w:hAnsi="Times New Roman" w:cs="Times New Roman"/>
          <w:bCs/>
          <w:sz w:val="32"/>
          <w:szCs w:val="32"/>
          <w:lang w:val="en-IN"/>
        </w:rPr>
      </w:pPr>
      <w:r w:rsidRPr="00292113">
        <w:rPr>
          <w:rFonts w:ascii="Times New Roman" w:hAnsi="Times New Roman" w:cs="Times New Roman"/>
          <w:bCs/>
          <w:sz w:val="32"/>
          <w:szCs w:val="32"/>
          <w:lang w:val="en-IN"/>
        </w:rPr>
        <w:t>Portability</w:t>
      </w:r>
      <w:r w:rsidRPr="0029211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92113" w:rsidRPr="00292113" w:rsidRDefault="00292113" w:rsidP="00292113">
      <w:pPr>
        <w:pStyle w:val="NormalWeb"/>
        <w:numPr>
          <w:ilvl w:val="0"/>
          <w:numId w:val="46"/>
        </w:numPr>
        <w:spacing w:before="0" w:beforeAutospacing="0" w:after="0" w:afterAutospacing="0" w:line="360" w:lineRule="auto"/>
        <w:ind w:left="426"/>
        <w:jc w:val="both"/>
        <w:rPr>
          <w:sz w:val="32"/>
          <w:szCs w:val="32"/>
        </w:rPr>
      </w:pPr>
      <w:r w:rsidRPr="00292113">
        <w:rPr>
          <w:sz w:val="32"/>
          <w:szCs w:val="32"/>
        </w:rPr>
        <w:t xml:space="preserve">In this study, a novel framework for the attendance management is proposed, which consists of a mobile device and a web application. </w:t>
      </w:r>
    </w:p>
    <w:p w:rsidR="00292113" w:rsidRPr="00292113" w:rsidRDefault="00292113" w:rsidP="00292113">
      <w:pPr>
        <w:pStyle w:val="NormalWeb"/>
        <w:numPr>
          <w:ilvl w:val="0"/>
          <w:numId w:val="46"/>
        </w:numPr>
        <w:spacing w:before="0" w:beforeAutospacing="0" w:after="0" w:afterAutospacing="0" w:line="360" w:lineRule="auto"/>
        <w:ind w:left="426"/>
        <w:jc w:val="both"/>
        <w:rPr>
          <w:sz w:val="32"/>
          <w:szCs w:val="32"/>
        </w:rPr>
      </w:pPr>
      <w:r w:rsidRPr="00292113">
        <w:rPr>
          <w:sz w:val="32"/>
          <w:szCs w:val="32"/>
        </w:rPr>
        <w:t>Therefore, many systems to optimize the students’ attendance management so far have been proposed.</w:t>
      </w:r>
    </w:p>
    <w:p w:rsidR="00292113" w:rsidRPr="00292113" w:rsidRDefault="00292113" w:rsidP="00292113">
      <w:pPr>
        <w:pStyle w:val="NormalWeb"/>
        <w:numPr>
          <w:ilvl w:val="0"/>
          <w:numId w:val="46"/>
        </w:numPr>
        <w:spacing w:before="0" w:beforeAutospacing="0" w:after="0" w:afterAutospacing="0" w:line="360" w:lineRule="auto"/>
        <w:ind w:left="426"/>
        <w:jc w:val="both"/>
        <w:rPr>
          <w:sz w:val="32"/>
          <w:szCs w:val="32"/>
        </w:rPr>
      </w:pPr>
      <w:r w:rsidRPr="00292113">
        <w:rPr>
          <w:sz w:val="32"/>
          <w:szCs w:val="32"/>
        </w:rPr>
        <w:t>There are several methods to improve the attendance management proposed by many researcher and system vendors.</w:t>
      </w:r>
    </w:p>
    <w:p w:rsidR="00292113" w:rsidRPr="00292113" w:rsidRDefault="00292113" w:rsidP="00292113">
      <w:pPr>
        <w:pStyle w:val="NormalWeb"/>
        <w:numPr>
          <w:ilvl w:val="0"/>
          <w:numId w:val="46"/>
        </w:numPr>
        <w:spacing w:before="0" w:beforeAutospacing="0" w:after="0" w:afterAutospacing="0" w:line="360" w:lineRule="auto"/>
        <w:ind w:left="426"/>
        <w:jc w:val="both"/>
        <w:rPr>
          <w:sz w:val="32"/>
          <w:szCs w:val="32"/>
        </w:rPr>
      </w:pPr>
      <w:r w:rsidRPr="00292113">
        <w:rPr>
          <w:sz w:val="32"/>
          <w:szCs w:val="32"/>
        </w:rPr>
        <w:t>In this paper, a novel framework for the attendance management is proposed, which consists of a mobile device and a web application.</w:t>
      </w:r>
    </w:p>
    <w:p w:rsidR="003A5D44" w:rsidRPr="00292113" w:rsidRDefault="00292113" w:rsidP="00E53AA4">
      <w:pPr>
        <w:pStyle w:val="NormalWeb"/>
        <w:numPr>
          <w:ilvl w:val="0"/>
          <w:numId w:val="46"/>
        </w:numPr>
        <w:spacing w:before="0" w:beforeAutospacing="0" w:after="0" w:afterAutospacing="0" w:line="360" w:lineRule="auto"/>
        <w:ind w:left="426"/>
        <w:jc w:val="both"/>
        <w:rPr>
          <w:sz w:val="32"/>
          <w:szCs w:val="32"/>
        </w:rPr>
      </w:pPr>
      <w:r w:rsidRPr="00292113">
        <w:rPr>
          <w:sz w:val="32"/>
          <w:szCs w:val="32"/>
        </w:rPr>
        <w:t>Although the participants were explained that the proposed system was mainly used for the attendance management, paper forms are concomitantly used, in the trial period.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92113" w:rsidRDefault="00EE4FFE" w:rsidP="002921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113">
        <w:rPr>
          <w:rFonts w:ascii="Times New Roman" w:eastAsia="AdvGulliv-R" w:hAnsi="Times New Roman" w:cs="Times New Roman"/>
          <w:bCs/>
          <w:sz w:val="32"/>
          <w:szCs w:val="32"/>
          <w:lang w:val="en-IN"/>
        </w:rPr>
        <w:t>There is a compelling need for a well-designed attendance management system so that the</w:t>
      </w:r>
      <w:r w:rsidRPr="00292113">
        <w:rPr>
          <w:rFonts w:ascii="Times New Roman" w:eastAsia="AdvGulliv-R" w:hAnsi="Times New Roman" w:cs="Times New Roman"/>
          <w:bCs/>
          <w:sz w:val="32"/>
          <w:szCs w:val="32"/>
          <w:lang w:val="en-IN"/>
        </w:rPr>
        <w:t xml:space="preserve"> records of their participation are efficiently managed, especially in the case of the lecture has large numbers of participants.</w:t>
      </w:r>
    </w:p>
    <w:p w:rsidR="00000000" w:rsidRPr="00292113" w:rsidRDefault="00EE4FFE" w:rsidP="002921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113">
        <w:rPr>
          <w:rFonts w:ascii="Times New Roman" w:eastAsia="AdvGulliv-R" w:hAnsi="Times New Roman" w:cs="Times New Roman"/>
          <w:bCs/>
          <w:sz w:val="32"/>
          <w:szCs w:val="32"/>
          <w:lang w:val="en-IN"/>
        </w:rPr>
        <w:t>The purpose of recording the marks is to analyse the performance of the students in terms of curricular activities.</w:t>
      </w:r>
    </w:p>
    <w:p w:rsidR="00000000" w:rsidRPr="00292113" w:rsidRDefault="00EE4FFE" w:rsidP="002921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113">
        <w:rPr>
          <w:rFonts w:ascii="Times New Roman" w:eastAsia="AdvGulliv-R" w:hAnsi="Times New Roman" w:cs="Times New Roman"/>
          <w:bCs/>
          <w:sz w:val="32"/>
          <w:szCs w:val="32"/>
          <w:lang w:val="en-IN"/>
        </w:rPr>
        <w:t>In order</w:t>
      </w:r>
      <w:r w:rsidRPr="00292113">
        <w:rPr>
          <w:rFonts w:ascii="Times New Roman" w:eastAsia="AdvGulliv-R" w:hAnsi="Times New Roman" w:cs="Times New Roman"/>
          <w:bCs/>
          <w:sz w:val="32"/>
          <w:szCs w:val="32"/>
          <w:lang w:val="en-IN"/>
        </w:rPr>
        <w:t xml:space="preserve"> to reduce the manual work and to achieve more efficiency in managing the student information, this paper presents a java-based mobile application to manage the student attendance and makes more easily and effectively. </w:t>
      </w:r>
    </w:p>
    <w:p w:rsidR="00B31569" w:rsidRPr="00292113" w:rsidRDefault="00EE4FFE"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113">
        <w:rPr>
          <w:rFonts w:ascii="Times New Roman" w:eastAsia="AdvGulliv-R" w:hAnsi="Times New Roman" w:cs="Times New Roman"/>
          <w:bCs/>
          <w:sz w:val="32"/>
          <w:szCs w:val="32"/>
          <w:lang w:val="en-IN"/>
        </w:rPr>
        <w:lastRenderedPageBreak/>
        <w:t>It is an efficient and user friendl</w:t>
      </w:r>
      <w:r w:rsidRPr="00292113">
        <w:rPr>
          <w:rFonts w:ascii="Times New Roman" w:eastAsia="AdvGulliv-R" w:hAnsi="Times New Roman" w:cs="Times New Roman"/>
          <w:bCs/>
          <w:sz w:val="32"/>
          <w:szCs w:val="32"/>
          <w:lang w:val="en-IN"/>
        </w:rPr>
        <w:t>y android mobile applic</w:t>
      </w:r>
      <w:r w:rsidR="00292113" w:rsidRPr="00292113">
        <w:rPr>
          <w:rFonts w:ascii="Times New Roman" w:eastAsia="AdvGulliv-R" w:hAnsi="Times New Roman" w:cs="Times New Roman"/>
          <w:bCs/>
          <w:sz w:val="32"/>
          <w:szCs w:val="32"/>
          <w:lang w:val="en-IN"/>
        </w:rPr>
        <w:t>ation for attendance monitoring</w:t>
      </w:r>
      <w:r w:rsidRPr="00292113">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6106D" w:rsidRDefault="00AB5743"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Mobile Phone Based Attendance System</w:t>
            </w:r>
          </w:p>
        </w:tc>
        <w:tc>
          <w:tcPr>
            <w:tcW w:w="3192" w:type="dxa"/>
          </w:tcPr>
          <w:p w:rsidR="000C407B" w:rsidRPr="0056106D" w:rsidRDefault="00AB5743" w:rsidP="00AB5743">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 xml:space="preserve">Chawhan SS, Girhale MP, Mankar G. </w:t>
            </w:r>
          </w:p>
        </w:tc>
        <w:tc>
          <w:tcPr>
            <w:tcW w:w="3192" w:type="dxa"/>
          </w:tcPr>
          <w:p w:rsidR="000C407B" w:rsidRPr="0056106D" w:rsidRDefault="00AB5743"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In this paper we are emphasizing on developing this project that will help the lecturers to take attendance easily, securely and is less error prone.</w:t>
            </w:r>
          </w:p>
        </w:tc>
      </w:tr>
      <w:tr w:rsidR="000C407B" w:rsidTr="000C407B">
        <w:trPr>
          <w:trHeight w:val="2942"/>
        </w:trPr>
        <w:tc>
          <w:tcPr>
            <w:tcW w:w="3192" w:type="dxa"/>
          </w:tcPr>
          <w:p w:rsidR="000C407B" w:rsidRPr="0056106D" w:rsidRDefault="00AB5743"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Android Based Smart Learning and Attendance Management System</w:t>
            </w:r>
          </w:p>
        </w:tc>
        <w:tc>
          <w:tcPr>
            <w:tcW w:w="3192" w:type="dxa"/>
          </w:tcPr>
          <w:p w:rsidR="000C407B" w:rsidRPr="0056106D" w:rsidRDefault="00AB5743" w:rsidP="00AB5743">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 xml:space="preserve">Joshi R, Shete VV, Somani SB. </w:t>
            </w:r>
          </w:p>
        </w:tc>
        <w:tc>
          <w:tcPr>
            <w:tcW w:w="3192" w:type="dxa"/>
          </w:tcPr>
          <w:p w:rsidR="000C407B" w:rsidRPr="0056106D" w:rsidRDefault="00AB5743"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This system gives a prior intimation to student as soon as their attendance goes below the specified attendance threshold in the form of an SMS.</w:t>
            </w:r>
          </w:p>
        </w:tc>
      </w:tr>
      <w:tr w:rsidR="000C407B" w:rsidTr="000C407B">
        <w:tc>
          <w:tcPr>
            <w:tcW w:w="3192" w:type="dxa"/>
          </w:tcPr>
          <w:p w:rsidR="000C407B" w:rsidRPr="0056106D" w:rsidRDefault="0056106D"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A Novel Approach of Mobile Based Student Attendance Tracking System Using Android Application</w:t>
            </w:r>
          </w:p>
        </w:tc>
        <w:tc>
          <w:tcPr>
            <w:tcW w:w="3192" w:type="dxa"/>
          </w:tcPr>
          <w:p w:rsidR="000C407B" w:rsidRPr="0056106D" w:rsidRDefault="0056106D" w:rsidP="0056106D">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 xml:space="preserve">Akhila K, Prathyusha B, PavanKumar M, Amrutha M. </w:t>
            </w:r>
          </w:p>
        </w:tc>
        <w:tc>
          <w:tcPr>
            <w:tcW w:w="3192" w:type="dxa"/>
          </w:tcPr>
          <w:p w:rsidR="000C407B" w:rsidRPr="0056106D" w:rsidRDefault="0056106D"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A secure framework for implementing different educational service mobile applications like, mobile attendance, mobile marks register etc by using Android and java applications .</w:t>
            </w:r>
          </w:p>
        </w:tc>
      </w:tr>
      <w:tr w:rsidR="000C407B" w:rsidTr="000C407B">
        <w:tc>
          <w:tcPr>
            <w:tcW w:w="3192" w:type="dxa"/>
          </w:tcPr>
          <w:p w:rsidR="000C407B" w:rsidRPr="0056106D" w:rsidRDefault="0056106D"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t xml:space="preserve">Mobile Attendance </w:t>
            </w:r>
            <w:r w:rsidRPr="0056106D">
              <w:rPr>
                <w:rFonts w:ascii="Times New Roman" w:hAnsi="Times New Roman" w:cs="Times New Roman"/>
                <w:sz w:val="28"/>
                <w:szCs w:val="28"/>
              </w:rPr>
              <w:lastRenderedPageBreak/>
              <w:t>Management and Employee Registration</w:t>
            </w:r>
          </w:p>
        </w:tc>
        <w:tc>
          <w:tcPr>
            <w:tcW w:w="3192" w:type="dxa"/>
          </w:tcPr>
          <w:p w:rsidR="000C407B" w:rsidRPr="0056106D" w:rsidRDefault="0056106D" w:rsidP="0056106D">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sz w:val="28"/>
                <w:szCs w:val="28"/>
              </w:rPr>
              <w:lastRenderedPageBreak/>
              <w:t xml:space="preserve">Avinaash Ram SP, Albert </w:t>
            </w:r>
            <w:r w:rsidRPr="0056106D">
              <w:rPr>
                <w:rFonts w:ascii="Times New Roman" w:hAnsi="Times New Roman" w:cs="Times New Roman"/>
                <w:sz w:val="28"/>
                <w:szCs w:val="28"/>
              </w:rPr>
              <w:lastRenderedPageBreak/>
              <w:t xml:space="preserve">Mayan J. </w:t>
            </w:r>
          </w:p>
        </w:tc>
        <w:tc>
          <w:tcPr>
            <w:tcW w:w="3192" w:type="dxa"/>
          </w:tcPr>
          <w:p w:rsidR="000C407B" w:rsidRPr="0056106D" w:rsidRDefault="0056106D" w:rsidP="00E53AA4">
            <w:pPr>
              <w:tabs>
                <w:tab w:val="left" w:pos="720"/>
              </w:tabs>
              <w:spacing w:after="100" w:line="360" w:lineRule="auto"/>
              <w:jc w:val="both"/>
              <w:rPr>
                <w:rFonts w:ascii="Times New Roman" w:hAnsi="Times New Roman" w:cs="Times New Roman"/>
                <w:sz w:val="28"/>
                <w:szCs w:val="28"/>
              </w:rPr>
            </w:pPr>
            <w:r w:rsidRPr="0056106D">
              <w:rPr>
                <w:rFonts w:ascii="Times New Roman" w:hAnsi="Times New Roman" w:cs="Times New Roman"/>
                <w:color w:val="333333"/>
                <w:sz w:val="28"/>
                <w:szCs w:val="28"/>
                <w:shd w:val="clear" w:color="auto" w:fill="FFFFFF"/>
              </w:rPr>
              <w:lastRenderedPageBreak/>
              <w:t xml:space="preserve">Staff attendance </w:t>
            </w:r>
            <w:r w:rsidRPr="0056106D">
              <w:rPr>
                <w:rFonts w:ascii="Times New Roman" w:hAnsi="Times New Roman" w:cs="Times New Roman"/>
                <w:color w:val="333333"/>
                <w:sz w:val="28"/>
                <w:szCs w:val="28"/>
                <w:shd w:val="clear" w:color="auto" w:fill="FFFFFF"/>
              </w:rPr>
              <w:lastRenderedPageBreak/>
              <w:t>management and employee registration is a mobile application which can be used by the staffs to login their attendance through mobile phone and track other staffs location through mobile phone.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35F37" w:rsidP="00E53AA4">
      <w:pPr>
        <w:spacing w:after="0" w:line="360" w:lineRule="auto"/>
        <w:jc w:val="both"/>
        <w:rPr>
          <w:rFonts w:ascii="Times New Roman" w:hAnsi="Times New Roman" w:cs="Times New Roman"/>
        </w:rPr>
      </w:pPr>
      <w:r w:rsidRPr="00635F37">
        <w:rPr>
          <w:rFonts w:ascii="Times New Roman" w:hAnsi="Times New Roman" w:cs="Times New Roman"/>
        </w:rPr>
        <w:drawing>
          <wp:inline distT="0" distB="0" distL="0" distR="0">
            <wp:extent cx="5943600" cy="523875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2387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635F37" w:rsidRDefault="00F5183A" w:rsidP="00635F37">
      <w:pPr>
        <w:tabs>
          <w:tab w:val="left" w:pos="2805"/>
        </w:tabs>
        <w:jc w:val="both"/>
        <w:rPr>
          <w:rFonts w:ascii="Times New Roman" w:hAnsi="Times New Roman" w:cs="Times New Roman"/>
          <w:sz w:val="24"/>
          <w:szCs w:val="24"/>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51FE1" w:rsidRPr="00051FE1" w:rsidRDefault="00051FE1" w:rsidP="00051FE1">
      <w:pPr>
        <w:pStyle w:val="BodyText"/>
        <w:rPr>
          <w:bCs/>
          <w:iCs/>
          <w:sz w:val="32"/>
          <w:szCs w:val="32"/>
          <w:lang w:val="en-IN"/>
        </w:rPr>
      </w:pPr>
      <w:r w:rsidRPr="00051FE1">
        <w:rPr>
          <w:bCs/>
          <w:iCs/>
          <w:sz w:val="32"/>
          <w:szCs w:val="32"/>
          <w:lang w:val="en-IN"/>
        </w:rPr>
        <w:t xml:space="preserve">   This work is to access the details about the student information and generate reports. The project “Mobile Based Attendance Maintenance System” is a collection of static and dynamic pages. This project offers user to enter the data through simple and interactive forms. This is very helpful for the students and staff members to keep and maintain the information about students easily. Further this work can be expanded to store the internal marks, semester marks and placement activities.</w:t>
      </w:r>
      <w:r w:rsidRPr="00051FE1">
        <w:rPr>
          <w:bCs/>
          <w:iCs/>
          <w:sz w:val="32"/>
          <w:szCs w:val="32"/>
        </w:rPr>
        <w:t xml:space="preserve"> </w:t>
      </w:r>
    </w:p>
    <w:p w:rsidR="001F1E5A" w:rsidRPr="00051FE1" w:rsidRDefault="001F1E5A" w:rsidP="00E53AA4">
      <w:pPr>
        <w:pStyle w:val="BodyText"/>
        <w:rPr>
          <w:bCs/>
          <w:iCs/>
          <w:sz w:val="32"/>
          <w:szCs w:val="32"/>
        </w:rPr>
      </w:pPr>
    </w:p>
    <w:p w:rsidR="003C0F6F" w:rsidRDefault="003C0F6F"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051FE1" w:rsidRDefault="00051FE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1. Student Attendance Through Mobile Devices. Available from: http://ethesis.nitrkl.ac.in/5195/1/109CS0146.pdf. Date Accessed: 11/05/2013. </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2. Chawhan SS, Girhale MP, Mankar G. Mobile Phone Based Attendance System. IOSR Journal of Computer Engineering. 2013 Mar-Apr; 10(3):48–50. </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3. Online Student Attendance Management System Project. Available from: http://1000projects.org/online-student-attendance-management-system-project.html. Date Accessed: 5/08/2012. </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4. Jessenth Ebenezer P, Muralidharan MR, Srikanth S, Ramesh E, Prabhu S. Android Application for Student Activity Register. International Journal of Research in Engineering and Advanced Technology. 2014 Apr-May; 2(2):1–3. </w:t>
      </w:r>
    </w:p>
    <w:p w:rsidR="004A10B9" w:rsidRPr="00A838DB" w:rsidRDefault="002F05C2" w:rsidP="00A838DB">
      <w:pPr>
        <w:pStyle w:val="BodyText"/>
        <w:numPr>
          <w:ilvl w:val="0"/>
          <w:numId w:val="42"/>
        </w:numPr>
        <w:rPr>
          <w:sz w:val="32"/>
          <w:szCs w:val="32"/>
          <w:lang w:val="en-IN"/>
        </w:rPr>
      </w:pPr>
      <w:r w:rsidRPr="00A838DB">
        <w:rPr>
          <w:sz w:val="32"/>
          <w:szCs w:val="32"/>
          <w:lang w:val="en-IN"/>
        </w:rPr>
        <w:t>5. Joshi R, Shete VV, Somani SB. Android Based Smart Learning and Attendance Management System. International Journal of Advanced Research in Computer and Communication Engineering. 2015 Jun; 4(6):256–60.</w:t>
      </w:r>
      <w:r w:rsidRPr="00A838DB">
        <w:rPr>
          <w:sz w:val="32"/>
          <w:szCs w:val="32"/>
        </w:rPr>
        <w:t xml:space="preserve"> </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6. Sospeter J, Kaijage S. Requirement Analysis and Design of RFID and Mobile Application based Attendance Management System: A Case Study of Ordinary Level Schools. Communications on Applied Electronics (CAE). 2015 Aug; 2(6):17–22. </w:t>
      </w:r>
    </w:p>
    <w:p w:rsidR="004A10B9" w:rsidRPr="00A838DB" w:rsidRDefault="002F05C2" w:rsidP="00A838DB">
      <w:pPr>
        <w:pStyle w:val="BodyText"/>
        <w:numPr>
          <w:ilvl w:val="0"/>
          <w:numId w:val="42"/>
        </w:numPr>
        <w:rPr>
          <w:sz w:val="32"/>
          <w:szCs w:val="32"/>
          <w:lang w:val="en-IN"/>
        </w:rPr>
      </w:pPr>
      <w:r w:rsidRPr="00A838DB">
        <w:rPr>
          <w:sz w:val="32"/>
          <w:szCs w:val="32"/>
          <w:lang w:val="en-IN"/>
        </w:rPr>
        <w:lastRenderedPageBreak/>
        <w:t xml:space="preserve">7. Akhila K, Prathyusha B, PavanKumar M, Amrutha M. A Novel Approach of Mobile Based Student Attendance Tracking System Using Android Application. International Journal of Engineering Research and Technology (IJERT). 2013 Apr; 2(4):2139–43. </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8. Mahat SS, Mundhe SD. Proposed Framework: College Attendance Management System with Mobile Phone Detector. International Journal of Research in IT and Management. 2015; 5(11):72–82. </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9. Patel UA, Swaminarayan Priya R. Development of a Student Attendance Management System using RFID and Face Recognition: A Review. International Journal of Advance Research in Computer Science and Management Studies. 2014 Aug; 2(8):109–19. </w:t>
      </w:r>
    </w:p>
    <w:p w:rsidR="004A10B9" w:rsidRPr="00A838DB" w:rsidRDefault="002F05C2" w:rsidP="00A838DB">
      <w:pPr>
        <w:pStyle w:val="BodyText"/>
        <w:numPr>
          <w:ilvl w:val="0"/>
          <w:numId w:val="42"/>
        </w:numPr>
        <w:rPr>
          <w:sz w:val="32"/>
          <w:szCs w:val="32"/>
          <w:lang w:val="en-IN"/>
        </w:rPr>
      </w:pPr>
      <w:r w:rsidRPr="00A838DB">
        <w:rPr>
          <w:sz w:val="32"/>
          <w:szCs w:val="32"/>
          <w:lang w:val="en-IN"/>
        </w:rPr>
        <w:t xml:space="preserve">10. Avinaash Ram SP, Albert Mayan J. Mobile Attendance Management and Employee Registration. ARPN Journal of Engineering and Applied Sciences. 2015 May; 10(8):3727–30.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FFE" w:rsidRDefault="00EE4FFE" w:rsidP="003654DF">
      <w:pPr>
        <w:spacing w:after="0" w:line="240" w:lineRule="auto"/>
      </w:pPr>
      <w:r>
        <w:separator/>
      </w:r>
    </w:p>
  </w:endnote>
  <w:endnote w:type="continuationSeparator" w:id="1">
    <w:p w:rsidR="00EE4FFE" w:rsidRDefault="00EE4FF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FFE" w:rsidRDefault="00EE4FFE" w:rsidP="003654DF">
      <w:pPr>
        <w:spacing w:after="0" w:line="240" w:lineRule="auto"/>
      </w:pPr>
      <w:r>
        <w:separator/>
      </w:r>
    </w:p>
  </w:footnote>
  <w:footnote w:type="continuationSeparator" w:id="1">
    <w:p w:rsidR="00EE4FFE" w:rsidRDefault="00EE4FF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A10B9">
        <w:pPr>
          <w:pStyle w:val="Header"/>
          <w:jc w:val="right"/>
        </w:pPr>
        <w:fldSimple w:instr=" PAGE   \* MERGEFORMAT ">
          <w:r w:rsidR="00635F3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84385C"/>
    <w:multiLevelType w:val="hybridMultilevel"/>
    <w:tmpl w:val="9EEE8A54"/>
    <w:lvl w:ilvl="0" w:tplc="18C0C78A">
      <w:start w:val="1"/>
      <w:numFmt w:val="bullet"/>
      <w:lvlText w:val=""/>
      <w:lvlJc w:val="left"/>
      <w:pPr>
        <w:tabs>
          <w:tab w:val="num" w:pos="720"/>
        </w:tabs>
        <w:ind w:left="720" w:hanging="360"/>
      </w:pPr>
      <w:rPr>
        <w:rFonts w:ascii="Wingdings 2" w:hAnsi="Wingdings 2" w:hint="default"/>
      </w:rPr>
    </w:lvl>
    <w:lvl w:ilvl="1" w:tplc="72861210" w:tentative="1">
      <w:start w:val="1"/>
      <w:numFmt w:val="bullet"/>
      <w:lvlText w:val=""/>
      <w:lvlJc w:val="left"/>
      <w:pPr>
        <w:tabs>
          <w:tab w:val="num" w:pos="1440"/>
        </w:tabs>
        <w:ind w:left="1440" w:hanging="360"/>
      </w:pPr>
      <w:rPr>
        <w:rFonts w:ascii="Wingdings 2" w:hAnsi="Wingdings 2" w:hint="default"/>
      </w:rPr>
    </w:lvl>
    <w:lvl w:ilvl="2" w:tplc="3A6002B2" w:tentative="1">
      <w:start w:val="1"/>
      <w:numFmt w:val="bullet"/>
      <w:lvlText w:val=""/>
      <w:lvlJc w:val="left"/>
      <w:pPr>
        <w:tabs>
          <w:tab w:val="num" w:pos="2160"/>
        </w:tabs>
        <w:ind w:left="2160" w:hanging="360"/>
      </w:pPr>
      <w:rPr>
        <w:rFonts w:ascii="Wingdings 2" w:hAnsi="Wingdings 2" w:hint="default"/>
      </w:rPr>
    </w:lvl>
    <w:lvl w:ilvl="3" w:tplc="D6E6B4E4" w:tentative="1">
      <w:start w:val="1"/>
      <w:numFmt w:val="bullet"/>
      <w:lvlText w:val=""/>
      <w:lvlJc w:val="left"/>
      <w:pPr>
        <w:tabs>
          <w:tab w:val="num" w:pos="2880"/>
        </w:tabs>
        <w:ind w:left="2880" w:hanging="360"/>
      </w:pPr>
      <w:rPr>
        <w:rFonts w:ascii="Wingdings 2" w:hAnsi="Wingdings 2" w:hint="default"/>
      </w:rPr>
    </w:lvl>
    <w:lvl w:ilvl="4" w:tplc="181C2E36" w:tentative="1">
      <w:start w:val="1"/>
      <w:numFmt w:val="bullet"/>
      <w:lvlText w:val=""/>
      <w:lvlJc w:val="left"/>
      <w:pPr>
        <w:tabs>
          <w:tab w:val="num" w:pos="3600"/>
        </w:tabs>
        <w:ind w:left="3600" w:hanging="360"/>
      </w:pPr>
      <w:rPr>
        <w:rFonts w:ascii="Wingdings 2" w:hAnsi="Wingdings 2" w:hint="default"/>
      </w:rPr>
    </w:lvl>
    <w:lvl w:ilvl="5" w:tplc="20A80F80" w:tentative="1">
      <w:start w:val="1"/>
      <w:numFmt w:val="bullet"/>
      <w:lvlText w:val=""/>
      <w:lvlJc w:val="left"/>
      <w:pPr>
        <w:tabs>
          <w:tab w:val="num" w:pos="4320"/>
        </w:tabs>
        <w:ind w:left="4320" w:hanging="360"/>
      </w:pPr>
      <w:rPr>
        <w:rFonts w:ascii="Wingdings 2" w:hAnsi="Wingdings 2" w:hint="default"/>
      </w:rPr>
    </w:lvl>
    <w:lvl w:ilvl="6" w:tplc="10FCD8B6" w:tentative="1">
      <w:start w:val="1"/>
      <w:numFmt w:val="bullet"/>
      <w:lvlText w:val=""/>
      <w:lvlJc w:val="left"/>
      <w:pPr>
        <w:tabs>
          <w:tab w:val="num" w:pos="5040"/>
        </w:tabs>
        <w:ind w:left="5040" w:hanging="360"/>
      </w:pPr>
      <w:rPr>
        <w:rFonts w:ascii="Wingdings 2" w:hAnsi="Wingdings 2" w:hint="default"/>
      </w:rPr>
    </w:lvl>
    <w:lvl w:ilvl="7" w:tplc="47B68B8A" w:tentative="1">
      <w:start w:val="1"/>
      <w:numFmt w:val="bullet"/>
      <w:lvlText w:val=""/>
      <w:lvlJc w:val="left"/>
      <w:pPr>
        <w:tabs>
          <w:tab w:val="num" w:pos="5760"/>
        </w:tabs>
        <w:ind w:left="5760" w:hanging="360"/>
      </w:pPr>
      <w:rPr>
        <w:rFonts w:ascii="Wingdings 2" w:hAnsi="Wingdings 2" w:hint="default"/>
      </w:rPr>
    </w:lvl>
    <w:lvl w:ilvl="8" w:tplc="CBE4673C"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527859"/>
    <w:multiLevelType w:val="hybridMultilevel"/>
    <w:tmpl w:val="84C89138"/>
    <w:lvl w:ilvl="0" w:tplc="A3B28838">
      <w:start w:val="1"/>
      <w:numFmt w:val="bullet"/>
      <w:lvlText w:val=""/>
      <w:lvlJc w:val="left"/>
      <w:pPr>
        <w:tabs>
          <w:tab w:val="num" w:pos="720"/>
        </w:tabs>
        <w:ind w:left="720" w:hanging="360"/>
      </w:pPr>
      <w:rPr>
        <w:rFonts w:ascii="Wingdings 2" w:hAnsi="Wingdings 2" w:hint="default"/>
      </w:rPr>
    </w:lvl>
    <w:lvl w:ilvl="1" w:tplc="4B5C5970" w:tentative="1">
      <w:start w:val="1"/>
      <w:numFmt w:val="bullet"/>
      <w:lvlText w:val=""/>
      <w:lvlJc w:val="left"/>
      <w:pPr>
        <w:tabs>
          <w:tab w:val="num" w:pos="1440"/>
        </w:tabs>
        <w:ind w:left="1440" w:hanging="360"/>
      </w:pPr>
      <w:rPr>
        <w:rFonts w:ascii="Wingdings 2" w:hAnsi="Wingdings 2" w:hint="default"/>
      </w:rPr>
    </w:lvl>
    <w:lvl w:ilvl="2" w:tplc="73DC4874" w:tentative="1">
      <w:start w:val="1"/>
      <w:numFmt w:val="bullet"/>
      <w:lvlText w:val=""/>
      <w:lvlJc w:val="left"/>
      <w:pPr>
        <w:tabs>
          <w:tab w:val="num" w:pos="2160"/>
        </w:tabs>
        <w:ind w:left="2160" w:hanging="360"/>
      </w:pPr>
      <w:rPr>
        <w:rFonts w:ascii="Wingdings 2" w:hAnsi="Wingdings 2" w:hint="default"/>
      </w:rPr>
    </w:lvl>
    <w:lvl w:ilvl="3" w:tplc="DEF26E1E" w:tentative="1">
      <w:start w:val="1"/>
      <w:numFmt w:val="bullet"/>
      <w:lvlText w:val=""/>
      <w:lvlJc w:val="left"/>
      <w:pPr>
        <w:tabs>
          <w:tab w:val="num" w:pos="2880"/>
        </w:tabs>
        <w:ind w:left="2880" w:hanging="360"/>
      </w:pPr>
      <w:rPr>
        <w:rFonts w:ascii="Wingdings 2" w:hAnsi="Wingdings 2" w:hint="default"/>
      </w:rPr>
    </w:lvl>
    <w:lvl w:ilvl="4" w:tplc="10363596" w:tentative="1">
      <w:start w:val="1"/>
      <w:numFmt w:val="bullet"/>
      <w:lvlText w:val=""/>
      <w:lvlJc w:val="left"/>
      <w:pPr>
        <w:tabs>
          <w:tab w:val="num" w:pos="3600"/>
        </w:tabs>
        <w:ind w:left="3600" w:hanging="360"/>
      </w:pPr>
      <w:rPr>
        <w:rFonts w:ascii="Wingdings 2" w:hAnsi="Wingdings 2" w:hint="default"/>
      </w:rPr>
    </w:lvl>
    <w:lvl w:ilvl="5" w:tplc="42A649D8" w:tentative="1">
      <w:start w:val="1"/>
      <w:numFmt w:val="bullet"/>
      <w:lvlText w:val=""/>
      <w:lvlJc w:val="left"/>
      <w:pPr>
        <w:tabs>
          <w:tab w:val="num" w:pos="4320"/>
        </w:tabs>
        <w:ind w:left="4320" w:hanging="360"/>
      </w:pPr>
      <w:rPr>
        <w:rFonts w:ascii="Wingdings 2" w:hAnsi="Wingdings 2" w:hint="default"/>
      </w:rPr>
    </w:lvl>
    <w:lvl w:ilvl="6" w:tplc="6F708E4A" w:tentative="1">
      <w:start w:val="1"/>
      <w:numFmt w:val="bullet"/>
      <w:lvlText w:val=""/>
      <w:lvlJc w:val="left"/>
      <w:pPr>
        <w:tabs>
          <w:tab w:val="num" w:pos="5040"/>
        </w:tabs>
        <w:ind w:left="5040" w:hanging="360"/>
      </w:pPr>
      <w:rPr>
        <w:rFonts w:ascii="Wingdings 2" w:hAnsi="Wingdings 2" w:hint="default"/>
      </w:rPr>
    </w:lvl>
    <w:lvl w:ilvl="7" w:tplc="100AC836" w:tentative="1">
      <w:start w:val="1"/>
      <w:numFmt w:val="bullet"/>
      <w:lvlText w:val=""/>
      <w:lvlJc w:val="left"/>
      <w:pPr>
        <w:tabs>
          <w:tab w:val="num" w:pos="5760"/>
        </w:tabs>
        <w:ind w:left="5760" w:hanging="360"/>
      </w:pPr>
      <w:rPr>
        <w:rFonts w:ascii="Wingdings 2" w:hAnsi="Wingdings 2" w:hint="default"/>
      </w:rPr>
    </w:lvl>
    <w:lvl w:ilvl="8" w:tplc="33467C6C"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954E0C"/>
    <w:multiLevelType w:val="hybridMultilevel"/>
    <w:tmpl w:val="AD88AAF4"/>
    <w:lvl w:ilvl="0" w:tplc="C150A9DC">
      <w:start w:val="1"/>
      <w:numFmt w:val="bullet"/>
      <w:lvlText w:val=""/>
      <w:lvlJc w:val="left"/>
      <w:pPr>
        <w:tabs>
          <w:tab w:val="num" w:pos="720"/>
        </w:tabs>
        <w:ind w:left="720" w:hanging="360"/>
      </w:pPr>
      <w:rPr>
        <w:rFonts w:ascii="Wingdings 2" w:hAnsi="Wingdings 2" w:hint="default"/>
      </w:rPr>
    </w:lvl>
    <w:lvl w:ilvl="1" w:tplc="F5D447E8" w:tentative="1">
      <w:start w:val="1"/>
      <w:numFmt w:val="bullet"/>
      <w:lvlText w:val=""/>
      <w:lvlJc w:val="left"/>
      <w:pPr>
        <w:tabs>
          <w:tab w:val="num" w:pos="1440"/>
        </w:tabs>
        <w:ind w:left="1440" w:hanging="360"/>
      </w:pPr>
      <w:rPr>
        <w:rFonts w:ascii="Wingdings 2" w:hAnsi="Wingdings 2" w:hint="default"/>
      </w:rPr>
    </w:lvl>
    <w:lvl w:ilvl="2" w:tplc="F4F4C3EA" w:tentative="1">
      <w:start w:val="1"/>
      <w:numFmt w:val="bullet"/>
      <w:lvlText w:val=""/>
      <w:lvlJc w:val="left"/>
      <w:pPr>
        <w:tabs>
          <w:tab w:val="num" w:pos="2160"/>
        </w:tabs>
        <w:ind w:left="2160" w:hanging="360"/>
      </w:pPr>
      <w:rPr>
        <w:rFonts w:ascii="Wingdings 2" w:hAnsi="Wingdings 2" w:hint="default"/>
      </w:rPr>
    </w:lvl>
    <w:lvl w:ilvl="3" w:tplc="6C766B06" w:tentative="1">
      <w:start w:val="1"/>
      <w:numFmt w:val="bullet"/>
      <w:lvlText w:val=""/>
      <w:lvlJc w:val="left"/>
      <w:pPr>
        <w:tabs>
          <w:tab w:val="num" w:pos="2880"/>
        </w:tabs>
        <w:ind w:left="2880" w:hanging="360"/>
      </w:pPr>
      <w:rPr>
        <w:rFonts w:ascii="Wingdings 2" w:hAnsi="Wingdings 2" w:hint="default"/>
      </w:rPr>
    </w:lvl>
    <w:lvl w:ilvl="4" w:tplc="1D0806A6" w:tentative="1">
      <w:start w:val="1"/>
      <w:numFmt w:val="bullet"/>
      <w:lvlText w:val=""/>
      <w:lvlJc w:val="left"/>
      <w:pPr>
        <w:tabs>
          <w:tab w:val="num" w:pos="3600"/>
        </w:tabs>
        <w:ind w:left="3600" w:hanging="360"/>
      </w:pPr>
      <w:rPr>
        <w:rFonts w:ascii="Wingdings 2" w:hAnsi="Wingdings 2" w:hint="default"/>
      </w:rPr>
    </w:lvl>
    <w:lvl w:ilvl="5" w:tplc="4BFA4AE2" w:tentative="1">
      <w:start w:val="1"/>
      <w:numFmt w:val="bullet"/>
      <w:lvlText w:val=""/>
      <w:lvlJc w:val="left"/>
      <w:pPr>
        <w:tabs>
          <w:tab w:val="num" w:pos="4320"/>
        </w:tabs>
        <w:ind w:left="4320" w:hanging="360"/>
      </w:pPr>
      <w:rPr>
        <w:rFonts w:ascii="Wingdings 2" w:hAnsi="Wingdings 2" w:hint="default"/>
      </w:rPr>
    </w:lvl>
    <w:lvl w:ilvl="6" w:tplc="41EED5DE" w:tentative="1">
      <w:start w:val="1"/>
      <w:numFmt w:val="bullet"/>
      <w:lvlText w:val=""/>
      <w:lvlJc w:val="left"/>
      <w:pPr>
        <w:tabs>
          <w:tab w:val="num" w:pos="5040"/>
        </w:tabs>
        <w:ind w:left="5040" w:hanging="360"/>
      </w:pPr>
      <w:rPr>
        <w:rFonts w:ascii="Wingdings 2" w:hAnsi="Wingdings 2" w:hint="default"/>
      </w:rPr>
    </w:lvl>
    <w:lvl w:ilvl="7" w:tplc="230019FA" w:tentative="1">
      <w:start w:val="1"/>
      <w:numFmt w:val="bullet"/>
      <w:lvlText w:val=""/>
      <w:lvlJc w:val="left"/>
      <w:pPr>
        <w:tabs>
          <w:tab w:val="num" w:pos="5760"/>
        </w:tabs>
        <w:ind w:left="5760" w:hanging="360"/>
      </w:pPr>
      <w:rPr>
        <w:rFonts w:ascii="Wingdings 2" w:hAnsi="Wingdings 2" w:hint="default"/>
      </w:rPr>
    </w:lvl>
    <w:lvl w:ilvl="8" w:tplc="F3E8AA9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442D40"/>
    <w:multiLevelType w:val="hybridMultilevel"/>
    <w:tmpl w:val="6BF64AB4"/>
    <w:lvl w:ilvl="0" w:tplc="43989EB4">
      <w:start w:val="1"/>
      <w:numFmt w:val="bullet"/>
      <w:lvlText w:val=""/>
      <w:lvlJc w:val="left"/>
      <w:pPr>
        <w:tabs>
          <w:tab w:val="num" w:pos="720"/>
        </w:tabs>
        <w:ind w:left="720" w:hanging="360"/>
      </w:pPr>
      <w:rPr>
        <w:rFonts w:ascii="Wingdings 2" w:hAnsi="Wingdings 2" w:hint="default"/>
      </w:rPr>
    </w:lvl>
    <w:lvl w:ilvl="1" w:tplc="EC4CA8D8" w:tentative="1">
      <w:start w:val="1"/>
      <w:numFmt w:val="bullet"/>
      <w:lvlText w:val=""/>
      <w:lvlJc w:val="left"/>
      <w:pPr>
        <w:tabs>
          <w:tab w:val="num" w:pos="1440"/>
        </w:tabs>
        <w:ind w:left="1440" w:hanging="360"/>
      </w:pPr>
      <w:rPr>
        <w:rFonts w:ascii="Wingdings 2" w:hAnsi="Wingdings 2" w:hint="default"/>
      </w:rPr>
    </w:lvl>
    <w:lvl w:ilvl="2" w:tplc="E61E9108" w:tentative="1">
      <w:start w:val="1"/>
      <w:numFmt w:val="bullet"/>
      <w:lvlText w:val=""/>
      <w:lvlJc w:val="left"/>
      <w:pPr>
        <w:tabs>
          <w:tab w:val="num" w:pos="2160"/>
        </w:tabs>
        <w:ind w:left="2160" w:hanging="360"/>
      </w:pPr>
      <w:rPr>
        <w:rFonts w:ascii="Wingdings 2" w:hAnsi="Wingdings 2" w:hint="default"/>
      </w:rPr>
    </w:lvl>
    <w:lvl w:ilvl="3" w:tplc="5642A8C4" w:tentative="1">
      <w:start w:val="1"/>
      <w:numFmt w:val="bullet"/>
      <w:lvlText w:val=""/>
      <w:lvlJc w:val="left"/>
      <w:pPr>
        <w:tabs>
          <w:tab w:val="num" w:pos="2880"/>
        </w:tabs>
        <w:ind w:left="2880" w:hanging="360"/>
      </w:pPr>
      <w:rPr>
        <w:rFonts w:ascii="Wingdings 2" w:hAnsi="Wingdings 2" w:hint="default"/>
      </w:rPr>
    </w:lvl>
    <w:lvl w:ilvl="4" w:tplc="FA4CBD82" w:tentative="1">
      <w:start w:val="1"/>
      <w:numFmt w:val="bullet"/>
      <w:lvlText w:val=""/>
      <w:lvlJc w:val="left"/>
      <w:pPr>
        <w:tabs>
          <w:tab w:val="num" w:pos="3600"/>
        </w:tabs>
        <w:ind w:left="3600" w:hanging="360"/>
      </w:pPr>
      <w:rPr>
        <w:rFonts w:ascii="Wingdings 2" w:hAnsi="Wingdings 2" w:hint="default"/>
      </w:rPr>
    </w:lvl>
    <w:lvl w:ilvl="5" w:tplc="A7143402" w:tentative="1">
      <w:start w:val="1"/>
      <w:numFmt w:val="bullet"/>
      <w:lvlText w:val=""/>
      <w:lvlJc w:val="left"/>
      <w:pPr>
        <w:tabs>
          <w:tab w:val="num" w:pos="4320"/>
        </w:tabs>
        <w:ind w:left="4320" w:hanging="360"/>
      </w:pPr>
      <w:rPr>
        <w:rFonts w:ascii="Wingdings 2" w:hAnsi="Wingdings 2" w:hint="default"/>
      </w:rPr>
    </w:lvl>
    <w:lvl w:ilvl="6" w:tplc="B7A017BC" w:tentative="1">
      <w:start w:val="1"/>
      <w:numFmt w:val="bullet"/>
      <w:lvlText w:val=""/>
      <w:lvlJc w:val="left"/>
      <w:pPr>
        <w:tabs>
          <w:tab w:val="num" w:pos="5040"/>
        </w:tabs>
        <w:ind w:left="5040" w:hanging="360"/>
      </w:pPr>
      <w:rPr>
        <w:rFonts w:ascii="Wingdings 2" w:hAnsi="Wingdings 2" w:hint="default"/>
      </w:rPr>
    </w:lvl>
    <w:lvl w:ilvl="7" w:tplc="CB143420" w:tentative="1">
      <w:start w:val="1"/>
      <w:numFmt w:val="bullet"/>
      <w:lvlText w:val=""/>
      <w:lvlJc w:val="left"/>
      <w:pPr>
        <w:tabs>
          <w:tab w:val="num" w:pos="5760"/>
        </w:tabs>
        <w:ind w:left="5760" w:hanging="360"/>
      </w:pPr>
      <w:rPr>
        <w:rFonts w:ascii="Wingdings 2" w:hAnsi="Wingdings 2" w:hint="default"/>
      </w:rPr>
    </w:lvl>
    <w:lvl w:ilvl="8" w:tplc="2F6EFD38"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556D86"/>
    <w:multiLevelType w:val="hybridMultilevel"/>
    <w:tmpl w:val="D97605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872945"/>
    <w:multiLevelType w:val="hybridMultilevel"/>
    <w:tmpl w:val="046296A8"/>
    <w:lvl w:ilvl="0" w:tplc="3C863A92">
      <w:start w:val="1"/>
      <w:numFmt w:val="bullet"/>
      <w:lvlText w:val=""/>
      <w:lvlJc w:val="left"/>
      <w:pPr>
        <w:tabs>
          <w:tab w:val="num" w:pos="720"/>
        </w:tabs>
        <w:ind w:left="720" w:hanging="360"/>
      </w:pPr>
      <w:rPr>
        <w:rFonts w:ascii="Wingdings 2" w:hAnsi="Wingdings 2" w:hint="default"/>
      </w:rPr>
    </w:lvl>
    <w:lvl w:ilvl="1" w:tplc="4C00FBD6" w:tentative="1">
      <w:start w:val="1"/>
      <w:numFmt w:val="bullet"/>
      <w:lvlText w:val=""/>
      <w:lvlJc w:val="left"/>
      <w:pPr>
        <w:tabs>
          <w:tab w:val="num" w:pos="1440"/>
        </w:tabs>
        <w:ind w:left="1440" w:hanging="360"/>
      </w:pPr>
      <w:rPr>
        <w:rFonts w:ascii="Wingdings 2" w:hAnsi="Wingdings 2" w:hint="default"/>
      </w:rPr>
    </w:lvl>
    <w:lvl w:ilvl="2" w:tplc="E2D8080C" w:tentative="1">
      <w:start w:val="1"/>
      <w:numFmt w:val="bullet"/>
      <w:lvlText w:val=""/>
      <w:lvlJc w:val="left"/>
      <w:pPr>
        <w:tabs>
          <w:tab w:val="num" w:pos="2160"/>
        </w:tabs>
        <w:ind w:left="2160" w:hanging="360"/>
      </w:pPr>
      <w:rPr>
        <w:rFonts w:ascii="Wingdings 2" w:hAnsi="Wingdings 2" w:hint="default"/>
      </w:rPr>
    </w:lvl>
    <w:lvl w:ilvl="3" w:tplc="02B062BC" w:tentative="1">
      <w:start w:val="1"/>
      <w:numFmt w:val="bullet"/>
      <w:lvlText w:val=""/>
      <w:lvlJc w:val="left"/>
      <w:pPr>
        <w:tabs>
          <w:tab w:val="num" w:pos="2880"/>
        </w:tabs>
        <w:ind w:left="2880" w:hanging="360"/>
      </w:pPr>
      <w:rPr>
        <w:rFonts w:ascii="Wingdings 2" w:hAnsi="Wingdings 2" w:hint="default"/>
      </w:rPr>
    </w:lvl>
    <w:lvl w:ilvl="4" w:tplc="6652DE4E" w:tentative="1">
      <w:start w:val="1"/>
      <w:numFmt w:val="bullet"/>
      <w:lvlText w:val=""/>
      <w:lvlJc w:val="left"/>
      <w:pPr>
        <w:tabs>
          <w:tab w:val="num" w:pos="3600"/>
        </w:tabs>
        <w:ind w:left="3600" w:hanging="360"/>
      </w:pPr>
      <w:rPr>
        <w:rFonts w:ascii="Wingdings 2" w:hAnsi="Wingdings 2" w:hint="default"/>
      </w:rPr>
    </w:lvl>
    <w:lvl w:ilvl="5" w:tplc="DD50E0C0" w:tentative="1">
      <w:start w:val="1"/>
      <w:numFmt w:val="bullet"/>
      <w:lvlText w:val=""/>
      <w:lvlJc w:val="left"/>
      <w:pPr>
        <w:tabs>
          <w:tab w:val="num" w:pos="4320"/>
        </w:tabs>
        <w:ind w:left="4320" w:hanging="360"/>
      </w:pPr>
      <w:rPr>
        <w:rFonts w:ascii="Wingdings 2" w:hAnsi="Wingdings 2" w:hint="default"/>
      </w:rPr>
    </w:lvl>
    <w:lvl w:ilvl="6" w:tplc="A19EDB8C" w:tentative="1">
      <w:start w:val="1"/>
      <w:numFmt w:val="bullet"/>
      <w:lvlText w:val=""/>
      <w:lvlJc w:val="left"/>
      <w:pPr>
        <w:tabs>
          <w:tab w:val="num" w:pos="5040"/>
        </w:tabs>
        <w:ind w:left="5040" w:hanging="360"/>
      </w:pPr>
      <w:rPr>
        <w:rFonts w:ascii="Wingdings 2" w:hAnsi="Wingdings 2" w:hint="default"/>
      </w:rPr>
    </w:lvl>
    <w:lvl w:ilvl="7" w:tplc="0960F3D8" w:tentative="1">
      <w:start w:val="1"/>
      <w:numFmt w:val="bullet"/>
      <w:lvlText w:val=""/>
      <w:lvlJc w:val="left"/>
      <w:pPr>
        <w:tabs>
          <w:tab w:val="num" w:pos="5760"/>
        </w:tabs>
        <w:ind w:left="5760" w:hanging="360"/>
      </w:pPr>
      <w:rPr>
        <w:rFonts w:ascii="Wingdings 2" w:hAnsi="Wingdings 2" w:hint="default"/>
      </w:rPr>
    </w:lvl>
    <w:lvl w:ilvl="8" w:tplc="40AC783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7"/>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43"/>
  </w:num>
  <w:num w:numId="43">
    <w:abstractNumId w:val="6"/>
  </w:num>
  <w:num w:numId="44">
    <w:abstractNumId w:val="4"/>
  </w:num>
  <w:num w:numId="45">
    <w:abstractNumId w:val="22"/>
  </w:num>
  <w:num w:numId="46">
    <w:abstractNumId w:val="40"/>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1FE1"/>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3E20"/>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2113"/>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5C2"/>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0B9"/>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106D"/>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F37"/>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5658"/>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9CB"/>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38DB"/>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5743"/>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FFE"/>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00E4"/>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9109568">
      <w:bodyDiv w:val="1"/>
      <w:marLeft w:val="0"/>
      <w:marRight w:val="0"/>
      <w:marTop w:val="0"/>
      <w:marBottom w:val="0"/>
      <w:divBdr>
        <w:top w:val="none" w:sz="0" w:space="0" w:color="auto"/>
        <w:left w:val="none" w:sz="0" w:space="0" w:color="auto"/>
        <w:bottom w:val="none" w:sz="0" w:space="0" w:color="auto"/>
        <w:right w:val="none" w:sz="0" w:space="0" w:color="auto"/>
      </w:divBdr>
      <w:divsChild>
        <w:div w:id="1783724496">
          <w:marLeft w:val="576"/>
          <w:marRight w:val="0"/>
          <w:marTop w:val="120"/>
          <w:marBottom w:val="0"/>
          <w:divBdr>
            <w:top w:val="none" w:sz="0" w:space="0" w:color="auto"/>
            <w:left w:val="none" w:sz="0" w:space="0" w:color="auto"/>
            <w:bottom w:val="none" w:sz="0" w:space="0" w:color="auto"/>
            <w:right w:val="none" w:sz="0" w:space="0" w:color="auto"/>
          </w:divBdr>
        </w:div>
        <w:div w:id="1329871604">
          <w:marLeft w:val="576"/>
          <w:marRight w:val="0"/>
          <w:marTop w:val="120"/>
          <w:marBottom w:val="0"/>
          <w:divBdr>
            <w:top w:val="none" w:sz="0" w:space="0" w:color="auto"/>
            <w:left w:val="none" w:sz="0" w:space="0" w:color="auto"/>
            <w:bottom w:val="none" w:sz="0" w:space="0" w:color="auto"/>
            <w:right w:val="none" w:sz="0" w:space="0" w:color="auto"/>
          </w:divBdr>
        </w:div>
        <w:div w:id="1065640321">
          <w:marLeft w:val="576"/>
          <w:marRight w:val="0"/>
          <w:marTop w:val="120"/>
          <w:marBottom w:val="0"/>
          <w:divBdr>
            <w:top w:val="none" w:sz="0" w:space="0" w:color="auto"/>
            <w:left w:val="none" w:sz="0" w:space="0" w:color="auto"/>
            <w:bottom w:val="none" w:sz="0" w:space="0" w:color="auto"/>
            <w:right w:val="none" w:sz="0" w:space="0" w:color="auto"/>
          </w:divBdr>
        </w:div>
        <w:div w:id="1050035259">
          <w:marLeft w:val="576"/>
          <w:marRight w:val="0"/>
          <w:marTop w:val="120"/>
          <w:marBottom w:val="0"/>
          <w:divBdr>
            <w:top w:val="none" w:sz="0" w:space="0" w:color="auto"/>
            <w:left w:val="none" w:sz="0" w:space="0" w:color="auto"/>
            <w:bottom w:val="none" w:sz="0" w:space="0" w:color="auto"/>
            <w:right w:val="none" w:sz="0" w:space="0" w:color="auto"/>
          </w:divBdr>
        </w:div>
        <w:div w:id="80937058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0314943">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8484741">
      <w:bodyDiv w:val="1"/>
      <w:marLeft w:val="0"/>
      <w:marRight w:val="0"/>
      <w:marTop w:val="0"/>
      <w:marBottom w:val="0"/>
      <w:divBdr>
        <w:top w:val="none" w:sz="0" w:space="0" w:color="auto"/>
        <w:left w:val="none" w:sz="0" w:space="0" w:color="auto"/>
        <w:bottom w:val="none" w:sz="0" w:space="0" w:color="auto"/>
        <w:right w:val="none" w:sz="0" w:space="0" w:color="auto"/>
      </w:divBdr>
      <w:divsChild>
        <w:div w:id="1784575128">
          <w:marLeft w:val="576"/>
          <w:marRight w:val="0"/>
          <w:marTop w:val="120"/>
          <w:marBottom w:val="0"/>
          <w:divBdr>
            <w:top w:val="none" w:sz="0" w:space="0" w:color="auto"/>
            <w:left w:val="none" w:sz="0" w:space="0" w:color="auto"/>
            <w:bottom w:val="none" w:sz="0" w:space="0" w:color="auto"/>
            <w:right w:val="none" w:sz="0" w:space="0" w:color="auto"/>
          </w:divBdr>
        </w:div>
        <w:div w:id="227302956">
          <w:marLeft w:val="576"/>
          <w:marRight w:val="0"/>
          <w:marTop w:val="120"/>
          <w:marBottom w:val="0"/>
          <w:divBdr>
            <w:top w:val="none" w:sz="0" w:space="0" w:color="auto"/>
            <w:left w:val="none" w:sz="0" w:space="0" w:color="auto"/>
            <w:bottom w:val="none" w:sz="0" w:space="0" w:color="auto"/>
            <w:right w:val="none" w:sz="0" w:space="0" w:color="auto"/>
          </w:divBdr>
        </w:div>
        <w:div w:id="1508212484">
          <w:marLeft w:val="576"/>
          <w:marRight w:val="0"/>
          <w:marTop w:val="120"/>
          <w:marBottom w:val="0"/>
          <w:divBdr>
            <w:top w:val="none" w:sz="0" w:space="0" w:color="auto"/>
            <w:left w:val="none" w:sz="0" w:space="0" w:color="auto"/>
            <w:bottom w:val="none" w:sz="0" w:space="0" w:color="auto"/>
            <w:right w:val="none" w:sz="0" w:space="0" w:color="auto"/>
          </w:divBdr>
        </w:div>
        <w:div w:id="1622228268">
          <w:marLeft w:val="576"/>
          <w:marRight w:val="0"/>
          <w:marTop w:val="120"/>
          <w:marBottom w:val="0"/>
          <w:divBdr>
            <w:top w:val="none" w:sz="0" w:space="0" w:color="auto"/>
            <w:left w:val="none" w:sz="0" w:space="0" w:color="auto"/>
            <w:bottom w:val="none" w:sz="0" w:space="0" w:color="auto"/>
            <w:right w:val="none" w:sz="0" w:space="0" w:color="auto"/>
          </w:divBdr>
        </w:div>
      </w:divsChild>
    </w:div>
    <w:div w:id="1722436319">
      <w:bodyDiv w:val="1"/>
      <w:marLeft w:val="0"/>
      <w:marRight w:val="0"/>
      <w:marTop w:val="0"/>
      <w:marBottom w:val="0"/>
      <w:divBdr>
        <w:top w:val="none" w:sz="0" w:space="0" w:color="auto"/>
        <w:left w:val="none" w:sz="0" w:space="0" w:color="auto"/>
        <w:bottom w:val="none" w:sz="0" w:space="0" w:color="auto"/>
        <w:right w:val="none" w:sz="0" w:space="0" w:color="auto"/>
      </w:divBdr>
      <w:divsChild>
        <w:div w:id="931164732">
          <w:marLeft w:val="576"/>
          <w:marRight w:val="0"/>
          <w:marTop w:val="120"/>
          <w:marBottom w:val="0"/>
          <w:divBdr>
            <w:top w:val="none" w:sz="0" w:space="0" w:color="auto"/>
            <w:left w:val="none" w:sz="0" w:space="0" w:color="auto"/>
            <w:bottom w:val="none" w:sz="0" w:space="0" w:color="auto"/>
            <w:right w:val="none" w:sz="0" w:space="0" w:color="auto"/>
          </w:divBdr>
        </w:div>
        <w:div w:id="540286707">
          <w:marLeft w:val="576"/>
          <w:marRight w:val="0"/>
          <w:marTop w:val="120"/>
          <w:marBottom w:val="0"/>
          <w:divBdr>
            <w:top w:val="none" w:sz="0" w:space="0" w:color="auto"/>
            <w:left w:val="none" w:sz="0" w:space="0" w:color="auto"/>
            <w:bottom w:val="none" w:sz="0" w:space="0" w:color="auto"/>
            <w:right w:val="none" w:sz="0" w:space="0" w:color="auto"/>
          </w:divBdr>
        </w:div>
        <w:div w:id="1564633975">
          <w:marLeft w:val="576"/>
          <w:marRight w:val="0"/>
          <w:marTop w:val="120"/>
          <w:marBottom w:val="0"/>
          <w:divBdr>
            <w:top w:val="none" w:sz="0" w:space="0" w:color="auto"/>
            <w:left w:val="none" w:sz="0" w:space="0" w:color="auto"/>
            <w:bottom w:val="none" w:sz="0" w:space="0" w:color="auto"/>
            <w:right w:val="none" w:sz="0" w:space="0" w:color="auto"/>
          </w:divBdr>
        </w:div>
        <w:div w:id="1445035487">
          <w:marLeft w:val="576"/>
          <w:marRight w:val="0"/>
          <w:marTop w:val="120"/>
          <w:marBottom w:val="0"/>
          <w:divBdr>
            <w:top w:val="none" w:sz="0" w:space="0" w:color="auto"/>
            <w:left w:val="none" w:sz="0" w:space="0" w:color="auto"/>
            <w:bottom w:val="none" w:sz="0" w:space="0" w:color="auto"/>
            <w:right w:val="none" w:sz="0" w:space="0" w:color="auto"/>
          </w:divBdr>
        </w:div>
        <w:div w:id="5763087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1822640">
      <w:bodyDiv w:val="1"/>
      <w:marLeft w:val="0"/>
      <w:marRight w:val="0"/>
      <w:marTop w:val="0"/>
      <w:marBottom w:val="0"/>
      <w:divBdr>
        <w:top w:val="none" w:sz="0" w:space="0" w:color="auto"/>
        <w:left w:val="none" w:sz="0" w:space="0" w:color="auto"/>
        <w:bottom w:val="none" w:sz="0" w:space="0" w:color="auto"/>
        <w:right w:val="none" w:sz="0" w:space="0" w:color="auto"/>
      </w:divBdr>
      <w:divsChild>
        <w:div w:id="258872717">
          <w:marLeft w:val="576"/>
          <w:marRight w:val="0"/>
          <w:marTop w:val="120"/>
          <w:marBottom w:val="0"/>
          <w:divBdr>
            <w:top w:val="none" w:sz="0" w:space="0" w:color="auto"/>
            <w:left w:val="none" w:sz="0" w:space="0" w:color="auto"/>
            <w:bottom w:val="none" w:sz="0" w:space="0" w:color="auto"/>
            <w:right w:val="none" w:sz="0" w:space="0" w:color="auto"/>
          </w:divBdr>
        </w:div>
        <w:div w:id="1637564543">
          <w:marLeft w:val="576"/>
          <w:marRight w:val="0"/>
          <w:marTop w:val="120"/>
          <w:marBottom w:val="0"/>
          <w:divBdr>
            <w:top w:val="none" w:sz="0" w:space="0" w:color="auto"/>
            <w:left w:val="none" w:sz="0" w:space="0" w:color="auto"/>
            <w:bottom w:val="none" w:sz="0" w:space="0" w:color="auto"/>
            <w:right w:val="none" w:sz="0" w:space="0" w:color="auto"/>
          </w:divBdr>
        </w:div>
        <w:div w:id="1605069537">
          <w:marLeft w:val="576"/>
          <w:marRight w:val="0"/>
          <w:marTop w:val="120"/>
          <w:marBottom w:val="0"/>
          <w:divBdr>
            <w:top w:val="none" w:sz="0" w:space="0" w:color="auto"/>
            <w:left w:val="none" w:sz="0" w:space="0" w:color="auto"/>
            <w:bottom w:val="none" w:sz="0" w:space="0" w:color="auto"/>
            <w:right w:val="none" w:sz="0" w:space="0" w:color="auto"/>
          </w:divBdr>
        </w:div>
        <w:div w:id="1405226688">
          <w:marLeft w:val="576"/>
          <w:marRight w:val="0"/>
          <w:marTop w:val="120"/>
          <w:marBottom w:val="0"/>
          <w:divBdr>
            <w:top w:val="none" w:sz="0" w:space="0" w:color="auto"/>
            <w:left w:val="none" w:sz="0" w:space="0" w:color="auto"/>
            <w:bottom w:val="none" w:sz="0" w:space="0" w:color="auto"/>
            <w:right w:val="none" w:sz="0" w:space="0" w:color="auto"/>
          </w:divBdr>
        </w:div>
        <w:div w:id="177197476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7519120">
      <w:bodyDiv w:val="1"/>
      <w:marLeft w:val="0"/>
      <w:marRight w:val="0"/>
      <w:marTop w:val="0"/>
      <w:marBottom w:val="0"/>
      <w:divBdr>
        <w:top w:val="none" w:sz="0" w:space="0" w:color="auto"/>
        <w:left w:val="none" w:sz="0" w:space="0" w:color="auto"/>
        <w:bottom w:val="none" w:sz="0" w:space="0" w:color="auto"/>
        <w:right w:val="none" w:sz="0" w:space="0" w:color="auto"/>
      </w:divBdr>
      <w:divsChild>
        <w:div w:id="1763795580">
          <w:marLeft w:val="576"/>
          <w:marRight w:val="0"/>
          <w:marTop w:val="120"/>
          <w:marBottom w:val="0"/>
          <w:divBdr>
            <w:top w:val="none" w:sz="0" w:space="0" w:color="auto"/>
            <w:left w:val="none" w:sz="0" w:space="0" w:color="auto"/>
            <w:bottom w:val="none" w:sz="0" w:space="0" w:color="auto"/>
            <w:right w:val="none" w:sz="0" w:space="0" w:color="auto"/>
          </w:divBdr>
        </w:div>
        <w:div w:id="1716346904">
          <w:marLeft w:val="576"/>
          <w:marRight w:val="0"/>
          <w:marTop w:val="120"/>
          <w:marBottom w:val="0"/>
          <w:divBdr>
            <w:top w:val="none" w:sz="0" w:space="0" w:color="auto"/>
            <w:left w:val="none" w:sz="0" w:space="0" w:color="auto"/>
            <w:bottom w:val="none" w:sz="0" w:space="0" w:color="auto"/>
            <w:right w:val="none" w:sz="0" w:space="0" w:color="auto"/>
          </w:divBdr>
        </w:div>
        <w:div w:id="749238082">
          <w:marLeft w:val="576"/>
          <w:marRight w:val="0"/>
          <w:marTop w:val="120"/>
          <w:marBottom w:val="0"/>
          <w:divBdr>
            <w:top w:val="none" w:sz="0" w:space="0" w:color="auto"/>
            <w:left w:val="none" w:sz="0" w:space="0" w:color="auto"/>
            <w:bottom w:val="none" w:sz="0" w:space="0" w:color="auto"/>
            <w:right w:val="none" w:sz="0" w:space="0" w:color="auto"/>
          </w:divBdr>
        </w:div>
        <w:div w:id="1291588197">
          <w:marLeft w:val="576"/>
          <w:marRight w:val="0"/>
          <w:marTop w:val="120"/>
          <w:marBottom w:val="0"/>
          <w:divBdr>
            <w:top w:val="none" w:sz="0" w:space="0" w:color="auto"/>
            <w:left w:val="none" w:sz="0" w:space="0" w:color="auto"/>
            <w:bottom w:val="none" w:sz="0" w:space="0" w:color="auto"/>
            <w:right w:val="none" w:sz="0" w:space="0" w:color="auto"/>
          </w:divBdr>
        </w:div>
        <w:div w:id="90580469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824424">
      <w:bodyDiv w:val="1"/>
      <w:marLeft w:val="0"/>
      <w:marRight w:val="0"/>
      <w:marTop w:val="0"/>
      <w:marBottom w:val="0"/>
      <w:divBdr>
        <w:top w:val="none" w:sz="0" w:space="0" w:color="auto"/>
        <w:left w:val="none" w:sz="0" w:space="0" w:color="auto"/>
        <w:bottom w:val="none" w:sz="0" w:space="0" w:color="auto"/>
        <w:right w:val="none" w:sz="0" w:space="0" w:color="auto"/>
      </w:divBdr>
      <w:divsChild>
        <w:div w:id="393891357">
          <w:marLeft w:val="576"/>
          <w:marRight w:val="0"/>
          <w:marTop w:val="120"/>
          <w:marBottom w:val="0"/>
          <w:divBdr>
            <w:top w:val="none" w:sz="0" w:space="0" w:color="auto"/>
            <w:left w:val="none" w:sz="0" w:space="0" w:color="auto"/>
            <w:bottom w:val="none" w:sz="0" w:space="0" w:color="auto"/>
            <w:right w:val="none" w:sz="0" w:space="0" w:color="auto"/>
          </w:divBdr>
        </w:div>
        <w:div w:id="999624046">
          <w:marLeft w:val="576"/>
          <w:marRight w:val="0"/>
          <w:marTop w:val="120"/>
          <w:marBottom w:val="0"/>
          <w:divBdr>
            <w:top w:val="none" w:sz="0" w:space="0" w:color="auto"/>
            <w:left w:val="none" w:sz="0" w:space="0" w:color="auto"/>
            <w:bottom w:val="none" w:sz="0" w:space="0" w:color="auto"/>
            <w:right w:val="none" w:sz="0" w:space="0" w:color="auto"/>
          </w:divBdr>
        </w:div>
        <w:div w:id="1056127728">
          <w:marLeft w:val="576"/>
          <w:marRight w:val="0"/>
          <w:marTop w:val="120"/>
          <w:marBottom w:val="0"/>
          <w:divBdr>
            <w:top w:val="none" w:sz="0" w:space="0" w:color="auto"/>
            <w:left w:val="none" w:sz="0" w:space="0" w:color="auto"/>
            <w:bottom w:val="none" w:sz="0" w:space="0" w:color="auto"/>
            <w:right w:val="none" w:sz="0" w:space="0" w:color="auto"/>
          </w:divBdr>
        </w:div>
        <w:div w:id="442847564">
          <w:marLeft w:val="576"/>
          <w:marRight w:val="0"/>
          <w:marTop w:val="120"/>
          <w:marBottom w:val="0"/>
          <w:divBdr>
            <w:top w:val="none" w:sz="0" w:space="0" w:color="auto"/>
            <w:left w:val="none" w:sz="0" w:space="0" w:color="auto"/>
            <w:bottom w:val="none" w:sz="0" w:space="0" w:color="auto"/>
            <w:right w:val="none" w:sz="0" w:space="0" w:color="auto"/>
          </w:divBdr>
        </w:div>
        <w:div w:id="211917789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2021-10-11T09:34:00Z</dcterms:modified>
</cp:coreProperties>
</file>