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11EBA" w:rsidRDefault="00845895" w:rsidP="00C11EBA">
      <w:pPr>
        <w:spacing w:line="360" w:lineRule="auto"/>
        <w:jc w:val="center"/>
        <w:rPr>
          <w:rFonts w:ascii="Times New Roman" w:hAnsi="Times New Roman" w:cs="Times New Roman"/>
          <w:b/>
          <w:sz w:val="56"/>
          <w:szCs w:val="56"/>
        </w:rPr>
      </w:pPr>
    </w:p>
    <w:p w:rsidR="00CF3C1B" w:rsidRPr="00C11EBA" w:rsidRDefault="00C11EBA" w:rsidP="00C11EBA">
      <w:pPr>
        <w:spacing w:line="360" w:lineRule="auto"/>
        <w:jc w:val="center"/>
        <w:rPr>
          <w:rFonts w:ascii="Times New Roman" w:hAnsi="Times New Roman" w:cs="Times New Roman"/>
          <w:b/>
          <w:sz w:val="56"/>
          <w:szCs w:val="56"/>
        </w:rPr>
      </w:pPr>
      <w:r w:rsidRPr="00C11EBA">
        <w:rPr>
          <w:rFonts w:ascii="Times New Roman" w:hAnsi="Times New Roman" w:cs="Times New Roman"/>
          <w:b/>
          <w:sz w:val="56"/>
          <w:szCs w:val="56"/>
        </w:rPr>
        <w:t>Optical shop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1EBA" w:rsidRDefault="00C11EBA" w:rsidP="00E53AA4">
      <w:pPr>
        <w:spacing w:line="360" w:lineRule="auto"/>
        <w:jc w:val="both"/>
        <w:rPr>
          <w:rFonts w:ascii="Times New Roman" w:hAnsi="Times New Roman" w:cs="Times New Roman"/>
          <w:b/>
          <w:sz w:val="40"/>
          <w:szCs w:val="40"/>
        </w:rPr>
      </w:pPr>
    </w:p>
    <w:p w:rsidR="00C11EBA" w:rsidRDefault="00C11EB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F52D4" w:rsidRDefault="004F52D4" w:rsidP="00E53AA4">
      <w:pPr>
        <w:spacing w:line="360" w:lineRule="auto"/>
        <w:jc w:val="both"/>
        <w:rPr>
          <w:rFonts w:ascii="Times New Roman" w:hAnsi="Times New Roman" w:cs="Times New Roman"/>
          <w:b/>
          <w:sz w:val="52"/>
          <w:szCs w:val="52"/>
        </w:rPr>
      </w:pPr>
      <w:r w:rsidRPr="004F52D4">
        <w:rPr>
          <w:rFonts w:ascii="Times New Roman" w:hAnsi="Times New Roman" w:cs="Times New Roman"/>
          <w:sz w:val="32"/>
          <w:szCs w:val="32"/>
        </w:rPr>
        <w:t>This report in the title "Optical Shop Manager" which is a shop management system to manage optical shop business and it is implemented with inventory management. There are modules in this system, which are login, master inventory management, transaction management, staff management, and financial management. The problem statement of this thesis are the current management system is filing system to record the sales, customers, staff, stock record and there are no well Transaction management is using and the record of the stock was not complete, only depend on the invoice they received as stock record.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F52D4" w:rsidRDefault="004F52D4" w:rsidP="00E53AA4">
      <w:pPr>
        <w:spacing w:line="360" w:lineRule="auto"/>
        <w:jc w:val="both"/>
        <w:rPr>
          <w:rFonts w:ascii="Times New Roman" w:hAnsi="Times New Roman" w:cs="Times New Roman"/>
          <w:sz w:val="40"/>
          <w:szCs w:val="40"/>
        </w:rPr>
      </w:pPr>
    </w:p>
    <w:p w:rsidR="00491919" w:rsidRDefault="00491919" w:rsidP="004F52D4">
      <w:pPr>
        <w:spacing w:line="360" w:lineRule="auto"/>
        <w:jc w:val="center"/>
        <w:rPr>
          <w:rFonts w:ascii="Times New Roman" w:hAnsi="Times New Roman" w:cs="Times New Roman"/>
          <w:sz w:val="40"/>
          <w:szCs w:val="40"/>
        </w:rPr>
      </w:pPr>
    </w:p>
    <w:p w:rsidR="006A300A" w:rsidRPr="003D03F4" w:rsidRDefault="006A300A" w:rsidP="004F52D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14A4" w:rsidRDefault="00972039" w:rsidP="002D14A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D14A4">
        <w:rPr>
          <w:rFonts w:ascii="Times New Roman" w:hAnsi="Times New Roman" w:cs="Times New Roman"/>
          <w:sz w:val="32"/>
          <w:szCs w:val="32"/>
          <w:lang w:val="en-IN"/>
        </w:rPr>
        <w:t>In Optical CRM Software, you can generate, transfer, view loyalty point balance for customers. You can set rules for redemption and auto calculations of loyalty poin</w:t>
      </w:r>
      <w:r w:rsidRPr="002D14A4">
        <w:rPr>
          <w:rFonts w:ascii="Times New Roman" w:hAnsi="Times New Roman" w:cs="Times New Roman"/>
          <w:sz w:val="32"/>
          <w:szCs w:val="32"/>
          <w:lang w:val="en-IN"/>
        </w:rPr>
        <w:t>ts.</w:t>
      </w:r>
    </w:p>
    <w:p w:rsidR="00000000" w:rsidRPr="002D14A4" w:rsidRDefault="00972039" w:rsidP="002D14A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D14A4">
        <w:rPr>
          <w:rFonts w:ascii="Times New Roman" w:hAnsi="Times New Roman" w:cs="Times New Roman"/>
          <w:sz w:val="32"/>
          <w:szCs w:val="32"/>
          <w:lang w:val="en-IN"/>
        </w:rPr>
        <w:t>Referral program allows you to generate more business from your existing customers and industry contacts such as Hospitals, Medical Stores, Practitioners and professionals from optical industry, etc. You can create your own Referral Code and manage pa</w:t>
      </w:r>
      <w:r w:rsidRPr="002D14A4">
        <w:rPr>
          <w:rFonts w:ascii="Times New Roman" w:hAnsi="Times New Roman" w:cs="Times New Roman"/>
          <w:sz w:val="32"/>
          <w:szCs w:val="32"/>
          <w:lang w:val="en-IN"/>
        </w:rPr>
        <w:t>yments for the same.</w:t>
      </w:r>
    </w:p>
    <w:p w:rsidR="00000000" w:rsidRPr="002D14A4" w:rsidRDefault="00972039" w:rsidP="002D14A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D14A4">
        <w:rPr>
          <w:rFonts w:ascii="Times New Roman" w:hAnsi="Times New Roman" w:cs="Times New Roman"/>
          <w:sz w:val="32"/>
          <w:szCs w:val="32"/>
          <w:lang w:val="en-IN"/>
        </w:rPr>
        <w:t>Sell product using bar-code, product-code, model number, name or anything that you want. Our software is very easy because it gives you many options and you can decide which is comfortable for you.</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D14A4" w:rsidRDefault="00972039" w:rsidP="002D14A4">
      <w:pPr>
        <w:numPr>
          <w:ilvl w:val="0"/>
          <w:numId w:val="44"/>
        </w:numPr>
        <w:spacing w:line="360" w:lineRule="auto"/>
        <w:jc w:val="both"/>
        <w:rPr>
          <w:rFonts w:ascii="Times New Roman" w:hAnsi="Times New Roman" w:cs="Times New Roman"/>
          <w:bCs/>
          <w:sz w:val="32"/>
          <w:szCs w:val="32"/>
          <w:lang w:val="en-IN"/>
        </w:rPr>
      </w:pPr>
      <w:r w:rsidRPr="002D14A4">
        <w:rPr>
          <w:rFonts w:ascii="Times New Roman" w:hAnsi="Times New Roman" w:cs="Times New Roman"/>
          <w:bCs/>
          <w:sz w:val="32"/>
          <w:szCs w:val="32"/>
          <w:lang w:val="en-IN"/>
        </w:rPr>
        <w:t>The current management system is fi</w:t>
      </w:r>
      <w:r w:rsidRPr="002D14A4">
        <w:rPr>
          <w:rFonts w:ascii="Times New Roman" w:hAnsi="Times New Roman" w:cs="Times New Roman"/>
          <w:bCs/>
          <w:sz w:val="32"/>
          <w:szCs w:val="32"/>
          <w:lang w:val="en-IN"/>
        </w:rPr>
        <w:t xml:space="preserve">ling system to record the sales, customers, staffs, stocks record. </w:t>
      </w:r>
    </w:p>
    <w:p w:rsidR="00000000" w:rsidRPr="002D14A4" w:rsidRDefault="00972039" w:rsidP="002D14A4">
      <w:pPr>
        <w:numPr>
          <w:ilvl w:val="0"/>
          <w:numId w:val="44"/>
        </w:numPr>
        <w:spacing w:line="360" w:lineRule="auto"/>
        <w:jc w:val="both"/>
        <w:rPr>
          <w:rFonts w:ascii="Times New Roman" w:hAnsi="Times New Roman" w:cs="Times New Roman"/>
          <w:bCs/>
          <w:sz w:val="32"/>
          <w:szCs w:val="32"/>
          <w:lang w:val="en-IN"/>
        </w:rPr>
      </w:pPr>
      <w:r w:rsidRPr="002D14A4">
        <w:rPr>
          <w:rFonts w:ascii="Times New Roman" w:hAnsi="Times New Roman" w:cs="Times New Roman"/>
          <w:bCs/>
          <w:sz w:val="32"/>
          <w:szCs w:val="32"/>
          <w:lang w:val="en-IN"/>
        </w:rPr>
        <w:t xml:space="preserve">There are no well inventory management is using and the record of the stock was not complete, only depend on the invoice they received as stock record. </w:t>
      </w:r>
    </w:p>
    <w:p w:rsidR="00000000" w:rsidRPr="002D14A4" w:rsidRDefault="00972039" w:rsidP="002D14A4">
      <w:pPr>
        <w:numPr>
          <w:ilvl w:val="0"/>
          <w:numId w:val="44"/>
        </w:numPr>
        <w:spacing w:line="360" w:lineRule="auto"/>
        <w:jc w:val="both"/>
        <w:rPr>
          <w:rFonts w:ascii="Times New Roman" w:hAnsi="Times New Roman" w:cs="Times New Roman"/>
          <w:bCs/>
          <w:sz w:val="32"/>
          <w:szCs w:val="32"/>
          <w:lang w:val="en-IN"/>
        </w:rPr>
      </w:pPr>
      <w:r w:rsidRPr="002D14A4">
        <w:rPr>
          <w:rFonts w:ascii="Times New Roman" w:hAnsi="Times New Roman" w:cs="Times New Roman"/>
          <w:bCs/>
          <w:sz w:val="32"/>
          <w:szCs w:val="32"/>
          <w:lang w:val="en-IN"/>
        </w:rPr>
        <w:lastRenderedPageBreak/>
        <w:t xml:space="preserve">A copy of the invoice is sent to </w:t>
      </w:r>
      <w:r w:rsidRPr="002D14A4">
        <w:rPr>
          <w:rFonts w:ascii="Times New Roman" w:hAnsi="Times New Roman" w:cs="Times New Roman"/>
          <w:bCs/>
          <w:sz w:val="32"/>
          <w:szCs w:val="32"/>
          <w:lang w:val="en-IN"/>
        </w:rPr>
        <w:t xml:space="preserve">the direct customer, dealer, in-transit file, invoice file. The invoice details are entered into the issue register. </w:t>
      </w:r>
    </w:p>
    <w:p w:rsidR="00F94960" w:rsidRPr="002D14A4" w:rsidRDefault="00972039" w:rsidP="00E53AA4">
      <w:pPr>
        <w:numPr>
          <w:ilvl w:val="0"/>
          <w:numId w:val="44"/>
        </w:numPr>
        <w:spacing w:line="360" w:lineRule="auto"/>
        <w:jc w:val="both"/>
        <w:rPr>
          <w:rFonts w:ascii="Times New Roman" w:hAnsi="Times New Roman" w:cs="Times New Roman"/>
          <w:bCs/>
          <w:sz w:val="32"/>
          <w:szCs w:val="32"/>
          <w:lang w:val="en-IN"/>
        </w:rPr>
      </w:pPr>
      <w:r w:rsidRPr="002D14A4">
        <w:rPr>
          <w:rFonts w:ascii="Times New Roman" w:hAnsi="Times New Roman" w:cs="Times New Roman"/>
          <w:bCs/>
          <w:sz w:val="32"/>
          <w:szCs w:val="32"/>
          <w:lang w:val="en-IN"/>
        </w:rPr>
        <w:t>The problem statement of this thesis are the current management system is filing system to record the sales, customers, staff, stock reco</w:t>
      </w:r>
      <w:r w:rsidRPr="002D14A4">
        <w:rPr>
          <w:rFonts w:ascii="Times New Roman" w:hAnsi="Times New Roman" w:cs="Times New Roman"/>
          <w:bCs/>
          <w:sz w:val="32"/>
          <w:szCs w:val="32"/>
          <w:lang w:val="en-IN"/>
        </w:rPr>
        <w:t xml:space="preserve">rd and there are no well inventory management is using and the record of the stock was not complete, only depend on the invoice they received as stock record.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D14A4" w:rsidRPr="002D14A4" w:rsidRDefault="002D14A4" w:rsidP="002D14A4">
      <w:pPr>
        <w:pStyle w:val="NormalWeb"/>
        <w:numPr>
          <w:ilvl w:val="0"/>
          <w:numId w:val="45"/>
        </w:numPr>
        <w:spacing w:before="0" w:beforeAutospacing="0" w:after="0" w:afterAutospacing="0" w:line="360" w:lineRule="auto"/>
        <w:ind w:left="426"/>
        <w:jc w:val="both"/>
        <w:rPr>
          <w:sz w:val="32"/>
          <w:szCs w:val="32"/>
        </w:rPr>
      </w:pPr>
      <w:r w:rsidRPr="002D14A4">
        <w:rPr>
          <w:sz w:val="32"/>
          <w:szCs w:val="32"/>
        </w:rPr>
        <w:t xml:space="preserve">We propose that use history a snowball for the interconnection of the actuators, definers and the MSC, which will minimize the physical complexity of the interface between the mirror support which and the MSC. </w:t>
      </w:r>
    </w:p>
    <w:p w:rsidR="002D14A4" w:rsidRPr="002D14A4" w:rsidRDefault="002D14A4" w:rsidP="002D14A4">
      <w:pPr>
        <w:pStyle w:val="NormalWeb"/>
        <w:numPr>
          <w:ilvl w:val="0"/>
          <w:numId w:val="45"/>
        </w:numPr>
        <w:spacing w:before="0" w:beforeAutospacing="0" w:after="0" w:afterAutospacing="0" w:line="360" w:lineRule="auto"/>
        <w:ind w:left="426"/>
        <w:jc w:val="both"/>
        <w:rPr>
          <w:sz w:val="32"/>
          <w:szCs w:val="32"/>
        </w:rPr>
      </w:pPr>
      <w:r w:rsidRPr="002D14A4">
        <w:rPr>
          <w:sz w:val="32"/>
          <w:szCs w:val="32"/>
        </w:rPr>
        <w:t xml:space="preserve">The total friction drives are used on the telescope main axes and instrument rotators. Can you please notice a demo link. Current data structure and electro diagnostics rooms and assist to project outcome standards for, et al baaj m, locations for country health workers in generalized linear mixed models. </w:t>
      </w:r>
    </w:p>
    <w:p w:rsidR="003A5D44" w:rsidRPr="002D14A4" w:rsidRDefault="002D14A4" w:rsidP="00E53AA4">
      <w:pPr>
        <w:pStyle w:val="NormalWeb"/>
        <w:numPr>
          <w:ilvl w:val="0"/>
          <w:numId w:val="45"/>
        </w:numPr>
        <w:spacing w:before="0" w:beforeAutospacing="0" w:after="0" w:afterAutospacing="0" w:line="360" w:lineRule="auto"/>
        <w:ind w:left="426"/>
        <w:jc w:val="both"/>
        <w:rPr>
          <w:sz w:val="32"/>
          <w:szCs w:val="32"/>
        </w:rPr>
      </w:pPr>
      <w:r w:rsidRPr="002D14A4">
        <w:rPr>
          <w:sz w:val="32"/>
          <w:szCs w:val="32"/>
        </w:rPr>
        <w:t>Interferometer Keeps Optics Shop on Track Features Jun. The giclees we lease are imported and specifically selected for luxuriousness and durability.</w:t>
      </w:r>
    </w:p>
    <w:p w:rsidR="002D14A4" w:rsidRDefault="002D14A4" w:rsidP="00E53AA4">
      <w:pPr>
        <w:pStyle w:val="NormalWeb"/>
        <w:spacing w:before="0" w:beforeAutospacing="0" w:after="0" w:afterAutospacing="0" w:line="360" w:lineRule="auto"/>
        <w:jc w:val="both"/>
        <w:rPr>
          <w:b/>
          <w:sz w:val="40"/>
          <w:szCs w:val="40"/>
        </w:rPr>
      </w:pPr>
    </w:p>
    <w:p w:rsidR="002D14A4" w:rsidRDefault="002D14A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D14A4" w:rsidRDefault="00972039" w:rsidP="002D14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4A4">
        <w:rPr>
          <w:rFonts w:ascii="Times New Roman" w:eastAsia="AdvGulliv-R" w:hAnsi="Times New Roman" w:cs="Times New Roman"/>
          <w:bCs/>
          <w:sz w:val="32"/>
          <w:szCs w:val="32"/>
          <w:lang w:val="en-IN"/>
        </w:rPr>
        <w:t xml:space="preserve">The system is developed for the </w:t>
      </w:r>
      <w:r w:rsidRPr="002D14A4">
        <w:rPr>
          <w:rFonts w:ascii="Times New Roman" w:eastAsia="AdvGulliv-R" w:hAnsi="Times New Roman" w:cs="Times New Roman"/>
          <w:bCs/>
          <w:sz w:val="32"/>
          <w:szCs w:val="32"/>
          <w:lang w:val="en-IN"/>
        </w:rPr>
        <w:t xml:space="preserve">purpose of making management much more systematic, secure and efficient. OSM consist of modules which are login, transaction management, staff management, and financial management. </w:t>
      </w:r>
    </w:p>
    <w:p w:rsidR="00000000" w:rsidRPr="002D14A4" w:rsidRDefault="00972039" w:rsidP="002D14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4A4">
        <w:rPr>
          <w:rFonts w:ascii="Times New Roman" w:eastAsia="AdvGulliv-R" w:hAnsi="Times New Roman" w:cs="Times New Roman"/>
          <w:bCs/>
          <w:sz w:val="32"/>
          <w:szCs w:val="32"/>
          <w:lang w:val="en-IN"/>
        </w:rPr>
        <w:t>The system and its functions' will provide the optical shop a computerize</w:t>
      </w:r>
      <w:r w:rsidRPr="002D14A4">
        <w:rPr>
          <w:rFonts w:ascii="Times New Roman" w:eastAsia="AdvGulliv-R" w:hAnsi="Times New Roman" w:cs="Times New Roman"/>
          <w:bCs/>
          <w:sz w:val="32"/>
          <w:szCs w:val="32"/>
          <w:lang w:val="en-IN"/>
        </w:rPr>
        <w:t xml:space="preserve">d method of management which will help increase the efficiency and productivity of the outlet. </w:t>
      </w:r>
    </w:p>
    <w:p w:rsidR="00000000" w:rsidRPr="002D14A4" w:rsidRDefault="00972039" w:rsidP="002D14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4A4">
        <w:rPr>
          <w:rFonts w:ascii="Times New Roman" w:eastAsia="AdvGulliv-R" w:hAnsi="Times New Roman" w:cs="Times New Roman"/>
          <w:bCs/>
          <w:sz w:val="32"/>
          <w:szCs w:val="32"/>
          <w:lang w:val="en-IN"/>
        </w:rPr>
        <w:t xml:space="preserve">This system is design and developed for optical shop. Target users of this system are optical staffs and administrator. This system is a software application. </w:t>
      </w:r>
    </w:p>
    <w:p w:rsidR="00000000" w:rsidRPr="002D14A4" w:rsidRDefault="00972039" w:rsidP="002D14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14A4">
        <w:rPr>
          <w:rFonts w:ascii="Times New Roman" w:eastAsia="AdvGulliv-R" w:hAnsi="Times New Roman" w:cs="Times New Roman"/>
          <w:bCs/>
          <w:sz w:val="32"/>
          <w:szCs w:val="32"/>
          <w:lang w:val="en-IN"/>
        </w:rPr>
        <w:t xml:space="preserve">This system contains of modules which are registration and login, inventory management, transaction management, staff management, and financial.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83BDE" w:rsidRDefault="00983BDE" w:rsidP="00E53AA4">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sz w:val="28"/>
                <w:szCs w:val="28"/>
              </w:rPr>
              <w:t>Optical Management Software</w:t>
            </w:r>
          </w:p>
        </w:tc>
        <w:tc>
          <w:tcPr>
            <w:tcW w:w="3192" w:type="dxa"/>
          </w:tcPr>
          <w:p w:rsidR="000C407B" w:rsidRPr="00983BDE" w:rsidRDefault="00983BDE" w:rsidP="00983BDE">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sz w:val="28"/>
                <w:szCs w:val="28"/>
              </w:rPr>
              <w:t>Lesonsky,Riva</w:t>
            </w:r>
          </w:p>
        </w:tc>
        <w:tc>
          <w:tcPr>
            <w:tcW w:w="3192" w:type="dxa"/>
          </w:tcPr>
          <w:p w:rsidR="000C407B" w:rsidRPr="00983BDE" w:rsidRDefault="00983BDE" w:rsidP="00E53AA4">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color w:val="000000"/>
                <w:sz w:val="28"/>
                <w:szCs w:val="28"/>
                <w:shd w:val="clear" w:color="auto" w:fill="FFFFFF"/>
              </w:rPr>
              <w:t>It combines multiple software's such as POS software, accounting software, CRM software, inventory / stock keeping software, invoicing / billing software, bar-code software, SMS software and Insurance software.</w:t>
            </w:r>
          </w:p>
        </w:tc>
      </w:tr>
      <w:tr w:rsidR="000C407B" w:rsidTr="000C407B">
        <w:trPr>
          <w:trHeight w:val="2942"/>
        </w:trPr>
        <w:tc>
          <w:tcPr>
            <w:tcW w:w="3192" w:type="dxa"/>
          </w:tcPr>
          <w:p w:rsidR="000C407B" w:rsidRPr="00983BDE" w:rsidRDefault="00983BDE" w:rsidP="00E53AA4">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sz w:val="28"/>
                <w:szCs w:val="28"/>
              </w:rPr>
              <w:lastRenderedPageBreak/>
              <w:t>Transaction Management Software</w:t>
            </w:r>
          </w:p>
        </w:tc>
        <w:tc>
          <w:tcPr>
            <w:tcW w:w="3192" w:type="dxa"/>
          </w:tcPr>
          <w:p w:rsidR="000C407B" w:rsidRPr="00983BDE" w:rsidRDefault="00983BDE" w:rsidP="00983BDE">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sz w:val="28"/>
                <w:szCs w:val="28"/>
              </w:rPr>
              <w:t>Dolinsky,Anton</w:t>
            </w:r>
          </w:p>
        </w:tc>
        <w:tc>
          <w:tcPr>
            <w:tcW w:w="3192" w:type="dxa"/>
          </w:tcPr>
          <w:p w:rsidR="000C407B" w:rsidRPr="00983BDE" w:rsidRDefault="00983BDE" w:rsidP="00E53AA4">
            <w:pPr>
              <w:tabs>
                <w:tab w:val="left" w:pos="720"/>
              </w:tabs>
              <w:spacing w:after="100" w:line="360" w:lineRule="auto"/>
              <w:jc w:val="both"/>
              <w:rPr>
                <w:rFonts w:ascii="Times New Roman" w:hAnsi="Times New Roman" w:cs="Times New Roman"/>
                <w:sz w:val="28"/>
                <w:szCs w:val="28"/>
              </w:rPr>
            </w:pPr>
            <w:r w:rsidRPr="00983BDE">
              <w:rPr>
                <w:rFonts w:ascii="Times New Roman" w:hAnsi="Times New Roman" w:cs="Times New Roman"/>
                <w:color w:val="333333"/>
                <w:sz w:val="28"/>
                <w:szCs w:val="28"/>
                <w:shd w:val="clear" w:color="auto" w:fill="FFFFFF"/>
              </w:rPr>
              <w:t>Multidatabase systems constructed from autonomous independent database managers are an alternative to homogeneous integrated distributed database systems.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A07FCD" w:rsidRPr="00F5183A" w:rsidRDefault="00A07FC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07FCD" w:rsidP="00E53AA4">
      <w:pPr>
        <w:spacing w:after="0" w:line="360" w:lineRule="auto"/>
        <w:jc w:val="both"/>
        <w:rPr>
          <w:rFonts w:ascii="Times New Roman" w:hAnsi="Times New Roman" w:cs="Times New Roman"/>
        </w:rPr>
      </w:pPr>
      <w:r w:rsidRPr="00A07FCD">
        <w:rPr>
          <w:rFonts w:ascii="Times New Roman" w:hAnsi="Times New Roman" w:cs="Times New Roman"/>
        </w:rPr>
        <w:drawing>
          <wp:inline distT="0" distB="0" distL="0" distR="0">
            <wp:extent cx="5943600" cy="4495799"/>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957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07FCD" w:rsidRDefault="00A07FC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D79C1" w:rsidRPr="000D79C1" w:rsidRDefault="000D79C1" w:rsidP="000D79C1">
      <w:pPr>
        <w:pStyle w:val="BodyText"/>
        <w:rPr>
          <w:bCs/>
          <w:iCs/>
          <w:sz w:val="32"/>
          <w:szCs w:val="32"/>
          <w:lang w:val="en-IN"/>
        </w:rPr>
      </w:pPr>
      <w:r w:rsidRPr="000D79C1">
        <w:rPr>
          <w:bCs/>
          <w:iCs/>
          <w:sz w:val="32"/>
          <w:szCs w:val="32"/>
          <w:lang w:val="en-IN"/>
        </w:rPr>
        <w:t xml:space="preserve">    This system has been developed for OM OPTICAL SHOP. The current system is a manual system. In order to overcome the drawbacks in the current system a decision to automate some of the departments of the optical shop business. It reduces drawback of manual system.like provide sequrity,less time consuming,do not require any extra storage,easily modify the data,fast and accurate.This system provide better service to the customer</w:t>
      </w:r>
      <w:r w:rsidRPr="000D79C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0D79C1" w:rsidRDefault="000D79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D79C1" w:rsidRDefault="00972039" w:rsidP="000D79C1">
      <w:pPr>
        <w:pStyle w:val="BodyText"/>
        <w:numPr>
          <w:ilvl w:val="0"/>
          <w:numId w:val="42"/>
        </w:numPr>
        <w:rPr>
          <w:sz w:val="32"/>
          <w:szCs w:val="32"/>
          <w:lang w:val="en-IN"/>
        </w:rPr>
      </w:pPr>
      <w:r w:rsidRPr="000D79C1">
        <w:rPr>
          <w:sz w:val="32"/>
          <w:szCs w:val="32"/>
          <w:lang w:val="en-IN"/>
        </w:rPr>
        <w:t>[1] Lesonsky,Riva"Optical Management Software". EGA Future. Retrieved 23 November 2012. International Federation of Aut</w:t>
      </w:r>
      <w:r w:rsidRPr="000D79C1">
        <w:rPr>
          <w:sz w:val="32"/>
          <w:szCs w:val="32"/>
          <w:lang w:val="en-IN"/>
        </w:rPr>
        <w:t xml:space="preserve">omatic Control, Vol.3, No.48, Mar 2015, pp260- 265. </w:t>
      </w:r>
    </w:p>
    <w:p w:rsidR="00000000" w:rsidRPr="000D79C1" w:rsidRDefault="00972039" w:rsidP="000D79C1">
      <w:pPr>
        <w:pStyle w:val="BodyText"/>
        <w:numPr>
          <w:ilvl w:val="0"/>
          <w:numId w:val="42"/>
        </w:numPr>
        <w:rPr>
          <w:sz w:val="32"/>
          <w:szCs w:val="32"/>
          <w:lang w:val="en-IN"/>
        </w:rPr>
      </w:pPr>
      <w:r w:rsidRPr="000D79C1">
        <w:rPr>
          <w:sz w:val="32"/>
          <w:szCs w:val="32"/>
          <w:lang w:val="en-IN"/>
        </w:rPr>
        <w:t xml:space="preserve">[2] Dolinsky,Anton"Transaction Management Software". EGA Future. Retrieved 23 November 2012. </w:t>
      </w:r>
    </w:p>
    <w:p w:rsidR="00000000" w:rsidRPr="000D79C1" w:rsidRDefault="00972039" w:rsidP="000D79C1">
      <w:pPr>
        <w:pStyle w:val="BodyText"/>
        <w:numPr>
          <w:ilvl w:val="0"/>
          <w:numId w:val="42"/>
        </w:numPr>
        <w:rPr>
          <w:sz w:val="32"/>
          <w:szCs w:val="32"/>
          <w:lang w:val="en-IN"/>
        </w:rPr>
      </w:pPr>
      <w:r w:rsidRPr="000D79C1">
        <w:rPr>
          <w:sz w:val="32"/>
          <w:szCs w:val="32"/>
          <w:lang w:val="en-IN"/>
        </w:rPr>
        <w:t xml:space="preserve">[3] P.G. Matsebatlela and K. Mpofu, “Financial Management Framework to Minimize Supply and Demand Mismatch </w:t>
      </w:r>
      <w:r w:rsidRPr="000D79C1">
        <w:rPr>
          <w:sz w:val="32"/>
          <w:szCs w:val="32"/>
          <w:lang w:val="en-IN"/>
        </w:rPr>
        <w:t xml:space="preserve">on a Manufacturing Organization”, </w:t>
      </w:r>
    </w:p>
    <w:p w:rsidR="00000000" w:rsidRPr="000D79C1" w:rsidRDefault="00972039" w:rsidP="000D79C1">
      <w:pPr>
        <w:pStyle w:val="BodyText"/>
        <w:numPr>
          <w:ilvl w:val="0"/>
          <w:numId w:val="42"/>
        </w:numPr>
        <w:rPr>
          <w:sz w:val="32"/>
          <w:szCs w:val="32"/>
          <w:lang w:val="en-IN"/>
        </w:rPr>
      </w:pPr>
      <w:r w:rsidRPr="000D79C1">
        <w:rPr>
          <w:sz w:val="32"/>
          <w:szCs w:val="32"/>
          <w:lang w:val="en-IN"/>
        </w:rPr>
        <w:t>[4] Lu,Clara"InventoryManagement.SoftwareTradeGecko"</w:t>
      </w:r>
      <w:r w:rsidRPr="000D79C1">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039" w:rsidRDefault="00972039" w:rsidP="003654DF">
      <w:pPr>
        <w:spacing w:after="0" w:line="240" w:lineRule="auto"/>
      </w:pPr>
      <w:r>
        <w:separator/>
      </w:r>
    </w:p>
  </w:endnote>
  <w:endnote w:type="continuationSeparator" w:id="1">
    <w:p w:rsidR="00972039" w:rsidRDefault="009720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039" w:rsidRDefault="00972039" w:rsidP="003654DF">
      <w:pPr>
        <w:spacing w:after="0" w:line="240" w:lineRule="auto"/>
      </w:pPr>
      <w:r>
        <w:separator/>
      </w:r>
    </w:p>
  </w:footnote>
  <w:footnote w:type="continuationSeparator" w:id="1">
    <w:p w:rsidR="00972039" w:rsidRDefault="009720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2980">
        <w:pPr>
          <w:pStyle w:val="Header"/>
          <w:jc w:val="right"/>
        </w:pPr>
        <w:fldSimple w:instr=" PAGE   \* MERGEFORMAT ">
          <w:r w:rsidR="00A07FC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937B10"/>
    <w:multiLevelType w:val="hybridMultilevel"/>
    <w:tmpl w:val="BD5CE334"/>
    <w:lvl w:ilvl="0" w:tplc="EA3A767E">
      <w:start w:val="1"/>
      <w:numFmt w:val="bullet"/>
      <w:lvlText w:val=""/>
      <w:lvlJc w:val="left"/>
      <w:pPr>
        <w:tabs>
          <w:tab w:val="num" w:pos="720"/>
        </w:tabs>
        <w:ind w:left="720" w:hanging="360"/>
      </w:pPr>
      <w:rPr>
        <w:rFonts w:ascii="Wingdings 2" w:hAnsi="Wingdings 2" w:hint="default"/>
      </w:rPr>
    </w:lvl>
    <w:lvl w:ilvl="1" w:tplc="5A004E3E" w:tentative="1">
      <w:start w:val="1"/>
      <w:numFmt w:val="bullet"/>
      <w:lvlText w:val=""/>
      <w:lvlJc w:val="left"/>
      <w:pPr>
        <w:tabs>
          <w:tab w:val="num" w:pos="1440"/>
        </w:tabs>
        <w:ind w:left="1440" w:hanging="360"/>
      </w:pPr>
      <w:rPr>
        <w:rFonts w:ascii="Wingdings 2" w:hAnsi="Wingdings 2" w:hint="default"/>
      </w:rPr>
    </w:lvl>
    <w:lvl w:ilvl="2" w:tplc="2034E78E" w:tentative="1">
      <w:start w:val="1"/>
      <w:numFmt w:val="bullet"/>
      <w:lvlText w:val=""/>
      <w:lvlJc w:val="left"/>
      <w:pPr>
        <w:tabs>
          <w:tab w:val="num" w:pos="2160"/>
        </w:tabs>
        <w:ind w:left="2160" w:hanging="360"/>
      </w:pPr>
      <w:rPr>
        <w:rFonts w:ascii="Wingdings 2" w:hAnsi="Wingdings 2" w:hint="default"/>
      </w:rPr>
    </w:lvl>
    <w:lvl w:ilvl="3" w:tplc="D05E4CB2" w:tentative="1">
      <w:start w:val="1"/>
      <w:numFmt w:val="bullet"/>
      <w:lvlText w:val=""/>
      <w:lvlJc w:val="left"/>
      <w:pPr>
        <w:tabs>
          <w:tab w:val="num" w:pos="2880"/>
        </w:tabs>
        <w:ind w:left="2880" w:hanging="360"/>
      </w:pPr>
      <w:rPr>
        <w:rFonts w:ascii="Wingdings 2" w:hAnsi="Wingdings 2" w:hint="default"/>
      </w:rPr>
    </w:lvl>
    <w:lvl w:ilvl="4" w:tplc="C3CA9096" w:tentative="1">
      <w:start w:val="1"/>
      <w:numFmt w:val="bullet"/>
      <w:lvlText w:val=""/>
      <w:lvlJc w:val="left"/>
      <w:pPr>
        <w:tabs>
          <w:tab w:val="num" w:pos="3600"/>
        </w:tabs>
        <w:ind w:left="3600" w:hanging="360"/>
      </w:pPr>
      <w:rPr>
        <w:rFonts w:ascii="Wingdings 2" w:hAnsi="Wingdings 2" w:hint="default"/>
      </w:rPr>
    </w:lvl>
    <w:lvl w:ilvl="5" w:tplc="342A79C2" w:tentative="1">
      <w:start w:val="1"/>
      <w:numFmt w:val="bullet"/>
      <w:lvlText w:val=""/>
      <w:lvlJc w:val="left"/>
      <w:pPr>
        <w:tabs>
          <w:tab w:val="num" w:pos="4320"/>
        </w:tabs>
        <w:ind w:left="4320" w:hanging="360"/>
      </w:pPr>
      <w:rPr>
        <w:rFonts w:ascii="Wingdings 2" w:hAnsi="Wingdings 2" w:hint="default"/>
      </w:rPr>
    </w:lvl>
    <w:lvl w:ilvl="6" w:tplc="9C3AFF52" w:tentative="1">
      <w:start w:val="1"/>
      <w:numFmt w:val="bullet"/>
      <w:lvlText w:val=""/>
      <w:lvlJc w:val="left"/>
      <w:pPr>
        <w:tabs>
          <w:tab w:val="num" w:pos="5040"/>
        </w:tabs>
        <w:ind w:left="5040" w:hanging="360"/>
      </w:pPr>
      <w:rPr>
        <w:rFonts w:ascii="Wingdings 2" w:hAnsi="Wingdings 2" w:hint="default"/>
      </w:rPr>
    </w:lvl>
    <w:lvl w:ilvl="7" w:tplc="B2785C8E" w:tentative="1">
      <w:start w:val="1"/>
      <w:numFmt w:val="bullet"/>
      <w:lvlText w:val=""/>
      <w:lvlJc w:val="left"/>
      <w:pPr>
        <w:tabs>
          <w:tab w:val="num" w:pos="5760"/>
        </w:tabs>
        <w:ind w:left="5760" w:hanging="360"/>
      </w:pPr>
      <w:rPr>
        <w:rFonts w:ascii="Wingdings 2" w:hAnsi="Wingdings 2" w:hint="default"/>
      </w:rPr>
    </w:lvl>
    <w:lvl w:ilvl="8" w:tplc="495CC91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C96783"/>
    <w:multiLevelType w:val="hybridMultilevel"/>
    <w:tmpl w:val="A0AC51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5978B0"/>
    <w:multiLevelType w:val="hybridMultilevel"/>
    <w:tmpl w:val="8AF208BE"/>
    <w:lvl w:ilvl="0" w:tplc="C946300A">
      <w:start w:val="1"/>
      <w:numFmt w:val="bullet"/>
      <w:lvlText w:val=""/>
      <w:lvlJc w:val="left"/>
      <w:pPr>
        <w:tabs>
          <w:tab w:val="num" w:pos="720"/>
        </w:tabs>
        <w:ind w:left="720" w:hanging="360"/>
      </w:pPr>
      <w:rPr>
        <w:rFonts w:ascii="Wingdings 2" w:hAnsi="Wingdings 2" w:hint="default"/>
      </w:rPr>
    </w:lvl>
    <w:lvl w:ilvl="1" w:tplc="7CD8CED2" w:tentative="1">
      <w:start w:val="1"/>
      <w:numFmt w:val="bullet"/>
      <w:lvlText w:val=""/>
      <w:lvlJc w:val="left"/>
      <w:pPr>
        <w:tabs>
          <w:tab w:val="num" w:pos="1440"/>
        </w:tabs>
        <w:ind w:left="1440" w:hanging="360"/>
      </w:pPr>
      <w:rPr>
        <w:rFonts w:ascii="Wingdings 2" w:hAnsi="Wingdings 2" w:hint="default"/>
      </w:rPr>
    </w:lvl>
    <w:lvl w:ilvl="2" w:tplc="C590CED2" w:tentative="1">
      <w:start w:val="1"/>
      <w:numFmt w:val="bullet"/>
      <w:lvlText w:val=""/>
      <w:lvlJc w:val="left"/>
      <w:pPr>
        <w:tabs>
          <w:tab w:val="num" w:pos="2160"/>
        </w:tabs>
        <w:ind w:left="2160" w:hanging="360"/>
      </w:pPr>
      <w:rPr>
        <w:rFonts w:ascii="Wingdings 2" w:hAnsi="Wingdings 2" w:hint="default"/>
      </w:rPr>
    </w:lvl>
    <w:lvl w:ilvl="3" w:tplc="021C3F92" w:tentative="1">
      <w:start w:val="1"/>
      <w:numFmt w:val="bullet"/>
      <w:lvlText w:val=""/>
      <w:lvlJc w:val="left"/>
      <w:pPr>
        <w:tabs>
          <w:tab w:val="num" w:pos="2880"/>
        </w:tabs>
        <w:ind w:left="2880" w:hanging="360"/>
      </w:pPr>
      <w:rPr>
        <w:rFonts w:ascii="Wingdings 2" w:hAnsi="Wingdings 2" w:hint="default"/>
      </w:rPr>
    </w:lvl>
    <w:lvl w:ilvl="4" w:tplc="3C48EA5E" w:tentative="1">
      <w:start w:val="1"/>
      <w:numFmt w:val="bullet"/>
      <w:lvlText w:val=""/>
      <w:lvlJc w:val="left"/>
      <w:pPr>
        <w:tabs>
          <w:tab w:val="num" w:pos="3600"/>
        </w:tabs>
        <w:ind w:left="3600" w:hanging="360"/>
      </w:pPr>
      <w:rPr>
        <w:rFonts w:ascii="Wingdings 2" w:hAnsi="Wingdings 2" w:hint="default"/>
      </w:rPr>
    </w:lvl>
    <w:lvl w:ilvl="5" w:tplc="A106124A" w:tentative="1">
      <w:start w:val="1"/>
      <w:numFmt w:val="bullet"/>
      <w:lvlText w:val=""/>
      <w:lvlJc w:val="left"/>
      <w:pPr>
        <w:tabs>
          <w:tab w:val="num" w:pos="4320"/>
        </w:tabs>
        <w:ind w:left="4320" w:hanging="360"/>
      </w:pPr>
      <w:rPr>
        <w:rFonts w:ascii="Wingdings 2" w:hAnsi="Wingdings 2" w:hint="default"/>
      </w:rPr>
    </w:lvl>
    <w:lvl w:ilvl="6" w:tplc="E31AD77E" w:tentative="1">
      <w:start w:val="1"/>
      <w:numFmt w:val="bullet"/>
      <w:lvlText w:val=""/>
      <w:lvlJc w:val="left"/>
      <w:pPr>
        <w:tabs>
          <w:tab w:val="num" w:pos="5040"/>
        </w:tabs>
        <w:ind w:left="5040" w:hanging="360"/>
      </w:pPr>
      <w:rPr>
        <w:rFonts w:ascii="Wingdings 2" w:hAnsi="Wingdings 2" w:hint="default"/>
      </w:rPr>
    </w:lvl>
    <w:lvl w:ilvl="7" w:tplc="8C7CEF26" w:tentative="1">
      <w:start w:val="1"/>
      <w:numFmt w:val="bullet"/>
      <w:lvlText w:val=""/>
      <w:lvlJc w:val="left"/>
      <w:pPr>
        <w:tabs>
          <w:tab w:val="num" w:pos="5760"/>
        </w:tabs>
        <w:ind w:left="5760" w:hanging="360"/>
      </w:pPr>
      <w:rPr>
        <w:rFonts w:ascii="Wingdings 2" w:hAnsi="Wingdings 2" w:hint="default"/>
      </w:rPr>
    </w:lvl>
    <w:lvl w:ilvl="8" w:tplc="33E650E8" w:tentative="1">
      <w:start w:val="1"/>
      <w:numFmt w:val="bullet"/>
      <w:lvlText w:val=""/>
      <w:lvlJc w:val="left"/>
      <w:pPr>
        <w:tabs>
          <w:tab w:val="num" w:pos="6480"/>
        </w:tabs>
        <w:ind w:left="6480" w:hanging="360"/>
      </w:pPr>
      <w:rPr>
        <w:rFonts w:ascii="Wingdings 2" w:hAnsi="Wingdings 2" w:hint="default"/>
      </w:rPr>
    </w:lvl>
  </w:abstractNum>
  <w:abstractNum w:abstractNumId="41">
    <w:nsid w:val="77792C79"/>
    <w:multiLevelType w:val="hybridMultilevel"/>
    <w:tmpl w:val="A07432FE"/>
    <w:lvl w:ilvl="0" w:tplc="997004FE">
      <w:start w:val="1"/>
      <w:numFmt w:val="bullet"/>
      <w:lvlText w:val=""/>
      <w:lvlJc w:val="left"/>
      <w:pPr>
        <w:tabs>
          <w:tab w:val="num" w:pos="720"/>
        </w:tabs>
        <w:ind w:left="720" w:hanging="360"/>
      </w:pPr>
      <w:rPr>
        <w:rFonts w:ascii="Wingdings 2" w:hAnsi="Wingdings 2" w:hint="default"/>
      </w:rPr>
    </w:lvl>
    <w:lvl w:ilvl="1" w:tplc="05EEE0D2" w:tentative="1">
      <w:start w:val="1"/>
      <w:numFmt w:val="bullet"/>
      <w:lvlText w:val=""/>
      <w:lvlJc w:val="left"/>
      <w:pPr>
        <w:tabs>
          <w:tab w:val="num" w:pos="1440"/>
        </w:tabs>
        <w:ind w:left="1440" w:hanging="360"/>
      </w:pPr>
      <w:rPr>
        <w:rFonts w:ascii="Wingdings 2" w:hAnsi="Wingdings 2" w:hint="default"/>
      </w:rPr>
    </w:lvl>
    <w:lvl w:ilvl="2" w:tplc="573280B0" w:tentative="1">
      <w:start w:val="1"/>
      <w:numFmt w:val="bullet"/>
      <w:lvlText w:val=""/>
      <w:lvlJc w:val="left"/>
      <w:pPr>
        <w:tabs>
          <w:tab w:val="num" w:pos="2160"/>
        </w:tabs>
        <w:ind w:left="2160" w:hanging="360"/>
      </w:pPr>
      <w:rPr>
        <w:rFonts w:ascii="Wingdings 2" w:hAnsi="Wingdings 2" w:hint="default"/>
      </w:rPr>
    </w:lvl>
    <w:lvl w:ilvl="3" w:tplc="47A4AF94" w:tentative="1">
      <w:start w:val="1"/>
      <w:numFmt w:val="bullet"/>
      <w:lvlText w:val=""/>
      <w:lvlJc w:val="left"/>
      <w:pPr>
        <w:tabs>
          <w:tab w:val="num" w:pos="2880"/>
        </w:tabs>
        <w:ind w:left="2880" w:hanging="360"/>
      </w:pPr>
      <w:rPr>
        <w:rFonts w:ascii="Wingdings 2" w:hAnsi="Wingdings 2" w:hint="default"/>
      </w:rPr>
    </w:lvl>
    <w:lvl w:ilvl="4" w:tplc="335A7EDC" w:tentative="1">
      <w:start w:val="1"/>
      <w:numFmt w:val="bullet"/>
      <w:lvlText w:val=""/>
      <w:lvlJc w:val="left"/>
      <w:pPr>
        <w:tabs>
          <w:tab w:val="num" w:pos="3600"/>
        </w:tabs>
        <w:ind w:left="3600" w:hanging="360"/>
      </w:pPr>
      <w:rPr>
        <w:rFonts w:ascii="Wingdings 2" w:hAnsi="Wingdings 2" w:hint="default"/>
      </w:rPr>
    </w:lvl>
    <w:lvl w:ilvl="5" w:tplc="561A882E" w:tentative="1">
      <w:start w:val="1"/>
      <w:numFmt w:val="bullet"/>
      <w:lvlText w:val=""/>
      <w:lvlJc w:val="left"/>
      <w:pPr>
        <w:tabs>
          <w:tab w:val="num" w:pos="4320"/>
        </w:tabs>
        <w:ind w:left="4320" w:hanging="360"/>
      </w:pPr>
      <w:rPr>
        <w:rFonts w:ascii="Wingdings 2" w:hAnsi="Wingdings 2" w:hint="default"/>
      </w:rPr>
    </w:lvl>
    <w:lvl w:ilvl="6" w:tplc="D2DE18D2" w:tentative="1">
      <w:start w:val="1"/>
      <w:numFmt w:val="bullet"/>
      <w:lvlText w:val=""/>
      <w:lvlJc w:val="left"/>
      <w:pPr>
        <w:tabs>
          <w:tab w:val="num" w:pos="5040"/>
        </w:tabs>
        <w:ind w:left="5040" w:hanging="360"/>
      </w:pPr>
      <w:rPr>
        <w:rFonts w:ascii="Wingdings 2" w:hAnsi="Wingdings 2" w:hint="default"/>
      </w:rPr>
    </w:lvl>
    <w:lvl w:ilvl="7" w:tplc="A57E695C" w:tentative="1">
      <w:start w:val="1"/>
      <w:numFmt w:val="bullet"/>
      <w:lvlText w:val=""/>
      <w:lvlJc w:val="left"/>
      <w:pPr>
        <w:tabs>
          <w:tab w:val="num" w:pos="5760"/>
        </w:tabs>
        <w:ind w:left="5760" w:hanging="360"/>
      </w:pPr>
      <w:rPr>
        <w:rFonts w:ascii="Wingdings 2" w:hAnsi="Wingdings 2" w:hint="default"/>
      </w:rPr>
    </w:lvl>
    <w:lvl w:ilvl="8" w:tplc="5A781246"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2205F8"/>
    <w:multiLevelType w:val="hybridMultilevel"/>
    <w:tmpl w:val="708ACBA6"/>
    <w:lvl w:ilvl="0" w:tplc="3AC2920C">
      <w:start w:val="1"/>
      <w:numFmt w:val="bullet"/>
      <w:lvlText w:val=""/>
      <w:lvlJc w:val="left"/>
      <w:pPr>
        <w:tabs>
          <w:tab w:val="num" w:pos="720"/>
        </w:tabs>
        <w:ind w:left="720" w:hanging="360"/>
      </w:pPr>
      <w:rPr>
        <w:rFonts w:ascii="Wingdings 2" w:hAnsi="Wingdings 2" w:hint="default"/>
      </w:rPr>
    </w:lvl>
    <w:lvl w:ilvl="1" w:tplc="5B4E3A48" w:tentative="1">
      <w:start w:val="1"/>
      <w:numFmt w:val="bullet"/>
      <w:lvlText w:val=""/>
      <w:lvlJc w:val="left"/>
      <w:pPr>
        <w:tabs>
          <w:tab w:val="num" w:pos="1440"/>
        </w:tabs>
        <w:ind w:left="1440" w:hanging="360"/>
      </w:pPr>
      <w:rPr>
        <w:rFonts w:ascii="Wingdings 2" w:hAnsi="Wingdings 2" w:hint="default"/>
      </w:rPr>
    </w:lvl>
    <w:lvl w:ilvl="2" w:tplc="644C213C" w:tentative="1">
      <w:start w:val="1"/>
      <w:numFmt w:val="bullet"/>
      <w:lvlText w:val=""/>
      <w:lvlJc w:val="left"/>
      <w:pPr>
        <w:tabs>
          <w:tab w:val="num" w:pos="2160"/>
        </w:tabs>
        <w:ind w:left="2160" w:hanging="360"/>
      </w:pPr>
      <w:rPr>
        <w:rFonts w:ascii="Wingdings 2" w:hAnsi="Wingdings 2" w:hint="default"/>
      </w:rPr>
    </w:lvl>
    <w:lvl w:ilvl="3" w:tplc="46266E82" w:tentative="1">
      <w:start w:val="1"/>
      <w:numFmt w:val="bullet"/>
      <w:lvlText w:val=""/>
      <w:lvlJc w:val="left"/>
      <w:pPr>
        <w:tabs>
          <w:tab w:val="num" w:pos="2880"/>
        </w:tabs>
        <w:ind w:left="2880" w:hanging="360"/>
      </w:pPr>
      <w:rPr>
        <w:rFonts w:ascii="Wingdings 2" w:hAnsi="Wingdings 2" w:hint="default"/>
      </w:rPr>
    </w:lvl>
    <w:lvl w:ilvl="4" w:tplc="D584C1FA" w:tentative="1">
      <w:start w:val="1"/>
      <w:numFmt w:val="bullet"/>
      <w:lvlText w:val=""/>
      <w:lvlJc w:val="left"/>
      <w:pPr>
        <w:tabs>
          <w:tab w:val="num" w:pos="3600"/>
        </w:tabs>
        <w:ind w:left="3600" w:hanging="360"/>
      </w:pPr>
      <w:rPr>
        <w:rFonts w:ascii="Wingdings 2" w:hAnsi="Wingdings 2" w:hint="default"/>
      </w:rPr>
    </w:lvl>
    <w:lvl w:ilvl="5" w:tplc="2DE6281C" w:tentative="1">
      <w:start w:val="1"/>
      <w:numFmt w:val="bullet"/>
      <w:lvlText w:val=""/>
      <w:lvlJc w:val="left"/>
      <w:pPr>
        <w:tabs>
          <w:tab w:val="num" w:pos="4320"/>
        </w:tabs>
        <w:ind w:left="4320" w:hanging="360"/>
      </w:pPr>
      <w:rPr>
        <w:rFonts w:ascii="Wingdings 2" w:hAnsi="Wingdings 2" w:hint="default"/>
      </w:rPr>
    </w:lvl>
    <w:lvl w:ilvl="6" w:tplc="40B0F9DA" w:tentative="1">
      <w:start w:val="1"/>
      <w:numFmt w:val="bullet"/>
      <w:lvlText w:val=""/>
      <w:lvlJc w:val="left"/>
      <w:pPr>
        <w:tabs>
          <w:tab w:val="num" w:pos="5040"/>
        </w:tabs>
        <w:ind w:left="5040" w:hanging="360"/>
      </w:pPr>
      <w:rPr>
        <w:rFonts w:ascii="Wingdings 2" w:hAnsi="Wingdings 2" w:hint="default"/>
      </w:rPr>
    </w:lvl>
    <w:lvl w:ilvl="7" w:tplc="D3E8EA3A" w:tentative="1">
      <w:start w:val="1"/>
      <w:numFmt w:val="bullet"/>
      <w:lvlText w:val=""/>
      <w:lvlJc w:val="left"/>
      <w:pPr>
        <w:tabs>
          <w:tab w:val="num" w:pos="5760"/>
        </w:tabs>
        <w:ind w:left="5760" w:hanging="360"/>
      </w:pPr>
      <w:rPr>
        <w:rFonts w:ascii="Wingdings 2" w:hAnsi="Wingdings 2" w:hint="default"/>
      </w:rPr>
    </w:lvl>
    <w:lvl w:ilvl="8" w:tplc="696AA126"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4"/>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5"/>
  </w:num>
  <w:num w:numId="22">
    <w:abstractNumId w:val="18"/>
  </w:num>
  <w:num w:numId="23">
    <w:abstractNumId w:val="39"/>
  </w:num>
  <w:num w:numId="24">
    <w:abstractNumId w:val="42"/>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9"/>
  </w:num>
  <w:num w:numId="43">
    <w:abstractNumId w:val="40"/>
  </w:num>
  <w:num w:numId="44">
    <w:abstractNumId w:val="43"/>
  </w:num>
  <w:num w:numId="45">
    <w:abstractNumId w:val="26"/>
  </w:num>
  <w:num w:numId="46">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D79C1"/>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4A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2D4"/>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2980"/>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039"/>
    <w:rsid w:val="00974ED7"/>
    <w:rsid w:val="009753FC"/>
    <w:rsid w:val="00977166"/>
    <w:rsid w:val="009771F6"/>
    <w:rsid w:val="009803E6"/>
    <w:rsid w:val="00980F0B"/>
    <w:rsid w:val="0098118E"/>
    <w:rsid w:val="00981572"/>
    <w:rsid w:val="00981955"/>
    <w:rsid w:val="00983BDE"/>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7FCD"/>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EBA"/>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0509113">
      <w:bodyDiv w:val="1"/>
      <w:marLeft w:val="0"/>
      <w:marRight w:val="0"/>
      <w:marTop w:val="0"/>
      <w:marBottom w:val="0"/>
      <w:divBdr>
        <w:top w:val="none" w:sz="0" w:space="0" w:color="auto"/>
        <w:left w:val="none" w:sz="0" w:space="0" w:color="auto"/>
        <w:bottom w:val="none" w:sz="0" w:space="0" w:color="auto"/>
        <w:right w:val="none" w:sz="0" w:space="0" w:color="auto"/>
      </w:divBdr>
      <w:divsChild>
        <w:div w:id="320623215">
          <w:marLeft w:val="576"/>
          <w:marRight w:val="0"/>
          <w:marTop w:val="120"/>
          <w:marBottom w:val="0"/>
          <w:divBdr>
            <w:top w:val="none" w:sz="0" w:space="0" w:color="auto"/>
            <w:left w:val="none" w:sz="0" w:space="0" w:color="auto"/>
            <w:bottom w:val="none" w:sz="0" w:space="0" w:color="auto"/>
            <w:right w:val="none" w:sz="0" w:space="0" w:color="auto"/>
          </w:divBdr>
        </w:div>
        <w:div w:id="224991626">
          <w:marLeft w:val="576"/>
          <w:marRight w:val="0"/>
          <w:marTop w:val="120"/>
          <w:marBottom w:val="0"/>
          <w:divBdr>
            <w:top w:val="none" w:sz="0" w:space="0" w:color="auto"/>
            <w:left w:val="none" w:sz="0" w:space="0" w:color="auto"/>
            <w:bottom w:val="none" w:sz="0" w:space="0" w:color="auto"/>
            <w:right w:val="none" w:sz="0" w:space="0" w:color="auto"/>
          </w:divBdr>
        </w:div>
        <w:div w:id="1518740176">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4238184">
      <w:bodyDiv w:val="1"/>
      <w:marLeft w:val="0"/>
      <w:marRight w:val="0"/>
      <w:marTop w:val="0"/>
      <w:marBottom w:val="0"/>
      <w:divBdr>
        <w:top w:val="none" w:sz="0" w:space="0" w:color="auto"/>
        <w:left w:val="none" w:sz="0" w:space="0" w:color="auto"/>
        <w:bottom w:val="none" w:sz="0" w:space="0" w:color="auto"/>
        <w:right w:val="none" w:sz="0" w:space="0" w:color="auto"/>
      </w:divBdr>
      <w:divsChild>
        <w:div w:id="800877618">
          <w:marLeft w:val="576"/>
          <w:marRight w:val="0"/>
          <w:marTop w:val="120"/>
          <w:marBottom w:val="0"/>
          <w:divBdr>
            <w:top w:val="none" w:sz="0" w:space="0" w:color="auto"/>
            <w:left w:val="none" w:sz="0" w:space="0" w:color="auto"/>
            <w:bottom w:val="none" w:sz="0" w:space="0" w:color="auto"/>
            <w:right w:val="none" w:sz="0" w:space="0" w:color="auto"/>
          </w:divBdr>
        </w:div>
        <w:div w:id="1887327641">
          <w:marLeft w:val="576"/>
          <w:marRight w:val="0"/>
          <w:marTop w:val="120"/>
          <w:marBottom w:val="0"/>
          <w:divBdr>
            <w:top w:val="none" w:sz="0" w:space="0" w:color="auto"/>
            <w:left w:val="none" w:sz="0" w:space="0" w:color="auto"/>
            <w:bottom w:val="none" w:sz="0" w:space="0" w:color="auto"/>
            <w:right w:val="none" w:sz="0" w:space="0" w:color="auto"/>
          </w:divBdr>
        </w:div>
        <w:div w:id="2112043252">
          <w:marLeft w:val="576"/>
          <w:marRight w:val="0"/>
          <w:marTop w:val="120"/>
          <w:marBottom w:val="0"/>
          <w:divBdr>
            <w:top w:val="none" w:sz="0" w:space="0" w:color="auto"/>
            <w:left w:val="none" w:sz="0" w:space="0" w:color="auto"/>
            <w:bottom w:val="none" w:sz="0" w:space="0" w:color="auto"/>
            <w:right w:val="none" w:sz="0" w:space="0" w:color="auto"/>
          </w:divBdr>
        </w:div>
        <w:div w:id="1571165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6903281">
      <w:bodyDiv w:val="1"/>
      <w:marLeft w:val="0"/>
      <w:marRight w:val="0"/>
      <w:marTop w:val="0"/>
      <w:marBottom w:val="0"/>
      <w:divBdr>
        <w:top w:val="none" w:sz="0" w:space="0" w:color="auto"/>
        <w:left w:val="none" w:sz="0" w:space="0" w:color="auto"/>
        <w:bottom w:val="none" w:sz="0" w:space="0" w:color="auto"/>
        <w:right w:val="none" w:sz="0" w:space="0" w:color="auto"/>
      </w:divBdr>
      <w:divsChild>
        <w:div w:id="1834567193">
          <w:marLeft w:val="576"/>
          <w:marRight w:val="0"/>
          <w:marTop w:val="120"/>
          <w:marBottom w:val="0"/>
          <w:divBdr>
            <w:top w:val="none" w:sz="0" w:space="0" w:color="auto"/>
            <w:left w:val="none" w:sz="0" w:space="0" w:color="auto"/>
            <w:bottom w:val="none" w:sz="0" w:space="0" w:color="auto"/>
            <w:right w:val="none" w:sz="0" w:space="0" w:color="auto"/>
          </w:divBdr>
        </w:div>
        <w:div w:id="1351642404">
          <w:marLeft w:val="576"/>
          <w:marRight w:val="0"/>
          <w:marTop w:val="120"/>
          <w:marBottom w:val="0"/>
          <w:divBdr>
            <w:top w:val="none" w:sz="0" w:space="0" w:color="auto"/>
            <w:left w:val="none" w:sz="0" w:space="0" w:color="auto"/>
            <w:bottom w:val="none" w:sz="0" w:space="0" w:color="auto"/>
            <w:right w:val="none" w:sz="0" w:space="0" w:color="auto"/>
          </w:divBdr>
        </w:div>
        <w:div w:id="811141095">
          <w:marLeft w:val="576"/>
          <w:marRight w:val="0"/>
          <w:marTop w:val="120"/>
          <w:marBottom w:val="0"/>
          <w:divBdr>
            <w:top w:val="none" w:sz="0" w:space="0" w:color="auto"/>
            <w:left w:val="none" w:sz="0" w:space="0" w:color="auto"/>
            <w:bottom w:val="none" w:sz="0" w:space="0" w:color="auto"/>
            <w:right w:val="none" w:sz="0" w:space="0" w:color="auto"/>
          </w:divBdr>
        </w:div>
        <w:div w:id="53793957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171912">
      <w:bodyDiv w:val="1"/>
      <w:marLeft w:val="0"/>
      <w:marRight w:val="0"/>
      <w:marTop w:val="0"/>
      <w:marBottom w:val="0"/>
      <w:divBdr>
        <w:top w:val="none" w:sz="0" w:space="0" w:color="auto"/>
        <w:left w:val="none" w:sz="0" w:space="0" w:color="auto"/>
        <w:bottom w:val="none" w:sz="0" w:space="0" w:color="auto"/>
        <w:right w:val="none" w:sz="0" w:space="0" w:color="auto"/>
      </w:divBdr>
      <w:divsChild>
        <w:div w:id="373770388">
          <w:marLeft w:val="576"/>
          <w:marRight w:val="0"/>
          <w:marTop w:val="120"/>
          <w:marBottom w:val="0"/>
          <w:divBdr>
            <w:top w:val="none" w:sz="0" w:space="0" w:color="auto"/>
            <w:left w:val="none" w:sz="0" w:space="0" w:color="auto"/>
            <w:bottom w:val="none" w:sz="0" w:space="0" w:color="auto"/>
            <w:right w:val="none" w:sz="0" w:space="0" w:color="auto"/>
          </w:divBdr>
        </w:div>
        <w:div w:id="1638603486">
          <w:marLeft w:val="576"/>
          <w:marRight w:val="0"/>
          <w:marTop w:val="120"/>
          <w:marBottom w:val="0"/>
          <w:divBdr>
            <w:top w:val="none" w:sz="0" w:space="0" w:color="auto"/>
            <w:left w:val="none" w:sz="0" w:space="0" w:color="auto"/>
            <w:bottom w:val="none" w:sz="0" w:space="0" w:color="auto"/>
            <w:right w:val="none" w:sz="0" w:space="0" w:color="auto"/>
          </w:divBdr>
        </w:div>
        <w:div w:id="1104693207">
          <w:marLeft w:val="576"/>
          <w:marRight w:val="0"/>
          <w:marTop w:val="120"/>
          <w:marBottom w:val="0"/>
          <w:divBdr>
            <w:top w:val="none" w:sz="0" w:space="0" w:color="auto"/>
            <w:left w:val="none" w:sz="0" w:space="0" w:color="auto"/>
            <w:bottom w:val="none" w:sz="0" w:space="0" w:color="auto"/>
            <w:right w:val="none" w:sz="0" w:space="0" w:color="auto"/>
          </w:divBdr>
        </w:div>
        <w:div w:id="55990601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4503204">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1228492">
      <w:bodyDiv w:val="1"/>
      <w:marLeft w:val="0"/>
      <w:marRight w:val="0"/>
      <w:marTop w:val="0"/>
      <w:marBottom w:val="0"/>
      <w:divBdr>
        <w:top w:val="none" w:sz="0" w:space="0" w:color="auto"/>
        <w:left w:val="none" w:sz="0" w:space="0" w:color="auto"/>
        <w:bottom w:val="none" w:sz="0" w:space="0" w:color="auto"/>
        <w:right w:val="none" w:sz="0" w:space="0" w:color="auto"/>
      </w:divBdr>
      <w:divsChild>
        <w:div w:id="559754394">
          <w:marLeft w:val="576"/>
          <w:marRight w:val="0"/>
          <w:marTop w:val="120"/>
          <w:marBottom w:val="0"/>
          <w:divBdr>
            <w:top w:val="none" w:sz="0" w:space="0" w:color="auto"/>
            <w:left w:val="none" w:sz="0" w:space="0" w:color="auto"/>
            <w:bottom w:val="none" w:sz="0" w:space="0" w:color="auto"/>
            <w:right w:val="none" w:sz="0" w:space="0" w:color="auto"/>
          </w:divBdr>
        </w:div>
        <w:div w:id="730036542">
          <w:marLeft w:val="576"/>
          <w:marRight w:val="0"/>
          <w:marTop w:val="120"/>
          <w:marBottom w:val="0"/>
          <w:divBdr>
            <w:top w:val="none" w:sz="0" w:space="0" w:color="auto"/>
            <w:left w:val="none" w:sz="0" w:space="0" w:color="auto"/>
            <w:bottom w:val="none" w:sz="0" w:space="0" w:color="auto"/>
            <w:right w:val="none" w:sz="0" w:space="0" w:color="auto"/>
          </w:divBdr>
        </w:div>
        <w:div w:id="172845574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13</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2021-09-20T13:02:00Z</dcterms:modified>
</cp:coreProperties>
</file>