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668D0" w:rsidRDefault="002668D0" w:rsidP="002668D0">
      <w:pPr>
        <w:spacing w:line="360" w:lineRule="auto"/>
        <w:jc w:val="center"/>
        <w:rPr>
          <w:rFonts w:ascii="Times New Roman" w:hAnsi="Times New Roman" w:cs="Times New Roman"/>
          <w:b/>
          <w:sz w:val="72"/>
          <w:szCs w:val="72"/>
        </w:rPr>
      </w:pPr>
      <w:r w:rsidRPr="002668D0">
        <w:rPr>
          <w:rFonts w:ascii="Times New Roman" w:hAnsi="Times New Roman" w:cs="Times New Roman"/>
          <w:b/>
          <w:sz w:val="72"/>
          <w:szCs w:val="72"/>
        </w:rPr>
        <w:t>Java Application World</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668D0" w:rsidRDefault="002668D0" w:rsidP="00E53AA4">
      <w:pPr>
        <w:spacing w:line="360" w:lineRule="auto"/>
        <w:jc w:val="both"/>
        <w:rPr>
          <w:rFonts w:ascii="Times New Roman" w:hAnsi="Times New Roman" w:cs="Times New Roman"/>
          <w:b/>
          <w:sz w:val="44"/>
          <w:szCs w:val="44"/>
        </w:rPr>
      </w:pPr>
    </w:p>
    <w:p w:rsidR="002668D0" w:rsidRDefault="002668D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E5B8A" w:rsidRPr="002E5B8A" w:rsidRDefault="002E5B8A" w:rsidP="002E5B8A">
      <w:pPr>
        <w:spacing w:line="360" w:lineRule="auto"/>
        <w:jc w:val="both"/>
        <w:rPr>
          <w:rFonts w:ascii="Times New Roman" w:hAnsi="Times New Roman" w:cs="Times New Roman"/>
          <w:bCs/>
          <w:sz w:val="32"/>
          <w:szCs w:val="32"/>
          <w:lang w:val="en-IN"/>
        </w:rPr>
      </w:pPr>
      <w:r w:rsidRPr="002E5B8A">
        <w:rPr>
          <w:rFonts w:ascii="Times New Roman" w:hAnsi="Times New Roman" w:cs="Times New Roman"/>
          <w:b/>
          <w:sz w:val="40"/>
          <w:szCs w:val="40"/>
        </w:rPr>
        <w:t xml:space="preserve">    </w:t>
      </w:r>
      <w:r w:rsidRPr="002E5B8A">
        <w:rPr>
          <w:rFonts w:ascii="Times New Roman" w:hAnsi="Times New Roman" w:cs="Times New Roman"/>
          <w:bCs/>
          <w:sz w:val="32"/>
          <w:szCs w:val="32"/>
        </w:rPr>
        <w:t>The Java Application World application world soft- ware is totally user oriented and only users access the software programs. The user can use multiple applications that re made with the help of java. In the J Appsor the Java application world, the user can use calculator, word count tool, ip finder etc java run software. Any particular IDE can be used for  the development  of the project. You can choose Eclipse, net beans according to your convenience. The front end tool required for this project    is the JAVA  swing but no such back end tools are being used.  The user interface has been given a nice and trendy look with a professional feeling. The Java Application World software is a platform where the user can use different applications which are developed in Java language such as calculator, notepad, ip finder, puzzle games, word count tool, source code generator, tic tac toe game, exam system among many others. This all in one application serves a lot of needs of the user and in exchange gives the user a fun packed and very useful Java application program.</w:t>
      </w:r>
      <w:r w:rsidRPr="002E5B8A">
        <w:rPr>
          <w:rFonts w:ascii="Times New Roman" w:hAnsi="Times New Roman" w:cs="Times New Roman"/>
          <w:bCs/>
          <w:sz w:val="32"/>
          <w:szCs w:val="32"/>
          <w:lang w:val="en-IN"/>
        </w:rPr>
        <w:t xml:space="preserve"> </w:t>
      </w:r>
    </w:p>
    <w:p w:rsidR="00F5183A" w:rsidRDefault="00F5183A" w:rsidP="002E5B8A">
      <w:pPr>
        <w:tabs>
          <w:tab w:val="left" w:pos="6210"/>
        </w:tabs>
        <w:spacing w:line="360" w:lineRule="auto"/>
        <w:jc w:val="both"/>
        <w:rPr>
          <w:rFonts w:ascii="Times New Roman" w:hAnsi="Times New Roman" w:cs="Times New Roman"/>
          <w:sz w:val="40"/>
          <w:szCs w:val="40"/>
        </w:rPr>
      </w:pPr>
    </w:p>
    <w:p w:rsidR="002E5B8A" w:rsidRDefault="002E5B8A" w:rsidP="002E5B8A">
      <w:pPr>
        <w:tabs>
          <w:tab w:val="left" w:pos="6210"/>
        </w:tabs>
        <w:spacing w:line="360" w:lineRule="auto"/>
        <w:jc w:val="both"/>
        <w:rPr>
          <w:rFonts w:ascii="Times New Roman" w:hAnsi="Times New Roman" w:cs="Times New Roman"/>
          <w:sz w:val="40"/>
          <w:szCs w:val="40"/>
        </w:rPr>
      </w:pPr>
    </w:p>
    <w:p w:rsidR="002E5B8A" w:rsidRDefault="002E5B8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C75D1" w:rsidRDefault="00BA31F6" w:rsidP="00BC75D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BC75D1">
        <w:rPr>
          <w:rFonts w:ascii="Times New Roman" w:hAnsi="Times New Roman" w:cs="Times New Roman"/>
          <w:sz w:val="32"/>
          <w:szCs w:val="32"/>
          <w:lang w:val="en-IN"/>
        </w:rPr>
        <w:t>The existing problems, the usu</w:t>
      </w:r>
      <w:r w:rsidRPr="00BC75D1">
        <w:rPr>
          <w:rFonts w:ascii="Times New Roman" w:hAnsi="Times New Roman" w:cs="Times New Roman"/>
          <w:sz w:val="32"/>
          <w:szCs w:val="32"/>
          <w:lang w:val="en-IN"/>
        </w:rPr>
        <w:t>al necessities for the design of applications in the field-control area will be given.</w:t>
      </w:r>
    </w:p>
    <w:p w:rsidR="00000000" w:rsidRPr="00BC75D1" w:rsidRDefault="00BA31F6" w:rsidP="00BC75D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BC75D1">
        <w:rPr>
          <w:rFonts w:ascii="Times New Roman" w:hAnsi="Times New Roman" w:cs="Times New Roman"/>
          <w:sz w:val="32"/>
          <w:szCs w:val="32"/>
          <w:lang w:val="en-IN"/>
        </w:rPr>
        <w:t xml:space="preserve">This specification aims at providing a direct alternative to the existing real-time technologies. </w:t>
      </w:r>
    </w:p>
    <w:p w:rsidR="00000000" w:rsidRPr="00BC75D1" w:rsidRDefault="00BA31F6" w:rsidP="00BC75D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BC75D1">
        <w:rPr>
          <w:rFonts w:ascii="Times New Roman" w:hAnsi="Times New Roman" w:cs="Times New Roman"/>
          <w:sz w:val="32"/>
          <w:szCs w:val="32"/>
          <w:lang w:val="en-IN"/>
        </w:rPr>
        <w:t>It was assumed that for typical applications in this field, the coop</w:t>
      </w:r>
      <w:r w:rsidRPr="00BC75D1">
        <w:rPr>
          <w:rFonts w:ascii="Times New Roman" w:hAnsi="Times New Roman" w:cs="Times New Roman"/>
          <w:sz w:val="32"/>
          <w:szCs w:val="32"/>
          <w:lang w:val="en-IN"/>
        </w:rPr>
        <w:t>eration between the real-time part and the non-real-time part is limited.</w:t>
      </w:r>
    </w:p>
    <w:p w:rsidR="00000000" w:rsidRPr="00BC75D1" w:rsidRDefault="00BA31F6" w:rsidP="00BC75D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BC75D1">
        <w:rPr>
          <w:rFonts w:ascii="Times New Roman" w:hAnsi="Times New Roman" w:cs="Times New Roman"/>
          <w:sz w:val="32"/>
          <w:szCs w:val="32"/>
          <w:lang w:val="en-IN"/>
        </w:rPr>
        <w:t>Therefore, in particular in the area of embedded systems, different possibilities of combining JVM and real-time OS exist.</w:t>
      </w:r>
    </w:p>
    <w:p w:rsidR="00F936BC" w:rsidRPr="00BC75D1" w:rsidRDefault="00BA31F6" w:rsidP="00BC75D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BC75D1">
        <w:rPr>
          <w:rFonts w:ascii="Times New Roman" w:hAnsi="Times New Roman" w:cs="Times New Roman"/>
          <w:sz w:val="32"/>
          <w:szCs w:val="32"/>
          <w:lang w:val="en-IN"/>
        </w:rPr>
        <w:t xml:space="preserve">These existing classes can (if necessary) be modified or </w:t>
      </w:r>
      <w:r w:rsidRPr="00BC75D1">
        <w:rPr>
          <w:rFonts w:ascii="Times New Roman" w:hAnsi="Times New Roman" w:cs="Times New Roman"/>
          <w:sz w:val="32"/>
          <w:szCs w:val="32"/>
          <w:lang w:val="en-IN"/>
        </w:rPr>
        <w:t>extended and then be integrated into the application.</w:t>
      </w:r>
      <w:r w:rsidRPr="00BC75D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C75D1" w:rsidRDefault="00BA31F6" w:rsidP="00BC75D1">
      <w:pPr>
        <w:numPr>
          <w:ilvl w:val="0"/>
          <w:numId w:val="44"/>
        </w:numPr>
        <w:spacing w:line="360" w:lineRule="auto"/>
        <w:jc w:val="both"/>
        <w:rPr>
          <w:rFonts w:ascii="Times New Roman" w:hAnsi="Times New Roman" w:cs="Times New Roman"/>
          <w:bCs/>
          <w:sz w:val="32"/>
          <w:szCs w:val="32"/>
          <w:lang w:val="en-IN"/>
        </w:rPr>
      </w:pPr>
      <w:r w:rsidRPr="00BC75D1">
        <w:rPr>
          <w:rFonts w:ascii="Times New Roman" w:hAnsi="Times New Roman" w:cs="Times New Roman"/>
          <w:bCs/>
          <w:sz w:val="32"/>
          <w:szCs w:val="32"/>
          <w:lang w:val="en-IN"/>
        </w:rPr>
        <w:t>The problem is that they have to show a random ad when you first arrive and haven't yet performed a search, as well as when you search on something that doesn't match any ad categories.</w:t>
      </w:r>
      <w:r w:rsidRPr="00BC75D1">
        <w:rPr>
          <w:rFonts w:ascii="Times New Roman" w:hAnsi="Times New Roman" w:cs="Times New Roman"/>
          <w:bCs/>
          <w:sz w:val="32"/>
          <w:szCs w:val="32"/>
        </w:rPr>
        <w:t xml:space="preserve"> </w:t>
      </w:r>
    </w:p>
    <w:p w:rsidR="00000000" w:rsidRPr="00BC75D1" w:rsidRDefault="00BA31F6" w:rsidP="00BC75D1">
      <w:pPr>
        <w:numPr>
          <w:ilvl w:val="0"/>
          <w:numId w:val="44"/>
        </w:numPr>
        <w:spacing w:line="360" w:lineRule="auto"/>
        <w:jc w:val="both"/>
        <w:rPr>
          <w:rFonts w:ascii="Times New Roman" w:hAnsi="Times New Roman" w:cs="Times New Roman"/>
          <w:bCs/>
          <w:sz w:val="32"/>
          <w:szCs w:val="32"/>
          <w:lang w:val="en-IN"/>
        </w:rPr>
      </w:pPr>
      <w:r w:rsidRPr="00BC75D1">
        <w:rPr>
          <w:rFonts w:ascii="Times New Roman" w:hAnsi="Times New Roman" w:cs="Times New Roman"/>
          <w:bCs/>
          <w:sz w:val="32"/>
          <w:szCs w:val="32"/>
          <w:lang w:val="en-IN"/>
        </w:rPr>
        <w:t>Another prob</w:t>
      </w:r>
      <w:r w:rsidRPr="00BC75D1">
        <w:rPr>
          <w:rFonts w:ascii="Times New Roman" w:hAnsi="Times New Roman" w:cs="Times New Roman"/>
          <w:bCs/>
          <w:sz w:val="32"/>
          <w:szCs w:val="32"/>
          <w:lang w:val="en-IN"/>
        </w:rPr>
        <w:t>lem that arises is versioning the clients and the database at the same time: all machines must shut down for upgrades, and clients or servers that fall behind in their software version typically aren't usable until they're upgraded.</w:t>
      </w:r>
    </w:p>
    <w:p w:rsidR="00000000" w:rsidRPr="00BC75D1" w:rsidRDefault="00BA31F6" w:rsidP="00BC75D1">
      <w:pPr>
        <w:numPr>
          <w:ilvl w:val="0"/>
          <w:numId w:val="44"/>
        </w:numPr>
        <w:spacing w:line="360" w:lineRule="auto"/>
        <w:jc w:val="both"/>
        <w:rPr>
          <w:rFonts w:ascii="Times New Roman" w:hAnsi="Times New Roman" w:cs="Times New Roman"/>
          <w:bCs/>
          <w:sz w:val="32"/>
          <w:szCs w:val="32"/>
          <w:lang w:val="en-IN"/>
        </w:rPr>
      </w:pPr>
      <w:r w:rsidRPr="00BC75D1">
        <w:rPr>
          <w:rFonts w:ascii="Times New Roman" w:hAnsi="Times New Roman" w:cs="Times New Roman"/>
          <w:bCs/>
          <w:sz w:val="32"/>
          <w:szCs w:val="32"/>
          <w:lang w:val="en-IN"/>
        </w:rPr>
        <w:lastRenderedPageBreak/>
        <w:t>If the latter case occ</w:t>
      </w:r>
      <w:r w:rsidRPr="00BC75D1">
        <w:rPr>
          <w:rFonts w:ascii="Times New Roman" w:hAnsi="Times New Roman" w:cs="Times New Roman"/>
          <w:bCs/>
          <w:sz w:val="32"/>
          <w:szCs w:val="32"/>
          <w:lang w:val="en-IN"/>
        </w:rPr>
        <w:t>urs, you have another problem as well because the rmi registry was finding its files in the classpath.</w:t>
      </w:r>
    </w:p>
    <w:p w:rsidR="00F94960" w:rsidRPr="00BC75D1" w:rsidRDefault="00BA31F6" w:rsidP="00E53AA4">
      <w:pPr>
        <w:numPr>
          <w:ilvl w:val="0"/>
          <w:numId w:val="44"/>
        </w:numPr>
        <w:spacing w:line="360" w:lineRule="auto"/>
        <w:jc w:val="both"/>
        <w:rPr>
          <w:rFonts w:ascii="Times New Roman" w:hAnsi="Times New Roman" w:cs="Times New Roman"/>
          <w:bCs/>
          <w:sz w:val="32"/>
          <w:szCs w:val="32"/>
          <w:lang w:val="en-IN"/>
        </w:rPr>
      </w:pPr>
      <w:r w:rsidRPr="00BC75D1">
        <w:rPr>
          <w:rFonts w:ascii="Times New Roman" w:hAnsi="Times New Roman" w:cs="Times New Roman"/>
          <w:bCs/>
          <w:sz w:val="32"/>
          <w:szCs w:val="32"/>
          <w:lang w:val="en-IN"/>
        </w:rPr>
        <w:t xml:space="preserve">Another problem area within CGI-based solutions is their overall efficiency.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BC75D1" w:rsidRPr="00BC75D1" w:rsidRDefault="00BC75D1" w:rsidP="00BC75D1">
      <w:pPr>
        <w:pStyle w:val="NormalWeb"/>
        <w:numPr>
          <w:ilvl w:val="0"/>
          <w:numId w:val="45"/>
        </w:numPr>
        <w:spacing w:before="0" w:beforeAutospacing="0" w:after="0" w:afterAutospacing="0" w:line="360" w:lineRule="auto"/>
        <w:ind w:left="426"/>
        <w:jc w:val="both"/>
        <w:rPr>
          <w:sz w:val="32"/>
          <w:szCs w:val="32"/>
        </w:rPr>
      </w:pPr>
      <w:r w:rsidRPr="00BC75D1">
        <w:rPr>
          <w:sz w:val="32"/>
          <w:szCs w:val="32"/>
        </w:rPr>
        <w:t xml:space="preserve">It will serve as an innovative way to expose technology students to this difficult topic and give them the fresh taste of Java programming while having fun learning the Industrial Applications. </w:t>
      </w:r>
    </w:p>
    <w:p w:rsidR="00BC75D1" w:rsidRPr="00BC75D1" w:rsidRDefault="00BC75D1" w:rsidP="00BC75D1">
      <w:pPr>
        <w:pStyle w:val="NormalWeb"/>
        <w:numPr>
          <w:ilvl w:val="0"/>
          <w:numId w:val="45"/>
        </w:numPr>
        <w:spacing w:before="0" w:beforeAutospacing="0" w:after="0" w:afterAutospacing="0" w:line="360" w:lineRule="auto"/>
        <w:ind w:left="426"/>
        <w:jc w:val="both"/>
        <w:rPr>
          <w:sz w:val="32"/>
          <w:szCs w:val="32"/>
        </w:rPr>
      </w:pPr>
      <w:r w:rsidRPr="00BC75D1">
        <w:rPr>
          <w:sz w:val="32"/>
          <w:szCs w:val="32"/>
        </w:rPr>
        <w:t>For communication purposes, several different field bus protocols are used, although the increasing relevance of Ethernet-based protocols shows possibilities for a common communication medium.</w:t>
      </w:r>
    </w:p>
    <w:p w:rsidR="00BC75D1" w:rsidRPr="00BC75D1" w:rsidRDefault="00BC75D1" w:rsidP="00BC75D1">
      <w:pPr>
        <w:pStyle w:val="NormalWeb"/>
        <w:numPr>
          <w:ilvl w:val="0"/>
          <w:numId w:val="45"/>
        </w:numPr>
        <w:spacing w:before="0" w:beforeAutospacing="0" w:after="0" w:afterAutospacing="0" w:line="360" w:lineRule="auto"/>
        <w:ind w:left="426"/>
        <w:jc w:val="both"/>
        <w:rPr>
          <w:sz w:val="32"/>
          <w:szCs w:val="32"/>
        </w:rPr>
      </w:pPr>
      <w:r w:rsidRPr="00BC75D1">
        <w:rPr>
          <w:sz w:val="32"/>
          <w:szCs w:val="32"/>
        </w:rPr>
        <w:t>The purpose of this program is to show how general Java workhorse discrete Fourier Transform and other control theory methods.</w:t>
      </w:r>
    </w:p>
    <w:p w:rsidR="00BC75D1" w:rsidRPr="00BC75D1" w:rsidRDefault="00BC75D1" w:rsidP="00BC75D1">
      <w:pPr>
        <w:pStyle w:val="NormalWeb"/>
        <w:numPr>
          <w:ilvl w:val="0"/>
          <w:numId w:val="45"/>
        </w:numPr>
        <w:spacing w:before="0" w:beforeAutospacing="0" w:after="0" w:afterAutospacing="0" w:line="360" w:lineRule="auto"/>
        <w:ind w:left="426"/>
        <w:jc w:val="both"/>
        <w:rPr>
          <w:sz w:val="32"/>
          <w:szCs w:val="32"/>
        </w:rPr>
      </w:pPr>
      <w:r w:rsidRPr="00BC75D1">
        <w:rPr>
          <w:sz w:val="32"/>
          <w:szCs w:val="32"/>
        </w:rPr>
        <w:t>Java can be characterized as a high-level, consequently object-oriented programming language with a strong type-system.</w:t>
      </w:r>
    </w:p>
    <w:p w:rsidR="00BC75D1" w:rsidRPr="00BC75D1" w:rsidRDefault="00BC75D1" w:rsidP="00BC75D1">
      <w:pPr>
        <w:pStyle w:val="NormalWeb"/>
        <w:numPr>
          <w:ilvl w:val="0"/>
          <w:numId w:val="45"/>
        </w:numPr>
        <w:spacing w:before="0" w:beforeAutospacing="0" w:after="0" w:afterAutospacing="0" w:line="360" w:lineRule="auto"/>
        <w:ind w:left="426"/>
        <w:jc w:val="both"/>
        <w:rPr>
          <w:sz w:val="32"/>
          <w:szCs w:val="32"/>
        </w:rPr>
      </w:pPr>
      <w:r w:rsidRPr="00BC75D1">
        <w:rPr>
          <w:sz w:val="32"/>
          <w:szCs w:val="32"/>
        </w:rPr>
        <w:t>The first part is not attractive for students as they are not able to repeat compile command or edit source code without an IDE.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C75D1" w:rsidRDefault="00BA31F6" w:rsidP="00BC75D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C75D1">
        <w:rPr>
          <w:rFonts w:ascii="Times New Roman" w:eastAsia="AdvGulliv-R" w:hAnsi="Times New Roman" w:cs="Times New Roman"/>
          <w:bCs/>
          <w:sz w:val="32"/>
          <w:szCs w:val="32"/>
          <w:lang w:val="en-IN"/>
        </w:rPr>
        <w:t>An organiz</w:t>
      </w:r>
      <w:r w:rsidRPr="00BC75D1">
        <w:rPr>
          <w:rFonts w:ascii="Times New Roman" w:eastAsia="AdvGulliv-R" w:hAnsi="Times New Roman" w:cs="Times New Roman"/>
          <w:bCs/>
          <w:sz w:val="32"/>
          <w:szCs w:val="32"/>
          <w:lang w:val="en-IN"/>
        </w:rPr>
        <w:t xml:space="preserve">ation uses a computer to store and process information because it hopes for speed, accuracy, efficiency, economy etc. beyond what could be achieved using clerical methods. </w:t>
      </w:r>
    </w:p>
    <w:p w:rsidR="00000000" w:rsidRPr="00BC75D1" w:rsidRDefault="00BA31F6" w:rsidP="00BC75D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C75D1">
        <w:rPr>
          <w:rFonts w:ascii="Times New Roman" w:eastAsia="AdvGulliv-R" w:hAnsi="Times New Roman" w:cs="Times New Roman"/>
          <w:bCs/>
          <w:sz w:val="32"/>
          <w:szCs w:val="32"/>
          <w:lang w:val="en-IN"/>
        </w:rPr>
        <w:lastRenderedPageBreak/>
        <w:t xml:space="preserve">Database intensive </w:t>
      </w:r>
      <w:r w:rsidRPr="00BC75D1">
        <w:rPr>
          <w:rFonts w:ascii="Times New Roman" w:eastAsia="AdvGulliv-R" w:hAnsi="Times New Roman" w:cs="Times New Roman"/>
          <w:bCs/>
          <w:sz w:val="32"/>
          <w:szCs w:val="32"/>
          <w:lang w:val="en-IN"/>
        </w:rPr>
        <w:t xml:space="preserve">business logic will often perform much better when located near the database, saving network traffic and access latency. </w:t>
      </w:r>
    </w:p>
    <w:p w:rsidR="00000000" w:rsidRPr="00BC75D1" w:rsidRDefault="00BA31F6" w:rsidP="00BC75D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C75D1">
        <w:rPr>
          <w:rFonts w:ascii="Times New Roman" w:eastAsia="AdvGulliv-R" w:hAnsi="Times New Roman" w:cs="Times New Roman"/>
          <w:bCs/>
          <w:sz w:val="32"/>
          <w:szCs w:val="32"/>
          <w:lang w:val="en-IN"/>
        </w:rPr>
        <w:t>Some time for very large numbers (e.g. 150 digits), the Servlet immediately returns the results found so far, but then keeps calculat</w:t>
      </w:r>
      <w:r w:rsidRPr="00BC75D1">
        <w:rPr>
          <w:rFonts w:ascii="Times New Roman" w:eastAsia="AdvGulliv-R" w:hAnsi="Times New Roman" w:cs="Times New Roman"/>
          <w:bCs/>
          <w:sz w:val="32"/>
          <w:szCs w:val="32"/>
          <w:lang w:val="en-IN"/>
        </w:rPr>
        <w:t>ing, using a low-priority thread so that it won't degrade Web server performance.</w:t>
      </w:r>
    </w:p>
    <w:p w:rsidR="00000000" w:rsidRPr="00BC75D1" w:rsidRDefault="00BA31F6" w:rsidP="00BC75D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C75D1">
        <w:rPr>
          <w:rFonts w:ascii="Times New Roman" w:eastAsia="AdvGulliv-R" w:hAnsi="Times New Roman" w:cs="Times New Roman"/>
          <w:bCs/>
          <w:sz w:val="32"/>
          <w:szCs w:val="32"/>
          <w:lang w:val="en-IN"/>
        </w:rPr>
        <w:t xml:space="preserve">Some application servers provide page caching, which can further improve the performance and reduce the cost of executing the request. </w:t>
      </w:r>
    </w:p>
    <w:p w:rsidR="00000000" w:rsidRPr="00BC75D1" w:rsidRDefault="00BA31F6" w:rsidP="00BC75D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C75D1">
        <w:rPr>
          <w:rFonts w:ascii="Times New Roman" w:eastAsia="AdvGulliv-R" w:hAnsi="Times New Roman" w:cs="Times New Roman"/>
          <w:bCs/>
          <w:sz w:val="32"/>
          <w:szCs w:val="32"/>
          <w:lang w:val="en-IN"/>
        </w:rPr>
        <w:t>Ensuring the accuracy, efficiency an</w:t>
      </w:r>
      <w:r w:rsidRPr="00BC75D1">
        <w:rPr>
          <w:rFonts w:ascii="Times New Roman" w:eastAsia="AdvGulliv-R" w:hAnsi="Times New Roman" w:cs="Times New Roman"/>
          <w:bCs/>
          <w:sz w:val="32"/>
          <w:szCs w:val="32"/>
          <w:lang w:val="en-IN"/>
        </w:rPr>
        <w:t xml:space="preserve">d security of this process is the main concern of many database designers and administrators.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C75D1" w:rsidRDefault="00BC75D1" w:rsidP="00E53AA4">
            <w:pPr>
              <w:tabs>
                <w:tab w:val="left" w:pos="720"/>
              </w:tabs>
              <w:spacing w:after="100" w:line="360" w:lineRule="auto"/>
              <w:jc w:val="both"/>
              <w:rPr>
                <w:rFonts w:ascii="Times New Roman" w:hAnsi="Times New Roman" w:cs="Times New Roman"/>
                <w:sz w:val="28"/>
                <w:szCs w:val="28"/>
              </w:rPr>
            </w:pPr>
            <w:r w:rsidRPr="00BC75D1">
              <w:rPr>
                <w:rFonts w:ascii="Times New Roman" w:hAnsi="Times New Roman" w:cs="Times New Roman"/>
                <w:sz w:val="28"/>
                <w:szCs w:val="28"/>
              </w:rPr>
              <w:t>Real-Time Human Pose Recognition in Parts from Single Depth Images</w:t>
            </w:r>
          </w:p>
        </w:tc>
        <w:tc>
          <w:tcPr>
            <w:tcW w:w="3192" w:type="dxa"/>
          </w:tcPr>
          <w:p w:rsidR="000C407B" w:rsidRPr="00BC75D1" w:rsidRDefault="00BC75D1" w:rsidP="00BC75D1">
            <w:pPr>
              <w:tabs>
                <w:tab w:val="left" w:pos="720"/>
              </w:tabs>
              <w:spacing w:after="100" w:line="360" w:lineRule="auto"/>
              <w:jc w:val="both"/>
              <w:rPr>
                <w:rFonts w:ascii="Times New Roman" w:hAnsi="Times New Roman" w:cs="Times New Roman"/>
                <w:sz w:val="28"/>
                <w:szCs w:val="28"/>
              </w:rPr>
            </w:pPr>
            <w:r w:rsidRPr="00BC75D1">
              <w:rPr>
                <w:rFonts w:ascii="Times New Roman" w:hAnsi="Times New Roman" w:cs="Times New Roman"/>
                <w:sz w:val="28"/>
                <w:szCs w:val="28"/>
              </w:rPr>
              <w:t xml:space="preserve">J. Shotton, A. Fitzgibbon, M. Cook, T. Sharp, M. Finocchio,R. Moore, A. Kipman, and A. Blake, </w:t>
            </w:r>
          </w:p>
        </w:tc>
        <w:tc>
          <w:tcPr>
            <w:tcW w:w="3192" w:type="dxa"/>
          </w:tcPr>
          <w:p w:rsidR="000C407B" w:rsidRPr="00BC75D1" w:rsidRDefault="00BC75D1" w:rsidP="00E53AA4">
            <w:pPr>
              <w:tabs>
                <w:tab w:val="left" w:pos="720"/>
              </w:tabs>
              <w:spacing w:after="100" w:line="360" w:lineRule="auto"/>
              <w:jc w:val="both"/>
              <w:rPr>
                <w:rFonts w:ascii="Times New Roman" w:hAnsi="Times New Roman" w:cs="Times New Roman"/>
                <w:sz w:val="28"/>
                <w:szCs w:val="28"/>
              </w:rPr>
            </w:pPr>
            <w:r w:rsidRPr="00BC75D1">
              <w:rPr>
                <w:rFonts w:ascii="Times New Roman" w:hAnsi="Times New Roman" w:cs="Times New Roman"/>
                <w:color w:val="333333"/>
                <w:sz w:val="28"/>
                <w:szCs w:val="28"/>
                <w:shd w:val="clear" w:color="auto" w:fill="FFFFFF"/>
              </w:rPr>
              <w:t>We propose a new method to quickly and accurately predict human pose the 3D positions of body joint from a single depth image, without depending on information from preceding frames.</w:t>
            </w:r>
          </w:p>
        </w:tc>
      </w:tr>
      <w:tr w:rsidR="000C407B" w:rsidTr="000C407B">
        <w:trPr>
          <w:trHeight w:val="2942"/>
        </w:trPr>
        <w:tc>
          <w:tcPr>
            <w:tcW w:w="3192" w:type="dxa"/>
          </w:tcPr>
          <w:p w:rsidR="000C407B" w:rsidRPr="00BC75D1" w:rsidRDefault="00BC75D1" w:rsidP="00E53AA4">
            <w:pPr>
              <w:tabs>
                <w:tab w:val="left" w:pos="720"/>
              </w:tabs>
              <w:spacing w:after="100" w:line="360" w:lineRule="auto"/>
              <w:jc w:val="both"/>
              <w:rPr>
                <w:rFonts w:ascii="Times New Roman" w:hAnsi="Times New Roman" w:cs="Times New Roman"/>
                <w:sz w:val="28"/>
                <w:szCs w:val="28"/>
              </w:rPr>
            </w:pPr>
            <w:r w:rsidRPr="00BC75D1">
              <w:rPr>
                <w:rFonts w:ascii="Times New Roman" w:hAnsi="Times New Roman" w:cs="Times New Roman"/>
                <w:sz w:val="28"/>
                <w:szCs w:val="28"/>
              </w:rPr>
              <w:lastRenderedPageBreak/>
              <w:t>ARDressCode: Augmented Dressing Room with Tag-based Motion Tracking and Real-Time Clothes Simulation</w:t>
            </w:r>
          </w:p>
        </w:tc>
        <w:tc>
          <w:tcPr>
            <w:tcW w:w="3192" w:type="dxa"/>
          </w:tcPr>
          <w:p w:rsidR="000C407B" w:rsidRPr="00BC75D1" w:rsidRDefault="00BC75D1" w:rsidP="00BC75D1">
            <w:pPr>
              <w:tabs>
                <w:tab w:val="left" w:pos="720"/>
              </w:tabs>
              <w:spacing w:after="100" w:line="360" w:lineRule="auto"/>
              <w:jc w:val="both"/>
              <w:rPr>
                <w:rFonts w:ascii="Times New Roman" w:hAnsi="Times New Roman" w:cs="Times New Roman"/>
                <w:sz w:val="28"/>
                <w:szCs w:val="28"/>
              </w:rPr>
            </w:pPr>
            <w:r w:rsidRPr="00BC75D1">
              <w:rPr>
                <w:rFonts w:ascii="Times New Roman" w:hAnsi="Times New Roman" w:cs="Times New Roman"/>
                <w:sz w:val="28"/>
                <w:szCs w:val="28"/>
              </w:rPr>
              <w:t xml:space="preserve">K. Kjærside, K.J. Kortbek, H. Hedegaard, </w:t>
            </w:r>
          </w:p>
        </w:tc>
        <w:tc>
          <w:tcPr>
            <w:tcW w:w="3192" w:type="dxa"/>
          </w:tcPr>
          <w:p w:rsidR="000C407B" w:rsidRPr="00BC75D1" w:rsidRDefault="00BC75D1" w:rsidP="00E53AA4">
            <w:pPr>
              <w:tabs>
                <w:tab w:val="left" w:pos="720"/>
              </w:tabs>
              <w:spacing w:after="100" w:line="360" w:lineRule="auto"/>
              <w:jc w:val="both"/>
              <w:rPr>
                <w:rFonts w:ascii="Times New Roman" w:hAnsi="Times New Roman" w:cs="Times New Roman"/>
                <w:sz w:val="28"/>
                <w:szCs w:val="28"/>
              </w:rPr>
            </w:pPr>
            <w:r w:rsidRPr="00BC75D1">
              <w:rPr>
                <w:rFonts w:ascii="Times New Roman" w:hAnsi="Times New Roman" w:cs="Times New Roman"/>
                <w:color w:val="333333"/>
                <w:sz w:val="28"/>
                <w:szCs w:val="28"/>
                <w:shd w:val="clear" w:color="auto" w:fill="FFFFFF"/>
              </w:rPr>
              <w:t>This paper introduces a new augmented reality concept for dressing rooms enabling a customer to combine a tactile experience of the fabrics with easy simulated try-on.</w:t>
            </w:r>
          </w:p>
        </w:tc>
      </w:tr>
      <w:tr w:rsidR="000C407B" w:rsidTr="000C407B">
        <w:tc>
          <w:tcPr>
            <w:tcW w:w="3192" w:type="dxa"/>
          </w:tcPr>
          <w:p w:rsidR="000C407B" w:rsidRPr="00BC75D1" w:rsidRDefault="00BC75D1" w:rsidP="00E53AA4">
            <w:pPr>
              <w:tabs>
                <w:tab w:val="left" w:pos="720"/>
              </w:tabs>
              <w:spacing w:after="100" w:line="360" w:lineRule="auto"/>
              <w:jc w:val="both"/>
              <w:rPr>
                <w:rFonts w:ascii="Times New Roman" w:hAnsi="Times New Roman" w:cs="Times New Roman"/>
                <w:sz w:val="28"/>
                <w:szCs w:val="28"/>
              </w:rPr>
            </w:pPr>
            <w:r w:rsidRPr="00BC75D1">
              <w:rPr>
                <w:rFonts w:ascii="Times New Roman" w:hAnsi="Times New Roman" w:cs="Times New Roman"/>
                <w:sz w:val="28"/>
                <w:szCs w:val="28"/>
              </w:rPr>
              <w:t>3D Human Posture Estimation using the HOG Features from Monocular Image</w:t>
            </w:r>
          </w:p>
        </w:tc>
        <w:tc>
          <w:tcPr>
            <w:tcW w:w="3192" w:type="dxa"/>
          </w:tcPr>
          <w:p w:rsidR="000C407B" w:rsidRPr="00BC75D1" w:rsidRDefault="00BC75D1" w:rsidP="00BC75D1">
            <w:pPr>
              <w:tabs>
                <w:tab w:val="left" w:pos="720"/>
              </w:tabs>
              <w:spacing w:after="100" w:line="360" w:lineRule="auto"/>
              <w:jc w:val="both"/>
              <w:rPr>
                <w:rFonts w:ascii="Times New Roman" w:hAnsi="Times New Roman" w:cs="Times New Roman"/>
                <w:sz w:val="28"/>
                <w:szCs w:val="28"/>
              </w:rPr>
            </w:pPr>
            <w:r w:rsidRPr="00BC75D1">
              <w:rPr>
                <w:rFonts w:ascii="Times New Roman" w:hAnsi="Times New Roman" w:cs="Times New Roman"/>
                <w:sz w:val="28"/>
                <w:szCs w:val="28"/>
              </w:rPr>
              <w:t xml:space="preserve"> K. Onishi, T. Takiguchi, and Y. Ariki, </w:t>
            </w:r>
          </w:p>
        </w:tc>
        <w:tc>
          <w:tcPr>
            <w:tcW w:w="3192" w:type="dxa"/>
          </w:tcPr>
          <w:p w:rsidR="000C407B" w:rsidRPr="00BC75D1" w:rsidRDefault="00BC75D1" w:rsidP="00E53AA4">
            <w:pPr>
              <w:tabs>
                <w:tab w:val="left" w:pos="720"/>
              </w:tabs>
              <w:spacing w:after="100" w:line="360" w:lineRule="auto"/>
              <w:jc w:val="both"/>
              <w:rPr>
                <w:rFonts w:ascii="Times New Roman" w:hAnsi="Times New Roman" w:cs="Times New Roman"/>
                <w:sz w:val="28"/>
                <w:szCs w:val="28"/>
              </w:rPr>
            </w:pPr>
            <w:r w:rsidRPr="00BC75D1">
              <w:rPr>
                <w:rFonts w:ascii="Times New Roman" w:hAnsi="Times New Roman" w:cs="Times New Roman"/>
                <w:color w:val="333333"/>
                <w:sz w:val="28"/>
                <w:szCs w:val="28"/>
                <w:shd w:val="clear" w:color="auto" w:fill="FFFFFF"/>
              </w:rPr>
              <w:t>In this paper, we propose a method to estimate the 3D human posture from monocular image without using the markers. </w:t>
            </w:r>
          </w:p>
        </w:tc>
      </w:tr>
      <w:tr w:rsidR="000C407B" w:rsidTr="000C407B">
        <w:tc>
          <w:tcPr>
            <w:tcW w:w="3192" w:type="dxa"/>
          </w:tcPr>
          <w:p w:rsidR="000C407B" w:rsidRPr="00BC75D1" w:rsidRDefault="00BC75D1" w:rsidP="00E53AA4">
            <w:pPr>
              <w:tabs>
                <w:tab w:val="left" w:pos="720"/>
              </w:tabs>
              <w:spacing w:after="100" w:line="360" w:lineRule="auto"/>
              <w:jc w:val="both"/>
              <w:rPr>
                <w:rFonts w:ascii="Times New Roman" w:hAnsi="Times New Roman" w:cs="Times New Roman"/>
                <w:sz w:val="28"/>
                <w:szCs w:val="28"/>
              </w:rPr>
            </w:pPr>
            <w:r w:rsidRPr="00BC75D1">
              <w:rPr>
                <w:rFonts w:ascii="Times New Roman" w:hAnsi="Times New Roman" w:cs="Times New Roman"/>
                <w:sz w:val="28"/>
                <w:szCs w:val="28"/>
              </w:rPr>
              <w:t>Face Segmentation using Skin-Color Map in Videophone Applications</w:t>
            </w:r>
          </w:p>
        </w:tc>
        <w:tc>
          <w:tcPr>
            <w:tcW w:w="3192" w:type="dxa"/>
          </w:tcPr>
          <w:p w:rsidR="000C407B" w:rsidRPr="00BC75D1" w:rsidRDefault="00BC75D1" w:rsidP="00BC75D1">
            <w:pPr>
              <w:tabs>
                <w:tab w:val="left" w:pos="720"/>
              </w:tabs>
              <w:spacing w:after="100" w:line="360" w:lineRule="auto"/>
              <w:jc w:val="both"/>
              <w:rPr>
                <w:rFonts w:ascii="Times New Roman" w:hAnsi="Times New Roman" w:cs="Times New Roman"/>
                <w:sz w:val="28"/>
                <w:szCs w:val="28"/>
              </w:rPr>
            </w:pPr>
            <w:r w:rsidRPr="00BC75D1">
              <w:rPr>
                <w:rFonts w:ascii="Times New Roman" w:hAnsi="Times New Roman" w:cs="Times New Roman"/>
                <w:sz w:val="28"/>
                <w:szCs w:val="28"/>
              </w:rPr>
              <w:t xml:space="preserve">D. Chai, and K. N. Ngan, </w:t>
            </w:r>
          </w:p>
        </w:tc>
        <w:tc>
          <w:tcPr>
            <w:tcW w:w="3192" w:type="dxa"/>
          </w:tcPr>
          <w:p w:rsidR="000C407B" w:rsidRPr="00BC75D1" w:rsidRDefault="00BC75D1" w:rsidP="00E53AA4">
            <w:pPr>
              <w:tabs>
                <w:tab w:val="left" w:pos="720"/>
              </w:tabs>
              <w:spacing w:after="100" w:line="360" w:lineRule="auto"/>
              <w:jc w:val="both"/>
              <w:rPr>
                <w:rFonts w:ascii="Times New Roman" w:hAnsi="Times New Roman" w:cs="Times New Roman"/>
                <w:sz w:val="28"/>
                <w:szCs w:val="28"/>
              </w:rPr>
            </w:pPr>
            <w:r w:rsidRPr="00BC75D1">
              <w:rPr>
                <w:rFonts w:ascii="Times New Roman" w:hAnsi="Times New Roman" w:cs="Times New Roman"/>
                <w:color w:val="333333"/>
                <w:sz w:val="28"/>
                <w:szCs w:val="28"/>
                <w:shd w:val="clear" w:color="auto" w:fill="FFFFFF"/>
              </w:rPr>
              <w:t>This paper addresses our proposed method to automatically segment out a person's face from a given image that consists of a head-and-shoulders view of the person and a complex background scene.</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8B0F89" w:rsidRDefault="008B0F89"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8B0F89" w:rsidRDefault="008B0F89"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B0F89" w:rsidP="00E53AA4">
      <w:pPr>
        <w:spacing w:after="0" w:line="360" w:lineRule="auto"/>
        <w:jc w:val="both"/>
        <w:rPr>
          <w:rFonts w:ascii="Times New Roman" w:hAnsi="Times New Roman" w:cs="Times New Roman"/>
        </w:rPr>
      </w:pPr>
      <w:r w:rsidRPr="008B0F89">
        <w:rPr>
          <w:rFonts w:ascii="Times New Roman" w:hAnsi="Times New Roman" w:cs="Times New Roman"/>
        </w:rPr>
        <w:drawing>
          <wp:inline distT="0" distB="0" distL="0" distR="0">
            <wp:extent cx="5943600" cy="4391660"/>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39166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8B0F89" w:rsidRDefault="008B0F89"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B11B6" w:rsidRPr="002B11B6" w:rsidRDefault="002B11B6" w:rsidP="002B11B6">
      <w:pPr>
        <w:pStyle w:val="BodyText"/>
        <w:rPr>
          <w:bCs/>
          <w:iCs/>
          <w:sz w:val="32"/>
          <w:szCs w:val="32"/>
          <w:lang w:val="en-IN"/>
        </w:rPr>
      </w:pPr>
      <w:r w:rsidRPr="002B11B6">
        <w:rPr>
          <w:bCs/>
          <w:iCs/>
          <w:sz w:val="32"/>
          <w:szCs w:val="32"/>
        </w:rPr>
        <w:t xml:space="preserve">    This is to conclude that the project that we undertook was work edupon with a sincere effort. Most of the requirements have been fulfilled up to the mark and the requirements which have been remaining, can be completed with a short extension. Our project is only a humble venture to satisfy the needs of a discussion forum at college level. Several user friendly coding have also adopted. This package shall prove to be a powerful package in satisfying all the requirements of the organization.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B11B6" w:rsidRDefault="002B11B6" w:rsidP="00E53AA4">
      <w:pPr>
        <w:pStyle w:val="BodyText"/>
        <w:rPr>
          <w:b/>
          <w:iCs/>
          <w:sz w:val="28"/>
          <w:szCs w:val="28"/>
        </w:rPr>
      </w:pPr>
    </w:p>
    <w:p w:rsidR="002B11B6" w:rsidRDefault="002B11B6" w:rsidP="00E53AA4">
      <w:pPr>
        <w:pStyle w:val="BodyText"/>
        <w:rPr>
          <w:b/>
          <w:iCs/>
          <w:sz w:val="28"/>
          <w:szCs w:val="28"/>
        </w:rPr>
      </w:pPr>
    </w:p>
    <w:p w:rsidR="002B11B6" w:rsidRDefault="002B11B6" w:rsidP="00E53AA4">
      <w:pPr>
        <w:pStyle w:val="BodyText"/>
        <w:rPr>
          <w:b/>
          <w:iCs/>
          <w:sz w:val="28"/>
          <w:szCs w:val="28"/>
        </w:rPr>
      </w:pPr>
    </w:p>
    <w:p w:rsidR="002B11B6" w:rsidRDefault="002B11B6" w:rsidP="00E53AA4">
      <w:pPr>
        <w:pStyle w:val="BodyText"/>
        <w:rPr>
          <w:b/>
          <w:iCs/>
          <w:sz w:val="28"/>
          <w:szCs w:val="28"/>
        </w:rPr>
      </w:pPr>
    </w:p>
    <w:p w:rsidR="002B11B6" w:rsidRDefault="002B11B6" w:rsidP="00E53AA4">
      <w:pPr>
        <w:pStyle w:val="BodyText"/>
        <w:rPr>
          <w:b/>
          <w:iCs/>
          <w:sz w:val="28"/>
          <w:szCs w:val="28"/>
        </w:rPr>
      </w:pPr>
    </w:p>
    <w:p w:rsidR="002B11B6" w:rsidRDefault="002B11B6" w:rsidP="00E53AA4">
      <w:pPr>
        <w:pStyle w:val="BodyText"/>
        <w:rPr>
          <w:b/>
          <w:iCs/>
          <w:sz w:val="28"/>
          <w:szCs w:val="28"/>
        </w:rPr>
      </w:pPr>
    </w:p>
    <w:p w:rsidR="002B11B6" w:rsidRDefault="002B11B6" w:rsidP="00E53AA4">
      <w:pPr>
        <w:pStyle w:val="BodyText"/>
        <w:rPr>
          <w:b/>
          <w:iCs/>
          <w:sz w:val="28"/>
          <w:szCs w:val="28"/>
        </w:rPr>
      </w:pPr>
    </w:p>
    <w:p w:rsidR="002B11B6" w:rsidRDefault="002B11B6" w:rsidP="00E53AA4">
      <w:pPr>
        <w:pStyle w:val="BodyText"/>
        <w:rPr>
          <w:b/>
          <w:iCs/>
          <w:sz w:val="28"/>
          <w:szCs w:val="28"/>
        </w:rPr>
      </w:pPr>
    </w:p>
    <w:p w:rsidR="002B11B6" w:rsidRDefault="002B11B6" w:rsidP="00E53AA4">
      <w:pPr>
        <w:pStyle w:val="BodyText"/>
        <w:rPr>
          <w:b/>
          <w:iCs/>
          <w:sz w:val="28"/>
          <w:szCs w:val="28"/>
        </w:rPr>
      </w:pPr>
    </w:p>
    <w:p w:rsidR="002B11B6" w:rsidRDefault="002B11B6" w:rsidP="00E53AA4">
      <w:pPr>
        <w:pStyle w:val="BodyText"/>
        <w:rPr>
          <w:b/>
          <w:iCs/>
          <w:sz w:val="28"/>
          <w:szCs w:val="28"/>
        </w:rPr>
      </w:pPr>
    </w:p>
    <w:p w:rsidR="002B11B6" w:rsidRDefault="002B11B6" w:rsidP="00E53AA4">
      <w:pPr>
        <w:pStyle w:val="BodyText"/>
        <w:rPr>
          <w:b/>
          <w:iCs/>
          <w:sz w:val="28"/>
          <w:szCs w:val="28"/>
        </w:rPr>
      </w:pPr>
    </w:p>
    <w:p w:rsidR="002B11B6" w:rsidRDefault="002B11B6" w:rsidP="00E53AA4">
      <w:pPr>
        <w:pStyle w:val="BodyText"/>
        <w:rPr>
          <w:b/>
          <w:iCs/>
          <w:sz w:val="28"/>
          <w:szCs w:val="28"/>
        </w:rPr>
      </w:pPr>
    </w:p>
    <w:p w:rsidR="002B11B6" w:rsidRDefault="002B11B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B11B6" w:rsidRDefault="00BA31F6" w:rsidP="002B11B6">
      <w:pPr>
        <w:pStyle w:val="BodyText"/>
        <w:numPr>
          <w:ilvl w:val="0"/>
          <w:numId w:val="42"/>
        </w:numPr>
        <w:rPr>
          <w:sz w:val="32"/>
          <w:szCs w:val="32"/>
          <w:lang w:val="en-IN"/>
        </w:rPr>
      </w:pPr>
      <w:r w:rsidRPr="002B11B6">
        <w:rPr>
          <w:sz w:val="32"/>
          <w:szCs w:val="32"/>
        </w:rPr>
        <w:t>J. Shotton, A. Fitzgibbon, M. Cook, T. Sharp, M. Finocchio,R. Moore, A. Kipman, and A. Blake, ”Real-Time Human Pose Recognition in Parts from Single Depth Images,”Proceedings of IEEE Conference on Computer Vision and Pattern Recognition,</w:t>
      </w:r>
      <w:r w:rsidRPr="002B11B6">
        <w:rPr>
          <w:sz w:val="32"/>
          <w:szCs w:val="32"/>
        </w:rPr>
        <w:t xml:space="preserve"> 2011.</w:t>
      </w:r>
      <w:r w:rsidRPr="002B11B6">
        <w:rPr>
          <w:sz w:val="32"/>
          <w:szCs w:val="32"/>
          <w:lang w:val="en-IN"/>
        </w:rPr>
        <w:t xml:space="preserve"> </w:t>
      </w:r>
    </w:p>
    <w:p w:rsidR="00000000" w:rsidRPr="002B11B6" w:rsidRDefault="00BA31F6" w:rsidP="002B11B6">
      <w:pPr>
        <w:pStyle w:val="BodyText"/>
        <w:numPr>
          <w:ilvl w:val="0"/>
          <w:numId w:val="42"/>
        </w:numPr>
        <w:rPr>
          <w:sz w:val="32"/>
          <w:szCs w:val="32"/>
          <w:lang w:val="en-IN"/>
        </w:rPr>
      </w:pPr>
      <w:r w:rsidRPr="002B11B6">
        <w:rPr>
          <w:sz w:val="32"/>
          <w:szCs w:val="32"/>
        </w:rPr>
        <w:t>K. Kjærside, K.J. Kortbek, H. Hedegaard, ”ARDressCode: Augmented Dressing Room with Tag-based Motion Tracking and Real-Time Clothes Simulation,” Proceedings of the</w:t>
      </w:r>
      <w:r w:rsidRPr="002B11B6">
        <w:rPr>
          <w:sz w:val="32"/>
          <w:szCs w:val="32"/>
          <w:lang w:val="en-IN"/>
        </w:rPr>
        <w:t xml:space="preserve"> </w:t>
      </w:r>
      <w:r w:rsidRPr="002B11B6">
        <w:rPr>
          <w:sz w:val="32"/>
          <w:szCs w:val="32"/>
        </w:rPr>
        <w:t>Central European Multimedia and Virtual Reality Conference, 2005.</w:t>
      </w:r>
      <w:r w:rsidRPr="002B11B6">
        <w:rPr>
          <w:sz w:val="32"/>
          <w:szCs w:val="32"/>
          <w:lang w:val="en-IN"/>
        </w:rPr>
        <w:t xml:space="preserve"> </w:t>
      </w:r>
    </w:p>
    <w:p w:rsidR="00000000" w:rsidRPr="002B11B6" w:rsidRDefault="00BA31F6" w:rsidP="002B11B6">
      <w:pPr>
        <w:pStyle w:val="BodyText"/>
        <w:numPr>
          <w:ilvl w:val="0"/>
          <w:numId w:val="42"/>
        </w:numPr>
        <w:rPr>
          <w:sz w:val="32"/>
          <w:szCs w:val="32"/>
          <w:lang w:val="en-IN"/>
        </w:rPr>
      </w:pPr>
      <w:r w:rsidRPr="002B11B6">
        <w:rPr>
          <w:sz w:val="32"/>
          <w:szCs w:val="32"/>
          <w:lang w:val="en-IN"/>
        </w:rPr>
        <w:t> </w:t>
      </w:r>
      <w:r w:rsidRPr="002B11B6">
        <w:rPr>
          <w:sz w:val="32"/>
          <w:szCs w:val="32"/>
        </w:rPr>
        <w:t xml:space="preserve">K. Onishi, T. </w:t>
      </w:r>
      <w:r w:rsidRPr="002B11B6">
        <w:rPr>
          <w:sz w:val="32"/>
          <w:szCs w:val="32"/>
        </w:rPr>
        <w:t>Takiguchi, and Y. Ariki, ”3D Human Posture Estimation using the HOG</w:t>
      </w:r>
      <w:r w:rsidRPr="002B11B6">
        <w:rPr>
          <w:sz w:val="32"/>
          <w:szCs w:val="32"/>
          <w:lang w:val="en-IN"/>
        </w:rPr>
        <w:t xml:space="preserve"> </w:t>
      </w:r>
      <w:r w:rsidRPr="002B11B6">
        <w:rPr>
          <w:sz w:val="32"/>
          <w:szCs w:val="32"/>
        </w:rPr>
        <w:t>Features from Monocular Image,” 19th International Conference on Pattern Recognition, 2008</w:t>
      </w:r>
      <w:r w:rsidRPr="002B11B6">
        <w:rPr>
          <w:sz w:val="32"/>
          <w:szCs w:val="32"/>
          <w:lang w:val="en-IN"/>
        </w:rPr>
        <w:t xml:space="preserve"> </w:t>
      </w:r>
    </w:p>
    <w:p w:rsidR="00000000" w:rsidRPr="002B11B6" w:rsidRDefault="00BA31F6" w:rsidP="002B11B6">
      <w:pPr>
        <w:pStyle w:val="BodyText"/>
        <w:numPr>
          <w:ilvl w:val="0"/>
          <w:numId w:val="42"/>
        </w:numPr>
        <w:rPr>
          <w:sz w:val="32"/>
          <w:szCs w:val="32"/>
          <w:lang w:val="en-IN"/>
        </w:rPr>
      </w:pPr>
      <w:r w:rsidRPr="002B11B6">
        <w:rPr>
          <w:sz w:val="32"/>
          <w:szCs w:val="32"/>
        </w:rPr>
        <w:t>OpenNI. http://www.openni.org/</w:t>
      </w:r>
      <w:r w:rsidRPr="002B11B6">
        <w:rPr>
          <w:sz w:val="32"/>
          <w:szCs w:val="32"/>
          <w:lang w:val="en-IN"/>
        </w:rPr>
        <w:t xml:space="preserve"> </w:t>
      </w:r>
    </w:p>
    <w:p w:rsidR="00000000" w:rsidRPr="002B11B6" w:rsidRDefault="00BA31F6" w:rsidP="002B11B6">
      <w:pPr>
        <w:pStyle w:val="BodyText"/>
        <w:numPr>
          <w:ilvl w:val="0"/>
          <w:numId w:val="42"/>
        </w:numPr>
        <w:rPr>
          <w:sz w:val="32"/>
          <w:szCs w:val="32"/>
          <w:lang w:val="en-IN"/>
        </w:rPr>
      </w:pPr>
      <w:r w:rsidRPr="002B11B6">
        <w:rPr>
          <w:sz w:val="32"/>
          <w:szCs w:val="32"/>
        </w:rPr>
        <w:t xml:space="preserve">D. Chai, and K. N. Ngan, Face </w:t>
      </w:r>
      <w:r w:rsidRPr="002B11B6">
        <w:rPr>
          <w:sz w:val="32"/>
          <w:szCs w:val="32"/>
        </w:rPr>
        <w:t>Segmentation using Skin-Color Map in Videophone Applications, IEEE Transactions on Circuits and Systems for Video Technology, vol. 9, no. 4, June 1999.</w:t>
      </w:r>
      <w:r w:rsidRPr="002B11B6">
        <w:rPr>
          <w:sz w:val="32"/>
          <w:szCs w:val="32"/>
          <w:lang w:val="en-IN"/>
        </w:rPr>
        <w:t xml:space="preserve"> </w:t>
      </w:r>
    </w:p>
    <w:p w:rsidR="00000000" w:rsidRPr="002B11B6" w:rsidRDefault="00BA31F6" w:rsidP="002B11B6">
      <w:pPr>
        <w:pStyle w:val="BodyText"/>
        <w:numPr>
          <w:ilvl w:val="0"/>
          <w:numId w:val="42"/>
        </w:numPr>
        <w:rPr>
          <w:sz w:val="32"/>
          <w:szCs w:val="32"/>
          <w:lang w:val="en-IN"/>
        </w:rPr>
      </w:pPr>
      <w:r w:rsidRPr="002B11B6">
        <w:rPr>
          <w:sz w:val="32"/>
          <w:szCs w:val="32"/>
        </w:rPr>
        <w:t> Real time apparel visualization By ShabbirMarzban Mohammad HarisBaig</w:t>
      </w:r>
      <w:r w:rsidRPr="002B11B6">
        <w:rPr>
          <w:sz w:val="32"/>
          <w:szCs w:val="32"/>
          <w:lang w:val="en-IN"/>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31F6" w:rsidRDefault="00BA31F6" w:rsidP="003654DF">
      <w:pPr>
        <w:spacing w:after="0" w:line="240" w:lineRule="auto"/>
      </w:pPr>
      <w:r>
        <w:separator/>
      </w:r>
    </w:p>
  </w:endnote>
  <w:endnote w:type="continuationSeparator" w:id="1">
    <w:p w:rsidR="00BA31F6" w:rsidRDefault="00BA31F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31F6" w:rsidRDefault="00BA31F6" w:rsidP="003654DF">
      <w:pPr>
        <w:spacing w:after="0" w:line="240" w:lineRule="auto"/>
      </w:pPr>
      <w:r>
        <w:separator/>
      </w:r>
    </w:p>
  </w:footnote>
  <w:footnote w:type="continuationSeparator" w:id="1">
    <w:p w:rsidR="00BA31F6" w:rsidRDefault="00BA31F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64CE4">
        <w:pPr>
          <w:pStyle w:val="Header"/>
          <w:jc w:val="right"/>
        </w:pPr>
        <w:fldSimple w:instr=" PAGE   \* MERGEFORMAT ">
          <w:r w:rsidR="008B0F89">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CF4DB9"/>
    <w:multiLevelType w:val="hybridMultilevel"/>
    <w:tmpl w:val="D3422726"/>
    <w:lvl w:ilvl="0" w:tplc="3C283E78">
      <w:start w:val="1"/>
      <w:numFmt w:val="bullet"/>
      <w:lvlText w:val=""/>
      <w:lvlJc w:val="left"/>
      <w:pPr>
        <w:tabs>
          <w:tab w:val="num" w:pos="720"/>
        </w:tabs>
        <w:ind w:left="720" w:hanging="360"/>
      </w:pPr>
      <w:rPr>
        <w:rFonts w:ascii="Wingdings 2" w:hAnsi="Wingdings 2" w:hint="default"/>
      </w:rPr>
    </w:lvl>
    <w:lvl w:ilvl="1" w:tplc="F83E2AFC" w:tentative="1">
      <w:start w:val="1"/>
      <w:numFmt w:val="bullet"/>
      <w:lvlText w:val=""/>
      <w:lvlJc w:val="left"/>
      <w:pPr>
        <w:tabs>
          <w:tab w:val="num" w:pos="1440"/>
        </w:tabs>
        <w:ind w:left="1440" w:hanging="360"/>
      </w:pPr>
      <w:rPr>
        <w:rFonts w:ascii="Wingdings 2" w:hAnsi="Wingdings 2" w:hint="default"/>
      </w:rPr>
    </w:lvl>
    <w:lvl w:ilvl="2" w:tplc="76E0042E" w:tentative="1">
      <w:start w:val="1"/>
      <w:numFmt w:val="bullet"/>
      <w:lvlText w:val=""/>
      <w:lvlJc w:val="left"/>
      <w:pPr>
        <w:tabs>
          <w:tab w:val="num" w:pos="2160"/>
        </w:tabs>
        <w:ind w:left="2160" w:hanging="360"/>
      </w:pPr>
      <w:rPr>
        <w:rFonts w:ascii="Wingdings 2" w:hAnsi="Wingdings 2" w:hint="default"/>
      </w:rPr>
    </w:lvl>
    <w:lvl w:ilvl="3" w:tplc="D89A26C0" w:tentative="1">
      <w:start w:val="1"/>
      <w:numFmt w:val="bullet"/>
      <w:lvlText w:val=""/>
      <w:lvlJc w:val="left"/>
      <w:pPr>
        <w:tabs>
          <w:tab w:val="num" w:pos="2880"/>
        </w:tabs>
        <w:ind w:left="2880" w:hanging="360"/>
      </w:pPr>
      <w:rPr>
        <w:rFonts w:ascii="Wingdings 2" w:hAnsi="Wingdings 2" w:hint="default"/>
      </w:rPr>
    </w:lvl>
    <w:lvl w:ilvl="4" w:tplc="E286E6AE" w:tentative="1">
      <w:start w:val="1"/>
      <w:numFmt w:val="bullet"/>
      <w:lvlText w:val=""/>
      <w:lvlJc w:val="left"/>
      <w:pPr>
        <w:tabs>
          <w:tab w:val="num" w:pos="3600"/>
        </w:tabs>
        <w:ind w:left="3600" w:hanging="360"/>
      </w:pPr>
      <w:rPr>
        <w:rFonts w:ascii="Wingdings 2" w:hAnsi="Wingdings 2" w:hint="default"/>
      </w:rPr>
    </w:lvl>
    <w:lvl w:ilvl="5" w:tplc="3702DAB8" w:tentative="1">
      <w:start w:val="1"/>
      <w:numFmt w:val="bullet"/>
      <w:lvlText w:val=""/>
      <w:lvlJc w:val="left"/>
      <w:pPr>
        <w:tabs>
          <w:tab w:val="num" w:pos="4320"/>
        </w:tabs>
        <w:ind w:left="4320" w:hanging="360"/>
      </w:pPr>
      <w:rPr>
        <w:rFonts w:ascii="Wingdings 2" w:hAnsi="Wingdings 2" w:hint="default"/>
      </w:rPr>
    </w:lvl>
    <w:lvl w:ilvl="6" w:tplc="858E1488" w:tentative="1">
      <w:start w:val="1"/>
      <w:numFmt w:val="bullet"/>
      <w:lvlText w:val=""/>
      <w:lvlJc w:val="left"/>
      <w:pPr>
        <w:tabs>
          <w:tab w:val="num" w:pos="5040"/>
        </w:tabs>
        <w:ind w:left="5040" w:hanging="360"/>
      </w:pPr>
      <w:rPr>
        <w:rFonts w:ascii="Wingdings 2" w:hAnsi="Wingdings 2" w:hint="default"/>
      </w:rPr>
    </w:lvl>
    <w:lvl w:ilvl="7" w:tplc="0658A754" w:tentative="1">
      <w:start w:val="1"/>
      <w:numFmt w:val="bullet"/>
      <w:lvlText w:val=""/>
      <w:lvlJc w:val="left"/>
      <w:pPr>
        <w:tabs>
          <w:tab w:val="num" w:pos="5760"/>
        </w:tabs>
        <w:ind w:left="5760" w:hanging="360"/>
      </w:pPr>
      <w:rPr>
        <w:rFonts w:ascii="Wingdings 2" w:hAnsi="Wingdings 2" w:hint="default"/>
      </w:rPr>
    </w:lvl>
    <w:lvl w:ilvl="8" w:tplc="D18A585E"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2271F7"/>
    <w:multiLevelType w:val="hybridMultilevel"/>
    <w:tmpl w:val="DEA86C0A"/>
    <w:lvl w:ilvl="0" w:tplc="1FF42E02">
      <w:start w:val="1"/>
      <w:numFmt w:val="bullet"/>
      <w:lvlText w:val=""/>
      <w:lvlJc w:val="left"/>
      <w:pPr>
        <w:tabs>
          <w:tab w:val="num" w:pos="720"/>
        </w:tabs>
        <w:ind w:left="720" w:hanging="360"/>
      </w:pPr>
      <w:rPr>
        <w:rFonts w:ascii="Wingdings 2" w:hAnsi="Wingdings 2" w:hint="default"/>
      </w:rPr>
    </w:lvl>
    <w:lvl w:ilvl="1" w:tplc="50821864" w:tentative="1">
      <w:start w:val="1"/>
      <w:numFmt w:val="bullet"/>
      <w:lvlText w:val=""/>
      <w:lvlJc w:val="left"/>
      <w:pPr>
        <w:tabs>
          <w:tab w:val="num" w:pos="1440"/>
        </w:tabs>
        <w:ind w:left="1440" w:hanging="360"/>
      </w:pPr>
      <w:rPr>
        <w:rFonts w:ascii="Wingdings 2" w:hAnsi="Wingdings 2" w:hint="default"/>
      </w:rPr>
    </w:lvl>
    <w:lvl w:ilvl="2" w:tplc="0A14ED28" w:tentative="1">
      <w:start w:val="1"/>
      <w:numFmt w:val="bullet"/>
      <w:lvlText w:val=""/>
      <w:lvlJc w:val="left"/>
      <w:pPr>
        <w:tabs>
          <w:tab w:val="num" w:pos="2160"/>
        </w:tabs>
        <w:ind w:left="2160" w:hanging="360"/>
      </w:pPr>
      <w:rPr>
        <w:rFonts w:ascii="Wingdings 2" w:hAnsi="Wingdings 2" w:hint="default"/>
      </w:rPr>
    </w:lvl>
    <w:lvl w:ilvl="3" w:tplc="A336F8B0" w:tentative="1">
      <w:start w:val="1"/>
      <w:numFmt w:val="bullet"/>
      <w:lvlText w:val=""/>
      <w:lvlJc w:val="left"/>
      <w:pPr>
        <w:tabs>
          <w:tab w:val="num" w:pos="2880"/>
        </w:tabs>
        <w:ind w:left="2880" w:hanging="360"/>
      </w:pPr>
      <w:rPr>
        <w:rFonts w:ascii="Wingdings 2" w:hAnsi="Wingdings 2" w:hint="default"/>
      </w:rPr>
    </w:lvl>
    <w:lvl w:ilvl="4" w:tplc="0A3A91F4" w:tentative="1">
      <w:start w:val="1"/>
      <w:numFmt w:val="bullet"/>
      <w:lvlText w:val=""/>
      <w:lvlJc w:val="left"/>
      <w:pPr>
        <w:tabs>
          <w:tab w:val="num" w:pos="3600"/>
        </w:tabs>
        <w:ind w:left="3600" w:hanging="360"/>
      </w:pPr>
      <w:rPr>
        <w:rFonts w:ascii="Wingdings 2" w:hAnsi="Wingdings 2" w:hint="default"/>
      </w:rPr>
    </w:lvl>
    <w:lvl w:ilvl="5" w:tplc="EA4E2F8C" w:tentative="1">
      <w:start w:val="1"/>
      <w:numFmt w:val="bullet"/>
      <w:lvlText w:val=""/>
      <w:lvlJc w:val="left"/>
      <w:pPr>
        <w:tabs>
          <w:tab w:val="num" w:pos="4320"/>
        </w:tabs>
        <w:ind w:left="4320" w:hanging="360"/>
      </w:pPr>
      <w:rPr>
        <w:rFonts w:ascii="Wingdings 2" w:hAnsi="Wingdings 2" w:hint="default"/>
      </w:rPr>
    </w:lvl>
    <w:lvl w:ilvl="6" w:tplc="8B8E35B4" w:tentative="1">
      <w:start w:val="1"/>
      <w:numFmt w:val="bullet"/>
      <w:lvlText w:val=""/>
      <w:lvlJc w:val="left"/>
      <w:pPr>
        <w:tabs>
          <w:tab w:val="num" w:pos="5040"/>
        </w:tabs>
        <w:ind w:left="5040" w:hanging="360"/>
      </w:pPr>
      <w:rPr>
        <w:rFonts w:ascii="Wingdings 2" w:hAnsi="Wingdings 2" w:hint="default"/>
      </w:rPr>
    </w:lvl>
    <w:lvl w:ilvl="7" w:tplc="9B629176" w:tentative="1">
      <w:start w:val="1"/>
      <w:numFmt w:val="bullet"/>
      <w:lvlText w:val=""/>
      <w:lvlJc w:val="left"/>
      <w:pPr>
        <w:tabs>
          <w:tab w:val="num" w:pos="5760"/>
        </w:tabs>
        <w:ind w:left="5760" w:hanging="360"/>
      </w:pPr>
      <w:rPr>
        <w:rFonts w:ascii="Wingdings 2" w:hAnsi="Wingdings 2" w:hint="default"/>
      </w:rPr>
    </w:lvl>
    <w:lvl w:ilvl="8" w:tplc="D040B14E"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931488C"/>
    <w:multiLevelType w:val="hybridMultilevel"/>
    <w:tmpl w:val="B84E184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BF7399F"/>
    <w:multiLevelType w:val="hybridMultilevel"/>
    <w:tmpl w:val="B324ECE0"/>
    <w:lvl w:ilvl="0" w:tplc="F93AB062">
      <w:start w:val="1"/>
      <w:numFmt w:val="bullet"/>
      <w:lvlText w:val=""/>
      <w:lvlJc w:val="left"/>
      <w:pPr>
        <w:tabs>
          <w:tab w:val="num" w:pos="720"/>
        </w:tabs>
        <w:ind w:left="720" w:hanging="360"/>
      </w:pPr>
      <w:rPr>
        <w:rFonts w:ascii="Wingdings 2" w:hAnsi="Wingdings 2" w:hint="default"/>
      </w:rPr>
    </w:lvl>
    <w:lvl w:ilvl="1" w:tplc="23C0CE00" w:tentative="1">
      <w:start w:val="1"/>
      <w:numFmt w:val="bullet"/>
      <w:lvlText w:val=""/>
      <w:lvlJc w:val="left"/>
      <w:pPr>
        <w:tabs>
          <w:tab w:val="num" w:pos="1440"/>
        </w:tabs>
        <w:ind w:left="1440" w:hanging="360"/>
      </w:pPr>
      <w:rPr>
        <w:rFonts w:ascii="Wingdings 2" w:hAnsi="Wingdings 2" w:hint="default"/>
      </w:rPr>
    </w:lvl>
    <w:lvl w:ilvl="2" w:tplc="4A283D9E" w:tentative="1">
      <w:start w:val="1"/>
      <w:numFmt w:val="bullet"/>
      <w:lvlText w:val=""/>
      <w:lvlJc w:val="left"/>
      <w:pPr>
        <w:tabs>
          <w:tab w:val="num" w:pos="2160"/>
        </w:tabs>
        <w:ind w:left="2160" w:hanging="360"/>
      </w:pPr>
      <w:rPr>
        <w:rFonts w:ascii="Wingdings 2" w:hAnsi="Wingdings 2" w:hint="default"/>
      </w:rPr>
    </w:lvl>
    <w:lvl w:ilvl="3" w:tplc="2B920866" w:tentative="1">
      <w:start w:val="1"/>
      <w:numFmt w:val="bullet"/>
      <w:lvlText w:val=""/>
      <w:lvlJc w:val="left"/>
      <w:pPr>
        <w:tabs>
          <w:tab w:val="num" w:pos="2880"/>
        </w:tabs>
        <w:ind w:left="2880" w:hanging="360"/>
      </w:pPr>
      <w:rPr>
        <w:rFonts w:ascii="Wingdings 2" w:hAnsi="Wingdings 2" w:hint="default"/>
      </w:rPr>
    </w:lvl>
    <w:lvl w:ilvl="4" w:tplc="8BE6988E" w:tentative="1">
      <w:start w:val="1"/>
      <w:numFmt w:val="bullet"/>
      <w:lvlText w:val=""/>
      <w:lvlJc w:val="left"/>
      <w:pPr>
        <w:tabs>
          <w:tab w:val="num" w:pos="3600"/>
        </w:tabs>
        <w:ind w:left="3600" w:hanging="360"/>
      </w:pPr>
      <w:rPr>
        <w:rFonts w:ascii="Wingdings 2" w:hAnsi="Wingdings 2" w:hint="default"/>
      </w:rPr>
    </w:lvl>
    <w:lvl w:ilvl="5" w:tplc="2EDE5A36" w:tentative="1">
      <w:start w:val="1"/>
      <w:numFmt w:val="bullet"/>
      <w:lvlText w:val=""/>
      <w:lvlJc w:val="left"/>
      <w:pPr>
        <w:tabs>
          <w:tab w:val="num" w:pos="4320"/>
        </w:tabs>
        <w:ind w:left="4320" w:hanging="360"/>
      </w:pPr>
      <w:rPr>
        <w:rFonts w:ascii="Wingdings 2" w:hAnsi="Wingdings 2" w:hint="default"/>
      </w:rPr>
    </w:lvl>
    <w:lvl w:ilvl="6" w:tplc="60E6C2F0" w:tentative="1">
      <w:start w:val="1"/>
      <w:numFmt w:val="bullet"/>
      <w:lvlText w:val=""/>
      <w:lvlJc w:val="left"/>
      <w:pPr>
        <w:tabs>
          <w:tab w:val="num" w:pos="5040"/>
        </w:tabs>
        <w:ind w:left="5040" w:hanging="360"/>
      </w:pPr>
      <w:rPr>
        <w:rFonts w:ascii="Wingdings 2" w:hAnsi="Wingdings 2" w:hint="default"/>
      </w:rPr>
    </w:lvl>
    <w:lvl w:ilvl="7" w:tplc="F4A62A60" w:tentative="1">
      <w:start w:val="1"/>
      <w:numFmt w:val="bullet"/>
      <w:lvlText w:val=""/>
      <w:lvlJc w:val="left"/>
      <w:pPr>
        <w:tabs>
          <w:tab w:val="num" w:pos="5760"/>
        </w:tabs>
        <w:ind w:left="5760" w:hanging="360"/>
      </w:pPr>
      <w:rPr>
        <w:rFonts w:ascii="Wingdings 2" w:hAnsi="Wingdings 2" w:hint="default"/>
      </w:rPr>
    </w:lvl>
    <w:lvl w:ilvl="8" w:tplc="F118E40E" w:tentative="1">
      <w:start w:val="1"/>
      <w:numFmt w:val="bullet"/>
      <w:lvlText w:val=""/>
      <w:lvlJc w:val="left"/>
      <w:pPr>
        <w:tabs>
          <w:tab w:val="num" w:pos="6480"/>
        </w:tabs>
        <w:ind w:left="6480" w:hanging="360"/>
      </w:pPr>
      <w:rPr>
        <w:rFonts w:ascii="Wingdings 2" w:hAnsi="Wingdings 2" w:hint="default"/>
      </w:rPr>
    </w:lvl>
  </w:abstractNum>
  <w:abstractNum w:abstractNumId="26">
    <w:nsid w:val="3ED41141"/>
    <w:multiLevelType w:val="hybridMultilevel"/>
    <w:tmpl w:val="4B72A2C6"/>
    <w:lvl w:ilvl="0" w:tplc="17FA4784">
      <w:start w:val="1"/>
      <w:numFmt w:val="bullet"/>
      <w:lvlText w:val=""/>
      <w:lvlJc w:val="left"/>
      <w:pPr>
        <w:tabs>
          <w:tab w:val="num" w:pos="720"/>
        </w:tabs>
        <w:ind w:left="720" w:hanging="360"/>
      </w:pPr>
      <w:rPr>
        <w:rFonts w:ascii="Wingdings 2" w:hAnsi="Wingdings 2" w:hint="default"/>
      </w:rPr>
    </w:lvl>
    <w:lvl w:ilvl="1" w:tplc="1B04BE8E" w:tentative="1">
      <w:start w:val="1"/>
      <w:numFmt w:val="bullet"/>
      <w:lvlText w:val=""/>
      <w:lvlJc w:val="left"/>
      <w:pPr>
        <w:tabs>
          <w:tab w:val="num" w:pos="1440"/>
        </w:tabs>
        <w:ind w:left="1440" w:hanging="360"/>
      </w:pPr>
      <w:rPr>
        <w:rFonts w:ascii="Wingdings 2" w:hAnsi="Wingdings 2" w:hint="default"/>
      </w:rPr>
    </w:lvl>
    <w:lvl w:ilvl="2" w:tplc="EB54A6B4" w:tentative="1">
      <w:start w:val="1"/>
      <w:numFmt w:val="bullet"/>
      <w:lvlText w:val=""/>
      <w:lvlJc w:val="left"/>
      <w:pPr>
        <w:tabs>
          <w:tab w:val="num" w:pos="2160"/>
        </w:tabs>
        <w:ind w:left="2160" w:hanging="360"/>
      </w:pPr>
      <w:rPr>
        <w:rFonts w:ascii="Wingdings 2" w:hAnsi="Wingdings 2" w:hint="default"/>
      </w:rPr>
    </w:lvl>
    <w:lvl w:ilvl="3" w:tplc="EA0A46D0" w:tentative="1">
      <w:start w:val="1"/>
      <w:numFmt w:val="bullet"/>
      <w:lvlText w:val=""/>
      <w:lvlJc w:val="left"/>
      <w:pPr>
        <w:tabs>
          <w:tab w:val="num" w:pos="2880"/>
        </w:tabs>
        <w:ind w:left="2880" w:hanging="360"/>
      </w:pPr>
      <w:rPr>
        <w:rFonts w:ascii="Wingdings 2" w:hAnsi="Wingdings 2" w:hint="default"/>
      </w:rPr>
    </w:lvl>
    <w:lvl w:ilvl="4" w:tplc="02B40CE4" w:tentative="1">
      <w:start w:val="1"/>
      <w:numFmt w:val="bullet"/>
      <w:lvlText w:val=""/>
      <w:lvlJc w:val="left"/>
      <w:pPr>
        <w:tabs>
          <w:tab w:val="num" w:pos="3600"/>
        </w:tabs>
        <w:ind w:left="3600" w:hanging="360"/>
      </w:pPr>
      <w:rPr>
        <w:rFonts w:ascii="Wingdings 2" w:hAnsi="Wingdings 2" w:hint="default"/>
      </w:rPr>
    </w:lvl>
    <w:lvl w:ilvl="5" w:tplc="012408F4" w:tentative="1">
      <w:start w:val="1"/>
      <w:numFmt w:val="bullet"/>
      <w:lvlText w:val=""/>
      <w:lvlJc w:val="left"/>
      <w:pPr>
        <w:tabs>
          <w:tab w:val="num" w:pos="4320"/>
        </w:tabs>
        <w:ind w:left="4320" w:hanging="360"/>
      </w:pPr>
      <w:rPr>
        <w:rFonts w:ascii="Wingdings 2" w:hAnsi="Wingdings 2" w:hint="default"/>
      </w:rPr>
    </w:lvl>
    <w:lvl w:ilvl="6" w:tplc="CAC23302" w:tentative="1">
      <w:start w:val="1"/>
      <w:numFmt w:val="bullet"/>
      <w:lvlText w:val=""/>
      <w:lvlJc w:val="left"/>
      <w:pPr>
        <w:tabs>
          <w:tab w:val="num" w:pos="5040"/>
        </w:tabs>
        <w:ind w:left="5040" w:hanging="360"/>
      </w:pPr>
      <w:rPr>
        <w:rFonts w:ascii="Wingdings 2" w:hAnsi="Wingdings 2" w:hint="default"/>
      </w:rPr>
    </w:lvl>
    <w:lvl w:ilvl="7" w:tplc="582865FE" w:tentative="1">
      <w:start w:val="1"/>
      <w:numFmt w:val="bullet"/>
      <w:lvlText w:val=""/>
      <w:lvlJc w:val="left"/>
      <w:pPr>
        <w:tabs>
          <w:tab w:val="num" w:pos="5760"/>
        </w:tabs>
        <w:ind w:left="5760" w:hanging="360"/>
      </w:pPr>
      <w:rPr>
        <w:rFonts w:ascii="Wingdings 2" w:hAnsi="Wingdings 2" w:hint="default"/>
      </w:rPr>
    </w:lvl>
    <w:lvl w:ilvl="8" w:tplc="4D2C213C"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1"/>
  </w:num>
  <w:num w:numId="7">
    <w:abstractNumId w:val="20"/>
  </w:num>
  <w:num w:numId="8">
    <w:abstractNumId w:val="4"/>
  </w:num>
  <w:num w:numId="9">
    <w:abstractNumId w:val="6"/>
  </w:num>
  <w:num w:numId="10">
    <w:abstractNumId w:val="1"/>
  </w:num>
  <w:num w:numId="11">
    <w:abstractNumId w:val="11"/>
  </w:num>
  <w:num w:numId="12">
    <w:abstractNumId w:val="35"/>
  </w:num>
  <w:num w:numId="13">
    <w:abstractNumId w:val="41"/>
  </w:num>
  <w:num w:numId="14">
    <w:abstractNumId w:val="44"/>
  </w:num>
  <w:num w:numId="15">
    <w:abstractNumId w:val="37"/>
  </w:num>
  <w:num w:numId="16">
    <w:abstractNumId w:val="34"/>
  </w:num>
  <w:num w:numId="17">
    <w:abstractNumId w:val="8"/>
  </w:num>
  <w:num w:numId="18">
    <w:abstractNumId w:val="36"/>
  </w:num>
  <w:num w:numId="19">
    <w:abstractNumId w:val="27"/>
  </w:num>
  <w:num w:numId="20">
    <w:abstractNumId w:val="7"/>
  </w:num>
  <w:num w:numId="21">
    <w:abstractNumId w:val="45"/>
  </w:num>
  <w:num w:numId="22">
    <w:abstractNumId w:val="19"/>
  </w:num>
  <w:num w:numId="23">
    <w:abstractNumId w:val="42"/>
  </w:num>
  <w:num w:numId="24">
    <w:abstractNumId w:val="43"/>
  </w:num>
  <w:num w:numId="25">
    <w:abstractNumId w:val="32"/>
  </w:num>
  <w:num w:numId="26">
    <w:abstractNumId w:val="18"/>
  </w:num>
  <w:num w:numId="27">
    <w:abstractNumId w:val="3"/>
  </w:num>
  <w:num w:numId="28">
    <w:abstractNumId w:val="12"/>
  </w:num>
  <w:num w:numId="29">
    <w:abstractNumId w:val="33"/>
  </w:num>
  <w:num w:numId="30">
    <w:abstractNumId w:val="39"/>
  </w:num>
  <w:num w:numId="31">
    <w:abstractNumId w:val="30"/>
  </w:num>
  <w:num w:numId="32">
    <w:abstractNumId w:val="2"/>
  </w:num>
  <w:num w:numId="33">
    <w:abstractNumId w:val="29"/>
  </w:num>
  <w:num w:numId="34">
    <w:abstractNumId w:val="22"/>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4"/>
  </w:num>
  <w:num w:numId="42">
    <w:abstractNumId w:val="25"/>
  </w:num>
  <w:num w:numId="43">
    <w:abstractNumId w:val="10"/>
  </w:num>
  <w:num w:numId="44">
    <w:abstractNumId w:val="5"/>
  </w:num>
  <w:num w:numId="45">
    <w:abstractNumId w:val="23"/>
  </w:num>
  <w:num w:numId="46">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8D0"/>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1B6"/>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5B8A"/>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CE4"/>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0F89"/>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31F6"/>
    <w:rsid w:val="00BA7D97"/>
    <w:rsid w:val="00BB2A64"/>
    <w:rsid w:val="00BB3207"/>
    <w:rsid w:val="00BB34D9"/>
    <w:rsid w:val="00BB4A9A"/>
    <w:rsid w:val="00BC0809"/>
    <w:rsid w:val="00BC1BFA"/>
    <w:rsid w:val="00BC225A"/>
    <w:rsid w:val="00BC2329"/>
    <w:rsid w:val="00BC362B"/>
    <w:rsid w:val="00BC6440"/>
    <w:rsid w:val="00BC75D1"/>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1881790">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783282">
      <w:bodyDiv w:val="1"/>
      <w:marLeft w:val="0"/>
      <w:marRight w:val="0"/>
      <w:marTop w:val="0"/>
      <w:marBottom w:val="0"/>
      <w:divBdr>
        <w:top w:val="none" w:sz="0" w:space="0" w:color="auto"/>
        <w:left w:val="none" w:sz="0" w:space="0" w:color="auto"/>
        <w:bottom w:val="none" w:sz="0" w:space="0" w:color="auto"/>
        <w:right w:val="none" w:sz="0" w:space="0" w:color="auto"/>
      </w:divBdr>
      <w:divsChild>
        <w:div w:id="1104765663">
          <w:marLeft w:val="576"/>
          <w:marRight w:val="0"/>
          <w:marTop w:val="120"/>
          <w:marBottom w:val="0"/>
          <w:divBdr>
            <w:top w:val="none" w:sz="0" w:space="0" w:color="auto"/>
            <w:left w:val="none" w:sz="0" w:space="0" w:color="auto"/>
            <w:bottom w:val="none" w:sz="0" w:space="0" w:color="auto"/>
            <w:right w:val="none" w:sz="0" w:space="0" w:color="auto"/>
          </w:divBdr>
        </w:div>
        <w:div w:id="493107817">
          <w:marLeft w:val="576"/>
          <w:marRight w:val="0"/>
          <w:marTop w:val="120"/>
          <w:marBottom w:val="0"/>
          <w:divBdr>
            <w:top w:val="none" w:sz="0" w:space="0" w:color="auto"/>
            <w:left w:val="none" w:sz="0" w:space="0" w:color="auto"/>
            <w:bottom w:val="none" w:sz="0" w:space="0" w:color="auto"/>
            <w:right w:val="none" w:sz="0" w:space="0" w:color="auto"/>
          </w:divBdr>
        </w:div>
        <w:div w:id="1698853742">
          <w:marLeft w:val="576"/>
          <w:marRight w:val="0"/>
          <w:marTop w:val="120"/>
          <w:marBottom w:val="0"/>
          <w:divBdr>
            <w:top w:val="none" w:sz="0" w:space="0" w:color="auto"/>
            <w:left w:val="none" w:sz="0" w:space="0" w:color="auto"/>
            <w:bottom w:val="none" w:sz="0" w:space="0" w:color="auto"/>
            <w:right w:val="none" w:sz="0" w:space="0" w:color="auto"/>
          </w:divBdr>
        </w:div>
        <w:div w:id="1582791802">
          <w:marLeft w:val="576"/>
          <w:marRight w:val="0"/>
          <w:marTop w:val="120"/>
          <w:marBottom w:val="0"/>
          <w:divBdr>
            <w:top w:val="none" w:sz="0" w:space="0" w:color="auto"/>
            <w:left w:val="none" w:sz="0" w:space="0" w:color="auto"/>
            <w:bottom w:val="none" w:sz="0" w:space="0" w:color="auto"/>
            <w:right w:val="none" w:sz="0" w:space="0" w:color="auto"/>
          </w:divBdr>
        </w:div>
        <w:div w:id="211888355">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4710848">
      <w:bodyDiv w:val="1"/>
      <w:marLeft w:val="0"/>
      <w:marRight w:val="0"/>
      <w:marTop w:val="0"/>
      <w:marBottom w:val="0"/>
      <w:divBdr>
        <w:top w:val="none" w:sz="0" w:space="0" w:color="auto"/>
        <w:left w:val="none" w:sz="0" w:space="0" w:color="auto"/>
        <w:bottom w:val="none" w:sz="0" w:space="0" w:color="auto"/>
        <w:right w:val="none" w:sz="0" w:space="0" w:color="auto"/>
      </w:divBdr>
      <w:divsChild>
        <w:div w:id="1107771086">
          <w:marLeft w:val="576"/>
          <w:marRight w:val="0"/>
          <w:marTop w:val="120"/>
          <w:marBottom w:val="0"/>
          <w:divBdr>
            <w:top w:val="none" w:sz="0" w:space="0" w:color="auto"/>
            <w:left w:val="none" w:sz="0" w:space="0" w:color="auto"/>
            <w:bottom w:val="none" w:sz="0" w:space="0" w:color="auto"/>
            <w:right w:val="none" w:sz="0" w:space="0" w:color="auto"/>
          </w:divBdr>
        </w:div>
        <w:div w:id="220024602">
          <w:marLeft w:val="576"/>
          <w:marRight w:val="0"/>
          <w:marTop w:val="120"/>
          <w:marBottom w:val="0"/>
          <w:divBdr>
            <w:top w:val="none" w:sz="0" w:space="0" w:color="auto"/>
            <w:left w:val="none" w:sz="0" w:space="0" w:color="auto"/>
            <w:bottom w:val="none" w:sz="0" w:space="0" w:color="auto"/>
            <w:right w:val="none" w:sz="0" w:space="0" w:color="auto"/>
          </w:divBdr>
        </w:div>
        <w:div w:id="760875141">
          <w:marLeft w:val="576"/>
          <w:marRight w:val="0"/>
          <w:marTop w:val="120"/>
          <w:marBottom w:val="0"/>
          <w:divBdr>
            <w:top w:val="none" w:sz="0" w:space="0" w:color="auto"/>
            <w:left w:val="none" w:sz="0" w:space="0" w:color="auto"/>
            <w:bottom w:val="none" w:sz="0" w:space="0" w:color="auto"/>
            <w:right w:val="none" w:sz="0" w:space="0" w:color="auto"/>
          </w:divBdr>
        </w:div>
        <w:div w:id="1441141482">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3636535">
      <w:bodyDiv w:val="1"/>
      <w:marLeft w:val="0"/>
      <w:marRight w:val="0"/>
      <w:marTop w:val="0"/>
      <w:marBottom w:val="0"/>
      <w:divBdr>
        <w:top w:val="none" w:sz="0" w:space="0" w:color="auto"/>
        <w:left w:val="none" w:sz="0" w:space="0" w:color="auto"/>
        <w:bottom w:val="none" w:sz="0" w:space="0" w:color="auto"/>
        <w:right w:val="none" w:sz="0" w:space="0" w:color="auto"/>
      </w:divBdr>
      <w:divsChild>
        <w:div w:id="971789283">
          <w:marLeft w:val="576"/>
          <w:marRight w:val="0"/>
          <w:marTop w:val="120"/>
          <w:marBottom w:val="0"/>
          <w:divBdr>
            <w:top w:val="none" w:sz="0" w:space="0" w:color="auto"/>
            <w:left w:val="none" w:sz="0" w:space="0" w:color="auto"/>
            <w:bottom w:val="none" w:sz="0" w:space="0" w:color="auto"/>
            <w:right w:val="none" w:sz="0" w:space="0" w:color="auto"/>
          </w:divBdr>
        </w:div>
        <w:div w:id="1371759206">
          <w:marLeft w:val="576"/>
          <w:marRight w:val="0"/>
          <w:marTop w:val="120"/>
          <w:marBottom w:val="0"/>
          <w:divBdr>
            <w:top w:val="none" w:sz="0" w:space="0" w:color="auto"/>
            <w:left w:val="none" w:sz="0" w:space="0" w:color="auto"/>
            <w:bottom w:val="none" w:sz="0" w:space="0" w:color="auto"/>
            <w:right w:val="none" w:sz="0" w:space="0" w:color="auto"/>
          </w:divBdr>
        </w:div>
        <w:div w:id="106433876">
          <w:marLeft w:val="576"/>
          <w:marRight w:val="0"/>
          <w:marTop w:val="120"/>
          <w:marBottom w:val="0"/>
          <w:divBdr>
            <w:top w:val="none" w:sz="0" w:space="0" w:color="auto"/>
            <w:left w:val="none" w:sz="0" w:space="0" w:color="auto"/>
            <w:bottom w:val="none" w:sz="0" w:space="0" w:color="auto"/>
            <w:right w:val="none" w:sz="0" w:space="0" w:color="auto"/>
          </w:divBdr>
        </w:div>
        <w:div w:id="1514344899">
          <w:marLeft w:val="576"/>
          <w:marRight w:val="0"/>
          <w:marTop w:val="120"/>
          <w:marBottom w:val="0"/>
          <w:divBdr>
            <w:top w:val="none" w:sz="0" w:space="0" w:color="auto"/>
            <w:left w:val="none" w:sz="0" w:space="0" w:color="auto"/>
            <w:bottom w:val="none" w:sz="0" w:space="0" w:color="auto"/>
            <w:right w:val="none" w:sz="0" w:space="0" w:color="auto"/>
          </w:divBdr>
        </w:div>
        <w:div w:id="41443019">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96038483">
      <w:bodyDiv w:val="1"/>
      <w:marLeft w:val="0"/>
      <w:marRight w:val="0"/>
      <w:marTop w:val="0"/>
      <w:marBottom w:val="0"/>
      <w:divBdr>
        <w:top w:val="none" w:sz="0" w:space="0" w:color="auto"/>
        <w:left w:val="none" w:sz="0" w:space="0" w:color="auto"/>
        <w:bottom w:val="none" w:sz="0" w:space="0" w:color="auto"/>
        <w:right w:val="none" w:sz="0" w:space="0" w:color="auto"/>
      </w:divBdr>
      <w:divsChild>
        <w:div w:id="1424835057">
          <w:marLeft w:val="576"/>
          <w:marRight w:val="0"/>
          <w:marTop w:val="120"/>
          <w:marBottom w:val="0"/>
          <w:divBdr>
            <w:top w:val="none" w:sz="0" w:space="0" w:color="auto"/>
            <w:left w:val="none" w:sz="0" w:space="0" w:color="auto"/>
            <w:bottom w:val="none" w:sz="0" w:space="0" w:color="auto"/>
            <w:right w:val="none" w:sz="0" w:space="0" w:color="auto"/>
          </w:divBdr>
        </w:div>
        <w:div w:id="1594708148">
          <w:marLeft w:val="576"/>
          <w:marRight w:val="0"/>
          <w:marTop w:val="120"/>
          <w:marBottom w:val="0"/>
          <w:divBdr>
            <w:top w:val="none" w:sz="0" w:space="0" w:color="auto"/>
            <w:left w:val="none" w:sz="0" w:space="0" w:color="auto"/>
            <w:bottom w:val="none" w:sz="0" w:space="0" w:color="auto"/>
            <w:right w:val="none" w:sz="0" w:space="0" w:color="auto"/>
          </w:divBdr>
        </w:div>
        <w:div w:id="404765825">
          <w:marLeft w:val="576"/>
          <w:marRight w:val="0"/>
          <w:marTop w:val="120"/>
          <w:marBottom w:val="0"/>
          <w:divBdr>
            <w:top w:val="none" w:sz="0" w:space="0" w:color="auto"/>
            <w:left w:val="none" w:sz="0" w:space="0" w:color="auto"/>
            <w:bottom w:val="none" w:sz="0" w:space="0" w:color="auto"/>
            <w:right w:val="none" w:sz="0" w:space="0" w:color="auto"/>
          </w:divBdr>
        </w:div>
        <w:div w:id="1139759115">
          <w:marLeft w:val="576"/>
          <w:marRight w:val="0"/>
          <w:marTop w:val="120"/>
          <w:marBottom w:val="0"/>
          <w:divBdr>
            <w:top w:val="none" w:sz="0" w:space="0" w:color="auto"/>
            <w:left w:val="none" w:sz="0" w:space="0" w:color="auto"/>
            <w:bottom w:val="none" w:sz="0" w:space="0" w:color="auto"/>
            <w:right w:val="none" w:sz="0" w:space="0" w:color="auto"/>
          </w:divBdr>
        </w:div>
        <w:div w:id="839388036">
          <w:marLeft w:val="576"/>
          <w:marRight w:val="0"/>
          <w:marTop w:val="120"/>
          <w:marBottom w:val="0"/>
          <w:divBdr>
            <w:top w:val="none" w:sz="0" w:space="0" w:color="auto"/>
            <w:left w:val="none" w:sz="0" w:space="0" w:color="auto"/>
            <w:bottom w:val="none" w:sz="0" w:space="0" w:color="auto"/>
            <w:right w:val="none" w:sz="0" w:space="0" w:color="auto"/>
          </w:divBdr>
        </w:div>
        <w:div w:id="1641301456">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59484594">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6597796">
      <w:bodyDiv w:val="1"/>
      <w:marLeft w:val="0"/>
      <w:marRight w:val="0"/>
      <w:marTop w:val="0"/>
      <w:marBottom w:val="0"/>
      <w:divBdr>
        <w:top w:val="none" w:sz="0" w:space="0" w:color="auto"/>
        <w:left w:val="none" w:sz="0" w:space="0" w:color="auto"/>
        <w:bottom w:val="none" w:sz="0" w:space="0" w:color="auto"/>
        <w:right w:val="none" w:sz="0" w:space="0" w:color="auto"/>
      </w:divBdr>
      <w:divsChild>
        <w:div w:id="313532360">
          <w:marLeft w:val="576"/>
          <w:marRight w:val="0"/>
          <w:marTop w:val="120"/>
          <w:marBottom w:val="0"/>
          <w:divBdr>
            <w:top w:val="none" w:sz="0" w:space="0" w:color="auto"/>
            <w:left w:val="none" w:sz="0" w:space="0" w:color="auto"/>
            <w:bottom w:val="none" w:sz="0" w:space="0" w:color="auto"/>
            <w:right w:val="none" w:sz="0" w:space="0" w:color="auto"/>
          </w:divBdr>
        </w:div>
        <w:div w:id="1484004801">
          <w:marLeft w:val="576"/>
          <w:marRight w:val="0"/>
          <w:marTop w:val="120"/>
          <w:marBottom w:val="0"/>
          <w:divBdr>
            <w:top w:val="none" w:sz="0" w:space="0" w:color="auto"/>
            <w:left w:val="none" w:sz="0" w:space="0" w:color="auto"/>
            <w:bottom w:val="none" w:sz="0" w:space="0" w:color="auto"/>
            <w:right w:val="none" w:sz="0" w:space="0" w:color="auto"/>
          </w:divBdr>
        </w:div>
        <w:div w:id="2108426064">
          <w:marLeft w:val="576"/>
          <w:marRight w:val="0"/>
          <w:marTop w:val="120"/>
          <w:marBottom w:val="0"/>
          <w:divBdr>
            <w:top w:val="none" w:sz="0" w:space="0" w:color="auto"/>
            <w:left w:val="none" w:sz="0" w:space="0" w:color="auto"/>
            <w:bottom w:val="none" w:sz="0" w:space="0" w:color="auto"/>
            <w:right w:val="none" w:sz="0" w:space="0" w:color="auto"/>
          </w:divBdr>
        </w:div>
        <w:div w:id="421922141">
          <w:marLeft w:val="576"/>
          <w:marRight w:val="0"/>
          <w:marTop w:val="120"/>
          <w:marBottom w:val="0"/>
          <w:divBdr>
            <w:top w:val="none" w:sz="0" w:space="0" w:color="auto"/>
            <w:left w:val="none" w:sz="0" w:space="0" w:color="auto"/>
            <w:bottom w:val="none" w:sz="0" w:space="0" w:color="auto"/>
            <w:right w:val="none" w:sz="0" w:space="0" w:color="auto"/>
          </w:divBdr>
        </w:div>
        <w:div w:id="1237862594">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3611</TotalTime>
  <Pages>14</Pages>
  <Words>1639</Words>
  <Characters>9346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2021-09-03T09:46:00Z</dcterms:modified>
</cp:coreProperties>
</file>