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974C0" w:rsidRDefault="00A974C0" w:rsidP="00A974C0">
      <w:pPr>
        <w:spacing w:line="360" w:lineRule="auto"/>
        <w:jc w:val="center"/>
        <w:rPr>
          <w:rFonts w:ascii="Times New Roman" w:hAnsi="Times New Roman" w:cs="Times New Roman"/>
          <w:b/>
          <w:sz w:val="72"/>
          <w:szCs w:val="72"/>
        </w:rPr>
      </w:pPr>
      <w:r w:rsidRPr="00A974C0">
        <w:rPr>
          <w:rFonts w:ascii="Times New Roman" w:hAnsi="Times New Roman" w:cs="Times New Roman"/>
          <w:b/>
          <w:sz w:val="72"/>
          <w:szCs w:val="72"/>
        </w:rPr>
        <w:t>BABY CARE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974C0" w:rsidRDefault="00A974C0" w:rsidP="00E53AA4">
      <w:pPr>
        <w:spacing w:line="360" w:lineRule="auto"/>
        <w:jc w:val="both"/>
        <w:rPr>
          <w:rFonts w:ascii="Times New Roman" w:hAnsi="Times New Roman" w:cs="Times New Roman"/>
          <w:b/>
          <w:sz w:val="44"/>
          <w:szCs w:val="44"/>
        </w:rPr>
      </w:pPr>
    </w:p>
    <w:p w:rsidR="00A974C0" w:rsidRDefault="00A974C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51401" w:rsidRDefault="00051401" w:rsidP="00E53AA4">
      <w:pPr>
        <w:spacing w:line="360" w:lineRule="auto"/>
        <w:jc w:val="both"/>
        <w:rPr>
          <w:rFonts w:ascii="Times New Roman" w:hAnsi="Times New Roman" w:cs="Times New Roman"/>
          <w:b/>
          <w:sz w:val="52"/>
          <w:szCs w:val="52"/>
        </w:rPr>
      </w:pPr>
      <w:r w:rsidRPr="00051401">
        <w:rPr>
          <w:rFonts w:ascii="Times New Roman" w:hAnsi="Times New Roman" w:cs="Times New Roman"/>
          <w:sz w:val="32"/>
          <w:szCs w:val="32"/>
        </w:rPr>
        <w:t>Parenting is not an easy task. Good parenting requires the parent to quickly respond to the needs of their child. Constant monitoring of the child also becomes a necessity, especially up to an age of 18 months. In this work, a mobile robotic device has been designed and developed. This device can help a parent to keep track of their baby and its surroundings without having to check on the baby every now and then. Advanced Baby Care System (ABCS) has a Master Controller (Arduino Mega 2560), which integrates all the different modules of the robot by receiving the necessary signals from the sensor modules and sending signals to the trigger alarm and the DC motors. The master controller selected for ABCS is the Arduino Mega 2560. It is a microcontroller board based on the ATmega328. This board can be easily interfaced with the CMUCam5 module, used for tracking, as well as other sensors which are being used in the project. ABCS is an intelligent, baby friendly system, which integrates many functions into a single device, automatically alerting the parent when it is necessary and allowing them to carry on with their activities uninterrupted.</w:t>
      </w:r>
    </w:p>
    <w:p w:rsidR="00F5183A" w:rsidRDefault="00F5183A" w:rsidP="00051401">
      <w:pPr>
        <w:tabs>
          <w:tab w:val="left" w:pos="6210"/>
        </w:tabs>
        <w:spacing w:line="360" w:lineRule="auto"/>
        <w:jc w:val="both"/>
        <w:rPr>
          <w:rFonts w:ascii="Times New Roman" w:hAnsi="Times New Roman" w:cs="Times New Roman"/>
          <w:b/>
          <w:sz w:val="40"/>
          <w:szCs w:val="40"/>
        </w:rPr>
      </w:pPr>
    </w:p>
    <w:p w:rsidR="00051401" w:rsidRDefault="00051401" w:rsidP="00051401">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F31E2" w:rsidRDefault="0079175B" w:rsidP="00FF31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31E2">
        <w:rPr>
          <w:rFonts w:ascii="Times New Roman" w:hAnsi="Times New Roman" w:cs="Times New Roman"/>
          <w:sz w:val="32"/>
          <w:szCs w:val="32"/>
          <w:lang w:val="en-IN"/>
        </w:rPr>
        <w:t xml:space="preserve">The existing automatic cradles in the literature have many limitations in terms of functionality, cost, and communication technology support. </w:t>
      </w:r>
    </w:p>
    <w:p w:rsidR="00000000" w:rsidRPr="00FF31E2" w:rsidRDefault="0079175B" w:rsidP="00FF31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31E2">
        <w:rPr>
          <w:rFonts w:ascii="Times New Roman" w:hAnsi="Times New Roman" w:cs="Times New Roman"/>
          <w:sz w:val="32"/>
          <w:szCs w:val="32"/>
          <w:lang w:val="en-IN"/>
        </w:rPr>
        <w:t>To the best of our knowledge, no previous studies have developed a smar</w:t>
      </w:r>
      <w:r w:rsidRPr="00FF31E2">
        <w:rPr>
          <w:rFonts w:ascii="Times New Roman" w:hAnsi="Times New Roman" w:cs="Times New Roman"/>
          <w:sz w:val="32"/>
          <w:szCs w:val="32"/>
          <w:lang w:val="en-IN"/>
        </w:rPr>
        <w:t>t cradle with IoT support from scratch, similar to that in the present study.</w:t>
      </w:r>
    </w:p>
    <w:p w:rsidR="00000000" w:rsidRPr="00FF31E2" w:rsidRDefault="0079175B" w:rsidP="00FF31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31E2">
        <w:rPr>
          <w:rFonts w:ascii="Times New Roman" w:hAnsi="Times New Roman" w:cs="Times New Roman"/>
          <w:sz w:val="32"/>
          <w:szCs w:val="32"/>
          <w:lang w:val="en-IN"/>
        </w:rPr>
        <w:t>Issues in the existing systems were identified by conducting a comprehensive literature review on studies related to baby monitoring systems.</w:t>
      </w:r>
    </w:p>
    <w:p w:rsidR="00000000" w:rsidRPr="00FF31E2" w:rsidRDefault="0079175B" w:rsidP="00FF31E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F31E2">
        <w:rPr>
          <w:rFonts w:ascii="Times New Roman" w:hAnsi="Times New Roman" w:cs="Times New Roman"/>
          <w:sz w:val="32"/>
          <w:szCs w:val="32"/>
          <w:lang w:val="en-IN"/>
        </w:rPr>
        <w:t xml:space="preserve">It is a </w:t>
      </w:r>
      <w:r w:rsidRPr="00FF31E2">
        <w:rPr>
          <w:rFonts w:ascii="Times New Roman" w:hAnsi="Times New Roman" w:cs="Times New Roman"/>
          <w:sz w:val="32"/>
          <w:szCs w:val="32"/>
          <w:lang w:val="en-IN"/>
        </w:rPr>
        <w:t>self-contained Wi-Fi networking solution offering as a bridge from existing microcontroller to Wi-Fi. It is also capable of running self-contained applications.</w:t>
      </w:r>
      <w:r w:rsidRPr="00FF31E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F31E2" w:rsidRDefault="0079175B" w:rsidP="00FF31E2">
      <w:pPr>
        <w:numPr>
          <w:ilvl w:val="0"/>
          <w:numId w:val="45"/>
        </w:numPr>
        <w:spacing w:line="360" w:lineRule="auto"/>
        <w:jc w:val="both"/>
        <w:rPr>
          <w:rFonts w:ascii="Times New Roman" w:hAnsi="Times New Roman" w:cs="Times New Roman"/>
          <w:bCs/>
          <w:sz w:val="32"/>
          <w:szCs w:val="32"/>
          <w:lang w:val="en-IN"/>
        </w:rPr>
      </w:pPr>
      <w:r w:rsidRPr="00FF31E2">
        <w:rPr>
          <w:rFonts w:ascii="Times New Roman" w:hAnsi="Times New Roman" w:cs="Times New Roman"/>
          <w:bCs/>
          <w:sz w:val="32"/>
          <w:szCs w:val="32"/>
          <w:lang w:val="en-IN"/>
        </w:rPr>
        <w:t>While you are in the hospital, a member of the lactation team will visit you to assist with a</w:t>
      </w:r>
      <w:r w:rsidRPr="00FF31E2">
        <w:rPr>
          <w:rFonts w:ascii="Times New Roman" w:hAnsi="Times New Roman" w:cs="Times New Roman"/>
          <w:bCs/>
          <w:sz w:val="32"/>
          <w:szCs w:val="32"/>
          <w:lang w:val="en-IN"/>
        </w:rPr>
        <w:t>ny breastfeeding concerns or problems.</w:t>
      </w:r>
    </w:p>
    <w:p w:rsidR="00000000" w:rsidRPr="00FF31E2" w:rsidRDefault="0079175B" w:rsidP="00FF31E2">
      <w:pPr>
        <w:numPr>
          <w:ilvl w:val="0"/>
          <w:numId w:val="45"/>
        </w:numPr>
        <w:spacing w:line="360" w:lineRule="auto"/>
        <w:jc w:val="both"/>
        <w:rPr>
          <w:rFonts w:ascii="Times New Roman" w:hAnsi="Times New Roman" w:cs="Times New Roman"/>
          <w:bCs/>
          <w:sz w:val="32"/>
          <w:szCs w:val="32"/>
          <w:lang w:val="en-IN"/>
        </w:rPr>
      </w:pPr>
      <w:r w:rsidRPr="00FF31E2">
        <w:rPr>
          <w:rFonts w:ascii="Times New Roman" w:hAnsi="Times New Roman" w:cs="Times New Roman"/>
          <w:bCs/>
          <w:sz w:val="32"/>
          <w:szCs w:val="32"/>
          <w:lang w:val="en-IN"/>
        </w:rPr>
        <w:t>These problems may include pain or burning when you urinate; needing to urinate more often than usual; urinating in small amounts; or having urine that looks cloudy or smells bad.</w:t>
      </w:r>
    </w:p>
    <w:p w:rsidR="00000000" w:rsidRPr="00FF31E2" w:rsidRDefault="0079175B" w:rsidP="00FF31E2">
      <w:pPr>
        <w:numPr>
          <w:ilvl w:val="0"/>
          <w:numId w:val="45"/>
        </w:numPr>
        <w:spacing w:line="360" w:lineRule="auto"/>
        <w:jc w:val="both"/>
        <w:rPr>
          <w:rFonts w:ascii="Times New Roman" w:hAnsi="Times New Roman" w:cs="Times New Roman"/>
          <w:bCs/>
          <w:sz w:val="32"/>
          <w:szCs w:val="32"/>
          <w:lang w:val="en-IN"/>
        </w:rPr>
      </w:pPr>
      <w:r w:rsidRPr="00FF31E2">
        <w:rPr>
          <w:rFonts w:ascii="Times New Roman" w:hAnsi="Times New Roman" w:cs="Times New Roman"/>
          <w:bCs/>
          <w:sz w:val="32"/>
          <w:szCs w:val="32"/>
          <w:lang w:val="en-IN"/>
        </w:rPr>
        <w:lastRenderedPageBreak/>
        <w:t>Talk to family and friends about th</w:t>
      </w:r>
      <w:r w:rsidRPr="00FF31E2">
        <w:rPr>
          <w:rFonts w:ascii="Times New Roman" w:hAnsi="Times New Roman" w:cs="Times New Roman"/>
          <w:bCs/>
          <w:sz w:val="32"/>
          <w:szCs w:val="32"/>
          <w:lang w:val="en-IN"/>
        </w:rPr>
        <w:t>e changes in your mood and problems that may occur after you have your baby.</w:t>
      </w:r>
    </w:p>
    <w:p w:rsidR="00F94960" w:rsidRPr="00FF31E2" w:rsidRDefault="0079175B" w:rsidP="00E53AA4">
      <w:pPr>
        <w:numPr>
          <w:ilvl w:val="0"/>
          <w:numId w:val="45"/>
        </w:numPr>
        <w:spacing w:line="360" w:lineRule="auto"/>
        <w:jc w:val="both"/>
        <w:rPr>
          <w:rFonts w:ascii="Times New Roman" w:hAnsi="Times New Roman" w:cs="Times New Roman"/>
          <w:bCs/>
          <w:sz w:val="32"/>
          <w:szCs w:val="32"/>
          <w:lang w:val="en-IN"/>
        </w:rPr>
      </w:pPr>
      <w:r w:rsidRPr="00FF31E2">
        <w:rPr>
          <w:rFonts w:ascii="Times New Roman" w:hAnsi="Times New Roman" w:cs="Times New Roman"/>
          <w:bCs/>
          <w:sz w:val="32"/>
          <w:szCs w:val="32"/>
          <w:lang w:val="en-IN"/>
        </w:rPr>
        <w:t>The relationship between sleep problems and PMADs is complex because impaired sleep can contribute to the initial development of a PMAD or make daily symptoms worse.</w:t>
      </w:r>
      <w:r w:rsidRPr="00FF31E2">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F31E2" w:rsidRPr="00FF31E2" w:rsidRDefault="00FF31E2" w:rsidP="00FF31E2">
      <w:pPr>
        <w:pStyle w:val="NormalWeb"/>
        <w:numPr>
          <w:ilvl w:val="0"/>
          <w:numId w:val="46"/>
        </w:numPr>
        <w:spacing w:before="0" w:beforeAutospacing="0" w:after="0" w:afterAutospacing="0" w:line="360" w:lineRule="auto"/>
        <w:ind w:left="284" w:hanging="284"/>
        <w:jc w:val="both"/>
        <w:rPr>
          <w:sz w:val="32"/>
          <w:szCs w:val="32"/>
        </w:rPr>
      </w:pPr>
      <w:r w:rsidRPr="00FF31E2">
        <w:rPr>
          <w:sz w:val="32"/>
          <w:szCs w:val="32"/>
        </w:rPr>
        <w:t>The proposed system exploits sensors to monitor the baby’s vital parameters, such as ambient temperature, moisture, and crying.</w:t>
      </w:r>
    </w:p>
    <w:p w:rsidR="00FF31E2" w:rsidRPr="00FF31E2" w:rsidRDefault="00FF31E2" w:rsidP="00FF31E2">
      <w:pPr>
        <w:pStyle w:val="NormalWeb"/>
        <w:numPr>
          <w:ilvl w:val="0"/>
          <w:numId w:val="46"/>
        </w:numPr>
        <w:spacing w:before="0" w:beforeAutospacing="0" w:after="0" w:afterAutospacing="0" w:line="360" w:lineRule="auto"/>
        <w:ind w:left="284" w:hanging="284"/>
        <w:jc w:val="both"/>
        <w:rPr>
          <w:sz w:val="32"/>
          <w:szCs w:val="32"/>
        </w:rPr>
      </w:pPr>
      <w:r w:rsidRPr="00FF31E2">
        <w:rPr>
          <w:sz w:val="32"/>
          <w:szCs w:val="32"/>
        </w:rPr>
        <w:t>Therefore, an Internet of Things-based Baby Monitoring System (IoT-BBMS) is proposed as an efficient and low-cost IoT-based system for monitoring in real time.</w:t>
      </w:r>
    </w:p>
    <w:p w:rsidR="00FF31E2" w:rsidRPr="00FF31E2" w:rsidRDefault="00FF31E2" w:rsidP="00FF31E2">
      <w:pPr>
        <w:pStyle w:val="NormalWeb"/>
        <w:numPr>
          <w:ilvl w:val="0"/>
          <w:numId w:val="46"/>
        </w:numPr>
        <w:spacing w:before="0" w:beforeAutospacing="0" w:after="0" w:afterAutospacing="0" w:line="360" w:lineRule="auto"/>
        <w:ind w:left="284" w:hanging="284"/>
        <w:jc w:val="both"/>
        <w:rPr>
          <w:sz w:val="32"/>
          <w:szCs w:val="32"/>
        </w:rPr>
      </w:pPr>
      <w:r w:rsidRPr="00FF31E2">
        <w:rPr>
          <w:sz w:val="32"/>
          <w:szCs w:val="32"/>
        </w:rPr>
        <w:t>The proposed system prototype is fabricated and tested to prove its effectiveness in terms of cost and simplicity and to ensure safe operation to enable the baby-parenting anywhere and anytime through the network.</w:t>
      </w:r>
    </w:p>
    <w:p w:rsidR="00FF31E2" w:rsidRPr="00FF31E2" w:rsidRDefault="00FF31E2" w:rsidP="00FF31E2">
      <w:pPr>
        <w:pStyle w:val="NormalWeb"/>
        <w:numPr>
          <w:ilvl w:val="0"/>
          <w:numId w:val="46"/>
        </w:numPr>
        <w:spacing w:before="0" w:beforeAutospacing="0" w:after="0" w:afterAutospacing="0" w:line="360" w:lineRule="auto"/>
        <w:ind w:left="284" w:hanging="284"/>
        <w:jc w:val="both"/>
        <w:rPr>
          <w:sz w:val="32"/>
          <w:szCs w:val="32"/>
        </w:rPr>
      </w:pPr>
      <w:r w:rsidRPr="00FF31E2">
        <w:rPr>
          <w:sz w:val="32"/>
          <w:szCs w:val="32"/>
        </w:rPr>
        <w:t>A baby monitoring system that can monitor the babies’ condition real time is proposed to solve these problems.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F31E2" w:rsidRDefault="0079175B" w:rsidP="00FF3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31E2">
        <w:rPr>
          <w:rFonts w:ascii="Times New Roman" w:eastAsia="AdvGulliv-R" w:hAnsi="Times New Roman" w:cs="Times New Roman"/>
          <w:bCs/>
          <w:sz w:val="32"/>
          <w:szCs w:val="32"/>
          <w:lang w:val="en-IN"/>
        </w:rPr>
        <w:t>The connection was successful, and no time delay</w:t>
      </w:r>
      <w:r w:rsidRPr="00FF31E2">
        <w:rPr>
          <w:rFonts w:ascii="Times New Roman" w:eastAsia="AdvGulliv-R" w:hAnsi="Times New Roman" w:cs="Times New Roman"/>
          <w:bCs/>
          <w:sz w:val="32"/>
          <w:szCs w:val="32"/>
          <w:lang w:val="en-IN"/>
        </w:rPr>
        <w:t xml:space="preserve"> was encountered during the performance of the sending and fetching of data to and from the MQTT server.</w:t>
      </w:r>
    </w:p>
    <w:p w:rsidR="00000000" w:rsidRPr="00FF31E2" w:rsidRDefault="0079175B" w:rsidP="00FF3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31E2">
        <w:rPr>
          <w:rFonts w:ascii="Times New Roman" w:eastAsia="AdvGulliv-R" w:hAnsi="Times New Roman" w:cs="Times New Roman"/>
          <w:bCs/>
          <w:sz w:val="32"/>
          <w:szCs w:val="32"/>
          <w:lang w:val="en-IN"/>
        </w:rPr>
        <w:t>This phase is important to improve the system performance and detect any error.</w:t>
      </w:r>
    </w:p>
    <w:p w:rsidR="00000000" w:rsidRPr="00FF31E2" w:rsidRDefault="0079175B" w:rsidP="00FF3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31E2">
        <w:rPr>
          <w:rFonts w:ascii="Times New Roman" w:eastAsia="AdvGulliv-R" w:hAnsi="Times New Roman" w:cs="Times New Roman"/>
          <w:bCs/>
          <w:sz w:val="32"/>
          <w:szCs w:val="32"/>
          <w:lang w:val="en-IN"/>
        </w:rPr>
        <w:lastRenderedPageBreak/>
        <w:t>Consequently, conventional cradles should be automated to become more</w:t>
      </w:r>
      <w:r w:rsidRPr="00FF31E2">
        <w:rPr>
          <w:rFonts w:ascii="Times New Roman" w:eastAsia="AdvGulliv-R" w:hAnsi="Times New Roman" w:cs="Times New Roman"/>
          <w:bCs/>
          <w:sz w:val="32"/>
          <w:szCs w:val="32"/>
          <w:lang w:val="en-IN"/>
        </w:rPr>
        <w:t xml:space="preserve"> convenient, safe, and efficient in monitoring the baby’s situation in real time.</w:t>
      </w:r>
    </w:p>
    <w:p w:rsidR="00000000" w:rsidRPr="00FF31E2" w:rsidRDefault="0079175B" w:rsidP="00FF3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31E2">
        <w:rPr>
          <w:rFonts w:ascii="Times New Roman" w:eastAsia="AdvGulliv-R" w:hAnsi="Times New Roman" w:cs="Times New Roman"/>
          <w:bCs/>
          <w:sz w:val="32"/>
          <w:szCs w:val="32"/>
          <w:lang w:val="en-IN"/>
        </w:rPr>
        <w:t>A prototype of the proposed baby cradle has been designed using Nx Siemens software, and a red meranti wood is used as the material for the cradle.</w:t>
      </w:r>
    </w:p>
    <w:p w:rsidR="00000000" w:rsidRPr="00FF31E2" w:rsidRDefault="0079175B" w:rsidP="00FF31E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F31E2">
        <w:rPr>
          <w:rFonts w:ascii="Times New Roman" w:eastAsia="AdvGulliv-R" w:hAnsi="Times New Roman" w:cs="Times New Roman"/>
          <w:bCs/>
          <w:sz w:val="32"/>
          <w:szCs w:val="32"/>
          <w:lang w:val="en-IN"/>
        </w:rPr>
        <w:t>Among these connected de</w:t>
      </w:r>
      <w:r w:rsidRPr="00FF31E2">
        <w:rPr>
          <w:rFonts w:ascii="Times New Roman" w:eastAsia="AdvGulliv-R" w:hAnsi="Times New Roman" w:cs="Times New Roman"/>
          <w:bCs/>
          <w:sz w:val="32"/>
          <w:szCs w:val="32"/>
          <w:lang w:val="en-IN"/>
        </w:rPr>
        <w:t>vices, millions of wearable sensors are widely used in healthcare applications.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Intelligent Baby Monitoring System</w:t>
            </w:r>
          </w:p>
        </w:tc>
        <w:tc>
          <w:tcPr>
            <w:tcW w:w="3192" w:type="dxa"/>
          </w:tcPr>
          <w:p w:rsidR="000C407B" w:rsidRPr="00FF31E2" w:rsidRDefault="00FF31E2" w:rsidP="00FF31E2">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 xml:space="preserve">Savita Patil, Manisha R Mhetre, </w:t>
            </w:r>
          </w:p>
        </w:tc>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This paper portrays the configuration of a programmed cradle which fundamentally chips away at location of infant development with the assistance of a PIR sensor.</w:t>
            </w:r>
          </w:p>
        </w:tc>
      </w:tr>
      <w:tr w:rsidR="000C407B" w:rsidTr="000C407B">
        <w:trPr>
          <w:trHeight w:val="2942"/>
        </w:trPr>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Baby Monitor System</w:t>
            </w:r>
          </w:p>
        </w:tc>
        <w:tc>
          <w:tcPr>
            <w:tcW w:w="3192" w:type="dxa"/>
          </w:tcPr>
          <w:p w:rsidR="000C407B" w:rsidRPr="00FF31E2" w:rsidRDefault="00FF31E2" w:rsidP="00FF31E2">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 xml:space="preserve">Cynthia L_ Altenhofen, </w:t>
            </w:r>
          </w:p>
        </w:tc>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color w:val="333333"/>
                <w:sz w:val="28"/>
                <w:szCs w:val="28"/>
                <w:shd w:val="clear" w:color="auto" w:fill="FFFFFF"/>
              </w:rPr>
              <w:t>Non-contact-based baby monitoring system using image processing is proposed in this paper which is used for proper safety and monitoring the activity of baby by their busy parents.</w:t>
            </w:r>
          </w:p>
        </w:tc>
      </w:tr>
      <w:tr w:rsidR="000C407B" w:rsidTr="000C407B">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lastRenderedPageBreak/>
              <w:t>Design and Implementation of ARM Based Children Tracking System</w:t>
            </w:r>
          </w:p>
        </w:tc>
        <w:tc>
          <w:tcPr>
            <w:tcW w:w="3192" w:type="dxa"/>
          </w:tcPr>
          <w:p w:rsidR="000C407B" w:rsidRPr="00FF31E2" w:rsidRDefault="00FF31E2" w:rsidP="00FF31E2">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 xml:space="preserve">M.Geetha, B. Arun kumar, </w:t>
            </w:r>
          </w:p>
        </w:tc>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The proposed system includes a child module and two receiver modules for getting the information about the missed child on periodical basis.</w:t>
            </w:r>
          </w:p>
        </w:tc>
      </w:tr>
      <w:tr w:rsidR="000C407B" w:rsidTr="000C407B">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Telehealth mobile system</w:t>
            </w:r>
          </w:p>
        </w:tc>
        <w:tc>
          <w:tcPr>
            <w:tcW w:w="3192" w:type="dxa"/>
          </w:tcPr>
          <w:p w:rsidR="000C407B" w:rsidRPr="00FF31E2" w:rsidRDefault="00FF31E2" w:rsidP="00FF31E2">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 xml:space="preserve">J.E. Garcia, R.A. Torres, </w:t>
            </w:r>
          </w:p>
        </w:tc>
        <w:tc>
          <w:tcPr>
            <w:tcW w:w="3192" w:type="dxa"/>
          </w:tcPr>
          <w:p w:rsidR="000C407B" w:rsidRPr="00FF31E2" w:rsidRDefault="00FF31E2" w:rsidP="00E53AA4">
            <w:pPr>
              <w:tabs>
                <w:tab w:val="left" w:pos="720"/>
              </w:tabs>
              <w:spacing w:after="100" w:line="360" w:lineRule="auto"/>
              <w:jc w:val="both"/>
              <w:rPr>
                <w:rFonts w:ascii="Times New Roman" w:hAnsi="Times New Roman" w:cs="Times New Roman"/>
                <w:sz w:val="28"/>
                <w:szCs w:val="28"/>
              </w:rPr>
            </w:pPr>
            <w:r w:rsidRPr="00FF31E2">
              <w:rPr>
                <w:rFonts w:ascii="Times New Roman" w:hAnsi="Times New Roman" w:cs="Times New Roman"/>
                <w:sz w:val="28"/>
                <w:szCs w:val="28"/>
              </w:rPr>
              <w:t>The skills shortage will have particular impact on patients living in remote and rural areas, with the diminished supply of medical specialists being located in distant city areas.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717522" w:rsidRDefault="00717522"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17522" w:rsidP="00E53AA4">
      <w:pPr>
        <w:spacing w:after="0" w:line="360" w:lineRule="auto"/>
        <w:jc w:val="both"/>
        <w:rPr>
          <w:rFonts w:ascii="Times New Roman" w:hAnsi="Times New Roman" w:cs="Times New Roman"/>
        </w:rPr>
      </w:pPr>
      <w:r w:rsidRPr="00717522">
        <w:rPr>
          <w:rFonts w:ascii="Times New Roman" w:hAnsi="Times New Roman" w:cs="Times New Roman"/>
        </w:rPr>
        <w:drawing>
          <wp:inline distT="0" distB="0" distL="0" distR="0">
            <wp:extent cx="5943600" cy="4052570"/>
            <wp:effectExtent l="19050" t="0" r="0" b="0"/>
            <wp:docPr id="1" name="Picture 1" descr="D:\yuva work document\mechanical project titles\System-Architecture-of-ABCS_Q320.jpg"/>
            <wp:cNvGraphicFramePr/>
            <a:graphic xmlns:a="http://schemas.openxmlformats.org/drawingml/2006/main">
              <a:graphicData uri="http://schemas.openxmlformats.org/drawingml/2006/picture">
                <pic:pic xmlns:pic="http://schemas.openxmlformats.org/drawingml/2006/picture">
                  <pic:nvPicPr>
                    <pic:cNvPr id="1026" name="Picture 2" descr="D:\yuva work document\mechanical project titles\System-Architecture-of-ABCS_Q320.jpg"/>
                    <pic:cNvPicPr>
                      <a:picLocks noGrp="1" noChangeAspect="1" noChangeArrowheads="1"/>
                    </pic:cNvPicPr>
                  </pic:nvPicPr>
                  <pic:blipFill>
                    <a:blip r:embed="rId8"/>
                    <a:srcRect/>
                    <a:stretch>
                      <a:fillRect/>
                    </a:stretch>
                  </pic:blipFill>
                  <pic:spPr bwMode="auto">
                    <a:xfrm>
                      <a:off x="0" y="0"/>
                      <a:ext cx="5943600" cy="40525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717522" w:rsidRDefault="0071752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5FAE" w:rsidRPr="00015FAE" w:rsidRDefault="00015FAE" w:rsidP="00015FAE">
      <w:pPr>
        <w:pStyle w:val="BodyText"/>
        <w:rPr>
          <w:bCs/>
          <w:iCs/>
          <w:sz w:val="32"/>
          <w:szCs w:val="32"/>
          <w:lang w:val="en-IN"/>
        </w:rPr>
      </w:pPr>
      <w:r w:rsidRPr="00015FAE">
        <w:rPr>
          <w:bCs/>
          <w:iCs/>
          <w:sz w:val="32"/>
          <w:szCs w:val="32"/>
          <w:lang w:val="en-IN"/>
        </w:rPr>
        <w:t xml:space="preserve">    This project is designed for the current generation. When both parents are working, it becomes difficult for them to manage their children and accomplish other tasks at the same time. ABCS is a simple and economical solution to assist in parenting. It helps parents carry out their work without having to constantly check on their child, even when they are asleep. However, this device is not intended to replace a baby sitter completely. Though the device is designed to be child friendly, tampering with the camera or the sensors can render the device useless. Care must be taken that the device does not come in contact with any liquid or extreme heat.</w:t>
      </w:r>
      <w:r w:rsidRPr="00015FA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015FAE" w:rsidRDefault="00015FA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15FAE" w:rsidRDefault="0079175B" w:rsidP="00015FAE">
      <w:pPr>
        <w:pStyle w:val="BodyText"/>
        <w:numPr>
          <w:ilvl w:val="0"/>
          <w:numId w:val="42"/>
        </w:numPr>
        <w:rPr>
          <w:sz w:val="32"/>
          <w:szCs w:val="32"/>
          <w:lang w:val="en-IN"/>
        </w:rPr>
      </w:pPr>
      <w:r w:rsidRPr="00015FAE">
        <w:rPr>
          <w:sz w:val="32"/>
          <w:szCs w:val="32"/>
          <w:lang w:val="en-IN"/>
        </w:rPr>
        <w:t>1) N.S. Joshi, R.K. Kamat and P.K Gaikwad, ― Development of Wireless Monitoring system for Neonatal Interference Care Unit‖, International Journal of A</w:t>
      </w:r>
      <w:r w:rsidRPr="00015FAE">
        <w:rPr>
          <w:sz w:val="32"/>
          <w:szCs w:val="32"/>
          <w:lang w:val="en-IN"/>
        </w:rPr>
        <w:t xml:space="preserve">dvanced Computer Research, Volume 3, Issue 11, 2011. </w:t>
      </w:r>
    </w:p>
    <w:p w:rsidR="00000000" w:rsidRPr="00015FAE" w:rsidRDefault="0079175B" w:rsidP="00015FAE">
      <w:pPr>
        <w:pStyle w:val="BodyText"/>
        <w:numPr>
          <w:ilvl w:val="0"/>
          <w:numId w:val="42"/>
        </w:numPr>
        <w:rPr>
          <w:sz w:val="32"/>
          <w:szCs w:val="32"/>
          <w:lang w:val="en-IN"/>
        </w:rPr>
      </w:pPr>
      <w:r w:rsidRPr="00015FAE">
        <w:rPr>
          <w:sz w:val="32"/>
          <w:szCs w:val="32"/>
          <w:lang w:val="en-IN"/>
        </w:rPr>
        <w:t xml:space="preserve">2) Savita Patil, Manisha R Mhetre, ―IntelligentBaby Monitoring System‖, ITSI Transactions on Electrical and Electronics Engineering, Vol. 2, Issue 1, 2014. </w:t>
      </w:r>
    </w:p>
    <w:p w:rsidR="00000000" w:rsidRPr="00015FAE" w:rsidRDefault="0079175B" w:rsidP="00015FAE">
      <w:pPr>
        <w:pStyle w:val="BodyText"/>
        <w:numPr>
          <w:ilvl w:val="0"/>
          <w:numId w:val="42"/>
        </w:numPr>
        <w:rPr>
          <w:sz w:val="32"/>
          <w:szCs w:val="32"/>
          <w:lang w:val="en-IN"/>
        </w:rPr>
      </w:pPr>
      <w:r w:rsidRPr="00015FAE">
        <w:rPr>
          <w:sz w:val="32"/>
          <w:szCs w:val="32"/>
          <w:lang w:val="en-IN"/>
        </w:rPr>
        <w:t>3) Cynthia L_Altenhofen, ―Baby Monitor Syst</w:t>
      </w:r>
      <w:r w:rsidRPr="00015FAE">
        <w:rPr>
          <w:sz w:val="32"/>
          <w:szCs w:val="32"/>
          <w:lang w:val="en-IN"/>
        </w:rPr>
        <w:t xml:space="preserve">em‖, March 28, 2000. Patent No. 6,043,747. </w:t>
      </w:r>
    </w:p>
    <w:p w:rsidR="00000000" w:rsidRPr="00015FAE" w:rsidRDefault="0079175B" w:rsidP="00015FAE">
      <w:pPr>
        <w:pStyle w:val="BodyText"/>
        <w:numPr>
          <w:ilvl w:val="0"/>
          <w:numId w:val="42"/>
        </w:numPr>
        <w:rPr>
          <w:sz w:val="32"/>
          <w:szCs w:val="32"/>
          <w:lang w:val="en-IN"/>
        </w:rPr>
      </w:pPr>
      <w:r w:rsidRPr="00015FAE">
        <w:rPr>
          <w:sz w:val="32"/>
          <w:szCs w:val="32"/>
          <w:lang w:val="en-IN"/>
        </w:rPr>
        <w:t xml:space="preserve">4) M.Geetha, B. Arun kumar, ― Design and Implementation of ARM Based Children Tracking System‖, International Journal of Advanced Research in Computer Engineering &amp; Technology, Vol. 4, Issue 1, January 2015. </w:t>
      </w:r>
    </w:p>
    <w:p w:rsidR="00000000" w:rsidRPr="00015FAE" w:rsidRDefault="0079175B" w:rsidP="00015FAE">
      <w:pPr>
        <w:pStyle w:val="BodyText"/>
        <w:numPr>
          <w:ilvl w:val="0"/>
          <w:numId w:val="42"/>
        </w:numPr>
        <w:rPr>
          <w:sz w:val="32"/>
          <w:szCs w:val="32"/>
          <w:lang w:val="en-IN"/>
        </w:rPr>
      </w:pPr>
      <w:r w:rsidRPr="00015FAE">
        <w:rPr>
          <w:sz w:val="32"/>
          <w:szCs w:val="32"/>
          <w:lang w:val="en-IN"/>
        </w:rPr>
        <w:t>5</w:t>
      </w:r>
      <w:r w:rsidRPr="00015FAE">
        <w:rPr>
          <w:sz w:val="32"/>
          <w:szCs w:val="32"/>
          <w:lang w:val="en-IN"/>
        </w:rPr>
        <w:t>) J.E. Garcia, R.A. Torres, ― Telehealth mobile system‖, IEEE Conference publication on Pan American Care Exchange, May 4, 2013.</w:t>
      </w:r>
      <w:r w:rsidRPr="00015FAE">
        <w:rPr>
          <w:sz w:val="32"/>
          <w:szCs w:val="32"/>
        </w:rPr>
        <w:t xml:space="preserve"> </w:t>
      </w:r>
    </w:p>
    <w:p w:rsidR="00000000" w:rsidRPr="00015FAE" w:rsidRDefault="0079175B" w:rsidP="00015FAE">
      <w:pPr>
        <w:pStyle w:val="BodyText"/>
        <w:numPr>
          <w:ilvl w:val="0"/>
          <w:numId w:val="42"/>
        </w:numPr>
        <w:rPr>
          <w:sz w:val="32"/>
          <w:szCs w:val="32"/>
          <w:lang w:val="en-IN"/>
        </w:rPr>
      </w:pPr>
      <w:r w:rsidRPr="00015FAE">
        <w:rPr>
          <w:sz w:val="32"/>
          <w:szCs w:val="32"/>
          <w:lang w:val="en-IN"/>
        </w:rPr>
        <w:t>6) S.Deepika, V.Saravanan, ― An Implementation of Embedded Multi Parameter Monitoring System for Biomedical Engineering, Inte</w:t>
      </w:r>
      <w:r w:rsidRPr="00015FAE">
        <w:rPr>
          <w:sz w:val="32"/>
          <w:szCs w:val="32"/>
          <w:lang w:val="en-IN"/>
        </w:rPr>
        <w:t xml:space="preserve">rnational Journal of Scientific and Engineering Research, Volume 4, Issue 5, May 2013. </w:t>
      </w:r>
    </w:p>
    <w:p w:rsidR="00000000" w:rsidRPr="00015FAE" w:rsidRDefault="0079175B" w:rsidP="00015FAE">
      <w:pPr>
        <w:pStyle w:val="BodyText"/>
        <w:numPr>
          <w:ilvl w:val="0"/>
          <w:numId w:val="42"/>
        </w:numPr>
        <w:rPr>
          <w:sz w:val="32"/>
          <w:szCs w:val="32"/>
          <w:lang w:val="en-IN"/>
        </w:rPr>
      </w:pPr>
      <w:r w:rsidRPr="00015FAE">
        <w:rPr>
          <w:sz w:val="32"/>
          <w:szCs w:val="32"/>
          <w:lang w:val="en-IN"/>
        </w:rPr>
        <w:lastRenderedPageBreak/>
        <w:t>7) Schwaren, Ian, Navigation and control of an Autonomous Vehicle, Master of Science Thesis, Virginia Polytechnic Institute and State University, Blacksburg, Virginia,</w:t>
      </w:r>
      <w:r w:rsidRPr="00015FAE">
        <w:rPr>
          <w:sz w:val="32"/>
          <w:szCs w:val="32"/>
          <w:lang w:val="en-IN"/>
        </w:rPr>
        <w:t xml:space="preserve"> 2005. </w:t>
      </w:r>
    </w:p>
    <w:p w:rsidR="00000000" w:rsidRPr="00015FAE" w:rsidRDefault="0079175B" w:rsidP="00015FAE">
      <w:pPr>
        <w:pStyle w:val="BodyText"/>
        <w:numPr>
          <w:ilvl w:val="0"/>
          <w:numId w:val="42"/>
        </w:numPr>
        <w:rPr>
          <w:sz w:val="32"/>
          <w:szCs w:val="32"/>
          <w:lang w:val="en-IN"/>
        </w:rPr>
      </w:pPr>
      <w:r w:rsidRPr="00015FAE">
        <w:rPr>
          <w:sz w:val="32"/>
          <w:szCs w:val="32"/>
          <w:lang w:val="en-IN"/>
        </w:rPr>
        <w:t xml:space="preserve">8) Baker Mohammed, Hazem Elgebra, Reem Ashour, and Hani Saleh, ― Portable Wireless Biomedical Temperature Monitoring System‖, IEEE International Conference Publication on innovations in Information Technology (IIT), 19 March 2013. </w:t>
      </w:r>
    </w:p>
    <w:p w:rsidR="00000000" w:rsidRPr="00015FAE" w:rsidRDefault="0079175B" w:rsidP="00015FAE">
      <w:pPr>
        <w:pStyle w:val="BodyText"/>
        <w:numPr>
          <w:ilvl w:val="0"/>
          <w:numId w:val="42"/>
        </w:numPr>
        <w:rPr>
          <w:sz w:val="32"/>
          <w:szCs w:val="32"/>
          <w:lang w:val="en-IN"/>
        </w:rPr>
      </w:pPr>
      <w:r w:rsidRPr="00015FAE">
        <w:rPr>
          <w:sz w:val="32"/>
          <w:szCs w:val="32"/>
          <w:lang w:val="en-IN"/>
        </w:rPr>
        <w:t xml:space="preserve">9) Emin Birey </w:t>
      </w:r>
      <w:r w:rsidRPr="00015FAE">
        <w:rPr>
          <w:sz w:val="32"/>
          <w:szCs w:val="32"/>
          <w:lang w:val="en-IN"/>
        </w:rPr>
        <w:t xml:space="preserve">Soyer, ―Pyroelectric Infrared Sensor Based Event Detection, MSc Thesis, July 2009. </w:t>
      </w:r>
    </w:p>
    <w:p w:rsidR="00000000" w:rsidRPr="00015FAE" w:rsidRDefault="0079175B" w:rsidP="00015FAE">
      <w:pPr>
        <w:pStyle w:val="BodyText"/>
        <w:numPr>
          <w:ilvl w:val="0"/>
          <w:numId w:val="42"/>
        </w:numPr>
        <w:rPr>
          <w:sz w:val="32"/>
          <w:szCs w:val="32"/>
          <w:lang w:val="en-IN"/>
        </w:rPr>
      </w:pPr>
      <w:r w:rsidRPr="00015FAE">
        <w:rPr>
          <w:sz w:val="32"/>
          <w:szCs w:val="32"/>
          <w:lang w:val="en-IN"/>
        </w:rPr>
        <w:t>10) Prithviraj Shetti, Prasad V, Sakharpe, Amrut Ubare, ― On New Approach in Using 433MHz Radio Module‖, International Journal of Computer Science and Mobile Computing, Vo</w:t>
      </w:r>
      <w:r w:rsidRPr="00015FAE">
        <w:rPr>
          <w:sz w:val="32"/>
          <w:szCs w:val="32"/>
          <w:lang w:val="en-IN"/>
        </w:rPr>
        <w:t xml:space="preserve">. 3, Issue 4, April 2014, pp. 340-345.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75B" w:rsidRDefault="0079175B" w:rsidP="003654DF">
      <w:pPr>
        <w:spacing w:after="0" w:line="240" w:lineRule="auto"/>
      </w:pPr>
      <w:r>
        <w:separator/>
      </w:r>
    </w:p>
  </w:endnote>
  <w:endnote w:type="continuationSeparator" w:id="1">
    <w:p w:rsidR="0079175B" w:rsidRDefault="007917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75B" w:rsidRDefault="0079175B" w:rsidP="003654DF">
      <w:pPr>
        <w:spacing w:after="0" w:line="240" w:lineRule="auto"/>
      </w:pPr>
      <w:r>
        <w:separator/>
      </w:r>
    </w:p>
  </w:footnote>
  <w:footnote w:type="continuationSeparator" w:id="1">
    <w:p w:rsidR="0079175B" w:rsidRDefault="007917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160F8">
        <w:pPr>
          <w:pStyle w:val="Header"/>
          <w:jc w:val="right"/>
        </w:pPr>
        <w:fldSimple w:instr=" PAGE   \* MERGEFORMAT ">
          <w:r w:rsidR="0071752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E7474B"/>
    <w:multiLevelType w:val="hybridMultilevel"/>
    <w:tmpl w:val="7D8E4CB0"/>
    <w:lvl w:ilvl="0" w:tplc="5D7A8416">
      <w:start w:val="1"/>
      <w:numFmt w:val="bullet"/>
      <w:lvlText w:val=""/>
      <w:lvlJc w:val="left"/>
      <w:pPr>
        <w:tabs>
          <w:tab w:val="num" w:pos="720"/>
        </w:tabs>
        <w:ind w:left="720" w:hanging="360"/>
      </w:pPr>
      <w:rPr>
        <w:rFonts w:ascii="Wingdings 2" w:hAnsi="Wingdings 2" w:hint="default"/>
      </w:rPr>
    </w:lvl>
    <w:lvl w:ilvl="1" w:tplc="C9A65EE2" w:tentative="1">
      <w:start w:val="1"/>
      <w:numFmt w:val="bullet"/>
      <w:lvlText w:val=""/>
      <w:lvlJc w:val="left"/>
      <w:pPr>
        <w:tabs>
          <w:tab w:val="num" w:pos="1440"/>
        </w:tabs>
        <w:ind w:left="1440" w:hanging="360"/>
      </w:pPr>
      <w:rPr>
        <w:rFonts w:ascii="Wingdings 2" w:hAnsi="Wingdings 2" w:hint="default"/>
      </w:rPr>
    </w:lvl>
    <w:lvl w:ilvl="2" w:tplc="6FE65F46" w:tentative="1">
      <w:start w:val="1"/>
      <w:numFmt w:val="bullet"/>
      <w:lvlText w:val=""/>
      <w:lvlJc w:val="left"/>
      <w:pPr>
        <w:tabs>
          <w:tab w:val="num" w:pos="2160"/>
        </w:tabs>
        <w:ind w:left="2160" w:hanging="360"/>
      </w:pPr>
      <w:rPr>
        <w:rFonts w:ascii="Wingdings 2" w:hAnsi="Wingdings 2" w:hint="default"/>
      </w:rPr>
    </w:lvl>
    <w:lvl w:ilvl="3" w:tplc="6410412E" w:tentative="1">
      <w:start w:val="1"/>
      <w:numFmt w:val="bullet"/>
      <w:lvlText w:val=""/>
      <w:lvlJc w:val="left"/>
      <w:pPr>
        <w:tabs>
          <w:tab w:val="num" w:pos="2880"/>
        </w:tabs>
        <w:ind w:left="2880" w:hanging="360"/>
      </w:pPr>
      <w:rPr>
        <w:rFonts w:ascii="Wingdings 2" w:hAnsi="Wingdings 2" w:hint="default"/>
      </w:rPr>
    </w:lvl>
    <w:lvl w:ilvl="4" w:tplc="CF847FCA" w:tentative="1">
      <w:start w:val="1"/>
      <w:numFmt w:val="bullet"/>
      <w:lvlText w:val=""/>
      <w:lvlJc w:val="left"/>
      <w:pPr>
        <w:tabs>
          <w:tab w:val="num" w:pos="3600"/>
        </w:tabs>
        <w:ind w:left="3600" w:hanging="360"/>
      </w:pPr>
      <w:rPr>
        <w:rFonts w:ascii="Wingdings 2" w:hAnsi="Wingdings 2" w:hint="default"/>
      </w:rPr>
    </w:lvl>
    <w:lvl w:ilvl="5" w:tplc="C86ED3EA" w:tentative="1">
      <w:start w:val="1"/>
      <w:numFmt w:val="bullet"/>
      <w:lvlText w:val=""/>
      <w:lvlJc w:val="left"/>
      <w:pPr>
        <w:tabs>
          <w:tab w:val="num" w:pos="4320"/>
        </w:tabs>
        <w:ind w:left="4320" w:hanging="360"/>
      </w:pPr>
      <w:rPr>
        <w:rFonts w:ascii="Wingdings 2" w:hAnsi="Wingdings 2" w:hint="default"/>
      </w:rPr>
    </w:lvl>
    <w:lvl w:ilvl="6" w:tplc="44A25C7C" w:tentative="1">
      <w:start w:val="1"/>
      <w:numFmt w:val="bullet"/>
      <w:lvlText w:val=""/>
      <w:lvlJc w:val="left"/>
      <w:pPr>
        <w:tabs>
          <w:tab w:val="num" w:pos="5040"/>
        </w:tabs>
        <w:ind w:left="5040" w:hanging="360"/>
      </w:pPr>
      <w:rPr>
        <w:rFonts w:ascii="Wingdings 2" w:hAnsi="Wingdings 2" w:hint="default"/>
      </w:rPr>
    </w:lvl>
    <w:lvl w:ilvl="7" w:tplc="8C5417EA" w:tentative="1">
      <w:start w:val="1"/>
      <w:numFmt w:val="bullet"/>
      <w:lvlText w:val=""/>
      <w:lvlJc w:val="left"/>
      <w:pPr>
        <w:tabs>
          <w:tab w:val="num" w:pos="5760"/>
        </w:tabs>
        <w:ind w:left="5760" w:hanging="360"/>
      </w:pPr>
      <w:rPr>
        <w:rFonts w:ascii="Wingdings 2" w:hAnsi="Wingdings 2" w:hint="default"/>
      </w:rPr>
    </w:lvl>
    <w:lvl w:ilvl="8" w:tplc="B200515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FB599D"/>
    <w:multiLevelType w:val="hybridMultilevel"/>
    <w:tmpl w:val="4E3A7162"/>
    <w:lvl w:ilvl="0" w:tplc="586A66C4">
      <w:start w:val="1"/>
      <w:numFmt w:val="bullet"/>
      <w:lvlText w:val=""/>
      <w:lvlJc w:val="left"/>
      <w:pPr>
        <w:tabs>
          <w:tab w:val="num" w:pos="720"/>
        </w:tabs>
        <w:ind w:left="720" w:hanging="360"/>
      </w:pPr>
      <w:rPr>
        <w:rFonts w:ascii="Wingdings 2" w:hAnsi="Wingdings 2" w:hint="default"/>
      </w:rPr>
    </w:lvl>
    <w:lvl w:ilvl="1" w:tplc="D85CEBF8" w:tentative="1">
      <w:start w:val="1"/>
      <w:numFmt w:val="bullet"/>
      <w:lvlText w:val=""/>
      <w:lvlJc w:val="left"/>
      <w:pPr>
        <w:tabs>
          <w:tab w:val="num" w:pos="1440"/>
        </w:tabs>
        <w:ind w:left="1440" w:hanging="360"/>
      </w:pPr>
      <w:rPr>
        <w:rFonts w:ascii="Wingdings 2" w:hAnsi="Wingdings 2" w:hint="default"/>
      </w:rPr>
    </w:lvl>
    <w:lvl w:ilvl="2" w:tplc="1FCAECEA" w:tentative="1">
      <w:start w:val="1"/>
      <w:numFmt w:val="bullet"/>
      <w:lvlText w:val=""/>
      <w:lvlJc w:val="left"/>
      <w:pPr>
        <w:tabs>
          <w:tab w:val="num" w:pos="2160"/>
        </w:tabs>
        <w:ind w:left="2160" w:hanging="360"/>
      </w:pPr>
      <w:rPr>
        <w:rFonts w:ascii="Wingdings 2" w:hAnsi="Wingdings 2" w:hint="default"/>
      </w:rPr>
    </w:lvl>
    <w:lvl w:ilvl="3" w:tplc="6BA2B5CE" w:tentative="1">
      <w:start w:val="1"/>
      <w:numFmt w:val="bullet"/>
      <w:lvlText w:val=""/>
      <w:lvlJc w:val="left"/>
      <w:pPr>
        <w:tabs>
          <w:tab w:val="num" w:pos="2880"/>
        </w:tabs>
        <w:ind w:left="2880" w:hanging="360"/>
      </w:pPr>
      <w:rPr>
        <w:rFonts w:ascii="Wingdings 2" w:hAnsi="Wingdings 2" w:hint="default"/>
      </w:rPr>
    </w:lvl>
    <w:lvl w:ilvl="4" w:tplc="52A88434" w:tentative="1">
      <w:start w:val="1"/>
      <w:numFmt w:val="bullet"/>
      <w:lvlText w:val=""/>
      <w:lvlJc w:val="left"/>
      <w:pPr>
        <w:tabs>
          <w:tab w:val="num" w:pos="3600"/>
        </w:tabs>
        <w:ind w:left="3600" w:hanging="360"/>
      </w:pPr>
      <w:rPr>
        <w:rFonts w:ascii="Wingdings 2" w:hAnsi="Wingdings 2" w:hint="default"/>
      </w:rPr>
    </w:lvl>
    <w:lvl w:ilvl="5" w:tplc="674AE400" w:tentative="1">
      <w:start w:val="1"/>
      <w:numFmt w:val="bullet"/>
      <w:lvlText w:val=""/>
      <w:lvlJc w:val="left"/>
      <w:pPr>
        <w:tabs>
          <w:tab w:val="num" w:pos="4320"/>
        </w:tabs>
        <w:ind w:left="4320" w:hanging="360"/>
      </w:pPr>
      <w:rPr>
        <w:rFonts w:ascii="Wingdings 2" w:hAnsi="Wingdings 2" w:hint="default"/>
      </w:rPr>
    </w:lvl>
    <w:lvl w:ilvl="6" w:tplc="8B745FC4" w:tentative="1">
      <w:start w:val="1"/>
      <w:numFmt w:val="bullet"/>
      <w:lvlText w:val=""/>
      <w:lvlJc w:val="left"/>
      <w:pPr>
        <w:tabs>
          <w:tab w:val="num" w:pos="5040"/>
        </w:tabs>
        <w:ind w:left="5040" w:hanging="360"/>
      </w:pPr>
      <w:rPr>
        <w:rFonts w:ascii="Wingdings 2" w:hAnsi="Wingdings 2" w:hint="default"/>
      </w:rPr>
    </w:lvl>
    <w:lvl w:ilvl="7" w:tplc="55DE9A26" w:tentative="1">
      <w:start w:val="1"/>
      <w:numFmt w:val="bullet"/>
      <w:lvlText w:val=""/>
      <w:lvlJc w:val="left"/>
      <w:pPr>
        <w:tabs>
          <w:tab w:val="num" w:pos="5760"/>
        </w:tabs>
        <w:ind w:left="5760" w:hanging="360"/>
      </w:pPr>
      <w:rPr>
        <w:rFonts w:ascii="Wingdings 2" w:hAnsi="Wingdings 2" w:hint="default"/>
      </w:rPr>
    </w:lvl>
    <w:lvl w:ilvl="8" w:tplc="25EEA818"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CDD02D0"/>
    <w:multiLevelType w:val="hybridMultilevel"/>
    <w:tmpl w:val="0CE89E4E"/>
    <w:lvl w:ilvl="0" w:tplc="B672C40A">
      <w:start w:val="1"/>
      <w:numFmt w:val="bullet"/>
      <w:lvlText w:val=""/>
      <w:lvlJc w:val="left"/>
      <w:pPr>
        <w:tabs>
          <w:tab w:val="num" w:pos="720"/>
        </w:tabs>
        <w:ind w:left="720" w:hanging="360"/>
      </w:pPr>
      <w:rPr>
        <w:rFonts w:ascii="Wingdings 2" w:hAnsi="Wingdings 2" w:hint="default"/>
      </w:rPr>
    </w:lvl>
    <w:lvl w:ilvl="1" w:tplc="4E580828" w:tentative="1">
      <w:start w:val="1"/>
      <w:numFmt w:val="bullet"/>
      <w:lvlText w:val=""/>
      <w:lvlJc w:val="left"/>
      <w:pPr>
        <w:tabs>
          <w:tab w:val="num" w:pos="1440"/>
        </w:tabs>
        <w:ind w:left="1440" w:hanging="360"/>
      </w:pPr>
      <w:rPr>
        <w:rFonts w:ascii="Wingdings 2" w:hAnsi="Wingdings 2" w:hint="default"/>
      </w:rPr>
    </w:lvl>
    <w:lvl w:ilvl="2" w:tplc="6254B934" w:tentative="1">
      <w:start w:val="1"/>
      <w:numFmt w:val="bullet"/>
      <w:lvlText w:val=""/>
      <w:lvlJc w:val="left"/>
      <w:pPr>
        <w:tabs>
          <w:tab w:val="num" w:pos="2160"/>
        </w:tabs>
        <w:ind w:left="2160" w:hanging="360"/>
      </w:pPr>
      <w:rPr>
        <w:rFonts w:ascii="Wingdings 2" w:hAnsi="Wingdings 2" w:hint="default"/>
      </w:rPr>
    </w:lvl>
    <w:lvl w:ilvl="3" w:tplc="97DC6260" w:tentative="1">
      <w:start w:val="1"/>
      <w:numFmt w:val="bullet"/>
      <w:lvlText w:val=""/>
      <w:lvlJc w:val="left"/>
      <w:pPr>
        <w:tabs>
          <w:tab w:val="num" w:pos="2880"/>
        </w:tabs>
        <w:ind w:left="2880" w:hanging="360"/>
      </w:pPr>
      <w:rPr>
        <w:rFonts w:ascii="Wingdings 2" w:hAnsi="Wingdings 2" w:hint="default"/>
      </w:rPr>
    </w:lvl>
    <w:lvl w:ilvl="4" w:tplc="7AAA3E98" w:tentative="1">
      <w:start w:val="1"/>
      <w:numFmt w:val="bullet"/>
      <w:lvlText w:val=""/>
      <w:lvlJc w:val="left"/>
      <w:pPr>
        <w:tabs>
          <w:tab w:val="num" w:pos="3600"/>
        </w:tabs>
        <w:ind w:left="3600" w:hanging="360"/>
      </w:pPr>
      <w:rPr>
        <w:rFonts w:ascii="Wingdings 2" w:hAnsi="Wingdings 2" w:hint="default"/>
      </w:rPr>
    </w:lvl>
    <w:lvl w:ilvl="5" w:tplc="DAA80904" w:tentative="1">
      <w:start w:val="1"/>
      <w:numFmt w:val="bullet"/>
      <w:lvlText w:val=""/>
      <w:lvlJc w:val="left"/>
      <w:pPr>
        <w:tabs>
          <w:tab w:val="num" w:pos="4320"/>
        </w:tabs>
        <w:ind w:left="4320" w:hanging="360"/>
      </w:pPr>
      <w:rPr>
        <w:rFonts w:ascii="Wingdings 2" w:hAnsi="Wingdings 2" w:hint="default"/>
      </w:rPr>
    </w:lvl>
    <w:lvl w:ilvl="6" w:tplc="3954AF70" w:tentative="1">
      <w:start w:val="1"/>
      <w:numFmt w:val="bullet"/>
      <w:lvlText w:val=""/>
      <w:lvlJc w:val="left"/>
      <w:pPr>
        <w:tabs>
          <w:tab w:val="num" w:pos="5040"/>
        </w:tabs>
        <w:ind w:left="5040" w:hanging="360"/>
      </w:pPr>
      <w:rPr>
        <w:rFonts w:ascii="Wingdings 2" w:hAnsi="Wingdings 2" w:hint="default"/>
      </w:rPr>
    </w:lvl>
    <w:lvl w:ilvl="7" w:tplc="F73654F4" w:tentative="1">
      <w:start w:val="1"/>
      <w:numFmt w:val="bullet"/>
      <w:lvlText w:val=""/>
      <w:lvlJc w:val="left"/>
      <w:pPr>
        <w:tabs>
          <w:tab w:val="num" w:pos="5760"/>
        </w:tabs>
        <w:ind w:left="5760" w:hanging="360"/>
      </w:pPr>
      <w:rPr>
        <w:rFonts w:ascii="Wingdings 2" w:hAnsi="Wingdings 2" w:hint="default"/>
      </w:rPr>
    </w:lvl>
    <w:lvl w:ilvl="8" w:tplc="86529828" w:tentative="1">
      <w:start w:val="1"/>
      <w:numFmt w:val="bullet"/>
      <w:lvlText w:val=""/>
      <w:lvlJc w:val="left"/>
      <w:pPr>
        <w:tabs>
          <w:tab w:val="num" w:pos="6480"/>
        </w:tabs>
        <w:ind w:left="6480" w:hanging="360"/>
      </w:pPr>
      <w:rPr>
        <w:rFonts w:ascii="Wingdings 2" w:hAnsi="Wingdings 2"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6C0BE5"/>
    <w:multiLevelType w:val="hybridMultilevel"/>
    <w:tmpl w:val="E4AADE76"/>
    <w:lvl w:ilvl="0" w:tplc="09069D76">
      <w:start w:val="1"/>
      <w:numFmt w:val="bullet"/>
      <w:lvlText w:val=""/>
      <w:lvlJc w:val="left"/>
      <w:pPr>
        <w:tabs>
          <w:tab w:val="num" w:pos="720"/>
        </w:tabs>
        <w:ind w:left="720" w:hanging="360"/>
      </w:pPr>
      <w:rPr>
        <w:rFonts w:ascii="Wingdings 2" w:hAnsi="Wingdings 2" w:hint="default"/>
      </w:rPr>
    </w:lvl>
    <w:lvl w:ilvl="1" w:tplc="2D40675A" w:tentative="1">
      <w:start w:val="1"/>
      <w:numFmt w:val="bullet"/>
      <w:lvlText w:val=""/>
      <w:lvlJc w:val="left"/>
      <w:pPr>
        <w:tabs>
          <w:tab w:val="num" w:pos="1440"/>
        </w:tabs>
        <w:ind w:left="1440" w:hanging="360"/>
      </w:pPr>
      <w:rPr>
        <w:rFonts w:ascii="Wingdings 2" w:hAnsi="Wingdings 2" w:hint="default"/>
      </w:rPr>
    </w:lvl>
    <w:lvl w:ilvl="2" w:tplc="7AE4FEB0" w:tentative="1">
      <w:start w:val="1"/>
      <w:numFmt w:val="bullet"/>
      <w:lvlText w:val=""/>
      <w:lvlJc w:val="left"/>
      <w:pPr>
        <w:tabs>
          <w:tab w:val="num" w:pos="2160"/>
        </w:tabs>
        <w:ind w:left="2160" w:hanging="360"/>
      </w:pPr>
      <w:rPr>
        <w:rFonts w:ascii="Wingdings 2" w:hAnsi="Wingdings 2" w:hint="default"/>
      </w:rPr>
    </w:lvl>
    <w:lvl w:ilvl="3" w:tplc="4190A8CE" w:tentative="1">
      <w:start w:val="1"/>
      <w:numFmt w:val="bullet"/>
      <w:lvlText w:val=""/>
      <w:lvlJc w:val="left"/>
      <w:pPr>
        <w:tabs>
          <w:tab w:val="num" w:pos="2880"/>
        </w:tabs>
        <w:ind w:left="2880" w:hanging="360"/>
      </w:pPr>
      <w:rPr>
        <w:rFonts w:ascii="Wingdings 2" w:hAnsi="Wingdings 2" w:hint="default"/>
      </w:rPr>
    </w:lvl>
    <w:lvl w:ilvl="4" w:tplc="6672C342" w:tentative="1">
      <w:start w:val="1"/>
      <w:numFmt w:val="bullet"/>
      <w:lvlText w:val=""/>
      <w:lvlJc w:val="left"/>
      <w:pPr>
        <w:tabs>
          <w:tab w:val="num" w:pos="3600"/>
        </w:tabs>
        <w:ind w:left="3600" w:hanging="360"/>
      </w:pPr>
      <w:rPr>
        <w:rFonts w:ascii="Wingdings 2" w:hAnsi="Wingdings 2" w:hint="default"/>
      </w:rPr>
    </w:lvl>
    <w:lvl w:ilvl="5" w:tplc="3B6E3B6C" w:tentative="1">
      <w:start w:val="1"/>
      <w:numFmt w:val="bullet"/>
      <w:lvlText w:val=""/>
      <w:lvlJc w:val="left"/>
      <w:pPr>
        <w:tabs>
          <w:tab w:val="num" w:pos="4320"/>
        </w:tabs>
        <w:ind w:left="4320" w:hanging="360"/>
      </w:pPr>
      <w:rPr>
        <w:rFonts w:ascii="Wingdings 2" w:hAnsi="Wingdings 2" w:hint="default"/>
      </w:rPr>
    </w:lvl>
    <w:lvl w:ilvl="6" w:tplc="28860950" w:tentative="1">
      <w:start w:val="1"/>
      <w:numFmt w:val="bullet"/>
      <w:lvlText w:val=""/>
      <w:lvlJc w:val="left"/>
      <w:pPr>
        <w:tabs>
          <w:tab w:val="num" w:pos="5040"/>
        </w:tabs>
        <w:ind w:left="5040" w:hanging="360"/>
      </w:pPr>
      <w:rPr>
        <w:rFonts w:ascii="Wingdings 2" w:hAnsi="Wingdings 2" w:hint="default"/>
      </w:rPr>
    </w:lvl>
    <w:lvl w:ilvl="7" w:tplc="8666812E" w:tentative="1">
      <w:start w:val="1"/>
      <w:numFmt w:val="bullet"/>
      <w:lvlText w:val=""/>
      <w:lvlJc w:val="left"/>
      <w:pPr>
        <w:tabs>
          <w:tab w:val="num" w:pos="5760"/>
        </w:tabs>
        <w:ind w:left="5760" w:hanging="360"/>
      </w:pPr>
      <w:rPr>
        <w:rFonts w:ascii="Wingdings 2" w:hAnsi="Wingdings 2" w:hint="default"/>
      </w:rPr>
    </w:lvl>
    <w:lvl w:ilvl="8" w:tplc="37CE63D6"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973F89"/>
    <w:multiLevelType w:val="hybridMultilevel"/>
    <w:tmpl w:val="67BCF01A"/>
    <w:lvl w:ilvl="0" w:tplc="AF38AA10">
      <w:start w:val="1"/>
      <w:numFmt w:val="bullet"/>
      <w:lvlText w:val=""/>
      <w:lvlJc w:val="left"/>
      <w:pPr>
        <w:tabs>
          <w:tab w:val="num" w:pos="720"/>
        </w:tabs>
        <w:ind w:left="720" w:hanging="360"/>
      </w:pPr>
      <w:rPr>
        <w:rFonts w:ascii="Wingdings 2" w:hAnsi="Wingdings 2" w:hint="default"/>
      </w:rPr>
    </w:lvl>
    <w:lvl w:ilvl="1" w:tplc="9C2CA8F4" w:tentative="1">
      <w:start w:val="1"/>
      <w:numFmt w:val="bullet"/>
      <w:lvlText w:val=""/>
      <w:lvlJc w:val="left"/>
      <w:pPr>
        <w:tabs>
          <w:tab w:val="num" w:pos="1440"/>
        </w:tabs>
        <w:ind w:left="1440" w:hanging="360"/>
      </w:pPr>
      <w:rPr>
        <w:rFonts w:ascii="Wingdings 2" w:hAnsi="Wingdings 2" w:hint="default"/>
      </w:rPr>
    </w:lvl>
    <w:lvl w:ilvl="2" w:tplc="400A0E26" w:tentative="1">
      <w:start w:val="1"/>
      <w:numFmt w:val="bullet"/>
      <w:lvlText w:val=""/>
      <w:lvlJc w:val="left"/>
      <w:pPr>
        <w:tabs>
          <w:tab w:val="num" w:pos="2160"/>
        </w:tabs>
        <w:ind w:left="2160" w:hanging="360"/>
      </w:pPr>
      <w:rPr>
        <w:rFonts w:ascii="Wingdings 2" w:hAnsi="Wingdings 2" w:hint="default"/>
      </w:rPr>
    </w:lvl>
    <w:lvl w:ilvl="3" w:tplc="3BA0D7EC" w:tentative="1">
      <w:start w:val="1"/>
      <w:numFmt w:val="bullet"/>
      <w:lvlText w:val=""/>
      <w:lvlJc w:val="left"/>
      <w:pPr>
        <w:tabs>
          <w:tab w:val="num" w:pos="2880"/>
        </w:tabs>
        <w:ind w:left="2880" w:hanging="360"/>
      </w:pPr>
      <w:rPr>
        <w:rFonts w:ascii="Wingdings 2" w:hAnsi="Wingdings 2" w:hint="default"/>
      </w:rPr>
    </w:lvl>
    <w:lvl w:ilvl="4" w:tplc="EFFE940C" w:tentative="1">
      <w:start w:val="1"/>
      <w:numFmt w:val="bullet"/>
      <w:lvlText w:val=""/>
      <w:lvlJc w:val="left"/>
      <w:pPr>
        <w:tabs>
          <w:tab w:val="num" w:pos="3600"/>
        </w:tabs>
        <w:ind w:left="3600" w:hanging="360"/>
      </w:pPr>
      <w:rPr>
        <w:rFonts w:ascii="Wingdings 2" w:hAnsi="Wingdings 2" w:hint="default"/>
      </w:rPr>
    </w:lvl>
    <w:lvl w:ilvl="5" w:tplc="FA761FAC" w:tentative="1">
      <w:start w:val="1"/>
      <w:numFmt w:val="bullet"/>
      <w:lvlText w:val=""/>
      <w:lvlJc w:val="left"/>
      <w:pPr>
        <w:tabs>
          <w:tab w:val="num" w:pos="4320"/>
        </w:tabs>
        <w:ind w:left="4320" w:hanging="360"/>
      </w:pPr>
      <w:rPr>
        <w:rFonts w:ascii="Wingdings 2" w:hAnsi="Wingdings 2" w:hint="default"/>
      </w:rPr>
    </w:lvl>
    <w:lvl w:ilvl="6" w:tplc="8ECEDE1C" w:tentative="1">
      <w:start w:val="1"/>
      <w:numFmt w:val="bullet"/>
      <w:lvlText w:val=""/>
      <w:lvlJc w:val="left"/>
      <w:pPr>
        <w:tabs>
          <w:tab w:val="num" w:pos="5040"/>
        </w:tabs>
        <w:ind w:left="5040" w:hanging="360"/>
      </w:pPr>
      <w:rPr>
        <w:rFonts w:ascii="Wingdings 2" w:hAnsi="Wingdings 2" w:hint="default"/>
      </w:rPr>
    </w:lvl>
    <w:lvl w:ilvl="7" w:tplc="774E7644" w:tentative="1">
      <w:start w:val="1"/>
      <w:numFmt w:val="bullet"/>
      <w:lvlText w:val=""/>
      <w:lvlJc w:val="left"/>
      <w:pPr>
        <w:tabs>
          <w:tab w:val="num" w:pos="5760"/>
        </w:tabs>
        <w:ind w:left="5760" w:hanging="360"/>
      </w:pPr>
      <w:rPr>
        <w:rFonts w:ascii="Wingdings 2" w:hAnsi="Wingdings 2" w:hint="default"/>
      </w:rPr>
    </w:lvl>
    <w:lvl w:ilvl="8" w:tplc="787E16E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D0A5A88"/>
    <w:multiLevelType w:val="hybridMultilevel"/>
    <w:tmpl w:val="C824A72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7"/>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9"/>
  </w:num>
  <w:num w:numId="43">
    <w:abstractNumId w:val="29"/>
  </w:num>
  <w:num w:numId="44">
    <w:abstractNumId w:val="34"/>
  </w:num>
  <w:num w:numId="45">
    <w:abstractNumId w:val="36"/>
  </w:num>
  <w:num w:numId="46">
    <w:abstractNumId w:val="42"/>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15FAE"/>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401"/>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32AE"/>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522"/>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75B"/>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4C0"/>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0F8"/>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1E2"/>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4900985">
      <w:bodyDiv w:val="1"/>
      <w:marLeft w:val="0"/>
      <w:marRight w:val="0"/>
      <w:marTop w:val="0"/>
      <w:marBottom w:val="0"/>
      <w:divBdr>
        <w:top w:val="none" w:sz="0" w:space="0" w:color="auto"/>
        <w:left w:val="none" w:sz="0" w:space="0" w:color="auto"/>
        <w:bottom w:val="none" w:sz="0" w:space="0" w:color="auto"/>
        <w:right w:val="none" w:sz="0" w:space="0" w:color="auto"/>
      </w:divBdr>
      <w:divsChild>
        <w:div w:id="1736277101">
          <w:marLeft w:val="576"/>
          <w:marRight w:val="0"/>
          <w:marTop w:val="120"/>
          <w:marBottom w:val="0"/>
          <w:divBdr>
            <w:top w:val="none" w:sz="0" w:space="0" w:color="auto"/>
            <w:left w:val="none" w:sz="0" w:space="0" w:color="auto"/>
            <w:bottom w:val="none" w:sz="0" w:space="0" w:color="auto"/>
            <w:right w:val="none" w:sz="0" w:space="0" w:color="auto"/>
          </w:divBdr>
        </w:div>
        <w:div w:id="188883392">
          <w:marLeft w:val="576"/>
          <w:marRight w:val="0"/>
          <w:marTop w:val="120"/>
          <w:marBottom w:val="0"/>
          <w:divBdr>
            <w:top w:val="none" w:sz="0" w:space="0" w:color="auto"/>
            <w:left w:val="none" w:sz="0" w:space="0" w:color="auto"/>
            <w:bottom w:val="none" w:sz="0" w:space="0" w:color="auto"/>
            <w:right w:val="none" w:sz="0" w:space="0" w:color="auto"/>
          </w:divBdr>
        </w:div>
        <w:div w:id="1434324515">
          <w:marLeft w:val="576"/>
          <w:marRight w:val="0"/>
          <w:marTop w:val="120"/>
          <w:marBottom w:val="0"/>
          <w:divBdr>
            <w:top w:val="none" w:sz="0" w:space="0" w:color="auto"/>
            <w:left w:val="none" w:sz="0" w:space="0" w:color="auto"/>
            <w:bottom w:val="none" w:sz="0" w:space="0" w:color="auto"/>
            <w:right w:val="none" w:sz="0" w:space="0" w:color="auto"/>
          </w:divBdr>
        </w:div>
        <w:div w:id="1718237331">
          <w:marLeft w:val="576"/>
          <w:marRight w:val="0"/>
          <w:marTop w:val="120"/>
          <w:marBottom w:val="0"/>
          <w:divBdr>
            <w:top w:val="none" w:sz="0" w:space="0" w:color="auto"/>
            <w:left w:val="none" w:sz="0" w:space="0" w:color="auto"/>
            <w:bottom w:val="none" w:sz="0" w:space="0" w:color="auto"/>
            <w:right w:val="none" w:sz="0" w:space="0" w:color="auto"/>
          </w:divBdr>
        </w:div>
        <w:div w:id="172964492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4308819">
      <w:bodyDiv w:val="1"/>
      <w:marLeft w:val="0"/>
      <w:marRight w:val="0"/>
      <w:marTop w:val="0"/>
      <w:marBottom w:val="0"/>
      <w:divBdr>
        <w:top w:val="none" w:sz="0" w:space="0" w:color="auto"/>
        <w:left w:val="none" w:sz="0" w:space="0" w:color="auto"/>
        <w:bottom w:val="none" w:sz="0" w:space="0" w:color="auto"/>
        <w:right w:val="none" w:sz="0" w:space="0" w:color="auto"/>
      </w:divBdr>
      <w:divsChild>
        <w:div w:id="1823737754">
          <w:marLeft w:val="576"/>
          <w:marRight w:val="0"/>
          <w:marTop w:val="120"/>
          <w:marBottom w:val="0"/>
          <w:divBdr>
            <w:top w:val="none" w:sz="0" w:space="0" w:color="auto"/>
            <w:left w:val="none" w:sz="0" w:space="0" w:color="auto"/>
            <w:bottom w:val="none" w:sz="0" w:space="0" w:color="auto"/>
            <w:right w:val="none" w:sz="0" w:space="0" w:color="auto"/>
          </w:divBdr>
        </w:div>
        <w:div w:id="719281093">
          <w:marLeft w:val="576"/>
          <w:marRight w:val="0"/>
          <w:marTop w:val="120"/>
          <w:marBottom w:val="0"/>
          <w:divBdr>
            <w:top w:val="none" w:sz="0" w:space="0" w:color="auto"/>
            <w:left w:val="none" w:sz="0" w:space="0" w:color="auto"/>
            <w:bottom w:val="none" w:sz="0" w:space="0" w:color="auto"/>
            <w:right w:val="none" w:sz="0" w:space="0" w:color="auto"/>
          </w:divBdr>
        </w:div>
        <w:div w:id="979111374">
          <w:marLeft w:val="576"/>
          <w:marRight w:val="0"/>
          <w:marTop w:val="120"/>
          <w:marBottom w:val="0"/>
          <w:divBdr>
            <w:top w:val="none" w:sz="0" w:space="0" w:color="auto"/>
            <w:left w:val="none" w:sz="0" w:space="0" w:color="auto"/>
            <w:bottom w:val="none" w:sz="0" w:space="0" w:color="auto"/>
            <w:right w:val="none" w:sz="0" w:space="0" w:color="auto"/>
          </w:divBdr>
        </w:div>
        <w:div w:id="420025369">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6425133">
      <w:bodyDiv w:val="1"/>
      <w:marLeft w:val="0"/>
      <w:marRight w:val="0"/>
      <w:marTop w:val="0"/>
      <w:marBottom w:val="0"/>
      <w:divBdr>
        <w:top w:val="none" w:sz="0" w:space="0" w:color="auto"/>
        <w:left w:val="none" w:sz="0" w:space="0" w:color="auto"/>
        <w:bottom w:val="none" w:sz="0" w:space="0" w:color="auto"/>
        <w:right w:val="none" w:sz="0" w:space="0" w:color="auto"/>
      </w:divBdr>
      <w:divsChild>
        <w:div w:id="543175978">
          <w:marLeft w:val="576"/>
          <w:marRight w:val="0"/>
          <w:marTop w:val="120"/>
          <w:marBottom w:val="0"/>
          <w:divBdr>
            <w:top w:val="none" w:sz="0" w:space="0" w:color="auto"/>
            <w:left w:val="none" w:sz="0" w:space="0" w:color="auto"/>
            <w:bottom w:val="none" w:sz="0" w:space="0" w:color="auto"/>
            <w:right w:val="none" w:sz="0" w:space="0" w:color="auto"/>
          </w:divBdr>
        </w:div>
        <w:div w:id="609168919">
          <w:marLeft w:val="576"/>
          <w:marRight w:val="0"/>
          <w:marTop w:val="120"/>
          <w:marBottom w:val="0"/>
          <w:divBdr>
            <w:top w:val="none" w:sz="0" w:space="0" w:color="auto"/>
            <w:left w:val="none" w:sz="0" w:space="0" w:color="auto"/>
            <w:bottom w:val="none" w:sz="0" w:space="0" w:color="auto"/>
            <w:right w:val="none" w:sz="0" w:space="0" w:color="auto"/>
          </w:divBdr>
        </w:div>
        <w:div w:id="1283609311">
          <w:marLeft w:val="576"/>
          <w:marRight w:val="0"/>
          <w:marTop w:val="120"/>
          <w:marBottom w:val="0"/>
          <w:divBdr>
            <w:top w:val="none" w:sz="0" w:space="0" w:color="auto"/>
            <w:left w:val="none" w:sz="0" w:space="0" w:color="auto"/>
            <w:bottom w:val="none" w:sz="0" w:space="0" w:color="auto"/>
            <w:right w:val="none" w:sz="0" w:space="0" w:color="auto"/>
          </w:divBdr>
        </w:div>
        <w:div w:id="1473405068">
          <w:marLeft w:val="576"/>
          <w:marRight w:val="0"/>
          <w:marTop w:val="120"/>
          <w:marBottom w:val="0"/>
          <w:divBdr>
            <w:top w:val="none" w:sz="0" w:space="0" w:color="auto"/>
            <w:left w:val="none" w:sz="0" w:space="0" w:color="auto"/>
            <w:bottom w:val="none" w:sz="0" w:space="0" w:color="auto"/>
            <w:right w:val="none" w:sz="0" w:space="0" w:color="auto"/>
          </w:divBdr>
        </w:div>
        <w:div w:id="1915310784">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4535596">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2819722">
      <w:bodyDiv w:val="1"/>
      <w:marLeft w:val="0"/>
      <w:marRight w:val="0"/>
      <w:marTop w:val="0"/>
      <w:marBottom w:val="0"/>
      <w:divBdr>
        <w:top w:val="none" w:sz="0" w:space="0" w:color="auto"/>
        <w:left w:val="none" w:sz="0" w:space="0" w:color="auto"/>
        <w:bottom w:val="none" w:sz="0" w:space="0" w:color="auto"/>
        <w:right w:val="none" w:sz="0" w:space="0" w:color="auto"/>
      </w:divBdr>
      <w:divsChild>
        <w:div w:id="992367835">
          <w:marLeft w:val="576"/>
          <w:marRight w:val="0"/>
          <w:marTop w:val="120"/>
          <w:marBottom w:val="0"/>
          <w:divBdr>
            <w:top w:val="none" w:sz="0" w:space="0" w:color="auto"/>
            <w:left w:val="none" w:sz="0" w:space="0" w:color="auto"/>
            <w:bottom w:val="none" w:sz="0" w:space="0" w:color="auto"/>
            <w:right w:val="none" w:sz="0" w:space="0" w:color="auto"/>
          </w:divBdr>
        </w:div>
        <w:div w:id="1727293145">
          <w:marLeft w:val="576"/>
          <w:marRight w:val="0"/>
          <w:marTop w:val="120"/>
          <w:marBottom w:val="0"/>
          <w:divBdr>
            <w:top w:val="none" w:sz="0" w:space="0" w:color="auto"/>
            <w:left w:val="none" w:sz="0" w:space="0" w:color="auto"/>
            <w:bottom w:val="none" w:sz="0" w:space="0" w:color="auto"/>
            <w:right w:val="none" w:sz="0" w:space="0" w:color="auto"/>
          </w:divBdr>
        </w:div>
        <w:div w:id="1005742527">
          <w:marLeft w:val="576"/>
          <w:marRight w:val="0"/>
          <w:marTop w:val="120"/>
          <w:marBottom w:val="0"/>
          <w:divBdr>
            <w:top w:val="none" w:sz="0" w:space="0" w:color="auto"/>
            <w:left w:val="none" w:sz="0" w:space="0" w:color="auto"/>
            <w:bottom w:val="none" w:sz="0" w:space="0" w:color="auto"/>
            <w:right w:val="none" w:sz="0" w:space="0" w:color="auto"/>
          </w:divBdr>
        </w:div>
        <w:div w:id="2022507128">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8997881">
      <w:bodyDiv w:val="1"/>
      <w:marLeft w:val="0"/>
      <w:marRight w:val="0"/>
      <w:marTop w:val="0"/>
      <w:marBottom w:val="0"/>
      <w:divBdr>
        <w:top w:val="none" w:sz="0" w:space="0" w:color="auto"/>
        <w:left w:val="none" w:sz="0" w:space="0" w:color="auto"/>
        <w:bottom w:val="none" w:sz="0" w:space="0" w:color="auto"/>
        <w:right w:val="none" w:sz="0" w:space="0" w:color="auto"/>
      </w:divBdr>
      <w:divsChild>
        <w:div w:id="1619947835">
          <w:marLeft w:val="576"/>
          <w:marRight w:val="0"/>
          <w:marTop w:val="120"/>
          <w:marBottom w:val="0"/>
          <w:divBdr>
            <w:top w:val="none" w:sz="0" w:space="0" w:color="auto"/>
            <w:left w:val="none" w:sz="0" w:space="0" w:color="auto"/>
            <w:bottom w:val="none" w:sz="0" w:space="0" w:color="auto"/>
            <w:right w:val="none" w:sz="0" w:space="0" w:color="auto"/>
          </w:divBdr>
        </w:div>
        <w:div w:id="444889698">
          <w:marLeft w:val="576"/>
          <w:marRight w:val="0"/>
          <w:marTop w:val="120"/>
          <w:marBottom w:val="0"/>
          <w:divBdr>
            <w:top w:val="none" w:sz="0" w:space="0" w:color="auto"/>
            <w:left w:val="none" w:sz="0" w:space="0" w:color="auto"/>
            <w:bottom w:val="none" w:sz="0" w:space="0" w:color="auto"/>
            <w:right w:val="none" w:sz="0" w:space="0" w:color="auto"/>
          </w:divBdr>
        </w:div>
        <w:div w:id="1071776177">
          <w:marLeft w:val="576"/>
          <w:marRight w:val="0"/>
          <w:marTop w:val="120"/>
          <w:marBottom w:val="0"/>
          <w:divBdr>
            <w:top w:val="none" w:sz="0" w:space="0" w:color="auto"/>
            <w:left w:val="none" w:sz="0" w:space="0" w:color="auto"/>
            <w:bottom w:val="none" w:sz="0" w:space="0" w:color="auto"/>
            <w:right w:val="none" w:sz="0" w:space="0" w:color="auto"/>
          </w:divBdr>
        </w:div>
        <w:div w:id="1989630229">
          <w:marLeft w:val="576"/>
          <w:marRight w:val="0"/>
          <w:marTop w:val="120"/>
          <w:marBottom w:val="0"/>
          <w:divBdr>
            <w:top w:val="none" w:sz="0" w:space="0" w:color="auto"/>
            <w:left w:val="none" w:sz="0" w:space="0" w:color="auto"/>
            <w:bottom w:val="none" w:sz="0" w:space="0" w:color="auto"/>
            <w:right w:val="none" w:sz="0" w:space="0" w:color="auto"/>
          </w:divBdr>
        </w:div>
        <w:div w:id="652176708">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120300">
      <w:bodyDiv w:val="1"/>
      <w:marLeft w:val="0"/>
      <w:marRight w:val="0"/>
      <w:marTop w:val="0"/>
      <w:marBottom w:val="0"/>
      <w:divBdr>
        <w:top w:val="none" w:sz="0" w:space="0" w:color="auto"/>
        <w:left w:val="none" w:sz="0" w:space="0" w:color="auto"/>
        <w:bottom w:val="none" w:sz="0" w:space="0" w:color="auto"/>
        <w:right w:val="none" w:sz="0" w:space="0" w:color="auto"/>
      </w:divBdr>
      <w:divsChild>
        <w:div w:id="1752197162">
          <w:marLeft w:val="576"/>
          <w:marRight w:val="0"/>
          <w:marTop w:val="120"/>
          <w:marBottom w:val="0"/>
          <w:divBdr>
            <w:top w:val="none" w:sz="0" w:space="0" w:color="auto"/>
            <w:left w:val="none" w:sz="0" w:space="0" w:color="auto"/>
            <w:bottom w:val="none" w:sz="0" w:space="0" w:color="auto"/>
            <w:right w:val="none" w:sz="0" w:space="0" w:color="auto"/>
          </w:divBdr>
        </w:div>
        <w:div w:id="1019890363">
          <w:marLeft w:val="576"/>
          <w:marRight w:val="0"/>
          <w:marTop w:val="120"/>
          <w:marBottom w:val="0"/>
          <w:divBdr>
            <w:top w:val="none" w:sz="0" w:space="0" w:color="auto"/>
            <w:left w:val="none" w:sz="0" w:space="0" w:color="auto"/>
            <w:bottom w:val="none" w:sz="0" w:space="0" w:color="auto"/>
            <w:right w:val="none" w:sz="0" w:space="0" w:color="auto"/>
          </w:divBdr>
        </w:div>
        <w:div w:id="2107529507">
          <w:marLeft w:val="576"/>
          <w:marRight w:val="0"/>
          <w:marTop w:val="120"/>
          <w:marBottom w:val="0"/>
          <w:divBdr>
            <w:top w:val="none" w:sz="0" w:space="0" w:color="auto"/>
            <w:left w:val="none" w:sz="0" w:space="0" w:color="auto"/>
            <w:bottom w:val="none" w:sz="0" w:space="0" w:color="auto"/>
            <w:right w:val="none" w:sz="0" w:space="0" w:color="auto"/>
          </w:divBdr>
        </w:div>
        <w:div w:id="765157462">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2021-09-02T14:14:00Z</dcterms:modified>
</cp:coreProperties>
</file>