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123F5" w:rsidRDefault="00E123F5" w:rsidP="00E123F5">
      <w:pPr>
        <w:spacing w:line="360" w:lineRule="auto"/>
        <w:jc w:val="center"/>
        <w:rPr>
          <w:rFonts w:ascii="Times New Roman" w:hAnsi="Times New Roman" w:cs="Times New Roman"/>
          <w:b/>
          <w:sz w:val="48"/>
          <w:szCs w:val="48"/>
        </w:rPr>
      </w:pPr>
      <w:r w:rsidRPr="00E123F5">
        <w:rPr>
          <w:rFonts w:ascii="Times New Roman" w:hAnsi="Times New Roman" w:cs="Times New Roman"/>
          <w:b/>
          <w:sz w:val="48"/>
          <w:szCs w:val="48"/>
        </w:rPr>
        <w:t>FABRICATION OF THREE AXIS TRAILER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123F5" w:rsidRDefault="00E123F5" w:rsidP="00E53AA4">
      <w:pPr>
        <w:spacing w:line="360" w:lineRule="auto"/>
        <w:jc w:val="both"/>
        <w:rPr>
          <w:rFonts w:ascii="Times New Roman" w:hAnsi="Times New Roman" w:cs="Times New Roman"/>
          <w:b/>
          <w:sz w:val="40"/>
          <w:szCs w:val="40"/>
        </w:rPr>
      </w:pPr>
    </w:p>
    <w:p w:rsidR="00E123F5" w:rsidRDefault="00E123F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E6600" w:rsidRDefault="00AE6600" w:rsidP="00E53AA4">
      <w:pPr>
        <w:spacing w:line="360" w:lineRule="auto"/>
        <w:jc w:val="both"/>
        <w:rPr>
          <w:rFonts w:ascii="Times New Roman" w:hAnsi="Times New Roman" w:cs="Times New Roman"/>
          <w:b/>
          <w:sz w:val="44"/>
          <w:szCs w:val="44"/>
        </w:rPr>
      </w:pPr>
      <w:r w:rsidRPr="00AE6600">
        <w:rPr>
          <w:rFonts w:ascii="Times New Roman" w:hAnsi="Times New Roman" w:cs="Times New Roman"/>
          <w:sz w:val="32"/>
          <w:szCs w:val="32"/>
        </w:rPr>
        <w:t>This project work titled “THREE AXIS TRAILER” has been conceived having studied the difficulty in unloading the materials. Our survey in the regard in several automobile garages, revealed the facts that mostly some difficult methods were adopted in unloading the materials from the trailer. The trailer will unload the material in only one single direction. It is difficult to unload the materials in small compact streets and small roads. In our project these are rectified to unload the trailer in all three sides very easily. Now the project has mainly concentrated on this difficulty, and hence a suitable arrangement has been designed. Such that the vehicles can be unloaded from the trailer in three axes without application of any impact force.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AE660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AE6600" w:rsidRDefault="00AE6600" w:rsidP="00AE6600">
      <w:pPr>
        <w:tabs>
          <w:tab w:val="left" w:pos="6210"/>
        </w:tabs>
        <w:spacing w:line="360" w:lineRule="auto"/>
        <w:jc w:val="both"/>
        <w:rPr>
          <w:rFonts w:ascii="Times New Roman" w:hAnsi="Times New Roman" w:cs="Times New Roman"/>
          <w:sz w:val="40"/>
          <w:szCs w:val="40"/>
        </w:rPr>
      </w:pPr>
    </w:p>
    <w:p w:rsidR="00AE6600" w:rsidRDefault="00AE6600" w:rsidP="00AE660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F94960" w:rsidRPr="000675D8" w:rsidRDefault="0052641C" w:rsidP="00E53AA4">
      <w:pPr>
        <w:numPr>
          <w:ilvl w:val="0"/>
          <w:numId w:val="42"/>
        </w:numPr>
        <w:spacing w:line="360" w:lineRule="auto"/>
        <w:jc w:val="both"/>
        <w:rPr>
          <w:rFonts w:ascii="Times New Roman" w:hAnsi="Times New Roman" w:cs="Times New Roman"/>
          <w:bCs/>
          <w:sz w:val="32"/>
          <w:szCs w:val="32"/>
          <w:lang w:val="en-IN"/>
        </w:rPr>
      </w:pPr>
      <w:r w:rsidRPr="000675D8">
        <w:rPr>
          <w:rFonts w:ascii="Times New Roman" w:hAnsi="Times New Roman" w:cs="Times New Roman"/>
          <w:bCs/>
          <w:sz w:val="32"/>
          <w:szCs w:val="32"/>
          <w:lang w:val="en-IN"/>
        </w:rPr>
        <w:t>Hydraulic cylinder needs to be change periodically because it get wear as hydraulic have some disadvantages such as the seal.</w:t>
      </w:r>
      <w:r w:rsidRPr="000675D8">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0675D8" w:rsidRDefault="0052641C" w:rsidP="000675D8">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5D8">
        <w:rPr>
          <w:rFonts w:ascii="Times New Roman" w:eastAsia="AdvGulliv-R" w:hAnsi="Times New Roman" w:cs="Times New Roman"/>
          <w:bCs/>
          <w:sz w:val="32"/>
          <w:szCs w:val="32"/>
          <w:lang w:val="en-IN"/>
        </w:rPr>
        <w:t xml:space="preserve">Lifting cost will be less. </w:t>
      </w:r>
    </w:p>
    <w:p w:rsidR="00000000" w:rsidRPr="000675D8" w:rsidRDefault="0052641C" w:rsidP="000675D8">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5D8">
        <w:rPr>
          <w:rFonts w:ascii="Times New Roman" w:eastAsia="AdvGulliv-R" w:hAnsi="Times New Roman" w:cs="Times New Roman"/>
          <w:bCs/>
          <w:sz w:val="32"/>
          <w:szCs w:val="32"/>
          <w:lang w:val="en-IN"/>
        </w:rPr>
        <w:t>Free from wear adjustment.</w:t>
      </w:r>
    </w:p>
    <w:p w:rsidR="00000000" w:rsidRPr="000675D8" w:rsidRDefault="0052641C" w:rsidP="000675D8">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5D8">
        <w:rPr>
          <w:rFonts w:ascii="Times New Roman" w:eastAsia="AdvGulliv-R" w:hAnsi="Times New Roman" w:cs="Times New Roman"/>
          <w:bCs/>
          <w:sz w:val="32"/>
          <w:szCs w:val="32"/>
          <w:lang w:val="en-IN"/>
        </w:rPr>
        <w:t xml:space="preserve">Less power consumption </w:t>
      </w:r>
    </w:p>
    <w:p w:rsidR="00000000" w:rsidRPr="000675D8" w:rsidRDefault="0052641C" w:rsidP="000675D8">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5D8">
        <w:rPr>
          <w:rFonts w:ascii="Times New Roman" w:eastAsia="AdvGulliv-R" w:hAnsi="Times New Roman" w:cs="Times New Roman"/>
          <w:bCs/>
          <w:sz w:val="32"/>
          <w:szCs w:val="32"/>
          <w:lang w:val="en-IN"/>
        </w:rPr>
        <w:t>Less skill</w:t>
      </w:r>
      <w:r w:rsidRPr="000675D8">
        <w:rPr>
          <w:rFonts w:ascii="Times New Roman" w:eastAsia="AdvGulliv-R" w:hAnsi="Times New Roman" w:cs="Times New Roman"/>
          <w:bCs/>
          <w:sz w:val="32"/>
          <w:szCs w:val="32"/>
          <w:lang w:val="en-IN"/>
        </w:rPr>
        <w:t xml:space="preserve"> technicians is sufficient to operate. </w:t>
      </w:r>
    </w:p>
    <w:p w:rsidR="00000000" w:rsidRPr="000675D8" w:rsidRDefault="0052641C" w:rsidP="000675D8">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75D8">
        <w:rPr>
          <w:rFonts w:ascii="Times New Roman" w:eastAsia="AdvGulliv-R" w:hAnsi="Times New Roman" w:cs="Times New Roman"/>
          <w:bCs/>
          <w:sz w:val="32"/>
          <w:szCs w:val="32"/>
          <w:lang w:val="en-IN"/>
        </w:rPr>
        <w:t>Installation is simplified very much.</w:t>
      </w:r>
      <w:r w:rsidRPr="000675D8">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0675D8" w:rsidRPr="00447CF0" w:rsidRDefault="000675D8" w:rsidP="00E53AA4">
      <w:pPr>
        <w:pStyle w:val="BodyText"/>
        <w:rPr>
          <w:b/>
          <w:sz w:val="40"/>
          <w:szCs w:val="40"/>
        </w:rPr>
      </w:pPr>
    </w:p>
    <w:p w:rsidR="00447CF0" w:rsidRPr="00447CF0" w:rsidRDefault="000675D8" w:rsidP="00E53AA4">
      <w:pPr>
        <w:pStyle w:val="BodyText"/>
        <w:rPr>
          <w:b/>
          <w:sz w:val="40"/>
          <w:szCs w:val="40"/>
        </w:rPr>
      </w:pPr>
      <w:r w:rsidRPr="000675D8">
        <w:rPr>
          <w:b/>
          <w:sz w:val="40"/>
          <w:szCs w:val="40"/>
        </w:rPr>
        <w:drawing>
          <wp:inline distT="0" distB="0" distL="0" distR="0">
            <wp:extent cx="5936460" cy="5572125"/>
            <wp:effectExtent l="19050" t="0" r="7140" b="0"/>
            <wp:docPr id="1" name="Picture 1" descr="E:\5.PROJECT LAYOUTS\manually operated trailer new.jpg"/>
            <wp:cNvGraphicFramePr/>
            <a:graphic xmlns:a="http://schemas.openxmlformats.org/drawingml/2006/main">
              <a:graphicData uri="http://schemas.openxmlformats.org/drawingml/2006/picture">
                <pic:pic xmlns:pic="http://schemas.openxmlformats.org/drawingml/2006/picture">
                  <pic:nvPicPr>
                    <pic:cNvPr id="5" name="Content Placeholder 4" descr="E:\5.PROJECT LAYOUTS\manually operated trailer new.jpg"/>
                    <pic:cNvPicPr>
                      <a:picLocks noGrp="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rcRect/>
                    <a:stretch>
                      <a:fillRect/>
                    </a:stretch>
                  </pic:blipFill>
                  <pic:spPr bwMode="auto">
                    <a:xfrm>
                      <a:off x="0" y="0"/>
                      <a:ext cx="5943600" cy="5578827"/>
                    </a:xfrm>
                    <a:prstGeom prst="rect">
                      <a:avLst/>
                    </a:prstGeom>
                    <a:noFill/>
                    <a:ln>
                      <a:noFill/>
                    </a:ln>
                  </pic:spPr>
                </pic:pic>
              </a:graphicData>
            </a:graphic>
          </wp:inline>
        </w:drawing>
      </w: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0675D8" w:rsidRDefault="000675D8"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0675D8" w:rsidRPr="000675D8" w:rsidRDefault="000675D8" w:rsidP="000675D8">
      <w:pPr>
        <w:pStyle w:val="BodyText"/>
        <w:rPr>
          <w:bCs/>
          <w:iCs/>
          <w:sz w:val="32"/>
          <w:szCs w:val="32"/>
          <w:lang w:val="en-IN"/>
        </w:rPr>
      </w:pPr>
      <w:r w:rsidRPr="000675D8">
        <w:rPr>
          <w:bCs/>
          <w:iCs/>
          <w:sz w:val="32"/>
          <w:szCs w:val="32"/>
          <w:lang w:val="en-IN"/>
        </w:rPr>
        <w:t xml:space="preserve">    This paper will review the need of the modern three axis pneumatic trailer for the ship to perform the operation of lifting heavy weight materials. This paper also studies the importance of pneumatic circuit system and its application in shipping industry. Various parts of the modern three axis pneumatic trailer was studied and their performance was analyzed in terms of the work. Further review is made on the cost wise analysis with the other lifting systems and with the help of pneumatic system lifting operations can be easily carried out without much effort and</w:t>
      </w:r>
      <w:r>
        <w:rPr>
          <w:bCs/>
          <w:iCs/>
          <w:sz w:val="32"/>
          <w:szCs w:val="32"/>
          <w:lang w:val="en-IN"/>
        </w:rPr>
        <w:t xml:space="preserve"> </w:t>
      </w:r>
      <w:r w:rsidRPr="000675D8">
        <w:rPr>
          <w:bCs/>
          <w:iCs/>
          <w:sz w:val="32"/>
          <w:szCs w:val="32"/>
          <w:lang w:val="en-IN"/>
        </w:rPr>
        <w:t>without.</w:t>
      </w:r>
      <w:r w:rsidRPr="000675D8">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641C" w:rsidRDefault="0052641C" w:rsidP="003654DF">
      <w:pPr>
        <w:spacing w:after="0" w:line="240" w:lineRule="auto"/>
      </w:pPr>
      <w:r>
        <w:separator/>
      </w:r>
    </w:p>
  </w:endnote>
  <w:endnote w:type="continuationSeparator" w:id="1">
    <w:p w:rsidR="0052641C" w:rsidRDefault="0052641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641C" w:rsidRDefault="0052641C" w:rsidP="003654DF">
      <w:pPr>
        <w:spacing w:after="0" w:line="240" w:lineRule="auto"/>
      </w:pPr>
      <w:r>
        <w:separator/>
      </w:r>
    </w:p>
  </w:footnote>
  <w:footnote w:type="continuationSeparator" w:id="1">
    <w:p w:rsidR="0052641C" w:rsidRDefault="0052641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72E9">
        <w:pPr>
          <w:pStyle w:val="Header"/>
          <w:jc w:val="right"/>
        </w:pPr>
        <w:fldSimple w:instr=" PAGE   \* MERGEFORMAT ">
          <w:r w:rsidR="000675D8">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6A2360"/>
    <w:multiLevelType w:val="hybridMultilevel"/>
    <w:tmpl w:val="965EF806"/>
    <w:lvl w:ilvl="0" w:tplc="B9848076">
      <w:start w:val="1"/>
      <w:numFmt w:val="bullet"/>
      <w:lvlText w:val=""/>
      <w:lvlJc w:val="left"/>
      <w:pPr>
        <w:tabs>
          <w:tab w:val="num" w:pos="720"/>
        </w:tabs>
        <w:ind w:left="720" w:hanging="360"/>
      </w:pPr>
      <w:rPr>
        <w:rFonts w:ascii="Wingdings 2" w:hAnsi="Wingdings 2" w:hint="default"/>
      </w:rPr>
    </w:lvl>
    <w:lvl w:ilvl="1" w:tplc="CE4A9C58" w:tentative="1">
      <w:start w:val="1"/>
      <w:numFmt w:val="bullet"/>
      <w:lvlText w:val=""/>
      <w:lvlJc w:val="left"/>
      <w:pPr>
        <w:tabs>
          <w:tab w:val="num" w:pos="1440"/>
        </w:tabs>
        <w:ind w:left="1440" w:hanging="360"/>
      </w:pPr>
      <w:rPr>
        <w:rFonts w:ascii="Wingdings 2" w:hAnsi="Wingdings 2" w:hint="default"/>
      </w:rPr>
    </w:lvl>
    <w:lvl w:ilvl="2" w:tplc="546C2390" w:tentative="1">
      <w:start w:val="1"/>
      <w:numFmt w:val="bullet"/>
      <w:lvlText w:val=""/>
      <w:lvlJc w:val="left"/>
      <w:pPr>
        <w:tabs>
          <w:tab w:val="num" w:pos="2160"/>
        </w:tabs>
        <w:ind w:left="2160" w:hanging="360"/>
      </w:pPr>
      <w:rPr>
        <w:rFonts w:ascii="Wingdings 2" w:hAnsi="Wingdings 2" w:hint="default"/>
      </w:rPr>
    </w:lvl>
    <w:lvl w:ilvl="3" w:tplc="986863F8" w:tentative="1">
      <w:start w:val="1"/>
      <w:numFmt w:val="bullet"/>
      <w:lvlText w:val=""/>
      <w:lvlJc w:val="left"/>
      <w:pPr>
        <w:tabs>
          <w:tab w:val="num" w:pos="2880"/>
        </w:tabs>
        <w:ind w:left="2880" w:hanging="360"/>
      </w:pPr>
      <w:rPr>
        <w:rFonts w:ascii="Wingdings 2" w:hAnsi="Wingdings 2" w:hint="default"/>
      </w:rPr>
    </w:lvl>
    <w:lvl w:ilvl="4" w:tplc="7B6AF064" w:tentative="1">
      <w:start w:val="1"/>
      <w:numFmt w:val="bullet"/>
      <w:lvlText w:val=""/>
      <w:lvlJc w:val="left"/>
      <w:pPr>
        <w:tabs>
          <w:tab w:val="num" w:pos="3600"/>
        </w:tabs>
        <w:ind w:left="3600" w:hanging="360"/>
      </w:pPr>
      <w:rPr>
        <w:rFonts w:ascii="Wingdings 2" w:hAnsi="Wingdings 2" w:hint="default"/>
      </w:rPr>
    </w:lvl>
    <w:lvl w:ilvl="5" w:tplc="CA769996" w:tentative="1">
      <w:start w:val="1"/>
      <w:numFmt w:val="bullet"/>
      <w:lvlText w:val=""/>
      <w:lvlJc w:val="left"/>
      <w:pPr>
        <w:tabs>
          <w:tab w:val="num" w:pos="4320"/>
        </w:tabs>
        <w:ind w:left="4320" w:hanging="360"/>
      </w:pPr>
      <w:rPr>
        <w:rFonts w:ascii="Wingdings 2" w:hAnsi="Wingdings 2" w:hint="default"/>
      </w:rPr>
    </w:lvl>
    <w:lvl w:ilvl="6" w:tplc="BAAC07B0" w:tentative="1">
      <w:start w:val="1"/>
      <w:numFmt w:val="bullet"/>
      <w:lvlText w:val=""/>
      <w:lvlJc w:val="left"/>
      <w:pPr>
        <w:tabs>
          <w:tab w:val="num" w:pos="5040"/>
        </w:tabs>
        <w:ind w:left="5040" w:hanging="360"/>
      </w:pPr>
      <w:rPr>
        <w:rFonts w:ascii="Wingdings 2" w:hAnsi="Wingdings 2" w:hint="default"/>
      </w:rPr>
    </w:lvl>
    <w:lvl w:ilvl="7" w:tplc="5A689E04" w:tentative="1">
      <w:start w:val="1"/>
      <w:numFmt w:val="bullet"/>
      <w:lvlText w:val=""/>
      <w:lvlJc w:val="left"/>
      <w:pPr>
        <w:tabs>
          <w:tab w:val="num" w:pos="5760"/>
        </w:tabs>
        <w:ind w:left="5760" w:hanging="360"/>
      </w:pPr>
      <w:rPr>
        <w:rFonts w:ascii="Wingdings 2" w:hAnsi="Wingdings 2" w:hint="default"/>
      </w:rPr>
    </w:lvl>
    <w:lvl w:ilvl="8" w:tplc="97DA000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CFD4F10"/>
    <w:multiLevelType w:val="hybridMultilevel"/>
    <w:tmpl w:val="B49EAC1A"/>
    <w:lvl w:ilvl="0" w:tplc="D90C1A68">
      <w:start w:val="1"/>
      <w:numFmt w:val="bullet"/>
      <w:lvlText w:val=""/>
      <w:lvlJc w:val="left"/>
      <w:pPr>
        <w:tabs>
          <w:tab w:val="num" w:pos="720"/>
        </w:tabs>
        <w:ind w:left="720" w:hanging="360"/>
      </w:pPr>
      <w:rPr>
        <w:rFonts w:ascii="Wingdings 2" w:hAnsi="Wingdings 2" w:hint="default"/>
      </w:rPr>
    </w:lvl>
    <w:lvl w:ilvl="1" w:tplc="8004AB5E" w:tentative="1">
      <w:start w:val="1"/>
      <w:numFmt w:val="bullet"/>
      <w:lvlText w:val=""/>
      <w:lvlJc w:val="left"/>
      <w:pPr>
        <w:tabs>
          <w:tab w:val="num" w:pos="1440"/>
        </w:tabs>
        <w:ind w:left="1440" w:hanging="360"/>
      </w:pPr>
      <w:rPr>
        <w:rFonts w:ascii="Wingdings 2" w:hAnsi="Wingdings 2" w:hint="default"/>
      </w:rPr>
    </w:lvl>
    <w:lvl w:ilvl="2" w:tplc="B7BC59B2" w:tentative="1">
      <w:start w:val="1"/>
      <w:numFmt w:val="bullet"/>
      <w:lvlText w:val=""/>
      <w:lvlJc w:val="left"/>
      <w:pPr>
        <w:tabs>
          <w:tab w:val="num" w:pos="2160"/>
        </w:tabs>
        <w:ind w:left="2160" w:hanging="360"/>
      </w:pPr>
      <w:rPr>
        <w:rFonts w:ascii="Wingdings 2" w:hAnsi="Wingdings 2" w:hint="default"/>
      </w:rPr>
    </w:lvl>
    <w:lvl w:ilvl="3" w:tplc="8A0C4EC2" w:tentative="1">
      <w:start w:val="1"/>
      <w:numFmt w:val="bullet"/>
      <w:lvlText w:val=""/>
      <w:lvlJc w:val="left"/>
      <w:pPr>
        <w:tabs>
          <w:tab w:val="num" w:pos="2880"/>
        </w:tabs>
        <w:ind w:left="2880" w:hanging="360"/>
      </w:pPr>
      <w:rPr>
        <w:rFonts w:ascii="Wingdings 2" w:hAnsi="Wingdings 2" w:hint="default"/>
      </w:rPr>
    </w:lvl>
    <w:lvl w:ilvl="4" w:tplc="E9A62F46" w:tentative="1">
      <w:start w:val="1"/>
      <w:numFmt w:val="bullet"/>
      <w:lvlText w:val=""/>
      <w:lvlJc w:val="left"/>
      <w:pPr>
        <w:tabs>
          <w:tab w:val="num" w:pos="3600"/>
        </w:tabs>
        <w:ind w:left="3600" w:hanging="360"/>
      </w:pPr>
      <w:rPr>
        <w:rFonts w:ascii="Wingdings 2" w:hAnsi="Wingdings 2" w:hint="default"/>
      </w:rPr>
    </w:lvl>
    <w:lvl w:ilvl="5" w:tplc="20163440" w:tentative="1">
      <w:start w:val="1"/>
      <w:numFmt w:val="bullet"/>
      <w:lvlText w:val=""/>
      <w:lvlJc w:val="left"/>
      <w:pPr>
        <w:tabs>
          <w:tab w:val="num" w:pos="4320"/>
        </w:tabs>
        <w:ind w:left="4320" w:hanging="360"/>
      </w:pPr>
      <w:rPr>
        <w:rFonts w:ascii="Wingdings 2" w:hAnsi="Wingdings 2" w:hint="default"/>
      </w:rPr>
    </w:lvl>
    <w:lvl w:ilvl="6" w:tplc="0748924A" w:tentative="1">
      <w:start w:val="1"/>
      <w:numFmt w:val="bullet"/>
      <w:lvlText w:val=""/>
      <w:lvlJc w:val="left"/>
      <w:pPr>
        <w:tabs>
          <w:tab w:val="num" w:pos="5040"/>
        </w:tabs>
        <w:ind w:left="5040" w:hanging="360"/>
      </w:pPr>
      <w:rPr>
        <w:rFonts w:ascii="Wingdings 2" w:hAnsi="Wingdings 2" w:hint="default"/>
      </w:rPr>
    </w:lvl>
    <w:lvl w:ilvl="7" w:tplc="A254EB70" w:tentative="1">
      <w:start w:val="1"/>
      <w:numFmt w:val="bullet"/>
      <w:lvlText w:val=""/>
      <w:lvlJc w:val="left"/>
      <w:pPr>
        <w:tabs>
          <w:tab w:val="num" w:pos="5760"/>
        </w:tabs>
        <w:ind w:left="5760" w:hanging="360"/>
      </w:pPr>
      <w:rPr>
        <w:rFonts w:ascii="Wingdings 2" w:hAnsi="Wingdings 2" w:hint="default"/>
      </w:rPr>
    </w:lvl>
    <w:lvl w:ilvl="8" w:tplc="AF8C3F28" w:tentative="1">
      <w:start w:val="1"/>
      <w:numFmt w:val="bullet"/>
      <w:lvlText w:val=""/>
      <w:lvlJc w:val="left"/>
      <w:pPr>
        <w:tabs>
          <w:tab w:val="num" w:pos="6480"/>
        </w:tabs>
        <w:ind w:left="6480" w:hanging="360"/>
      </w:pPr>
      <w:rPr>
        <w:rFonts w:ascii="Wingdings 2" w:hAnsi="Wingdings 2"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8"/>
  </w:num>
  <w:num w:numId="14">
    <w:abstractNumId w:val="41"/>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2"/>
  </w:num>
  <w:num w:numId="22">
    <w:abstractNumId w:val="18"/>
  </w:num>
  <w:num w:numId="23">
    <w:abstractNumId w:val="39"/>
  </w:num>
  <w:num w:numId="24">
    <w:abstractNumId w:val="40"/>
  </w:num>
  <w:num w:numId="25">
    <w:abstractNumId w:val="29"/>
  </w:num>
  <w:num w:numId="26">
    <w:abstractNumId w:val="17"/>
  </w:num>
  <w:num w:numId="27">
    <w:abstractNumId w:val="3"/>
  </w:num>
  <w:num w:numId="28">
    <w:abstractNumId w:val="11"/>
  </w:num>
  <w:num w:numId="29">
    <w:abstractNumId w:val="30"/>
  </w:num>
  <w:num w:numId="30">
    <w:abstractNumId w:val="36"/>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5"/>
  </w:num>
  <w:num w:numId="39">
    <w:abstractNumId w:val="16"/>
  </w:num>
  <w:num w:numId="40">
    <w:abstractNumId w:val="13"/>
  </w:num>
  <w:num w:numId="41">
    <w:abstractNumId w:val="22"/>
  </w:num>
  <w:num w:numId="42">
    <w:abstractNumId w:val="9"/>
  </w:num>
  <w:num w:numId="43">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75D8"/>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742"/>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41C"/>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2E9"/>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600"/>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274A"/>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3F5"/>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3010101">
      <w:bodyDiv w:val="1"/>
      <w:marLeft w:val="0"/>
      <w:marRight w:val="0"/>
      <w:marTop w:val="0"/>
      <w:marBottom w:val="0"/>
      <w:divBdr>
        <w:top w:val="none" w:sz="0" w:space="0" w:color="auto"/>
        <w:left w:val="none" w:sz="0" w:space="0" w:color="auto"/>
        <w:bottom w:val="none" w:sz="0" w:space="0" w:color="auto"/>
        <w:right w:val="none" w:sz="0" w:space="0" w:color="auto"/>
      </w:divBdr>
      <w:divsChild>
        <w:div w:id="552666710">
          <w:marLeft w:val="576"/>
          <w:marRight w:val="0"/>
          <w:marTop w:val="120"/>
          <w:marBottom w:val="0"/>
          <w:divBdr>
            <w:top w:val="none" w:sz="0" w:space="0" w:color="auto"/>
            <w:left w:val="none" w:sz="0" w:space="0" w:color="auto"/>
            <w:bottom w:val="none" w:sz="0" w:space="0" w:color="auto"/>
            <w:right w:val="none" w:sz="0" w:space="0" w:color="auto"/>
          </w:divBdr>
        </w:div>
        <w:div w:id="580676751">
          <w:marLeft w:val="576"/>
          <w:marRight w:val="0"/>
          <w:marTop w:val="120"/>
          <w:marBottom w:val="0"/>
          <w:divBdr>
            <w:top w:val="none" w:sz="0" w:space="0" w:color="auto"/>
            <w:left w:val="none" w:sz="0" w:space="0" w:color="auto"/>
            <w:bottom w:val="none" w:sz="0" w:space="0" w:color="auto"/>
            <w:right w:val="none" w:sz="0" w:space="0" w:color="auto"/>
          </w:divBdr>
        </w:div>
        <w:div w:id="1449005623">
          <w:marLeft w:val="576"/>
          <w:marRight w:val="0"/>
          <w:marTop w:val="120"/>
          <w:marBottom w:val="0"/>
          <w:divBdr>
            <w:top w:val="none" w:sz="0" w:space="0" w:color="auto"/>
            <w:left w:val="none" w:sz="0" w:space="0" w:color="auto"/>
            <w:bottom w:val="none" w:sz="0" w:space="0" w:color="auto"/>
            <w:right w:val="none" w:sz="0" w:space="0" w:color="auto"/>
          </w:divBdr>
        </w:div>
        <w:div w:id="1749769192">
          <w:marLeft w:val="576"/>
          <w:marRight w:val="0"/>
          <w:marTop w:val="120"/>
          <w:marBottom w:val="0"/>
          <w:divBdr>
            <w:top w:val="none" w:sz="0" w:space="0" w:color="auto"/>
            <w:left w:val="none" w:sz="0" w:space="0" w:color="auto"/>
            <w:bottom w:val="none" w:sz="0" w:space="0" w:color="auto"/>
            <w:right w:val="none" w:sz="0" w:space="0" w:color="auto"/>
          </w:divBdr>
        </w:div>
        <w:div w:id="115607993">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7236477">
      <w:bodyDiv w:val="1"/>
      <w:marLeft w:val="0"/>
      <w:marRight w:val="0"/>
      <w:marTop w:val="0"/>
      <w:marBottom w:val="0"/>
      <w:divBdr>
        <w:top w:val="none" w:sz="0" w:space="0" w:color="auto"/>
        <w:left w:val="none" w:sz="0" w:space="0" w:color="auto"/>
        <w:bottom w:val="none" w:sz="0" w:space="0" w:color="auto"/>
        <w:right w:val="none" w:sz="0" w:space="0" w:color="auto"/>
      </w:divBdr>
      <w:divsChild>
        <w:div w:id="71423635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2733550">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5</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2021-08-23T10:22:00Z</dcterms:modified>
</cp:coreProperties>
</file>