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36B80" w:rsidRDefault="00836B80" w:rsidP="00836B80">
      <w:pPr>
        <w:spacing w:line="360" w:lineRule="auto"/>
        <w:jc w:val="center"/>
        <w:rPr>
          <w:rFonts w:ascii="Times New Roman" w:hAnsi="Times New Roman" w:cs="Times New Roman"/>
          <w:b/>
          <w:sz w:val="48"/>
          <w:szCs w:val="48"/>
        </w:rPr>
      </w:pPr>
      <w:r w:rsidRPr="00836B80">
        <w:rPr>
          <w:rFonts w:ascii="Times New Roman" w:hAnsi="Times New Roman" w:cs="Times New Roman"/>
          <w:b/>
          <w:sz w:val="48"/>
          <w:szCs w:val="48"/>
        </w:rPr>
        <w:t>AUTOMATIC DRILLING AND TAPPING MACHINE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36B80" w:rsidRDefault="00836B80" w:rsidP="00E53AA4">
      <w:pPr>
        <w:spacing w:line="360" w:lineRule="auto"/>
        <w:jc w:val="both"/>
        <w:rPr>
          <w:rFonts w:ascii="Times New Roman" w:hAnsi="Times New Roman" w:cs="Times New Roman"/>
          <w:b/>
          <w:sz w:val="44"/>
          <w:szCs w:val="44"/>
        </w:rPr>
      </w:pPr>
    </w:p>
    <w:p w:rsidR="00836B80" w:rsidRDefault="00836B80" w:rsidP="00E53AA4">
      <w:pPr>
        <w:spacing w:line="360" w:lineRule="auto"/>
        <w:jc w:val="both"/>
        <w:rPr>
          <w:rFonts w:ascii="Times New Roman" w:hAnsi="Times New Roman" w:cs="Times New Roman"/>
          <w:b/>
          <w:sz w:val="44"/>
          <w:szCs w:val="44"/>
        </w:rPr>
      </w:pPr>
    </w:p>
    <w:p w:rsidR="00DD513E" w:rsidRDefault="00CF3C1B" w:rsidP="00DD513E">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DD513E" w:rsidRDefault="00717287" w:rsidP="00DD513E">
      <w:pPr>
        <w:spacing w:line="360" w:lineRule="auto"/>
        <w:jc w:val="both"/>
        <w:rPr>
          <w:rFonts w:ascii="Times New Roman" w:hAnsi="Times New Roman" w:cs="Times New Roman"/>
          <w:b/>
          <w:sz w:val="44"/>
          <w:szCs w:val="44"/>
        </w:rPr>
      </w:pPr>
      <w:r w:rsidRPr="00DD513E">
        <w:rPr>
          <w:rFonts w:ascii="Times New Roman" w:hAnsi="Times New Roman" w:cs="Times New Roman"/>
          <w:bCs/>
          <w:sz w:val="32"/>
          <w:szCs w:val="32"/>
        </w:rPr>
        <w:t xml:space="preserve">A device, usually motor-driven, fitted with an end cutting tool that is rotated with sufficient power either to create a hole or to enlarge an existing hole in </w:t>
      </w:r>
      <w:r w:rsidRPr="00DD513E">
        <w:rPr>
          <w:rFonts w:ascii="Times New Roman" w:hAnsi="Times New Roman" w:cs="Times New Roman"/>
          <w:bCs/>
          <w:sz w:val="32"/>
          <w:szCs w:val="32"/>
        </w:rPr>
        <w:t>a solid material and also known as driller. Tapping is the process of making thread inside the drilled hole. This operation requires less force to operate.</w:t>
      </w:r>
      <w:r w:rsidRPr="00DD513E">
        <w:rPr>
          <w:rFonts w:ascii="Times New Roman" w:hAnsi="Times New Roman" w:cs="Times New Roman"/>
          <w:bCs/>
          <w:sz w:val="32"/>
          <w:szCs w:val="32"/>
        </w:rPr>
        <w:t xml:space="preserve"> In this project the drilling machine </w:t>
      </w:r>
      <w:r w:rsidRPr="00DD513E">
        <w:rPr>
          <w:rFonts w:ascii="Times New Roman" w:hAnsi="Times New Roman" w:cs="Times New Roman"/>
          <w:bCs/>
          <w:sz w:val="32"/>
          <w:szCs w:val="32"/>
        </w:rPr>
        <w:t>uses pneumatic power in stead of motor power. The drilling operation is carried with the help of pneumatic cylinder which provide the up down motion to the drill tool.</w:t>
      </w:r>
      <w:r w:rsidR="00DD513E">
        <w:rPr>
          <w:rFonts w:ascii="Times New Roman" w:hAnsi="Times New Roman" w:cs="Times New Roman"/>
          <w:bCs/>
          <w:sz w:val="32"/>
          <w:szCs w:val="32"/>
        </w:rPr>
        <w:t xml:space="preserve"> </w:t>
      </w:r>
      <w:r w:rsidRPr="00DD513E">
        <w:rPr>
          <w:rFonts w:ascii="Times New Roman" w:hAnsi="Times New Roman" w:cs="Times New Roman"/>
          <w:bCs/>
          <w:sz w:val="32"/>
          <w:szCs w:val="32"/>
        </w:rPr>
        <w:t>This project is very useful in industrial companies in order to save the time a</w:t>
      </w:r>
      <w:r w:rsidRPr="00DD513E">
        <w:rPr>
          <w:rFonts w:ascii="Times New Roman" w:hAnsi="Times New Roman" w:cs="Times New Roman"/>
          <w:bCs/>
          <w:sz w:val="32"/>
          <w:szCs w:val="32"/>
        </w:rPr>
        <w:t>nd manpower. This type of drilling machine consumes less time for operation and also no man power is required. After completion of drilling operation, the tapping process is carried out with the help of pneumatic power. In this arrangement the tapping tool</w:t>
      </w:r>
      <w:r w:rsidRPr="00DD513E">
        <w:rPr>
          <w:rFonts w:ascii="Times New Roman" w:hAnsi="Times New Roman" w:cs="Times New Roman"/>
          <w:bCs/>
          <w:sz w:val="32"/>
          <w:szCs w:val="32"/>
        </w:rPr>
        <w:t xml:space="preserve"> is inserted in the machine tool head in stead of drilling tool. So that making the thread on the plate becomes very simple by implementing the tapping operation in the drilling machine. </w:t>
      </w:r>
      <w:r w:rsidRPr="00DD513E">
        <w:rPr>
          <w:rFonts w:ascii="Times New Roman" w:hAnsi="Times New Roman" w:cs="Times New Roman"/>
          <w:bCs/>
          <w:sz w:val="32"/>
          <w:szCs w:val="32"/>
        </w:rPr>
        <w:t>Time control unit is used to control the drilling operation time in</w:t>
      </w:r>
      <w:r w:rsidRPr="00DD513E">
        <w:rPr>
          <w:rFonts w:ascii="Times New Roman" w:hAnsi="Times New Roman" w:cs="Times New Roman"/>
          <w:bCs/>
          <w:sz w:val="32"/>
          <w:szCs w:val="32"/>
        </w:rPr>
        <w:t xml:space="preserve"> the machine. This automatic is only applicable for continuous operation of drilling. Tapping operation requires less working force so that this force is provided by gearing arrangement. So this makes less revolution during the tapping operation. </w:t>
      </w:r>
    </w:p>
    <w:p w:rsidR="00DD513E" w:rsidRPr="00DD513E" w:rsidRDefault="00DD513E" w:rsidP="00DD513E">
      <w:pPr>
        <w:spacing w:line="360" w:lineRule="auto"/>
        <w:ind w:left="720"/>
        <w:jc w:val="both"/>
        <w:rPr>
          <w:rFonts w:ascii="Times New Roman" w:hAnsi="Times New Roman" w:cs="Times New Roman"/>
          <w:b/>
          <w:sz w:val="44"/>
          <w:szCs w:val="44"/>
          <w:lang w:val="en-IN"/>
        </w:rPr>
      </w:pPr>
    </w:p>
    <w:p w:rsidR="00DD513E" w:rsidRDefault="00DD513E" w:rsidP="00DD513E">
      <w:pPr>
        <w:tabs>
          <w:tab w:val="left" w:pos="6210"/>
        </w:tabs>
        <w:spacing w:line="360" w:lineRule="auto"/>
        <w:jc w:val="both"/>
        <w:rPr>
          <w:rFonts w:ascii="Times New Roman" w:hAnsi="Times New Roman" w:cs="Times New Roman"/>
          <w:b/>
          <w:sz w:val="44"/>
          <w:szCs w:val="44"/>
        </w:rPr>
      </w:pPr>
    </w:p>
    <w:p w:rsidR="00BB3207" w:rsidRPr="00DD513E" w:rsidRDefault="006A300A" w:rsidP="00DD513E">
      <w:pPr>
        <w:tabs>
          <w:tab w:val="left" w:pos="6210"/>
        </w:tabs>
        <w:spacing w:line="360" w:lineRule="auto"/>
        <w:jc w:val="both"/>
        <w:rPr>
          <w:rFonts w:ascii="Times New Roman" w:hAnsi="Times New Roman" w:cs="Times New Roman"/>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DD513E" w:rsidRDefault="00717287" w:rsidP="00DD513E">
      <w:pPr>
        <w:numPr>
          <w:ilvl w:val="0"/>
          <w:numId w:val="45"/>
        </w:numPr>
        <w:spacing w:line="360" w:lineRule="auto"/>
        <w:jc w:val="both"/>
        <w:rPr>
          <w:rFonts w:ascii="Times New Roman" w:hAnsi="Times New Roman" w:cs="Times New Roman"/>
          <w:bCs/>
          <w:sz w:val="32"/>
          <w:szCs w:val="32"/>
          <w:lang w:val="en-IN"/>
        </w:rPr>
      </w:pPr>
      <w:r w:rsidRPr="00DD513E">
        <w:rPr>
          <w:rFonts w:ascii="Times New Roman" w:hAnsi="Times New Roman" w:cs="Times New Roman"/>
          <w:bCs/>
          <w:sz w:val="32"/>
          <w:szCs w:val="32"/>
          <w:lang w:val="en-IN"/>
        </w:rPr>
        <w:t>Noise p</w:t>
      </w:r>
      <w:r w:rsidRPr="00DD513E">
        <w:rPr>
          <w:rFonts w:ascii="Times New Roman" w:hAnsi="Times New Roman" w:cs="Times New Roman"/>
          <w:bCs/>
          <w:sz w:val="32"/>
          <w:szCs w:val="32"/>
          <w:lang w:val="en-IN"/>
        </w:rPr>
        <w:t>roduced</w:t>
      </w:r>
    </w:p>
    <w:p w:rsidR="00000000" w:rsidRPr="00DD513E" w:rsidRDefault="00717287" w:rsidP="00DD513E">
      <w:pPr>
        <w:numPr>
          <w:ilvl w:val="0"/>
          <w:numId w:val="45"/>
        </w:numPr>
        <w:spacing w:line="360" w:lineRule="auto"/>
        <w:jc w:val="both"/>
        <w:rPr>
          <w:rFonts w:ascii="Times New Roman" w:hAnsi="Times New Roman" w:cs="Times New Roman"/>
          <w:bCs/>
          <w:sz w:val="32"/>
          <w:szCs w:val="32"/>
          <w:lang w:val="en-IN"/>
        </w:rPr>
      </w:pPr>
      <w:r w:rsidRPr="00DD513E">
        <w:rPr>
          <w:rFonts w:ascii="Times New Roman" w:hAnsi="Times New Roman" w:cs="Times New Roman"/>
          <w:bCs/>
          <w:sz w:val="32"/>
          <w:szCs w:val="32"/>
          <w:lang w:val="en-IN"/>
        </w:rPr>
        <w:t>More cost.</w:t>
      </w:r>
      <w:r w:rsidRPr="00DD513E">
        <w:rPr>
          <w:rFonts w:ascii="Times New Roman" w:hAnsi="Times New Roman" w:cs="Times New Roman"/>
          <w:bCs/>
          <w:sz w:val="32"/>
          <w:szCs w:val="32"/>
        </w:rPr>
        <w:t xml:space="preserve"> </w:t>
      </w:r>
    </w:p>
    <w:p w:rsidR="00BB3207" w:rsidRPr="00447CF0" w:rsidRDefault="00BB3207" w:rsidP="00E53AA4">
      <w:pPr>
        <w:spacing w:line="360" w:lineRule="auto"/>
        <w:jc w:val="both"/>
        <w:rPr>
          <w:rFonts w:ascii="Times New Roman" w:eastAsia="Times New Roman" w:hAnsi="Times New Roman" w:cs="Times New Roman"/>
          <w:sz w:val="36"/>
          <w:szCs w:val="36"/>
        </w:rPr>
      </w:pPr>
      <w:r w:rsidRPr="00447CF0">
        <w:rPr>
          <w:rFonts w:ascii="Times New Roman" w:hAnsi="Times New Roman" w:cs="Times New Roman"/>
          <w:b/>
          <w:sz w:val="40"/>
          <w:szCs w:val="40"/>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DD513E" w:rsidRDefault="00717287" w:rsidP="00DD513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13E">
        <w:rPr>
          <w:rFonts w:ascii="Times New Roman" w:eastAsia="AdvGulliv-R" w:hAnsi="Times New Roman" w:cs="Times New Roman"/>
          <w:bCs/>
          <w:sz w:val="32"/>
          <w:szCs w:val="32"/>
          <w:lang w:val="en-IN"/>
        </w:rPr>
        <w:t>It reduces the manual work.</w:t>
      </w:r>
      <w:r w:rsidRPr="00DD513E">
        <w:rPr>
          <w:rFonts w:ascii="Times New Roman" w:eastAsia="AdvGulliv-R" w:hAnsi="Times New Roman" w:cs="Times New Roman"/>
          <w:bCs/>
          <w:sz w:val="32"/>
          <w:szCs w:val="32"/>
        </w:rPr>
        <w:t xml:space="preserve"> </w:t>
      </w:r>
    </w:p>
    <w:p w:rsidR="00000000" w:rsidRPr="00DD513E" w:rsidRDefault="00717287" w:rsidP="00DD513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13E">
        <w:rPr>
          <w:rFonts w:ascii="Times New Roman" w:eastAsia="AdvGulliv-R" w:hAnsi="Times New Roman" w:cs="Times New Roman"/>
          <w:bCs/>
          <w:sz w:val="32"/>
          <w:szCs w:val="32"/>
          <w:lang w:val="en-IN"/>
        </w:rPr>
        <w:t>Quick operation</w:t>
      </w:r>
      <w:r w:rsidRPr="00DD513E">
        <w:rPr>
          <w:rFonts w:ascii="Times New Roman" w:eastAsia="AdvGulliv-R" w:hAnsi="Times New Roman" w:cs="Times New Roman"/>
          <w:bCs/>
          <w:sz w:val="32"/>
          <w:szCs w:val="32"/>
        </w:rPr>
        <w:t xml:space="preserve"> </w:t>
      </w:r>
    </w:p>
    <w:p w:rsidR="00000000" w:rsidRPr="00DD513E" w:rsidRDefault="00717287" w:rsidP="00DD513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13E">
        <w:rPr>
          <w:rFonts w:ascii="Times New Roman" w:eastAsia="AdvGulliv-R" w:hAnsi="Times New Roman" w:cs="Times New Roman"/>
          <w:bCs/>
          <w:sz w:val="32"/>
          <w:szCs w:val="32"/>
          <w:lang w:val="en-IN"/>
        </w:rPr>
        <w:t>Accuracy is more</w:t>
      </w:r>
      <w:r w:rsidRPr="00DD513E">
        <w:rPr>
          <w:rFonts w:ascii="Times New Roman" w:eastAsia="AdvGulliv-R" w:hAnsi="Times New Roman" w:cs="Times New Roman"/>
          <w:bCs/>
          <w:sz w:val="32"/>
          <w:szCs w:val="32"/>
        </w:rPr>
        <w:t xml:space="preserve"> </w:t>
      </w:r>
    </w:p>
    <w:p w:rsidR="00000000" w:rsidRPr="00DD513E" w:rsidRDefault="00717287" w:rsidP="00DD513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13E">
        <w:rPr>
          <w:rFonts w:ascii="Times New Roman" w:eastAsia="AdvGulliv-R" w:hAnsi="Times New Roman" w:cs="Times New Roman"/>
          <w:bCs/>
          <w:sz w:val="32"/>
          <w:szCs w:val="32"/>
          <w:lang w:val="en-IN"/>
        </w:rPr>
        <w:t>Low cost machine</w:t>
      </w:r>
      <w:r w:rsidRPr="00DD513E">
        <w:rPr>
          <w:rFonts w:ascii="Times New Roman" w:eastAsia="AdvGulliv-R" w:hAnsi="Times New Roman" w:cs="Times New Roman"/>
          <w:bCs/>
          <w:sz w:val="32"/>
          <w:szCs w:val="32"/>
        </w:rPr>
        <w:t xml:space="preserve"> </w:t>
      </w:r>
    </w:p>
    <w:p w:rsidR="00000000" w:rsidRPr="00DD513E" w:rsidRDefault="00717287" w:rsidP="00DD513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513E">
        <w:rPr>
          <w:rFonts w:ascii="Times New Roman" w:eastAsia="AdvGulliv-R" w:hAnsi="Times New Roman" w:cs="Times New Roman"/>
          <w:bCs/>
          <w:sz w:val="32"/>
          <w:szCs w:val="32"/>
          <w:lang w:val="en-IN"/>
        </w:rPr>
        <w:t>Its used multipurpose device like Grinding, screw driving.</w:t>
      </w:r>
      <w:r w:rsidRPr="00DD513E">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Default="00DD513E" w:rsidP="00E53AA4">
      <w:pPr>
        <w:pStyle w:val="BodyText"/>
        <w:rPr>
          <w:b/>
          <w:sz w:val="40"/>
          <w:szCs w:val="40"/>
        </w:rPr>
      </w:pPr>
    </w:p>
    <w:p w:rsidR="00447CF0" w:rsidRPr="00447CF0" w:rsidRDefault="00447CF0" w:rsidP="00E53AA4">
      <w:pPr>
        <w:pStyle w:val="BodyText"/>
        <w:rPr>
          <w:b/>
          <w:sz w:val="40"/>
          <w:szCs w:val="40"/>
        </w:rPr>
      </w:pPr>
      <w:r w:rsidRPr="00447CF0">
        <w:rPr>
          <w:b/>
          <w:sz w:val="40"/>
          <w:szCs w:val="40"/>
        </w:rPr>
        <w:lastRenderedPageBreak/>
        <w:t>BLOCK DIAGRAM:</w:t>
      </w:r>
    </w:p>
    <w:p w:rsidR="00447CF0" w:rsidRDefault="00447CF0" w:rsidP="00E53AA4">
      <w:pPr>
        <w:pStyle w:val="BodyText"/>
        <w:rPr>
          <w:b/>
          <w:sz w:val="40"/>
          <w:szCs w:val="40"/>
        </w:rPr>
      </w:pPr>
    </w:p>
    <w:p w:rsidR="00DD513E" w:rsidRDefault="00DD513E" w:rsidP="00E53AA4">
      <w:pPr>
        <w:pStyle w:val="BodyText"/>
        <w:rPr>
          <w:b/>
          <w:sz w:val="40"/>
          <w:szCs w:val="40"/>
        </w:rPr>
      </w:pPr>
      <w:r w:rsidRPr="00DD513E">
        <w:rPr>
          <w:b/>
          <w:sz w:val="40"/>
          <w:szCs w:val="40"/>
        </w:rPr>
        <w:drawing>
          <wp:inline distT="0" distB="0" distL="0" distR="0">
            <wp:extent cx="6086475" cy="5553075"/>
            <wp:effectExtent l="19050" t="0" r="9525" b="0"/>
            <wp:docPr id="1" name="Picture 1"/>
            <wp:cNvGraphicFramePr/>
            <a:graphic xmlns:a="http://schemas.openxmlformats.org/drawingml/2006/main">
              <a:graphicData uri="http://schemas.openxmlformats.org/drawingml/2006/picture">
                <pic:pic xmlns:pic="http://schemas.openxmlformats.org/drawingml/2006/picture">
                  <pic:nvPicPr>
                    <pic:cNvPr id="8193" name="Picture 1"/>
                    <pic:cNvPicPr>
                      <a:picLocks noGrp="1" noChangeAspect="1" noChangeArrowheads="1"/>
                    </pic:cNvPicPr>
                  </pic:nvPicPr>
                  <pic:blipFill>
                    <a:blip r:embed="rId8"/>
                    <a:srcRect/>
                    <a:stretch>
                      <a:fillRect/>
                    </a:stretch>
                  </pic:blipFill>
                  <pic:spPr bwMode="auto">
                    <a:xfrm>
                      <a:off x="0" y="0"/>
                      <a:ext cx="6086475" cy="5553075"/>
                    </a:xfrm>
                    <a:prstGeom prst="rect">
                      <a:avLst/>
                    </a:prstGeom>
                    <a:noFill/>
                    <a:ln w="9525">
                      <a:noFill/>
                      <a:miter lim="800000"/>
                      <a:headEnd/>
                      <a:tailEnd/>
                    </a:ln>
                    <a:effectLst/>
                  </pic:spPr>
                </pic:pic>
              </a:graphicData>
            </a:graphic>
          </wp:inline>
        </w:drawing>
      </w: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Default="00DD513E" w:rsidP="00E53AA4">
      <w:pPr>
        <w:pStyle w:val="BodyText"/>
        <w:rPr>
          <w:b/>
          <w:sz w:val="40"/>
          <w:szCs w:val="40"/>
        </w:rPr>
      </w:pPr>
    </w:p>
    <w:p w:rsidR="00DD513E" w:rsidRPr="00447CF0" w:rsidRDefault="00DD513E"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t>CONCLUSION</w:t>
      </w:r>
      <w:r w:rsidR="003C0F6F" w:rsidRPr="00447CF0">
        <w:rPr>
          <w:b/>
          <w:sz w:val="40"/>
          <w:szCs w:val="40"/>
        </w:rPr>
        <w:t>:</w:t>
      </w:r>
    </w:p>
    <w:p w:rsidR="00DD513E" w:rsidRPr="00DD513E" w:rsidRDefault="00DD513E" w:rsidP="00DD513E">
      <w:pPr>
        <w:pStyle w:val="BodyText"/>
        <w:rPr>
          <w:bCs/>
          <w:iCs/>
          <w:sz w:val="32"/>
          <w:szCs w:val="32"/>
          <w:lang w:val="en-IN"/>
        </w:rPr>
      </w:pPr>
      <w:r w:rsidRPr="00DD513E">
        <w:rPr>
          <w:b/>
          <w:iCs/>
          <w:sz w:val="28"/>
          <w:szCs w:val="28"/>
          <w:lang w:val="en-IN"/>
        </w:rPr>
        <w:tab/>
      </w:r>
      <w:r w:rsidRPr="00DD513E">
        <w:rPr>
          <w:bCs/>
          <w:iCs/>
          <w:sz w:val="32"/>
          <w:szCs w:val="32"/>
          <w:lang w:val="en-IN"/>
        </w:rPr>
        <w:t>The concept of automated part transfer line fabricated as an experimental setup can be extended to an industrial application with further modification in the manufacturing and assembly process to achieve quality in the machine as per the test charts provided by leading machine tool manufacturer. On a whole, it is concluded that the automation is an inevitable process though the rate at which it should be introduced will have to be carefully planned in order to bring social justice and to accrue economic benefits.</w:t>
      </w:r>
      <w:r w:rsidRPr="00DD513E">
        <w:rPr>
          <w:bCs/>
          <w:iCs/>
          <w:sz w:val="32"/>
          <w:szCs w:val="32"/>
        </w:rPr>
        <w:t xml:space="preserve"> </w:t>
      </w:r>
    </w:p>
    <w:p w:rsidR="003C0F6F" w:rsidRPr="00DD513E" w:rsidRDefault="003C0F6F" w:rsidP="00E53AA4">
      <w:pPr>
        <w:pStyle w:val="BodyText"/>
        <w:rPr>
          <w:bCs/>
          <w:iCs/>
          <w:sz w:val="32"/>
          <w:szCs w:val="32"/>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7287" w:rsidRDefault="00717287" w:rsidP="003654DF">
      <w:pPr>
        <w:spacing w:after="0" w:line="240" w:lineRule="auto"/>
      </w:pPr>
      <w:r>
        <w:separator/>
      </w:r>
    </w:p>
  </w:endnote>
  <w:endnote w:type="continuationSeparator" w:id="1">
    <w:p w:rsidR="00717287" w:rsidRDefault="0071728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7287" w:rsidRDefault="00717287" w:rsidP="003654DF">
      <w:pPr>
        <w:spacing w:after="0" w:line="240" w:lineRule="auto"/>
      </w:pPr>
      <w:r>
        <w:separator/>
      </w:r>
    </w:p>
  </w:footnote>
  <w:footnote w:type="continuationSeparator" w:id="1">
    <w:p w:rsidR="00717287" w:rsidRDefault="0071728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62F0E">
        <w:pPr>
          <w:pStyle w:val="Header"/>
          <w:jc w:val="right"/>
        </w:pPr>
        <w:fldSimple w:instr=" PAGE   \* MERGEFORMAT ">
          <w:r w:rsidR="00DD513E">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2E693E"/>
    <w:multiLevelType w:val="hybridMultilevel"/>
    <w:tmpl w:val="7BF4BB96"/>
    <w:lvl w:ilvl="0" w:tplc="1FA6A2FA">
      <w:start w:val="1"/>
      <w:numFmt w:val="bullet"/>
      <w:lvlText w:val=""/>
      <w:lvlJc w:val="left"/>
      <w:pPr>
        <w:tabs>
          <w:tab w:val="num" w:pos="720"/>
        </w:tabs>
        <w:ind w:left="720" w:hanging="360"/>
      </w:pPr>
      <w:rPr>
        <w:rFonts w:ascii="Wingdings 2" w:hAnsi="Wingdings 2" w:hint="default"/>
      </w:rPr>
    </w:lvl>
    <w:lvl w:ilvl="1" w:tplc="CD62E17C" w:tentative="1">
      <w:start w:val="1"/>
      <w:numFmt w:val="bullet"/>
      <w:lvlText w:val=""/>
      <w:lvlJc w:val="left"/>
      <w:pPr>
        <w:tabs>
          <w:tab w:val="num" w:pos="1440"/>
        </w:tabs>
        <w:ind w:left="1440" w:hanging="360"/>
      </w:pPr>
      <w:rPr>
        <w:rFonts w:ascii="Wingdings 2" w:hAnsi="Wingdings 2" w:hint="default"/>
      </w:rPr>
    </w:lvl>
    <w:lvl w:ilvl="2" w:tplc="F502DA50" w:tentative="1">
      <w:start w:val="1"/>
      <w:numFmt w:val="bullet"/>
      <w:lvlText w:val=""/>
      <w:lvlJc w:val="left"/>
      <w:pPr>
        <w:tabs>
          <w:tab w:val="num" w:pos="2160"/>
        </w:tabs>
        <w:ind w:left="2160" w:hanging="360"/>
      </w:pPr>
      <w:rPr>
        <w:rFonts w:ascii="Wingdings 2" w:hAnsi="Wingdings 2" w:hint="default"/>
      </w:rPr>
    </w:lvl>
    <w:lvl w:ilvl="3" w:tplc="AA1EC712" w:tentative="1">
      <w:start w:val="1"/>
      <w:numFmt w:val="bullet"/>
      <w:lvlText w:val=""/>
      <w:lvlJc w:val="left"/>
      <w:pPr>
        <w:tabs>
          <w:tab w:val="num" w:pos="2880"/>
        </w:tabs>
        <w:ind w:left="2880" w:hanging="360"/>
      </w:pPr>
      <w:rPr>
        <w:rFonts w:ascii="Wingdings 2" w:hAnsi="Wingdings 2" w:hint="default"/>
      </w:rPr>
    </w:lvl>
    <w:lvl w:ilvl="4" w:tplc="A120D8C8" w:tentative="1">
      <w:start w:val="1"/>
      <w:numFmt w:val="bullet"/>
      <w:lvlText w:val=""/>
      <w:lvlJc w:val="left"/>
      <w:pPr>
        <w:tabs>
          <w:tab w:val="num" w:pos="3600"/>
        </w:tabs>
        <w:ind w:left="3600" w:hanging="360"/>
      </w:pPr>
      <w:rPr>
        <w:rFonts w:ascii="Wingdings 2" w:hAnsi="Wingdings 2" w:hint="default"/>
      </w:rPr>
    </w:lvl>
    <w:lvl w:ilvl="5" w:tplc="E9027A40" w:tentative="1">
      <w:start w:val="1"/>
      <w:numFmt w:val="bullet"/>
      <w:lvlText w:val=""/>
      <w:lvlJc w:val="left"/>
      <w:pPr>
        <w:tabs>
          <w:tab w:val="num" w:pos="4320"/>
        </w:tabs>
        <w:ind w:left="4320" w:hanging="360"/>
      </w:pPr>
      <w:rPr>
        <w:rFonts w:ascii="Wingdings 2" w:hAnsi="Wingdings 2" w:hint="default"/>
      </w:rPr>
    </w:lvl>
    <w:lvl w:ilvl="6" w:tplc="8E20DA82" w:tentative="1">
      <w:start w:val="1"/>
      <w:numFmt w:val="bullet"/>
      <w:lvlText w:val=""/>
      <w:lvlJc w:val="left"/>
      <w:pPr>
        <w:tabs>
          <w:tab w:val="num" w:pos="5040"/>
        </w:tabs>
        <w:ind w:left="5040" w:hanging="360"/>
      </w:pPr>
      <w:rPr>
        <w:rFonts w:ascii="Wingdings 2" w:hAnsi="Wingdings 2" w:hint="default"/>
      </w:rPr>
    </w:lvl>
    <w:lvl w:ilvl="7" w:tplc="678018FC" w:tentative="1">
      <w:start w:val="1"/>
      <w:numFmt w:val="bullet"/>
      <w:lvlText w:val=""/>
      <w:lvlJc w:val="left"/>
      <w:pPr>
        <w:tabs>
          <w:tab w:val="num" w:pos="5760"/>
        </w:tabs>
        <w:ind w:left="5760" w:hanging="360"/>
      </w:pPr>
      <w:rPr>
        <w:rFonts w:ascii="Wingdings 2" w:hAnsi="Wingdings 2" w:hint="default"/>
      </w:rPr>
    </w:lvl>
    <w:lvl w:ilvl="8" w:tplc="F0D25E54"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CF1FD1"/>
    <w:multiLevelType w:val="hybridMultilevel"/>
    <w:tmpl w:val="AE8E2D80"/>
    <w:lvl w:ilvl="0" w:tplc="0166EEDA">
      <w:start w:val="1"/>
      <w:numFmt w:val="bullet"/>
      <w:lvlText w:val=""/>
      <w:lvlJc w:val="left"/>
      <w:pPr>
        <w:tabs>
          <w:tab w:val="num" w:pos="720"/>
        </w:tabs>
        <w:ind w:left="720" w:hanging="360"/>
      </w:pPr>
      <w:rPr>
        <w:rFonts w:ascii="Wingdings" w:hAnsi="Wingdings" w:hint="default"/>
      </w:rPr>
    </w:lvl>
    <w:lvl w:ilvl="1" w:tplc="A462D586" w:tentative="1">
      <w:start w:val="1"/>
      <w:numFmt w:val="bullet"/>
      <w:lvlText w:val=""/>
      <w:lvlJc w:val="left"/>
      <w:pPr>
        <w:tabs>
          <w:tab w:val="num" w:pos="1440"/>
        </w:tabs>
        <w:ind w:left="1440" w:hanging="360"/>
      </w:pPr>
      <w:rPr>
        <w:rFonts w:ascii="Wingdings" w:hAnsi="Wingdings" w:hint="default"/>
      </w:rPr>
    </w:lvl>
    <w:lvl w:ilvl="2" w:tplc="F46A24A2" w:tentative="1">
      <w:start w:val="1"/>
      <w:numFmt w:val="bullet"/>
      <w:lvlText w:val=""/>
      <w:lvlJc w:val="left"/>
      <w:pPr>
        <w:tabs>
          <w:tab w:val="num" w:pos="2160"/>
        </w:tabs>
        <w:ind w:left="2160" w:hanging="360"/>
      </w:pPr>
      <w:rPr>
        <w:rFonts w:ascii="Wingdings" w:hAnsi="Wingdings" w:hint="default"/>
      </w:rPr>
    </w:lvl>
    <w:lvl w:ilvl="3" w:tplc="A9720B62" w:tentative="1">
      <w:start w:val="1"/>
      <w:numFmt w:val="bullet"/>
      <w:lvlText w:val=""/>
      <w:lvlJc w:val="left"/>
      <w:pPr>
        <w:tabs>
          <w:tab w:val="num" w:pos="2880"/>
        </w:tabs>
        <w:ind w:left="2880" w:hanging="360"/>
      </w:pPr>
      <w:rPr>
        <w:rFonts w:ascii="Wingdings" w:hAnsi="Wingdings" w:hint="default"/>
      </w:rPr>
    </w:lvl>
    <w:lvl w:ilvl="4" w:tplc="23DE7FA4" w:tentative="1">
      <w:start w:val="1"/>
      <w:numFmt w:val="bullet"/>
      <w:lvlText w:val=""/>
      <w:lvlJc w:val="left"/>
      <w:pPr>
        <w:tabs>
          <w:tab w:val="num" w:pos="3600"/>
        </w:tabs>
        <w:ind w:left="3600" w:hanging="360"/>
      </w:pPr>
      <w:rPr>
        <w:rFonts w:ascii="Wingdings" w:hAnsi="Wingdings" w:hint="default"/>
      </w:rPr>
    </w:lvl>
    <w:lvl w:ilvl="5" w:tplc="47DAFA0C" w:tentative="1">
      <w:start w:val="1"/>
      <w:numFmt w:val="bullet"/>
      <w:lvlText w:val=""/>
      <w:lvlJc w:val="left"/>
      <w:pPr>
        <w:tabs>
          <w:tab w:val="num" w:pos="4320"/>
        </w:tabs>
        <w:ind w:left="4320" w:hanging="360"/>
      </w:pPr>
      <w:rPr>
        <w:rFonts w:ascii="Wingdings" w:hAnsi="Wingdings" w:hint="default"/>
      </w:rPr>
    </w:lvl>
    <w:lvl w:ilvl="6" w:tplc="343C4FBE" w:tentative="1">
      <w:start w:val="1"/>
      <w:numFmt w:val="bullet"/>
      <w:lvlText w:val=""/>
      <w:lvlJc w:val="left"/>
      <w:pPr>
        <w:tabs>
          <w:tab w:val="num" w:pos="5040"/>
        </w:tabs>
        <w:ind w:left="5040" w:hanging="360"/>
      </w:pPr>
      <w:rPr>
        <w:rFonts w:ascii="Wingdings" w:hAnsi="Wingdings" w:hint="default"/>
      </w:rPr>
    </w:lvl>
    <w:lvl w:ilvl="7" w:tplc="A5A8883C" w:tentative="1">
      <w:start w:val="1"/>
      <w:numFmt w:val="bullet"/>
      <w:lvlText w:val=""/>
      <w:lvlJc w:val="left"/>
      <w:pPr>
        <w:tabs>
          <w:tab w:val="num" w:pos="5760"/>
        </w:tabs>
        <w:ind w:left="5760" w:hanging="360"/>
      </w:pPr>
      <w:rPr>
        <w:rFonts w:ascii="Wingdings" w:hAnsi="Wingdings" w:hint="default"/>
      </w:rPr>
    </w:lvl>
    <w:lvl w:ilvl="8" w:tplc="C706EBFC" w:tentative="1">
      <w:start w:val="1"/>
      <w:numFmt w:val="bullet"/>
      <w:lvlText w:val=""/>
      <w:lvlJc w:val="left"/>
      <w:pPr>
        <w:tabs>
          <w:tab w:val="num" w:pos="6480"/>
        </w:tabs>
        <w:ind w:left="648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8E344E"/>
    <w:multiLevelType w:val="hybridMultilevel"/>
    <w:tmpl w:val="B246A844"/>
    <w:lvl w:ilvl="0" w:tplc="A7DAF294">
      <w:start w:val="1"/>
      <w:numFmt w:val="bullet"/>
      <w:lvlText w:val=""/>
      <w:lvlJc w:val="left"/>
      <w:pPr>
        <w:tabs>
          <w:tab w:val="num" w:pos="720"/>
        </w:tabs>
        <w:ind w:left="720" w:hanging="360"/>
      </w:pPr>
      <w:rPr>
        <w:rFonts w:ascii="Wingdings" w:hAnsi="Wingdings" w:hint="default"/>
      </w:rPr>
    </w:lvl>
    <w:lvl w:ilvl="1" w:tplc="A1CCC16A" w:tentative="1">
      <w:start w:val="1"/>
      <w:numFmt w:val="bullet"/>
      <w:lvlText w:val=""/>
      <w:lvlJc w:val="left"/>
      <w:pPr>
        <w:tabs>
          <w:tab w:val="num" w:pos="1440"/>
        </w:tabs>
        <w:ind w:left="1440" w:hanging="360"/>
      </w:pPr>
      <w:rPr>
        <w:rFonts w:ascii="Wingdings" w:hAnsi="Wingdings" w:hint="default"/>
      </w:rPr>
    </w:lvl>
    <w:lvl w:ilvl="2" w:tplc="91C6D54C" w:tentative="1">
      <w:start w:val="1"/>
      <w:numFmt w:val="bullet"/>
      <w:lvlText w:val=""/>
      <w:lvlJc w:val="left"/>
      <w:pPr>
        <w:tabs>
          <w:tab w:val="num" w:pos="2160"/>
        </w:tabs>
        <w:ind w:left="2160" w:hanging="360"/>
      </w:pPr>
      <w:rPr>
        <w:rFonts w:ascii="Wingdings" w:hAnsi="Wingdings" w:hint="default"/>
      </w:rPr>
    </w:lvl>
    <w:lvl w:ilvl="3" w:tplc="618A56C4" w:tentative="1">
      <w:start w:val="1"/>
      <w:numFmt w:val="bullet"/>
      <w:lvlText w:val=""/>
      <w:lvlJc w:val="left"/>
      <w:pPr>
        <w:tabs>
          <w:tab w:val="num" w:pos="2880"/>
        </w:tabs>
        <w:ind w:left="2880" w:hanging="360"/>
      </w:pPr>
      <w:rPr>
        <w:rFonts w:ascii="Wingdings" w:hAnsi="Wingdings" w:hint="default"/>
      </w:rPr>
    </w:lvl>
    <w:lvl w:ilvl="4" w:tplc="F860FE60" w:tentative="1">
      <w:start w:val="1"/>
      <w:numFmt w:val="bullet"/>
      <w:lvlText w:val=""/>
      <w:lvlJc w:val="left"/>
      <w:pPr>
        <w:tabs>
          <w:tab w:val="num" w:pos="3600"/>
        </w:tabs>
        <w:ind w:left="3600" w:hanging="360"/>
      </w:pPr>
      <w:rPr>
        <w:rFonts w:ascii="Wingdings" w:hAnsi="Wingdings" w:hint="default"/>
      </w:rPr>
    </w:lvl>
    <w:lvl w:ilvl="5" w:tplc="4A4A8FE8" w:tentative="1">
      <w:start w:val="1"/>
      <w:numFmt w:val="bullet"/>
      <w:lvlText w:val=""/>
      <w:lvlJc w:val="left"/>
      <w:pPr>
        <w:tabs>
          <w:tab w:val="num" w:pos="4320"/>
        </w:tabs>
        <w:ind w:left="4320" w:hanging="360"/>
      </w:pPr>
      <w:rPr>
        <w:rFonts w:ascii="Wingdings" w:hAnsi="Wingdings" w:hint="default"/>
      </w:rPr>
    </w:lvl>
    <w:lvl w:ilvl="6" w:tplc="46767280" w:tentative="1">
      <w:start w:val="1"/>
      <w:numFmt w:val="bullet"/>
      <w:lvlText w:val=""/>
      <w:lvlJc w:val="left"/>
      <w:pPr>
        <w:tabs>
          <w:tab w:val="num" w:pos="5040"/>
        </w:tabs>
        <w:ind w:left="5040" w:hanging="360"/>
      </w:pPr>
      <w:rPr>
        <w:rFonts w:ascii="Wingdings" w:hAnsi="Wingdings" w:hint="default"/>
      </w:rPr>
    </w:lvl>
    <w:lvl w:ilvl="7" w:tplc="2CF4F28C" w:tentative="1">
      <w:start w:val="1"/>
      <w:numFmt w:val="bullet"/>
      <w:lvlText w:val=""/>
      <w:lvlJc w:val="left"/>
      <w:pPr>
        <w:tabs>
          <w:tab w:val="num" w:pos="5760"/>
        </w:tabs>
        <w:ind w:left="5760" w:hanging="360"/>
      </w:pPr>
      <w:rPr>
        <w:rFonts w:ascii="Wingdings" w:hAnsi="Wingdings" w:hint="default"/>
      </w:rPr>
    </w:lvl>
    <w:lvl w:ilvl="8" w:tplc="932A5EC4" w:tentative="1">
      <w:start w:val="1"/>
      <w:numFmt w:val="bullet"/>
      <w:lvlText w:val=""/>
      <w:lvlJc w:val="left"/>
      <w:pPr>
        <w:tabs>
          <w:tab w:val="num" w:pos="6480"/>
        </w:tabs>
        <w:ind w:left="648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9852A8"/>
    <w:multiLevelType w:val="hybridMultilevel"/>
    <w:tmpl w:val="7A72F6BC"/>
    <w:lvl w:ilvl="0" w:tplc="3A42792C">
      <w:start w:val="1"/>
      <w:numFmt w:val="bullet"/>
      <w:lvlText w:val=""/>
      <w:lvlJc w:val="left"/>
      <w:pPr>
        <w:tabs>
          <w:tab w:val="num" w:pos="720"/>
        </w:tabs>
        <w:ind w:left="720" w:hanging="360"/>
      </w:pPr>
      <w:rPr>
        <w:rFonts w:ascii="Wingdings" w:hAnsi="Wingdings" w:hint="default"/>
      </w:rPr>
    </w:lvl>
    <w:lvl w:ilvl="1" w:tplc="30BAADEA" w:tentative="1">
      <w:start w:val="1"/>
      <w:numFmt w:val="bullet"/>
      <w:lvlText w:val=""/>
      <w:lvlJc w:val="left"/>
      <w:pPr>
        <w:tabs>
          <w:tab w:val="num" w:pos="1440"/>
        </w:tabs>
        <w:ind w:left="1440" w:hanging="360"/>
      </w:pPr>
      <w:rPr>
        <w:rFonts w:ascii="Wingdings" w:hAnsi="Wingdings" w:hint="default"/>
      </w:rPr>
    </w:lvl>
    <w:lvl w:ilvl="2" w:tplc="7D42DC7C" w:tentative="1">
      <w:start w:val="1"/>
      <w:numFmt w:val="bullet"/>
      <w:lvlText w:val=""/>
      <w:lvlJc w:val="left"/>
      <w:pPr>
        <w:tabs>
          <w:tab w:val="num" w:pos="2160"/>
        </w:tabs>
        <w:ind w:left="2160" w:hanging="360"/>
      </w:pPr>
      <w:rPr>
        <w:rFonts w:ascii="Wingdings" w:hAnsi="Wingdings" w:hint="default"/>
      </w:rPr>
    </w:lvl>
    <w:lvl w:ilvl="3" w:tplc="25301986" w:tentative="1">
      <w:start w:val="1"/>
      <w:numFmt w:val="bullet"/>
      <w:lvlText w:val=""/>
      <w:lvlJc w:val="left"/>
      <w:pPr>
        <w:tabs>
          <w:tab w:val="num" w:pos="2880"/>
        </w:tabs>
        <w:ind w:left="2880" w:hanging="360"/>
      </w:pPr>
      <w:rPr>
        <w:rFonts w:ascii="Wingdings" w:hAnsi="Wingdings" w:hint="default"/>
      </w:rPr>
    </w:lvl>
    <w:lvl w:ilvl="4" w:tplc="69F2EFF4" w:tentative="1">
      <w:start w:val="1"/>
      <w:numFmt w:val="bullet"/>
      <w:lvlText w:val=""/>
      <w:lvlJc w:val="left"/>
      <w:pPr>
        <w:tabs>
          <w:tab w:val="num" w:pos="3600"/>
        </w:tabs>
        <w:ind w:left="3600" w:hanging="360"/>
      </w:pPr>
      <w:rPr>
        <w:rFonts w:ascii="Wingdings" w:hAnsi="Wingdings" w:hint="default"/>
      </w:rPr>
    </w:lvl>
    <w:lvl w:ilvl="5" w:tplc="04EE5F50" w:tentative="1">
      <w:start w:val="1"/>
      <w:numFmt w:val="bullet"/>
      <w:lvlText w:val=""/>
      <w:lvlJc w:val="left"/>
      <w:pPr>
        <w:tabs>
          <w:tab w:val="num" w:pos="4320"/>
        </w:tabs>
        <w:ind w:left="4320" w:hanging="360"/>
      </w:pPr>
      <w:rPr>
        <w:rFonts w:ascii="Wingdings" w:hAnsi="Wingdings" w:hint="default"/>
      </w:rPr>
    </w:lvl>
    <w:lvl w:ilvl="6" w:tplc="E370F26E" w:tentative="1">
      <w:start w:val="1"/>
      <w:numFmt w:val="bullet"/>
      <w:lvlText w:val=""/>
      <w:lvlJc w:val="left"/>
      <w:pPr>
        <w:tabs>
          <w:tab w:val="num" w:pos="5040"/>
        </w:tabs>
        <w:ind w:left="5040" w:hanging="360"/>
      </w:pPr>
      <w:rPr>
        <w:rFonts w:ascii="Wingdings" w:hAnsi="Wingdings" w:hint="default"/>
      </w:rPr>
    </w:lvl>
    <w:lvl w:ilvl="7" w:tplc="0602B69A" w:tentative="1">
      <w:start w:val="1"/>
      <w:numFmt w:val="bullet"/>
      <w:lvlText w:val=""/>
      <w:lvlJc w:val="left"/>
      <w:pPr>
        <w:tabs>
          <w:tab w:val="num" w:pos="5760"/>
        </w:tabs>
        <w:ind w:left="5760" w:hanging="360"/>
      </w:pPr>
      <w:rPr>
        <w:rFonts w:ascii="Wingdings" w:hAnsi="Wingdings" w:hint="default"/>
      </w:rPr>
    </w:lvl>
    <w:lvl w:ilvl="8" w:tplc="A268E270" w:tentative="1">
      <w:start w:val="1"/>
      <w:numFmt w:val="bullet"/>
      <w:lvlText w:val=""/>
      <w:lvlJc w:val="left"/>
      <w:pPr>
        <w:tabs>
          <w:tab w:val="num" w:pos="6480"/>
        </w:tabs>
        <w:ind w:left="648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C5191A"/>
    <w:multiLevelType w:val="hybridMultilevel"/>
    <w:tmpl w:val="3B741E56"/>
    <w:lvl w:ilvl="0" w:tplc="4F9A2492">
      <w:start w:val="1"/>
      <w:numFmt w:val="bullet"/>
      <w:lvlText w:val=""/>
      <w:lvlJc w:val="left"/>
      <w:pPr>
        <w:tabs>
          <w:tab w:val="num" w:pos="720"/>
        </w:tabs>
        <w:ind w:left="720" w:hanging="360"/>
      </w:pPr>
      <w:rPr>
        <w:rFonts w:ascii="Wingdings" w:hAnsi="Wingdings" w:hint="default"/>
      </w:rPr>
    </w:lvl>
    <w:lvl w:ilvl="1" w:tplc="73EEDA94" w:tentative="1">
      <w:start w:val="1"/>
      <w:numFmt w:val="bullet"/>
      <w:lvlText w:val=""/>
      <w:lvlJc w:val="left"/>
      <w:pPr>
        <w:tabs>
          <w:tab w:val="num" w:pos="1440"/>
        </w:tabs>
        <w:ind w:left="1440" w:hanging="360"/>
      </w:pPr>
      <w:rPr>
        <w:rFonts w:ascii="Wingdings" w:hAnsi="Wingdings" w:hint="default"/>
      </w:rPr>
    </w:lvl>
    <w:lvl w:ilvl="2" w:tplc="08504482" w:tentative="1">
      <w:start w:val="1"/>
      <w:numFmt w:val="bullet"/>
      <w:lvlText w:val=""/>
      <w:lvlJc w:val="left"/>
      <w:pPr>
        <w:tabs>
          <w:tab w:val="num" w:pos="2160"/>
        </w:tabs>
        <w:ind w:left="2160" w:hanging="360"/>
      </w:pPr>
      <w:rPr>
        <w:rFonts w:ascii="Wingdings" w:hAnsi="Wingdings" w:hint="default"/>
      </w:rPr>
    </w:lvl>
    <w:lvl w:ilvl="3" w:tplc="8808135C" w:tentative="1">
      <w:start w:val="1"/>
      <w:numFmt w:val="bullet"/>
      <w:lvlText w:val=""/>
      <w:lvlJc w:val="left"/>
      <w:pPr>
        <w:tabs>
          <w:tab w:val="num" w:pos="2880"/>
        </w:tabs>
        <w:ind w:left="2880" w:hanging="360"/>
      </w:pPr>
      <w:rPr>
        <w:rFonts w:ascii="Wingdings" w:hAnsi="Wingdings" w:hint="default"/>
      </w:rPr>
    </w:lvl>
    <w:lvl w:ilvl="4" w:tplc="2992470A" w:tentative="1">
      <w:start w:val="1"/>
      <w:numFmt w:val="bullet"/>
      <w:lvlText w:val=""/>
      <w:lvlJc w:val="left"/>
      <w:pPr>
        <w:tabs>
          <w:tab w:val="num" w:pos="3600"/>
        </w:tabs>
        <w:ind w:left="3600" w:hanging="360"/>
      </w:pPr>
      <w:rPr>
        <w:rFonts w:ascii="Wingdings" w:hAnsi="Wingdings" w:hint="default"/>
      </w:rPr>
    </w:lvl>
    <w:lvl w:ilvl="5" w:tplc="BEF4472E" w:tentative="1">
      <w:start w:val="1"/>
      <w:numFmt w:val="bullet"/>
      <w:lvlText w:val=""/>
      <w:lvlJc w:val="left"/>
      <w:pPr>
        <w:tabs>
          <w:tab w:val="num" w:pos="4320"/>
        </w:tabs>
        <w:ind w:left="4320" w:hanging="360"/>
      </w:pPr>
      <w:rPr>
        <w:rFonts w:ascii="Wingdings" w:hAnsi="Wingdings" w:hint="default"/>
      </w:rPr>
    </w:lvl>
    <w:lvl w:ilvl="6" w:tplc="3E8E559C" w:tentative="1">
      <w:start w:val="1"/>
      <w:numFmt w:val="bullet"/>
      <w:lvlText w:val=""/>
      <w:lvlJc w:val="left"/>
      <w:pPr>
        <w:tabs>
          <w:tab w:val="num" w:pos="5040"/>
        </w:tabs>
        <w:ind w:left="5040" w:hanging="360"/>
      </w:pPr>
      <w:rPr>
        <w:rFonts w:ascii="Wingdings" w:hAnsi="Wingdings" w:hint="default"/>
      </w:rPr>
    </w:lvl>
    <w:lvl w:ilvl="7" w:tplc="C9681CCC" w:tentative="1">
      <w:start w:val="1"/>
      <w:numFmt w:val="bullet"/>
      <w:lvlText w:val=""/>
      <w:lvlJc w:val="left"/>
      <w:pPr>
        <w:tabs>
          <w:tab w:val="num" w:pos="5760"/>
        </w:tabs>
        <w:ind w:left="5760" w:hanging="360"/>
      </w:pPr>
      <w:rPr>
        <w:rFonts w:ascii="Wingdings" w:hAnsi="Wingdings" w:hint="default"/>
      </w:rPr>
    </w:lvl>
    <w:lvl w:ilvl="8" w:tplc="22A0C94C" w:tentative="1">
      <w:start w:val="1"/>
      <w:numFmt w:val="bullet"/>
      <w:lvlText w:val=""/>
      <w:lvlJc w:val="left"/>
      <w:pPr>
        <w:tabs>
          <w:tab w:val="num" w:pos="6480"/>
        </w:tabs>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4"/>
  </w:num>
  <w:num w:numId="15">
    <w:abstractNumId w:val="37"/>
  </w:num>
  <w:num w:numId="16">
    <w:abstractNumId w:val="33"/>
  </w:num>
  <w:num w:numId="17">
    <w:abstractNumId w:val="7"/>
  </w:num>
  <w:num w:numId="18">
    <w:abstractNumId w:val="35"/>
  </w:num>
  <w:num w:numId="19">
    <w:abstractNumId w:val="25"/>
  </w:num>
  <w:num w:numId="20">
    <w:abstractNumId w:val="6"/>
  </w:num>
  <w:num w:numId="21">
    <w:abstractNumId w:val="45"/>
  </w:num>
  <w:num w:numId="22">
    <w:abstractNumId w:val="20"/>
  </w:num>
  <w:num w:numId="23">
    <w:abstractNumId w:val="42"/>
  </w:num>
  <w:num w:numId="24">
    <w:abstractNumId w:val="43"/>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28"/>
  </w:num>
  <w:num w:numId="43">
    <w:abstractNumId w:val="8"/>
  </w:num>
  <w:num w:numId="44">
    <w:abstractNumId w:val="16"/>
  </w:num>
  <w:num w:numId="45">
    <w:abstractNumId w:val="10"/>
  </w:num>
  <w:num w:numId="46">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2F0E"/>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287"/>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6B80"/>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13E"/>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1501812">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7436428">
      <w:bodyDiv w:val="1"/>
      <w:marLeft w:val="0"/>
      <w:marRight w:val="0"/>
      <w:marTop w:val="0"/>
      <w:marBottom w:val="0"/>
      <w:divBdr>
        <w:top w:val="none" w:sz="0" w:space="0" w:color="auto"/>
        <w:left w:val="none" w:sz="0" w:space="0" w:color="auto"/>
        <w:bottom w:val="none" w:sz="0" w:space="0" w:color="auto"/>
        <w:right w:val="none" w:sz="0" w:space="0" w:color="auto"/>
      </w:divBdr>
      <w:divsChild>
        <w:div w:id="1714311429">
          <w:marLeft w:val="576"/>
          <w:marRight w:val="0"/>
          <w:marTop w:val="120"/>
          <w:marBottom w:val="0"/>
          <w:divBdr>
            <w:top w:val="none" w:sz="0" w:space="0" w:color="auto"/>
            <w:left w:val="none" w:sz="0" w:space="0" w:color="auto"/>
            <w:bottom w:val="none" w:sz="0" w:space="0" w:color="auto"/>
            <w:right w:val="none" w:sz="0" w:space="0" w:color="auto"/>
          </w:divBdr>
        </w:div>
        <w:div w:id="1202984552">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9533140">
      <w:bodyDiv w:val="1"/>
      <w:marLeft w:val="0"/>
      <w:marRight w:val="0"/>
      <w:marTop w:val="0"/>
      <w:marBottom w:val="0"/>
      <w:divBdr>
        <w:top w:val="none" w:sz="0" w:space="0" w:color="auto"/>
        <w:left w:val="none" w:sz="0" w:space="0" w:color="auto"/>
        <w:bottom w:val="none" w:sz="0" w:space="0" w:color="auto"/>
        <w:right w:val="none" w:sz="0" w:space="0" w:color="auto"/>
      </w:divBdr>
      <w:divsChild>
        <w:div w:id="1353721554">
          <w:marLeft w:val="576"/>
          <w:marRight w:val="0"/>
          <w:marTop w:val="120"/>
          <w:marBottom w:val="0"/>
          <w:divBdr>
            <w:top w:val="none" w:sz="0" w:space="0" w:color="auto"/>
            <w:left w:val="none" w:sz="0" w:space="0" w:color="auto"/>
            <w:bottom w:val="none" w:sz="0" w:space="0" w:color="auto"/>
            <w:right w:val="none" w:sz="0" w:space="0" w:color="auto"/>
          </w:divBdr>
        </w:div>
        <w:div w:id="1816336199">
          <w:marLeft w:val="576"/>
          <w:marRight w:val="0"/>
          <w:marTop w:val="120"/>
          <w:marBottom w:val="0"/>
          <w:divBdr>
            <w:top w:val="none" w:sz="0" w:space="0" w:color="auto"/>
            <w:left w:val="none" w:sz="0" w:space="0" w:color="auto"/>
            <w:bottom w:val="none" w:sz="0" w:space="0" w:color="auto"/>
            <w:right w:val="none" w:sz="0" w:space="0" w:color="auto"/>
          </w:divBdr>
        </w:div>
        <w:div w:id="345718572">
          <w:marLeft w:val="576"/>
          <w:marRight w:val="0"/>
          <w:marTop w:val="120"/>
          <w:marBottom w:val="0"/>
          <w:divBdr>
            <w:top w:val="none" w:sz="0" w:space="0" w:color="auto"/>
            <w:left w:val="none" w:sz="0" w:space="0" w:color="auto"/>
            <w:bottom w:val="none" w:sz="0" w:space="0" w:color="auto"/>
            <w:right w:val="none" w:sz="0" w:space="0" w:color="auto"/>
          </w:divBdr>
        </w:div>
        <w:div w:id="148593698">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3906705">
      <w:bodyDiv w:val="1"/>
      <w:marLeft w:val="0"/>
      <w:marRight w:val="0"/>
      <w:marTop w:val="0"/>
      <w:marBottom w:val="0"/>
      <w:divBdr>
        <w:top w:val="none" w:sz="0" w:space="0" w:color="auto"/>
        <w:left w:val="none" w:sz="0" w:space="0" w:color="auto"/>
        <w:bottom w:val="none" w:sz="0" w:space="0" w:color="auto"/>
        <w:right w:val="none" w:sz="0" w:space="0" w:color="auto"/>
      </w:divBdr>
      <w:divsChild>
        <w:div w:id="104662894">
          <w:marLeft w:val="576"/>
          <w:marRight w:val="0"/>
          <w:marTop w:val="120"/>
          <w:marBottom w:val="0"/>
          <w:divBdr>
            <w:top w:val="none" w:sz="0" w:space="0" w:color="auto"/>
            <w:left w:val="none" w:sz="0" w:space="0" w:color="auto"/>
            <w:bottom w:val="none" w:sz="0" w:space="0" w:color="auto"/>
            <w:right w:val="none" w:sz="0" w:space="0" w:color="auto"/>
          </w:divBdr>
        </w:div>
        <w:div w:id="135681216">
          <w:marLeft w:val="576"/>
          <w:marRight w:val="0"/>
          <w:marTop w:val="120"/>
          <w:marBottom w:val="0"/>
          <w:divBdr>
            <w:top w:val="none" w:sz="0" w:space="0" w:color="auto"/>
            <w:left w:val="none" w:sz="0" w:space="0" w:color="auto"/>
            <w:bottom w:val="none" w:sz="0" w:space="0" w:color="auto"/>
            <w:right w:val="none" w:sz="0" w:space="0" w:color="auto"/>
          </w:divBdr>
        </w:div>
        <w:div w:id="1473600416">
          <w:marLeft w:val="576"/>
          <w:marRight w:val="0"/>
          <w:marTop w:val="120"/>
          <w:marBottom w:val="0"/>
          <w:divBdr>
            <w:top w:val="none" w:sz="0" w:space="0" w:color="auto"/>
            <w:left w:val="none" w:sz="0" w:space="0" w:color="auto"/>
            <w:bottom w:val="none" w:sz="0" w:space="0" w:color="auto"/>
            <w:right w:val="none" w:sz="0" w:space="0" w:color="auto"/>
          </w:divBdr>
        </w:div>
        <w:div w:id="558053891">
          <w:marLeft w:val="576"/>
          <w:marRight w:val="0"/>
          <w:marTop w:val="120"/>
          <w:marBottom w:val="0"/>
          <w:divBdr>
            <w:top w:val="none" w:sz="0" w:space="0" w:color="auto"/>
            <w:left w:val="none" w:sz="0" w:space="0" w:color="auto"/>
            <w:bottom w:val="none" w:sz="0" w:space="0" w:color="auto"/>
            <w:right w:val="none" w:sz="0" w:space="0" w:color="auto"/>
          </w:divBdr>
        </w:div>
        <w:div w:id="22881124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5605747">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3574</TotalTime>
  <Pages>5</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2021-08-20T07:32:00Z</dcterms:modified>
</cp:coreProperties>
</file>