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C0907" w:rsidRDefault="002C0907" w:rsidP="002C0907">
      <w:pPr>
        <w:spacing w:line="360" w:lineRule="auto"/>
        <w:jc w:val="center"/>
        <w:rPr>
          <w:rFonts w:ascii="Times New Roman" w:hAnsi="Times New Roman" w:cs="Times New Roman"/>
          <w:b/>
          <w:sz w:val="48"/>
          <w:szCs w:val="48"/>
        </w:rPr>
      </w:pPr>
      <w:r w:rsidRPr="002C0907">
        <w:rPr>
          <w:rFonts w:ascii="Times New Roman" w:hAnsi="Times New Roman" w:cs="Times New Roman"/>
          <w:b/>
          <w:sz w:val="48"/>
          <w:szCs w:val="48"/>
        </w:rPr>
        <w:t>IEPSBP A Cost-efficient Image Encryption Algorithm based on Parallel Chaotic System for Green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C0907" w:rsidRDefault="002C090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0AF7" w:rsidRDefault="00E20AF7" w:rsidP="00E20AF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20AF7">
        <w:rPr>
          <w:rFonts w:ascii="Times New Roman" w:eastAsia="Times New Roman" w:hAnsi="Times New Roman" w:cs="Times New Roman"/>
          <w:color w:val="333333"/>
          <w:sz w:val="32"/>
          <w:szCs w:val="32"/>
          <w:lang w:val="en-IN" w:eastAsia="en-IN" w:bidi="ta-IN"/>
        </w:rPr>
        <w:t>With the fast development of the Internet of Things (IoT) technologies, more IoT devices are currently connected with the Internet, resulting in more exchange of information. However, data privacy and security threats have become emerging challenges of the IoT. In this paper, we are concerned about the security of image transmission in green IoT. Image encryption algorithms for green IoT are faced with two challenges. 1) To save the cost, devices in green Internet of Things (IoT) always have very low computing power, so they cannot support high-precision computing. 2) The algorithm deployed on the device should be efficient to guarantee the device to run for a long time. To solve the problem of precision limited, we propose a parallel chaotic system named PSBPPSBP: The first three letters represent three chaotic functions, and the last letter represents the parallel mode.. The PSBP is composed of Piecewise Linear Chaotic Map (PWLCM), Skew Tent Map(STM) and Bernoulli map in parallel model with the limited precision of 16-bit, which can generate good-performance key matrix for encryption. Then, we introduce a cost-efficient image encryption algorithm based on PSBP (named IEPSBP) which addresses the second challenge. Instead of bits or bytes, we use one row or one column as the basic unit to realize permutation and diffusion. The security analysis and performance experiments indicate that IEPSBP is secure and cost-efficient for green IoT.</w:t>
      </w:r>
    </w:p>
    <w:p w:rsidR="00491919" w:rsidRPr="00E20AF7" w:rsidRDefault="001C4FD2" w:rsidP="00E20AF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25341" w:rsidRDefault="004E22D7" w:rsidP="00D253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5341">
        <w:rPr>
          <w:rFonts w:ascii="Times New Roman" w:hAnsi="Times New Roman" w:cs="Times New Roman"/>
          <w:sz w:val="32"/>
          <w:szCs w:val="32"/>
          <w:lang w:val="en-IN"/>
        </w:rPr>
        <w:t xml:space="preserve">There are a few issues in cloud-based IoT applications, some of these issues relates to the latency, and security, </w:t>
      </w:r>
      <w:r w:rsidRPr="00D25341">
        <w:rPr>
          <w:rFonts w:ascii="Times New Roman" w:hAnsi="Times New Roman" w:cs="Times New Roman"/>
          <w:sz w:val="32"/>
          <w:szCs w:val="32"/>
          <w:lang w:val="en-IN"/>
        </w:rPr>
        <w:t>which can be tackled with existing of fog computing and edge computing paradigms.</w:t>
      </w:r>
    </w:p>
    <w:p w:rsidR="00000000" w:rsidRPr="00D25341" w:rsidRDefault="004E22D7" w:rsidP="00D253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5341">
        <w:rPr>
          <w:rFonts w:ascii="Times New Roman" w:hAnsi="Times New Roman" w:cs="Times New Roman"/>
          <w:sz w:val="32"/>
          <w:szCs w:val="32"/>
          <w:lang w:val="en-IN"/>
        </w:rPr>
        <w:t>We are on the verge of smart cities through realizing IoT application with the existence of cloud computing for storing and analyzing data generated by IoT.</w:t>
      </w:r>
    </w:p>
    <w:p w:rsidR="00000000" w:rsidRPr="00D25341" w:rsidRDefault="004E22D7" w:rsidP="00D253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5341">
        <w:rPr>
          <w:rFonts w:ascii="Times New Roman" w:hAnsi="Times New Roman" w:cs="Times New Roman"/>
          <w:sz w:val="32"/>
          <w:szCs w:val="32"/>
          <w:lang w:val="en-IN"/>
        </w:rPr>
        <w:t>The IoT devices</w:t>
      </w:r>
      <w:r w:rsidRPr="00D25341">
        <w:rPr>
          <w:rFonts w:ascii="Times New Roman" w:hAnsi="Times New Roman" w:cs="Times New Roman"/>
          <w:sz w:val="32"/>
          <w:szCs w:val="32"/>
          <w:lang w:val="en-IN"/>
        </w:rPr>
        <w:t xml:space="preserve"> have their very own unique digital identities all together for these devices to communicate in a consistent manner. </w:t>
      </w:r>
    </w:p>
    <w:p w:rsidR="00000000" w:rsidRPr="00D25341" w:rsidRDefault="004E22D7" w:rsidP="00D253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5341">
        <w:rPr>
          <w:rFonts w:ascii="Times New Roman" w:hAnsi="Times New Roman" w:cs="Times New Roman"/>
          <w:sz w:val="32"/>
          <w:szCs w:val="32"/>
          <w:lang w:val="en-IN"/>
        </w:rPr>
        <w:t>Therefore, security and privacy protection is a key concern during transmitting such sensitive data across the IoT network to be processe</w:t>
      </w:r>
      <w:r w:rsidRPr="00D25341">
        <w:rPr>
          <w:rFonts w:ascii="Times New Roman" w:hAnsi="Times New Roman" w:cs="Times New Roman"/>
          <w:sz w:val="32"/>
          <w:szCs w:val="32"/>
          <w:lang w:val="en-IN"/>
        </w:rPr>
        <w:t xml:space="preserve">d and stored on Cloud. </w:t>
      </w:r>
    </w:p>
    <w:p w:rsidR="00000000" w:rsidRPr="00D25341" w:rsidRDefault="004E22D7" w:rsidP="00D253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5341">
        <w:rPr>
          <w:rFonts w:ascii="Times New Roman" w:hAnsi="Times New Roman" w:cs="Times New Roman"/>
          <w:sz w:val="32"/>
          <w:szCs w:val="32"/>
          <w:lang w:val="en-IN"/>
        </w:rPr>
        <w:t xml:space="preserve">Therefore, IoT devices have the capacity to detect, gather, dissect, screen, and convey information on a monstrous scale.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5341" w:rsidRDefault="004E22D7" w:rsidP="00D25341">
      <w:pPr>
        <w:numPr>
          <w:ilvl w:val="0"/>
          <w:numId w:val="45"/>
        </w:numPr>
        <w:spacing w:line="360" w:lineRule="auto"/>
        <w:jc w:val="both"/>
        <w:rPr>
          <w:rFonts w:ascii="Times New Roman" w:hAnsi="Times New Roman" w:cs="Times New Roman"/>
          <w:bCs/>
          <w:sz w:val="32"/>
          <w:szCs w:val="32"/>
          <w:lang w:val="en-IN"/>
        </w:rPr>
      </w:pPr>
      <w:r w:rsidRPr="00D25341">
        <w:rPr>
          <w:rFonts w:ascii="Times New Roman" w:hAnsi="Times New Roman" w:cs="Times New Roman"/>
          <w:bCs/>
          <w:sz w:val="32"/>
          <w:szCs w:val="32"/>
          <w:lang w:val="en-IN"/>
        </w:rPr>
        <w:t>Data distribution over the physical medium and Internet has been increasing day by day which makes data sec</w:t>
      </w:r>
      <w:r w:rsidRPr="00D25341">
        <w:rPr>
          <w:rFonts w:ascii="Times New Roman" w:hAnsi="Times New Roman" w:cs="Times New Roman"/>
          <w:bCs/>
          <w:sz w:val="32"/>
          <w:szCs w:val="32"/>
          <w:lang w:val="en-IN"/>
        </w:rPr>
        <w:t xml:space="preserve">urity to become a concerning issue.  </w:t>
      </w:r>
    </w:p>
    <w:p w:rsidR="00000000" w:rsidRPr="00D25341" w:rsidRDefault="004E22D7" w:rsidP="00D25341">
      <w:pPr>
        <w:numPr>
          <w:ilvl w:val="0"/>
          <w:numId w:val="45"/>
        </w:numPr>
        <w:spacing w:line="360" w:lineRule="auto"/>
        <w:jc w:val="both"/>
        <w:rPr>
          <w:rFonts w:ascii="Times New Roman" w:hAnsi="Times New Roman" w:cs="Times New Roman"/>
          <w:bCs/>
          <w:sz w:val="32"/>
          <w:szCs w:val="32"/>
          <w:lang w:val="en-IN"/>
        </w:rPr>
      </w:pPr>
      <w:r w:rsidRPr="00D25341">
        <w:rPr>
          <w:rFonts w:ascii="Times New Roman" w:hAnsi="Times New Roman" w:cs="Times New Roman"/>
          <w:bCs/>
          <w:sz w:val="32"/>
          <w:szCs w:val="32"/>
          <w:lang w:val="en-IN"/>
        </w:rPr>
        <w:lastRenderedPageBreak/>
        <w:t xml:space="preserve">Data security should avoid eavesdropping and provide confidentiality by encrypting the multimedia element.  </w:t>
      </w:r>
    </w:p>
    <w:p w:rsidR="00000000" w:rsidRPr="00D25341" w:rsidRDefault="004E22D7" w:rsidP="00D25341">
      <w:pPr>
        <w:numPr>
          <w:ilvl w:val="0"/>
          <w:numId w:val="45"/>
        </w:numPr>
        <w:spacing w:line="360" w:lineRule="auto"/>
        <w:jc w:val="both"/>
        <w:rPr>
          <w:rFonts w:ascii="Times New Roman" w:hAnsi="Times New Roman" w:cs="Times New Roman"/>
          <w:bCs/>
          <w:sz w:val="32"/>
          <w:szCs w:val="32"/>
          <w:lang w:val="en-IN"/>
        </w:rPr>
      </w:pPr>
      <w:r w:rsidRPr="00D25341">
        <w:rPr>
          <w:rFonts w:ascii="Times New Roman" w:hAnsi="Times New Roman" w:cs="Times New Roman"/>
          <w:bCs/>
          <w:sz w:val="32"/>
          <w:szCs w:val="32"/>
          <w:lang w:val="en-IN"/>
        </w:rPr>
        <w:t>Data privacy along with data security is a concerning issue for today’s Internet world.</w:t>
      </w:r>
    </w:p>
    <w:p w:rsidR="00000000" w:rsidRPr="00D25341" w:rsidRDefault="004E22D7" w:rsidP="00D25341">
      <w:pPr>
        <w:numPr>
          <w:ilvl w:val="0"/>
          <w:numId w:val="45"/>
        </w:numPr>
        <w:spacing w:line="360" w:lineRule="auto"/>
        <w:jc w:val="both"/>
        <w:rPr>
          <w:rFonts w:ascii="Times New Roman" w:hAnsi="Times New Roman" w:cs="Times New Roman"/>
          <w:bCs/>
          <w:sz w:val="32"/>
          <w:szCs w:val="32"/>
          <w:lang w:val="en-IN"/>
        </w:rPr>
      </w:pPr>
      <w:r w:rsidRPr="00D25341">
        <w:rPr>
          <w:rFonts w:ascii="Times New Roman" w:hAnsi="Times New Roman" w:cs="Times New Roman"/>
          <w:bCs/>
          <w:sz w:val="32"/>
          <w:szCs w:val="32"/>
          <w:lang w:val="en-IN"/>
        </w:rPr>
        <w:t>For developing the</w:t>
      </w:r>
      <w:r w:rsidRPr="00D25341">
        <w:rPr>
          <w:rFonts w:ascii="Times New Roman" w:hAnsi="Times New Roman" w:cs="Times New Roman"/>
          <w:bCs/>
          <w:sz w:val="32"/>
          <w:szCs w:val="32"/>
          <w:lang w:val="en-IN"/>
        </w:rPr>
        <w:t>se issues, a secure lightweight image encryption algorithm was designed for smart cities and IoT-enabled devices.</w:t>
      </w:r>
    </w:p>
    <w:p w:rsidR="00000000" w:rsidRPr="00D25341" w:rsidRDefault="004E22D7" w:rsidP="00D25341">
      <w:pPr>
        <w:numPr>
          <w:ilvl w:val="0"/>
          <w:numId w:val="45"/>
        </w:numPr>
        <w:spacing w:line="360" w:lineRule="auto"/>
        <w:jc w:val="both"/>
        <w:rPr>
          <w:rFonts w:ascii="Times New Roman" w:hAnsi="Times New Roman" w:cs="Times New Roman"/>
          <w:bCs/>
          <w:sz w:val="32"/>
          <w:szCs w:val="32"/>
          <w:lang w:val="en-IN"/>
        </w:rPr>
      </w:pPr>
      <w:r w:rsidRPr="00D25341">
        <w:rPr>
          <w:rFonts w:ascii="Times New Roman" w:hAnsi="Times New Roman" w:cs="Times New Roman"/>
          <w:bCs/>
          <w:sz w:val="32"/>
          <w:szCs w:val="32"/>
          <w:lang w:val="en-IN"/>
        </w:rPr>
        <w:t>A good image encryption system is very much sensitive to the key. A little bit of change in the input key has a larger impact on the encrypti</w:t>
      </w:r>
      <w:r w:rsidRPr="00D25341">
        <w:rPr>
          <w:rFonts w:ascii="Times New Roman" w:hAnsi="Times New Roman" w:cs="Times New Roman"/>
          <w:bCs/>
          <w:sz w:val="32"/>
          <w:szCs w:val="32"/>
          <w:lang w:val="en-IN"/>
        </w:rPr>
        <w:t>on system.</w:t>
      </w:r>
    </w:p>
    <w:p w:rsidR="000B33B0" w:rsidRPr="00D25341" w:rsidRDefault="006A300A" w:rsidP="00D25341">
      <w:pPr>
        <w:spacing w:line="360" w:lineRule="auto"/>
        <w:jc w:val="both"/>
        <w:rPr>
          <w:rFonts w:ascii="Times New Roman" w:eastAsia="Times New Roman" w:hAnsi="Times New Roman" w:cs="Times New Roman"/>
          <w:sz w:val="32"/>
          <w:szCs w:val="32"/>
        </w:rPr>
      </w:pPr>
      <w:r w:rsidRPr="00D25341">
        <w:rPr>
          <w:rFonts w:ascii="Times New Roman" w:hAnsi="Times New Roman" w:cs="Times New Roman"/>
          <w:b/>
          <w:sz w:val="36"/>
          <w:szCs w:val="36"/>
        </w:rPr>
        <w:t xml:space="preserve">2.2. PROPOSED </w:t>
      </w:r>
      <w:r w:rsidR="000B33B0" w:rsidRPr="00D25341">
        <w:rPr>
          <w:rFonts w:ascii="Times New Roman" w:hAnsi="Times New Roman" w:cs="Times New Roman"/>
          <w:b/>
          <w:sz w:val="36"/>
          <w:szCs w:val="36"/>
        </w:rPr>
        <w:t xml:space="preserve">SYSTEM </w:t>
      </w:r>
    </w:p>
    <w:p w:rsidR="00D25341" w:rsidRPr="00D25341" w:rsidRDefault="00D25341" w:rsidP="00D25341">
      <w:pPr>
        <w:pStyle w:val="NormalWeb"/>
        <w:numPr>
          <w:ilvl w:val="0"/>
          <w:numId w:val="46"/>
        </w:numPr>
        <w:spacing w:before="0" w:beforeAutospacing="0" w:after="0" w:afterAutospacing="0" w:line="360" w:lineRule="auto"/>
        <w:ind w:left="426"/>
        <w:jc w:val="both"/>
        <w:rPr>
          <w:sz w:val="32"/>
          <w:szCs w:val="32"/>
        </w:rPr>
      </w:pPr>
      <w:r w:rsidRPr="00D25341">
        <w:rPr>
          <w:sz w:val="32"/>
          <w:szCs w:val="32"/>
        </w:rPr>
        <w:t>In this paper, we proposed a lightweight encryption model that complies with the limited resources of IoT devices in terms of process and memory.</w:t>
      </w:r>
    </w:p>
    <w:p w:rsidR="00D25341" w:rsidRPr="00D25341" w:rsidRDefault="00D25341" w:rsidP="00D25341">
      <w:pPr>
        <w:pStyle w:val="NormalWeb"/>
        <w:numPr>
          <w:ilvl w:val="0"/>
          <w:numId w:val="46"/>
        </w:numPr>
        <w:spacing w:before="0" w:beforeAutospacing="0" w:after="0" w:afterAutospacing="0" w:line="360" w:lineRule="auto"/>
        <w:ind w:left="426"/>
        <w:jc w:val="both"/>
        <w:rPr>
          <w:sz w:val="32"/>
          <w:szCs w:val="32"/>
        </w:rPr>
      </w:pPr>
      <w:r w:rsidRPr="00D25341">
        <w:rPr>
          <w:sz w:val="32"/>
          <w:szCs w:val="32"/>
        </w:rPr>
        <w:t>The proposed model in this paper achieves a high level of security for the transmitted data through a constant change of the key used for encrypting of transmitting data.</w:t>
      </w:r>
    </w:p>
    <w:p w:rsidR="00D25341" w:rsidRPr="00D25341" w:rsidRDefault="00D25341" w:rsidP="00D25341">
      <w:pPr>
        <w:pStyle w:val="NormalWeb"/>
        <w:numPr>
          <w:ilvl w:val="0"/>
          <w:numId w:val="46"/>
        </w:numPr>
        <w:spacing w:before="0" w:beforeAutospacing="0" w:after="0" w:afterAutospacing="0" w:line="360" w:lineRule="auto"/>
        <w:ind w:left="426"/>
        <w:jc w:val="both"/>
        <w:rPr>
          <w:sz w:val="32"/>
          <w:szCs w:val="32"/>
        </w:rPr>
      </w:pPr>
      <w:r w:rsidRPr="00D25341">
        <w:rPr>
          <w:sz w:val="32"/>
          <w:szCs w:val="32"/>
        </w:rPr>
        <w:t xml:space="preserve">Many approaches have been proposed to tackle the issue of securing the data transmission within IoT network with consideration of the limited resources of IoT devices. </w:t>
      </w:r>
    </w:p>
    <w:p w:rsidR="00D25341" w:rsidRPr="00D25341" w:rsidRDefault="00D25341" w:rsidP="00D25341">
      <w:pPr>
        <w:pStyle w:val="NormalWeb"/>
        <w:numPr>
          <w:ilvl w:val="0"/>
          <w:numId w:val="46"/>
        </w:numPr>
        <w:spacing w:before="0" w:beforeAutospacing="0" w:after="0" w:afterAutospacing="0" w:line="360" w:lineRule="auto"/>
        <w:ind w:left="426"/>
        <w:jc w:val="both"/>
        <w:rPr>
          <w:sz w:val="32"/>
          <w:szCs w:val="32"/>
        </w:rPr>
      </w:pPr>
      <w:r w:rsidRPr="00D25341">
        <w:rPr>
          <w:sz w:val="32"/>
          <w:szCs w:val="32"/>
        </w:rPr>
        <w:t xml:space="preserve">A Chaos-Based cryptosystem was proposed in for encrypting the streaming of surveillance cameras. </w:t>
      </w:r>
    </w:p>
    <w:p w:rsidR="00D25341" w:rsidRPr="00D25341" w:rsidRDefault="00D25341" w:rsidP="00D25341">
      <w:pPr>
        <w:pStyle w:val="NormalWeb"/>
        <w:numPr>
          <w:ilvl w:val="0"/>
          <w:numId w:val="46"/>
        </w:numPr>
        <w:spacing w:before="0" w:beforeAutospacing="0" w:after="0" w:afterAutospacing="0" w:line="360" w:lineRule="auto"/>
        <w:ind w:left="426"/>
        <w:jc w:val="both"/>
        <w:rPr>
          <w:sz w:val="32"/>
          <w:szCs w:val="32"/>
        </w:rPr>
      </w:pPr>
      <w:r w:rsidRPr="00D25341">
        <w:rPr>
          <w:sz w:val="32"/>
          <w:szCs w:val="32"/>
        </w:rPr>
        <w:lastRenderedPageBreak/>
        <w:t xml:space="preserve">The key size used to encrypt transmitted data in the proposed model is large enough which makes it hard to break by the attackers.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5341" w:rsidRDefault="004E22D7" w:rsidP="00D253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341">
        <w:rPr>
          <w:rFonts w:ascii="Times New Roman" w:eastAsia="AdvGulliv-R" w:hAnsi="Times New Roman" w:cs="Times New Roman"/>
          <w:bCs/>
          <w:sz w:val="32"/>
          <w:szCs w:val="32"/>
          <w:lang w:val="en-IN"/>
        </w:rPr>
        <w:t xml:space="preserve">The performance of the algorithm is suitable for real-time applications, and </w:t>
      </w:r>
      <w:r w:rsidRPr="00D25341">
        <w:rPr>
          <w:rFonts w:ascii="Times New Roman" w:eastAsia="AdvGulliv-R" w:hAnsi="Times New Roman" w:cs="Times New Roman"/>
          <w:bCs/>
          <w:sz w:val="32"/>
          <w:szCs w:val="32"/>
          <w:lang w:val="en-IN"/>
        </w:rPr>
        <w:t xml:space="preserve">its safety is observed via different studies such as randomness analysis, sensitivity analysis, encryption quality analysis, differential analysis, statistical analysis, visual analysis, and attack analysis.  </w:t>
      </w:r>
    </w:p>
    <w:p w:rsidR="00000000" w:rsidRPr="00D25341" w:rsidRDefault="004E22D7" w:rsidP="00D253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341">
        <w:rPr>
          <w:rFonts w:ascii="Times New Roman" w:eastAsia="AdvGulliv-R" w:hAnsi="Times New Roman" w:cs="Times New Roman"/>
          <w:bCs/>
          <w:sz w:val="32"/>
          <w:szCs w:val="32"/>
          <w:lang w:val="en-IN"/>
        </w:rPr>
        <w:t>The method evaluates the performance of vario</w:t>
      </w:r>
      <w:r w:rsidRPr="00D25341">
        <w:rPr>
          <w:rFonts w:ascii="Times New Roman" w:eastAsia="AdvGulliv-R" w:hAnsi="Times New Roman" w:cs="Times New Roman"/>
          <w:bCs/>
          <w:sz w:val="32"/>
          <w:szCs w:val="32"/>
          <w:lang w:val="en-IN"/>
        </w:rPr>
        <w:t>us 1D chaotic maps for encrypting images.</w:t>
      </w:r>
    </w:p>
    <w:p w:rsidR="00000000" w:rsidRPr="00D25341" w:rsidRDefault="004E22D7" w:rsidP="00D253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341">
        <w:rPr>
          <w:rFonts w:ascii="Times New Roman" w:eastAsia="AdvGulliv-R" w:hAnsi="Times New Roman" w:cs="Times New Roman"/>
          <w:bCs/>
          <w:sz w:val="32"/>
          <w:szCs w:val="32"/>
          <w:lang w:val="en-IN"/>
        </w:rPr>
        <w:t>To design a lightweight image encryption method that requires less time, less value for key transformation, and ensures lower correlation coefficients between adjacent pixels of the encrypted image.</w:t>
      </w:r>
    </w:p>
    <w:p w:rsidR="00000000" w:rsidRPr="00D25341" w:rsidRDefault="004E22D7" w:rsidP="00D253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341">
        <w:rPr>
          <w:rFonts w:ascii="Times New Roman" w:eastAsia="AdvGulliv-R" w:hAnsi="Times New Roman" w:cs="Times New Roman"/>
          <w:bCs/>
          <w:sz w:val="32"/>
          <w:szCs w:val="32"/>
          <w:lang w:val="en-IN"/>
        </w:rPr>
        <w:t xml:space="preserve">A secure and </w:t>
      </w:r>
      <w:r w:rsidRPr="00D25341">
        <w:rPr>
          <w:rFonts w:ascii="Times New Roman" w:eastAsia="AdvGulliv-R" w:hAnsi="Times New Roman" w:cs="Times New Roman"/>
          <w:bCs/>
          <w:sz w:val="32"/>
          <w:szCs w:val="32"/>
          <w:lang w:val="en-IN"/>
        </w:rPr>
        <w:t>time-efficient image encryption method was proposed based on permutation, diffusion, and multiple one-dimensional (1D) chaotic maps.</w:t>
      </w:r>
      <w:r w:rsidRPr="00D2534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A new modified version of advanced encryption standard based algorithm for image encryption</w:t>
            </w:r>
          </w:p>
        </w:tc>
        <w:tc>
          <w:tcPr>
            <w:tcW w:w="3192" w:type="dxa"/>
          </w:tcPr>
          <w:p w:rsidR="000C407B" w:rsidRPr="006D6061" w:rsidRDefault="006D6061" w:rsidP="006D6061">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 xml:space="preserve">S. H. Kamali, R. Shakerian, M. Hedayati, and M. Rahmani, </w:t>
            </w:r>
          </w:p>
        </w:tc>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color w:val="333333"/>
                <w:sz w:val="28"/>
                <w:szCs w:val="28"/>
                <w:shd w:val="clear" w:color="auto" w:fill="FFFFFF"/>
              </w:rPr>
              <w:t xml:space="preserve">In this paper, we analyze and present a modification to the Advanced Encryption Standard (MAES) to reflect a high level </w:t>
            </w:r>
            <w:r w:rsidRPr="006D6061">
              <w:rPr>
                <w:rFonts w:ascii="Times New Roman" w:hAnsi="Times New Roman" w:cs="Times New Roman"/>
                <w:color w:val="333333"/>
                <w:sz w:val="28"/>
                <w:szCs w:val="28"/>
                <w:shd w:val="clear" w:color="auto" w:fill="FFFFFF"/>
              </w:rPr>
              <w:lastRenderedPageBreak/>
              <w:t>security and better image encryption.</w:t>
            </w:r>
          </w:p>
        </w:tc>
      </w:tr>
      <w:tr w:rsidR="000C407B" w:rsidTr="000C407B">
        <w:trPr>
          <w:trHeight w:val="2942"/>
        </w:trPr>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lastRenderedPageBreak/>
              <w:t>A novel image encryption scheme using Lorenz attractor</w:t>
            </w:r>
          </w:p>
        </w:tc>
        <w:tc>
          <w:tcPr>
            <w:tcW w:w="3192" w:type="dxa"/>
          </w:tcPr>
          <w:p w:rsidR="000C407B" w:rsidRPr="006D6061" w:rsidRDefault="006D6061" w:rsidP="006D6061">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 xml:space="preserve">G. M. B. S. S. Kumar and V. Chandrasekaran, </w:t>
            </w:r>
          </w:p>
        </w:tc>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color w:val="333333"/>
                <w:sz w:val="28"/>
                <w:szCs w:val="28"/>
                <w:shd w:val="clear" w:color="auto" w:fill="FFFFFF"/>
              </w:rPr>
              <w:t>In this paper a novel image encryption scheme using a 3D chaotic dissipative flow based on Lorenz attractor is proposed.</w:t>
            </w:r>
          </w:p>
        </w:tc>
      </w:tr>
      <w:tr w:rsidR="000C407B" w:rsidTr="000C407B">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Image encryption using binary key-images</w:t>
            </w:r>
          </w:p>
        </w:tc>
        <w:tc>
          <w:tcPr>
            <w:tcW w:w="3192" w:type="dxa"/>
          </w:tcPr>
          <w:p w:rsidR="000C407B" w:rsidRPr="006D6061" w:rsidRDefault="006D6061" w:rsidP="006D6061">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 xml:space="preserve">Y. Zhou, K. Panetta, and S. Agaian, </w:t>
            </w:r>
          </w:p>
        </w:tc>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color w:val="333333"/>
                <w:sz w:val="28"/>
                <w:szCs w:val="28"/>
                <w:shd w:val="clear" w:color="auto" w:fill="FFFFFF"/>
              </w:rPr>
              <w:t>The key-image is either a bit plane or an edge map generated from another image, which has the same size as the original image to be encrypted.</w:t>
            </w:r>
          </w:p>
        </w:tc>
      </w:tr>
      <w:tr w:rsidR="000C407B" w:rsidTr="000C407B">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Approaches to multimedia and security</w:t>
            </w:r>
          </w:p>
        </w:tc>
        <w:tc>
          <w:tcPr>
            <w:tcW w:w="3192" w:type="dxa"/>
          </w:tcPr>
          <w:p w:rsidR="000C407B" w:rsidRPr="006D6061" w:rsidRDefault="006D6061" w:rsidP="006D6061">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sz w:val="28"/>
                <w:szCs w:val="28"/>
              </w:rPr>
              <w:t xml:space="preserve">K. Nahrstedt, J. Dittmann, and P. Wohlmacher, </w:t>
            </w:r>
          </w:p>
        </w:tc>
        <w:tc>
          <w:tcPr>
            <w:tcW w:w="3192" w:type="dxa"/>
          </w:tcPr>
          <w:p w:rsidR="000C407B" w:rsidRPr="006D6061" w:rsidRDefault="006D6061" w:rsidP="00E53AA4">
            <w:pPr>
              <w:tabs>
                <w:tab w:val="left" w:pos="720"/>
              </w:tabs>
              <w:spacing w:after="100" w:line="360" w:lineRule="auto"/>
              <w:jc w:val="both"/>
              <w:rPr>
                <w:rFonts w:ascii="Times New Roman" w:hAnsi="Times New Roman" w:cs="Times New Roman"/>
                <w:sz w:val="28"/>
                <w:szCs w:val="28"/>
              </w:rPr>
            </w:pPr>
            <w:r w:rsidRPr="006D6061">
              <w:rPr>
                <w:rFonts w:ascii="Times New Roman" w:hAnsi="Times New Roman" w:cs="Times New Roman"/>
                <w:color w:val="333333"/>
                <w:sz w:val="28"/>
                <w:szCs w:val="28"/>
                <w:shd w:val="clear" w:color="auto" w:fill="FFFFFF"/>
              </w:rPr>
              <w:t>These measures are based on modern cryptographic mechanisms and digital watermarking techniques, as well as on security infrastructures.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31375F" w:rsidRDefault="0031375F" w:rsidP="00E53AA4">
      <w:pPr>
        <w:tabs>
          <w:tab w:val="left" w:pos="720"/>
        </w:tabs>
        <w:spacing w:after="100" w:line="360" w:lineRule="auto"/>
        <w:jc w:val="both"/>
        <w:rPr>
          <w:rFonts w:ascii="Times New Roman" w:hAnsi="Times New Roman" w:cs="Times New Roman"/>
          <w:b/>
          <w:sz w:val="24"/>
          <w:szCs w:val="24"/>
        </w:rPr>
      </w:pPr>
    </w:p>
    <w:p w:rsidR="0031375F" w:rsidRDefault="0031375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1375F" w:rsidRDefault="0031375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1375F" w:rsidRDefault="0031375F"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1375F" w:rsidRDefault="0031375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1375F" w:rsidP="00E53AA4">
      <w:pPr>
        <w:spacing w:after="0" w:line="360" w:lineRule="auto"/>
        <w:jc w:val="both"/>
        <w:rPr>
          <w:rFonts w:ascii="Times New Roman" w:hAnsi="Times New Roman" w:cs="Times New Roman"/>
        </w:rPr>
      </w:pPr>
      <w:r w:rsidRPr="0031375F">
        <w:rPr>
          <w:rFonts w:ascii="Times New Roman" w:hAnsi="Times New Roman" w:cs="Times New Roman"/>
        </w:rPr>
        <w:drawing>
          <wp:inline distT="0" distB="0" distL="0" distR="0">
            <wp:extent cx="5943600" cy="41605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605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1375F" w:rsidRDefault="0031375F" w:rsidP="00E53AA4">
      <w:pPr>
        <w:spacing w:before="100" w:after="100" w:line="360" w:lineRule="auto"/>
        <w:jc w:val="both"/>
        <w:rPr>
          <w:rFonts w:ascii="Times New Roman" w:hAnsi="Times New Roman" w:cs="Times New Roman"/>
          <w:b/>
          <w:sz w:val="28"/>
          <w:szCs w:val="28"/>
        </w:rPr>
      </w:pPr>
    </w:p>
    <w:p w:rsidR="0031375F" w:rsidRDefault="0031375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04BFC" w:rsidRPr="00E04BFC" w:rsidRDefault="00E04BFC" w:rsidP="00E04BFC">
      <w:pPr>
        <w:pStyle w:val="BodyText"/>
        <w:rPr>
          <w:bCs/>
          <w:iCs/>
          <w:sz w:val="32"/>
          <w:szCs w:val="32"/>
          <w:lang w:val="en-IN"/>
        </w:rPr>
      </w:pPr>
      <w:r w:rsidRPr="00E04BFC">
        <w:rPr>
          <w:b/>
          <w:iCs/>
          <w:sz w:val="28"/>
          <w:szCs w:val="28"/>
          <w:lang w:val="en-IN"/>
        </w:rPr>
        <w:t xml:space="preserve">    </w:t>
      </w:r>
      <w:r w:rsidRPr="00E04BFC">
        <w:rPr>
          <w:bCs/>
          <w:iCs/>
          <w:sz w:val="32"/>
          <w:szCs w:val="32"/>
          <w:lang w:val="en-IN"/>
        </w:rPr>
        <w:t>Usual multimedia encryption algorithms require more time and memory space. For this reason, the lightweight image encryption algorithm gains wide acceptance, as it requires less memory and less time along with high security. With this view, here, we have proposed an optimized framework by combining two chaotic encrypting methods such as Arnold and logistic maps. We have performed experimental analysis and obtained satisfactory results. Our proposal is very much sensitive to the secret key. The attacker does not get any information from the encrypted image. Also, the proposed method is robust against brute force attacks and requires less time to execute than the existing methods. It also requires less value to transform the key, which ensures an efficient lightweight image encryption method. Besides, the method provides lower correlation coefficients between adjacent pixels of the encrypted image than other methods, indicating an efficient image encryption system.</w:t>
      </w:r>
      <w:r w:rsidRPr="00E04BF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04BFC" w:rsidRDefault="00E04BFC" w:rsidP="00E53AA4">
      <w:pPr>
        <w:pStyle w:val="BodyText"/>
        <w:rPr>
          <w:b/>
          <w:iCs/>
          <w:sz w:val="28"/>
          <w:szCs w:val="28"/>
        </w:rPr>
      </w:pPr>
    </w:p>
    <w:p w:rsidR="00E04BFC" w:rsidRDefault="00E04BFC" w:rsidP="00E53AA4">
      <w:pPr>
        <w:pStyle w:val="BodyText"/>
        <w:rPr>
          <w:b/>
          <w:iCs/>
          <w:sz w:val="28"/>
          <w:szCs w:val="28"/>
        </w:rPr>
      </w:pPr>
    </w:p>
    <w:p w:rsidR="00E04BFC" w:rsidRDefault="00E04BFC" w:rsidP="00E53AA4">
      <w:pPr>
        <w:pStyle w:val="BodyText"/>
        <w:rPr>
          <w:b/>
          <w:iCs/>
          <w:sz w:val="28"/>
          <w:szCs w:val="28"/>
        </w:rPr>
      </w:pPr>
    </w:p>
    <w:p w:rsidR="00E04BFC" w:rsidRDefault="00E04BFC" w:rsidP="00E53AA4">
      <w:pPr>
        <w:pStyle w:val="BodyText"/>
        <w:rPr>
          <w:b/>
          <w:iCs/>
          <w:sz w:val="28"/>
          <w:szCs w:val="28"/>
        </w:rPr>
      </w:pPr>
    </w:p>
    <w:p w:rsidR="00E04BFC" w:rsidRDefault="00E04BF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23D60" w:rsidRDefault="004E22D7" w:rsidP="00023D60">
      <w:pPr>
        <w:pStyle w:val="BodyText"/>
        <w:numPr>
          <w:ilvl w:val="0"/>
          <w:numId w:val="42"/>
        </w:numPr>
        <w:rPr>
          <w:sz w:val="32"/>
          <w:szCs w:val="32"/>
          <w:lang w:val="en-IN"/>
        </w:rPr>
      </w:pPr>
      <w:r w:rsidRPr="00023D60">
        <w:rPr>
          <w:sz w:val="32"/>
          <w:szCs w:val="32"/>
          <w:lang w:val="en-IN"/>
        </w:rPr>
        <w:t>S. H. Kamali, R. Shakerian, M. Hedayati, and M. Rahmani, “A new modified version of</w:t>
      </w:r>
      <w:r w:rsidRPr="00023D60">
        <w:rPr>
          <w:sz w:val="32"/>
          <w:szCs w:val="32"/>
          <w:lang w:val="en-IN"/>
        </w:rPr>
        <w:t xml:space="preserve"> advanced encryption standard based algorithm for image encryption,” in Proceedings of the International Conference on Electronics and Information Engineering, pp. 141–145, Kyoto, Japan, August 2010. </w:t>
      </w:r>
    </w:p>
    <w:p w:rsidR="00000000" w:rsidRPr="00023D60" w:rsidRDefault="004E22D7" w:rsidP="00023D60">
      <w:pPr>
        <w:pStyle w:val="BodyText"/>
        <w:numPr>
          <w:ilvl w:val="0"/>
          <w:numId w:val="42"/>
        </w:numPr>
        <w:rPr>
          <w:sz w:val="32"/>
          <w:szCs w:val="32"/>
          <w:lang w:val="en-IN"/>
        </w:rPr>
      </w:pPr>
      <w:r w:rsidRPr="00023D60">
        <w:rPr>
          <w:sz w:val="32"/>
          <w:szCs w:val="32"/>
          <w:lang w:val="en-IN"/>
        </w:rPr>
        <w:t>G. M. B. S. S. Kumar and V. Chandrasekaran, “A novel i</w:t>
      </w:r>
      <w:r w:rsidRPr="00023D60">
        <w:rPr>
          <w:sz w:val="32"/>
          <w:szCs w:val="32"/>
          <w:lang w:val="en-IN"/>
        </w:rPr>
        <w:t xml:space="preserve">mage encryption scheme using Lorenz attractor,” in Proceedings of the 4th IEEE Conference on Industrial Electronics and Applications, pp. 3662–3666, Xi’an, China, May 2009. </w:t>
      </w:r>
    </w:p>
    <w:p w:rsidR="00000000" w:rsidRPr="00023D60" w:rsidRDefault="004E22D7" w:rsidP="00023D60">
      <w:pPr>
        <w:pStyle w:val="BodyText"/>
        <w:numPr>
          <w:ilvl w:val="0"/>
          <w:numId w:val="42"/>
        </w:numPr>
        <w:rPr>
          <w:sz w:val="32"/>
          <w:szCs w:val="32"/>
          <w:lang w:val="en-IN"/>
        </w:rPr>
      </w:pPr>
      <w:r w:rsidRPr="00023D60">
        <w:rPr>
          <w:sz w:val="32"/>
          <w:szCs w:val="32"/>
          <w:lang w:val="en-IN"/>
        </w:rPr>
        <w:t>Y. Zhou, K. Panetta, and S. Agaian, “Image encryption using binary key-images,” i</w:t>
      </w:r>
      <w:r w:rsidRPr="00023D60">
        <w:rPr>
          <w:sz w:val="32"/>
          <w:szCs w:val="32"/>
          <w:lang w:val="en-IN"/>
        </w:rPr>
        <w:t xml:space="preserve">n Proceedings of the IEEEInternational Conference on Systems, Man and Cybernetics, pp. 4569–4574, Hyatt Regency Riverwalk, San Antonio, TX, USA, October 2009. </w:t>
      </w:r>
    </w:p>
    <w:p w:rsidR="00000000" w:rsidRPr="00023D60" w:rsidRDefault="004E22D7" w:rsidP="00023D60">
      <w:pPr>
        <w:pStyle w:val="BodyText"/>
        <w:numPr>
          <w:ilvl w:val="0"/>
          <w:numId w:val="42"/>
        </w:numPr>
        <w:rPr>
          <w:sz w:val="32"/>
          <w:szCs w:val="32"/>
          <w:lang w:val="en-IN"/>
        </w:rPr>
      </w:pPr>
      <w:r w:rsidRPr="00023D60">
        <w:rPr>
          <w:sz w:val="32"/>
          <w:szCs w:val="32"/>
          <w:lang w:val="en-IN"/>
        </w:rPr>
        <w:t>K. Nahrstedt, J. Dittmann, and P. Wohlmacher, “Approaches to multimedia and security,” in Proce</w:t>
      </w:r>
      <w:r w:rsidRPr="00023D60">
        <w:rPr>
          <w:sz w:val="32"/>
          <w:szCs w:val="32"/>
          <w:lang w:val="en-IN"/>
        </w:rPr>
        <w:t xml:space="preserve">edings of the IEEE International Conference on Multimedia and Expo. Proceedings. Latest Advances in the Fast Changing World of Multimedia (Cat. No. 00TH8532), pp. 1275–1278, New York, NY, USA, August 2000. </w:t>
      </w:r>
    </w:p>
    <w:p w:rsidR="00000000" w:rsidRPr="00023D60" w:rsidRDefault="004E22D7" w:rsidP="00023D60">
      <w:pPr>
        <w:pStyle w:val="BodyText"/>
        <w:numPr>
          <w:ilvl w:val="0"/>
          <w:numId w:val="42"/>
        </w:numPr>
        <w:rPr>
          <w:sz w:val="32"/>
          <w:szCs w:val="32"/>
          <w:lang w:val="en-IN"/>
        </w:rPr>
      </w:pPr>
      <w:r w:rsidRPr="00023D60">
        <w:rPr>
          <w:sz w:val="32"/>
          <w:szCs w:val="32"/>
          <w:lang w:val="en-IN"/>
        </w:rPr>
        <w:t xml:space="preserve">A. Massoudi, F. Lefebvre, C. DeVleeschouwer, B. </w:t>
      </w:r>
      <w:r w:rsidRPr="00023D60">
        <w:rPr>
          <w:sz w:val="32"/>
          <w:szCs w:val="32"/>
          <w:lang w:val="en-IN"/>
        </w:rPr>
        <w:t>Macq, and J. J. Quisquater, “Overview on selective encryptionof image and video: challenges and perspectives,” EURASIP Journal on Information Security, vol. 2008, Article ID 179290, 2008.</w:t>
      </w:r>
    </w:p>
    <w:p w:rsidR="00000000" w:rsidRPr="00023D60" w:rsidRDefault="004E22D7" w:rsidP="00023D60">
      <w:pPr>
        <w:pStyle w:val="BodyText"/>
        <w:numPr>
          <w:ilvl w:val="0"/>
          <w:numId w:val="42"/>
        </w:numPr>
        <w:rPr>
          <w:sz w:val="32"/>
          <w:szCs w:val="32"/>
          <w:lang w:val="en-IN"/>
        </w:rPr>
      </w:pPr>
      <w:r w:rsidRPr="00023D60">
        <w:rPr>
          <w:sz w:val="32"/>
          <w:szCs w:val="32"/>
          <w:lang w:val="en-IN"/>
        </w:rPr>
        <w:lastRenderedPageBreak/>
        <w:t>Chapter 1, Digital Image Representation, 2021, https://pippin.gimp.</w:t>
      </w:r>
      <w:r w:rsidRPr="00023D60">
        <w:rPr>
          <w:sz w:val="32"/>
          <w:szCs w:val="32"/>
          <w:lang w:val="en-IN"/>
        </w:rPr>
        <w:t xml:space="preserve">org/image_processing/chap_dir.html/. </w:t>
      </w:r>
    </w:p>
    <w:p w:rsidR="00000000" w:rsidRPr="00023D60" w:rsidRDefault="004E22D7" w:rsidP="00023D60">
      <w:pPr>
        <w:pStyle w:val="BodyText"/>
        <w:numPr>
          <w:ilvl w:val="0"/>
          <w:numId w:val="42"/>
        </w:numPr>
        <w:rPr>
          <w:sz w:val="32"/>
          <w:szCs w:val="32"/>
          <w:lang w:val="en-IN"/>
        </w:rPr>
      </w:pPr>
      <w:r w:rsidRPr="00023D60">
        <w:rPr>
          <w:sz w:val="32"/>
          <w:szCs w:val="32"/>
          <w:lang w:val="en-IN"/>
        </w:rPr>
        <w:t xml:space="preserve">M. S. Farash, S. A. Chaudhry, M. Heydari, S. M. S. Sadough, S. Kumari, and M. K. Khan, “A lightweight anonymous authentication scheme for consumer roaming in ubiquitous networks with provable security,” International </w:t>
      </w:r>
      <w:r w:rsidRPr="00023D60">
        <w:rPr>
          <w:sz w:val="32"/>
          <w:szCs w:val="32"/>
          <w:lang w:val="en-IN"/>
        </w:rPr>
        <w:t xml:space="preserve">Journal of Communication Systems, vol. 30, no. 4, 2017. </w:t>
      </w:r>
    </w:p>
    <w:p w:rsidR="00000000" w:rsidRPr="00023D60" w:rsidRDefault="004E22D7" w:rsidP="00023D60">
      <w:pPr>
        <w:pStyle w:val="BodyText"/>
        <w:numPr>
          <w:ilvl w:val="0"/>
          <w:numId w:val="42"/>
        </w:numPr>
        <w:rPr>
          <w:sz w:val="32"/>
          <w:szCs w:val="32"/>
          <w:lang w:val="en-IN"/>
        </w:rPr>
      </w:pPr>
      <w:r w:rsidRPr="00023D60">
        <w:rPr>
          <w:sz w:val="32"/>
          <w:szCs w:val="32"/>
          <w:lang w:val="en-IN"/>
        </w:rPr>
        <w:t>G. Hu, D. Xiao, T. Xiang, S. Bai, and Y. Zhang, “A compressive sensing based privacy preserving outsourcing of image storage and identity authentication service in cloud,” Information Sciences, vol.</w:t>
      </w:r>
      <w:r w:rsidRPr="00023D60">
        <w:rPr>
          <w:sz w:val="32"/>
          <w:szCs w:val="32"/>
          <w:lang w:val="en-IN"/>
        </w:rPr>
        <w:t xml:space="preserve"> 387, pp. 132–145, 2017. </w:t>
      </w:r>
    </w:p>
    <w:p w:rsidR="00000000" w:rsidRPr="00023D60" w:rsidRDefault="004E22D7" w:rsidP="00023D60">
      <w:pPr>
        <w:pStyle w:val="BodyText"/>
        <w:numPr>
          <w:ilvl w:val="0"/>
          <w:numId w:val="42"/>
        </w:numPr>
        <w:rPr>
          <w:sz w:val="32"/>
          <w:szCs w:val="32"/>
          <w:lang w:val="en-IN"/>
        </w:rPr>
      </w:pPr>
      <w:r w:rsidRPr="00023D60">
        <w:rPr>
          <w:sz w:val="32"/>
          <w:szCs w:val="32"/>
          <w:lang w:val="en-IN"/>
        </w:rPr>
        <w:t>B. Gupta, D. P. Agrawal, and S. Yamaguchi, Handbook of Researchon Modern Cryptographic Solutions for Computer and Cyber Security, IGI Global, Hershey, PA, USA, 2016.</w:t>
      </w:r>
    </w:p>
    <w:p w:rsidR="00000000" w:rsidRPr="00023D60" w:rsidRDefault="004E22D7" w:rsidP="00023D60">
      <w:pPr>
        <w:pStyle w:val="BodyText"/>
        <w:numPr>
          <w:ilvl w:val="0"/>
          <w:numId w:val="42"/>
        </w:numPr>
        <w:rPr>
          <w:sz w:val="32"/>
          <w:szCs w:val="32"/>
          <w:lang w:val="en-IN"/>
        </w:rPr>
      </w:pPr>
      <w:r w:rsidRPr="00023D60">
        <w:rPr>
          <w:sz w:val="32"/>
          <w:szCs w:val="32"/>
          <w:lang w:val="en-IN"/>
        </w:rPr>
        <w:t>P. Carrillo, H. Kalva, and S. Magliveras, “Compression indepen</w:t>
      </w:r>
      <w:r w:rsidRPr="00023D60">
        <w:rPr>
          <w:sz w:val="32"/>
          <w:szCs w:val="32"/>
          <w:lang w:val="en-IN"/>
        </w:rPr>
        <w:t>dent reversible encryption for privacy in video surveillance,” Eurasip Journal on Information Security, vol. 2009, Article ID 429581, 2010.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2D7" w:rsidRDefault="004E22D7" w:rsidP="003654DF">
      <w:pPr>
        <w:spacing w:after="0" w:line="240" w:lineRule="auto"/>
      </w:pPr>
      <w:r>
        <w:separator/>
      </w:r>
    </w:p>
  </w:endnote>
  <w:endnote w:type="continuationSeparator" w:id="1">
    <w:p w:rsidR="004E22D7" w:rsidRDefault="004E22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2D7" w:rsidRDefault="004E22D7" w:rsidP="003654DF">
      <w:pPr>
        <w:spacing w:after="0" w:line="240" w:lineRule="auto"/>
      </w:pPr>
      <w:r>
        <w:separator/>
      </w:r>
    </w:p>
  </w:footnote>
  <w:footnote w:type="continuationSeparator" w:id="1">
    <w:p w:rsidR="004E22D7" w:rsidRDefault="004E22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D5825">
        <w:pPr>
          <w:pStyle w:val="Header"/>
          <w:jc w:val="right"/>
        </w:pPr>
        <w:fldSimple w:instr=" PAGE   \* MERGEFORMAT ">
          <w:r w:rsidR="0031375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0348D"/>
    <w:multiLevelType w:val="hybridMultilevel"/>
    <w:tmpl w:val="A9DA8FF0"/>
    <w:lvl w:ilvl="0" w:tplc="77C43CB6">
      <w:start w:val="1"/>
      <w:numFmt w:val="bullet"/>
      <w:lvlText w:val=""/>
      <w:lvlJc w:val="left"/>
      <w:pPr>
        <w:tabs>
          <w:tab w:val="num" w:pos="720"/>
        </w:tabs>
        <w:ind w:left="720" w:hanging="360"/>
      </w:pPr>
      <w:rPr>
        <w:rFonts w:ascii="Wingdings 2" w:hAnsi="Wingdings 2" w:hint="default"/>
      </w:rPr>
    </w:lvl>
    <w:lvl w:ilvl="1" w:tplc="87DC8748" w:tentative="1">
      <w:start w:val="1"/>
      <w:numFmt w:val="bullet"/>
      <w:lvlText w:val=""/>
      <w:lvlJc w:val="left"/>
      <w:pPr>
        <w:tabs>
          <w:tab w:val="num" w:pos="1440"/>
        </w:tabs>
        <w:ind w:left="1440" w:hanging="360"/>
      </w:pPr>
      <w:rPr>
        <w:rFonts w:ascii="Wingdings 2" w:hAnsi="Wingdings 2" w:hint="default"/>
      </w:rPr>
    </w:lvl>
    <w:lvl w:ilvl="2" w:tplc="6CA6827E" w:tentative="1">
      <w:start w:val="1"/>
      <w:numFmt w:val="bullet"/>
      <w:lvlText w:val=""/>
      <w:lvlJc w:val="left"/>
      <w:pPr>
        <w:tabs>
          <w:tab w:val="num" w:pos="2160"/>
        </w:tabs>
        <w:ind w:left="2160" w:hanging="360"/>
      </w:pPr>
      <w:rPr>
        <w:rFonts w:ascii="Wingdings 2" w:hAnsi="Wingdings 2" w:hint="default"/>
      </w:rPr>
    </w:lvl>
    <w:lvl w:ilvl="3" w:tplc="BD282662" w:tentative="1">
      <w:start w:val="1"/>
      <w:numFmt w:val="bullet"/>
      <w:lvlText w:val=""/>
      <w:lvlJc w:val="left"/>
      <w:pPr>
        <w:tabs>
          <w:tab w:val="num" w:pos="2880"/>
        </w:tabs>
        <w:ind w:left="2880" w:hanging="360"/>
      </w:pPr>
      <w:rPr>
        <w:rFonts w:ascii="Wingdings 2" w:hAnsi="Wingdings 2" w:hint="default"/>
      </w:rPr>
    </w:lvl>
    <w:lvl w:ilvl="4" w:tplc="D8CCA4B4" w:tentative="1">
      <w:start w:val="1"/>
      <w:numFmt w:val="bullet"/>
      <w:lvlText w:val=""/>
      <w:lvlJc w:val="left"/>
      <w:pPr>
        <w:tabs>
          <w:tab w:val="num" w:pos="3600"/>
        </w:tabs>
        <w:ind w:left="3600" w:hanging="360"/>
      </w:pPr>
      <w:rPr>
        <w:rFonts w:ascii="Wingdings 2" w:hAnsi="Wingdings 2" w:hint="default"/>
      </w:rPr>
    </w:lvl>
    <w:lvl w:ilvl="5" w:tplc="0C7C39D2" w:tentative="1">
      <w:start w:val="1"/>
      <w:numFmt w:val="bullet"/>
      <w:lvlText w:val=""/>
      <w:lvlJc w:val="left"/>
      <w:pPr>
        <w:tabs>
          <w:tab w:val="num" w:pos="4320"/>
        </w:tabs>
        <w:ind w:left="4320" w:hanging="360"/>
      </w:pPr>
      <w:rPr>
        <w:rFonts w:ascii="Wingdings 2" w:hAnsi="Wingdings 2" w:hint="default"/>
      </w:rPr>
    </w:lvl>
    <w:lvl w:ilvl="6" w:tplc="87564E92" w:tentative="1">
      <w:start w:val="1"/>
      <w:numFmt w:val="bullet"/>
      <w:lvlText w:val=""/>
      <w:lvlJc w:val="left"/>
      <w:pPr>
        <w:tabs>
          <w:tab w:val="num" w:pos="5040"/>
        </w:tabs>
        <w:ind w:left="5040" w:hanging="360"/>
      </w:pPr>
      <w:rPr>
        <w:rFonts w:ascii="Wingdings 2" w:hAnsi="Wingdings 2" w:hint="default"/>
      </w:rPr>
    </w:lvl>
    <w:lvl w:ilvl="7" w:tplc="88A460D2" w:tentative="1">
      <w:start w:val="1"/>
      <w:numFmt w:val="bullet"/>
      <w:lvlText w:val=""/>
      <w:lvlJc w:val="left"/>
      <w:pPr>
        <w:tabs>
          <w:tab w:val="num" w:pos="5760"/>
        </w:tabs>
        <w:ind w:left="5760" w:hanging="360"/>
      </w:pPr>
      <w:rPr>
        <w:rFonts w:ascii="Wingdings 2" w:hAnsi="Wingdings 2" w:hint="default"/>
      </w:rPr>
    </w:lvl>
    <w:lvl w:ilvl="8" w:tplc="CBAC04B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11D96"/>
    <w:multiLevelType w:val="hybridMultilevel"/>
    <w:tmpl w:val="5B008F72"/>
    <w:lvl w:ilvl="0" w:tplc="9CD2B424">
      <w:start w:val="1"/>
      <w:numFmt w:val="bullet"/>
      <w:lvlText w:val=""/>
      <w:lvlJc w:val="left"/>
      <w:pPr>
        <w:tabs>
          <w:tab w:val="num" w:pos="720"/>
        </w:tabs>
        <w:ind w:left="720" w:hanging="360"/>
      </w:pPr>
      <w:rPr>
        <w:rFonts w:ascii="Wingdings 2" w:hAnsi="Wingdings 2" w:hint="default"/>
      </w:rPr>
    </w:lvl>
    <w:lvl w:ilvl="1" w:tplc="4A5049FA" w:tentative="1">
      <w:start w:val="1"/>
      <w:numFmt w:val="bullet"/>
      <w:lvlText w:val=""/>
      <w:lvlJc w:val="left"/>
      <w:pPr>
        <w:tabs>
          <w:tab w:val="num" w:pos="1440"/>
        </w:tabs>
        <w:ind w:left="1440" w:hanging="360"/>
      </w:pPr>
      <w:rPr>
        <w:rFonts w:ascii="Wingdings 2" w:hAnsi="Wingdings 2" w:hint="default"/>
      </w:rPr>
    </w:lvl>
    <w:lvl w:ilvl="2" w:tplc="8A5C5302" w:tentative="1">
      <w:start w:val="1"/>
      <w:numFmt w:val="bullet"/>
      <w:lvlText w:val=""/>
      <w:lvlJc w:val="left"/>
      <w:pPr>
        <w:tabs>
          <w:tab w:val="num" w:pos="2160"/>
        </w:tabs>
        <w:ind w:left="2160" w:hanging="360"/>
      </w:pPr>
      <w:rPr>
        <w:rFonts w:ascii="Wingdings 2" w:hAnsi="Wingdings 2" w:hint="default"/>
      </w:rPr>
    </w:lvl>
    <w:lvl w:ilvl="3" w:tplc="D870F24A" w:tentative="1">
      <w:start w:val="1"/>
      <w:numFmt w:val="bullet"/>
      <w:lvlText w:val=""/>
      <w:lvlJc w:val="left"/>
      <w:pPr>
        <w:tabs>
          <w:tab w:val="num" w:pos="2880"/>
        </w:tabs>
        <w:ind w:left="2880" w:hanging="360"/>
      </w:pPr>
      <w:rPr>
        <w:rFonts w:ascii="Wingdings 2" w:hAnsi="Wingdings 2" w:hint="default"/>
      </w:rPr>
    </w:lvl>
    <w:lvl w:ilvl="4" w:tplc="B736378A" w:tentative="1">
      <w:start w:val="1"/>
      <w:numFmt w:val="bullet"/>
      <w:lvlText w:val=""/>
      <w:lvlJc w:val="left"/>
      <w:pPr>
        <w:tabs>
          <w:tab w:val="num" w:pos="3600"/>
        </w:tabs>
        <w:ind w:left="3600" w:hanging="360"/>
      </w:pPr>
      <w:rPr>
        <w:rFonts w:ascii="Wingdings 2" w:hAnsi="Wingdings 2" w:hint="default"/>
      </w:rPr>
    </w:lvl>
    <w:lvl w:ilvl="5" w:tplc="34504D46" w:tentative="1">
      <w:start w:val="1"/>
      <w:numFmt w:val="bullet"/>
      <w:lvlText w:val=""/>
      <w:lvlJc w:val="left"/>
      <w:pPr>
        <w:tabs>
          <w:tab w:val="num" w:pos="4320"/>
        </w:tabs>
        <w:ind w:left="4320" w:hanging="360"/>
      </w:pPr>
      <w:rPr>
        <w:rFonts w:ascii="Wingdings 2" w:hAnsi="Wingdings 2" w:hint="default"/>
      </w:rPr>
    </w:lvl>
    <w:lvl w:ilvl="6" w:tplc="072EBF22" w:tentative="1">
      <w:start w:val="1"/>
      <w:numFmt w:val="bullet"/>
      <w:lvlText w:val=""/>
      <w:lvlJc w:val="left"/>
      <w:pPr>
        <w:tabs>
          <w:tab w:val="num" w:pos="5040"/>
        </w:tabs>
        <w:ind w:left="5040" w:hanging="360"/>
      </w:pPr>
      <w:rPr>
        <w:rFonts w:ascii="Wingdings 2" w:hAnsi="Wingdings 2" w:hint="default"/>
      </w:rPr>
    </w:lvl>
    <w:lvl w:ilvl="7" w:tplc="F9E8F818" w:tentative="1">
      <w:start w:val="1"/>
      <w:numFmt w:val="bullet"/>
      <w:lvlText w:val=""/>
      <w:lvlJc w:val="left"/>
      <w:pPr>
        <w:tabs>
          <w:tab w:val="num" w:pos="5760"/>
        </w:tabs>
        <w:ind w:left="5760" w:hanging="360"/>
      </w:pPr>
      <w:rPr>
        <w:rFonts w:ascii="Wingdings 2" w:hAnsi="Wingdings 2" w:hint="default"/>
      </w:rPr>
    </w:lvl>
    <w:lvl w:ilvl="8" w:tplc="35FA4568"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F8462E"/>
    <w:multiLevelType w:val="hybridMultilevel"/>
    <w:tmpl w:val="2A44E640"/>
    <w:lvl w:ilvl="0" w:tplc="E556C1AE">
      <w:start w:val="1"/>
      <w:numFmt w:val="bullet"/>
      <w:lvlText w:val=""/>
      <w:lvlJc w:val="left"/>
      <w:pPr>
        <w:tabs>
          <w:tab w:val="num" w:pos="720"/>
        </w:tabs>
        <w:ind w:left="720" w:hanging="360"/>
      </w:pPr>
      <w:rPr>
        <w:rFonts w:ascii="Wingdings 2" w:hAnsi="Wingdings 2" w:hint="default"/>
      </w:rPr>
    </w:lvl>
    <w:lvl w:ilvl="1" w:tplc="B4EAE5E8" w:tentative="1">
      <w:start w:val="1"/>
      <w:numFmt w:val="bullet"/>
      <w:lvlText w:val=""/>
      <w:lvlJc w:val="left"/>
      <w:pPr>
        <w:tabs>
          <w:tab w:val="num" w:pos="1440"/>
        </w:tabs>
        <w:ind w:left="1440" w:hanging="360"/>
      </w:pPr>
      <w:rPr>
        <w:rFonts w:ascii="Wingdings 2" w:hAnsi="Wingdings 2" w:hint="default"/>
      </w:rPr>
    </w:lvl>
    <w:lvl w:ilvl="2" w:tplc="7C08A1B8" w:tentative="1">
      <w:start w:val="1"/>
      <w:numFmt w:val="bullet"/>
      <w:lvlText w:val=""/>
      <w:lvlJc w:val="left"/>
      <w:pPr>
        <w:tabs>
          <w:tab w:val="num" w:pos="2160"/>
        </w:tabs>
        <w:ind w:left="2160" w:hanging="360"/>
      </w:pPr>
      <w:rPr>
        <w:rFonts w:ascii="Wingdings 2" w:hAnsi="Wingdings 2" w:hint="default"/>
      </w:rPr>
    </w:lvl>
    <w:lvl w:ilvl="3" w:tplc="8B92037C" w:tentative="1">
      <w:start w:val="1"/>
      <w:numFmt w:val="bullet"/>
      <w:lvlText w:val=""/>
      <w:lvlJc w:val="left"/>
      <w:pPr>
        <w:tabs>
          <w:tab w:val="num" w:pos="2880"/>
        </w:tabs>
        <w:ind w:left="2880" w:hanging="360"/>
      </w:pPr>
      <w:rPr>
        <w:rFonts w:ascii="Wingdings 2" w:hAnsi="Wingdings 2" w:hint="default"/>
      </w:rPr>
    </w:lvl>
    <w:lvl w:ilvl="4" w:tplc="2BA01688" w:tentative="1">
      <w:start w:val="1"/>
      <w:numFmt w:val="bullet"/>
      <w:lvlText w:val=""/>
      <w:lvlJc w:val="left"/>
      <w:pPr>
        <w:tabs>
          <w:tab w:val="num" w:pos="3600"/>
        </w:tabs>
        <w:ind w:left="3600" w:hanging="360"/>
      </w:pPr>
      <w:rPr>
        <w:rFonts w:ascii="Wingdings 2" w:hAnsi="Wingdings 2" w:hint="default"/>
      </w:rPr>
    </w:lvl>
    <w:lvl w:ilvl="5" w:tplc="C734A62A" w:tentative="1">
      <w:start w:val="1"/>
      <w:numFmt w:val="bullet"/>
      <w:lvlText w:val=""/>
      <w:lvlJc w:val="left"/>
      <w:pPr>
        <w:tabs>
          <w:tab w:val="num" w:pos="4320"/>
        </w:tabs>
        <w:ind w:left="4320" w:hanging="360"/>
      </w:pPr>
      <w:rPr>
        <w:rFonts w:ascii="Wingdings 2" w:hAnsi="Wingdings 2" w:hint="default"/>
      </w:rPr>
    </w:lvl>
    <w:lvl w:ilvl="6" w:tplc="4496BDCC" w:tentative="1">
      <w:start w:val="1"/>
      <w:numFmt w:val="bullet"/>
      <w:lvlText w:val=""/>
      <w:lvlJc w:val="left"/>
      <w:pPr>
        <w:tabs>
          <w:tab w:val="num" w:pos="5040"/>
        </w:tabs>
        <w:ind w:left="5040" w:hanging="360"/>
      </w:pPr>
      <w:rPr>
        <w:rFonts w:ascii="Wingdings 2" w:hAnsi="Wingdings 2" w:hint="default"/>
      </w:rPr>
    </w:lvl>
    <w:lvl w:ilvl="7" w:tplc="AE4E786A" w:tentative="1">
      <w:start w:val="1"/>
      <w:numFmt w:val="bullet"/>
      <w:lvlText w:val=""/>
      <w:lvlJc w:val="left"/>
      <w:pPr>
        <w:tabs>
          <w:tab w:val="num" w:pos="5760"/>
        </w:tabs>
        <w:ind w:left="5760" w:hanging="360"/>
      </w:pPr>
      <w:rPr>
        <w:rFonts w:ascii="Wingdings 2" w:hAnsi="Wingdings 2" w:hint="default"/>
      </w:rPr>
    </w:lvl>
    <w:lvl w:ilvl="8" w:tplc="EAF091B2"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64D3A"/>
    <w:multiLevelType w:val="hybridMultilevel"/>
    <w:tmpl w:val="CD6C33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D21B65"/>
    <w:multiLevelType w:val="hybridMultilevel"/>
    <w:tmpl w:val="3E4085F2"/>
    <w:lvl w:ilvl="0" w:tplc="398ACF62">
      <w:start w:val="1"/>
      <w:numFmt w:val="bullet"/>
      <w:lvlText w:val=""/>
      <w:lvlJc w:val="left"/>
      <w:pPr>
        <w:tabs>
          <w:tab w:val="num" w:pos="720"/>
        </w:tabs>
        <w:ind w:left="720" w:hanging="360"/>
      </w:pPr>
      <w:rPr>
        <w:rFonts w:ascii="Wingdings 2" w:hAnsi="Wingdings 2" w:hint="default"/>
      </w:rPr>
    </w:lvl>
    <w:lvl w:ilvl="1" w:tplc="6492B0C4" w:tentative="1">
      <w:start w:val="1"/>
      <w:numFmt w:val="bullet"/>
      <w:lvlText w:val=""/>
      <w:lvlJc w:val="left"/>
      <w:pPr>
        <w:tabs>
          <w:tab w:val="num" w:pos="1440"/>
        </w:tabs>
        <w:ind w:left="1440" w:hanging="360"/>
      </w:pPr>
      <w:rPr>
        <w:rFonts w:ascii="Wingdings 2" w:hAnsi="Wingdings 2" w:hint="default"/>
      </w:rPr>
    </w:lvl>
    <w:lvl w:ilvl="2" w:tplc="CACEF1FE" w:tentative="1">
      <w:start w:val="1"/>
      <w:numFmt w:val="bullet"/>
      <w:lvlText w:val=""/>
      <w:lvlJc w:val="left"/>
      <w:pPr>
        <w:tabs>
          <w:tab w:val="num" w:pos="2160"/>
        </w:tabs>
        <w:ind w:left="2160" w:hanging="360"/>
      </w:pPr>
      <w:rPr>
        <w:rFonts w:ascii="Wingdings 2" w:hAnsi="Wingdings 2" w:hint="default"/>
      </w:rPr>
    </w:lvl>
    <w:lvl w:ilvl="3" w:tplc="2ADA65DE" w:tentative="1">
      <w:start w:val="1"/>
      <w:numFmt w:val="bullet"/>
      <w:lvlText w:val=""/>
      <w:lvlJc w:val="left"/>
      <w:pPr>
        <w:tabs>
          <w:tab w:val="num" w:pos="2880"/>
        </w:tabs>
        <w:ind w:left="2880" w:hanging="360"/>
      </w:pPr>
      <w:rPr>
        <w:rFonts w:ascii="Wingdings 2" w:hAnsi="Wingdings 2" w:hint="default"/>
      </w:rPr>
    </w:lvl>
    <w:lvl w:ilvl="4" w:tplc="5D4E128C" w:tentative="1">
      <w:start w:val="1"/>
      <w:numFmt w:val="bullet"/>
      <w:lvlText w:val=""/>
      <w:lvlJc w:val="left"/>
      <w:pPr>
        <w:tabs>
          <w:tab w:val="num" w:pos="3600"/>
        </w:tabs>
        <w:ind w:left="3600" w:hanging="360"/>
      </w:pPr>
      <w:rPr>
        <w:rFonts w:ascii="Wingdings 2" w:hAnsi="Wingdings 2" w:hint="default"/>
      </w:rPr>
    </w:lvl>
    <w:lvl w:ilvl="5" w:tplc="0936C2BC" w:tentative="1">
      <w:start w:val="1"/>
      <w:numFmt w:val="bullet"/>
      <w:lvlText w:val=""/>
      <w:lvlJc w:val="left"/>
      <w:pPr>
        <w:tabs>
          <w:tab w:val="num" w:pos="4320"/>
        </w:tabs>
        <w:ind w:left="4320" w:hanging="360"/>
      </w:pPr>
      <w:rPr>
        <w:rFonts w:ascii="Wingdings 2" w:hAnsi="Wingdings 2" w:hint="default"/>
      </w:rPr>
    </w:lvl>
    <w:lvl w:ilvl="6" w:tplc="43161932" w:tentative="1">
      <w:start w:val="1"/>
      <w:numFmt w:val="bullet"/>
      <w:lvlText w:val=""/>
      <w:lvlJc w:val="left"/>
      <w:pPr>
        <w:tabs>
          <w:tab w:val="num" w:pos="5040"/>
        </w:tabs>
        <w:ind w:left="5040" w:hanging="360"/>
      </w:pPr>
      <w:rPr>
        <w:rFonts w:ascii="Wingdings 2" w:hAnsi="Wingdings 2" w:hint="default"/>
      </w:rPr>
    </w:lvl>
    <w:lvl w:ilvl="7" w:tplc="07AA6E12" w:tentative="1">
      <w:start w:val="1"/>
      <w:numFmt w:val="bullet"/>
      <w:lvlText w:val=""/>
      <w:lvlJc w:val="left"/>
      <w:pPr>
        <w:tabs>
          <w:tab w:val="num" w:pos="5760"/>
        </w:tabs>
        <w:ind w:left="5760" w:hanging="360"/>
      </w:pPr>
      <w:rPr>
        <w:rFonts w:ascii="Wingdings 2" w:hAnsi="Wingdings 2" w:hint="default"/>
      </w:rPr>
    </w:lvl>
    <w:lvl w:ilvl="8" w:tplc="1CE00B88"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101DD8"/>
    <w:multiLevelType w:val="hybridMultilevel"/>
    <w:tmpl w:val="1E86722C"/>
    <w:lvl w:ilvl="0" w:tplc="A6F2FAE2">
      <w:start w:val="1"/>
      <w:numFmt w:val="bullet"/>
      <w:lvlText w:val=""/>
      <w:lvlJc w:val="left"/>
      <w:pPr>
        <w:tabs>
          <w:tab w:val="num" w:pos="720"/>
        </w:tabs>
        <w:ind w:left="720" w:hanging="360"/>
      </w:pPr>
      <w:rPr>
        <w:rFonts w:ascii="Wingdings 2" w:hAnsi="Wingdings 2" w:hint="default"/>
      </w:rPr>
    </w:lvl>
    <w:lvl w:ilvl="1" w:tplc="73BC90D8" w:tentative="1">
      <w:start w:val="1"/>
      <w:numFmt w:val="bullet"/>
      <w:lvlText w:val=""/>
      <w:lvlJc w:val="left"/>
      <w:pPr>
        <w:tabs>
          <w:tab w:val="num" w:pos="1440"/>
        </w:tabs>
        <w:ind w:left="1440" w:hanging="360"/>
      </w:pPr>
      <w:rPr>
        <w:rFonts w:ascii="Wingdings 2" w:hAnsi="Wingdings 2" w:hint="default"/>
      </w:rPr>
    </w:lvl>
    <w:lvl w:ilvl="2" w:tplc="3D2A07A2" w:tentative="1">
      <w:start w:val="1"/>
      <w:numFmt w:val="bullet"/>
      <w:lvlText w:val=""/>
      <w:lvlJc w:val="left"/>
      <w:pPr>
        <w:tabs>
          <w:tab w:val="num" w:pos="2160"/>
        </w:tabs>
        <w:ind w:left="2160" w:hanging="360"/>
      </w:pPr>
      <w:rPr>
        <w:rFonts w:ascii="Wingdings 2" w:hAnsi="Wingdings 2" w:hint="default"/>
      </w:rPr>
    </w:lvl>
    <w:lvl w:ilvl="3" w:tplc="495E0980" w:tentative="1">
      <w:start w:val="1"/>
      <w:numFmt w:val="bullet"/>
      <w:lvlText w:val=""/>
      <w:lvlJc w:val="left"/>
      <w:pPr>
        <w:tabs>
          <w:tab w:val="num" w:pos="2880"/>
        </w:tabs>
        <w:ind w:left="2880" w:hanging="360"/>
      </w:pPr>
      <w:rPr>
        <w:rFonts w:ascii="Wingdings 2" w:hAnsi="Wingdings 2" w:hint="default"/>
      </w:rPr>
    </w:lvl>
    <w:lvl w:ilvl="4" w:tplc="CD2A78AC" w:tentative="1">
      <w:start w:val="1"/>
      <w:numFmt w:val="bullet"/>
      <w:lvlText w:val=""/>
      <w:lvlJc w:val="left"/>
      <w:pPr>
        <w:tabs>
          <w:tab w:val="num" w:pos="3600"/>
        </w:tabs>
        <w:ind w:left="3600" w:hanging="360"/>
      </w:pPr>
      <w:rPr>
        <w:rFonts w:ascii="Wingdings 2" w:hAnsi="Wingdings 2" w:hint="default"/>
      </w:rPr>
    </w:lvl>
    <w:lvl w:ilvl="5" w:tplc="C7A6C6CE" w:tentative="1">
      <w:start w:val="1"/>
      <w:numFmt w:val="bullet"/>
      <w:lvlText w:val=""/>
      <w:lvlJc w:val="left"/>
      <w:pPr>
        <w:tabs>
          <w:tab w:val="num" w:pos="4320"/>
        </w:tabs>
        <w:ind w:left="4320" w:hanging="360"/>
      </w:pPr>
      <w:rPr>
        <w:rFonts w:ascii="Wingdings 2" w:hAnsi="Wingdings 2" w:hint="default"/>
      </w:rPr>
    </w:lvl>
    <w:lvl w:ilvl="6" w:tplc="7DCA16D0" w:tentative="1">
      <w:start w:val="1"/>
      <w:numFmt w:val="bullet"/>
      <w:lvlText w:val=""/>
      <w:lvlJc w:val="left"/>
      <w:pPr>
        <w:tabs>
          <w:tab w:val="num" w:pos="5040"/>
        </w:tabs>
        <w:ind w:left="5040" w:hanging="360"/>
      </w:pPr>
      <w:rPr>
        <w:rFonts w:ascii="Wingdings 2" w:hAnsi="Wingdings 2" w:hint="default"/>
      </w:rPr>
    </w:lvl>
    <w:lvl w:ilvl="7" w:tplc="78EC99C0" w:tentative="1">
      <w:start w:val="1"/>
      <w:numFmt w:val="bullet"/>
      <w:lvlText w:val=""/>
      <w:lvlJc w:val="left"/>
      <w:pPr>
        <w:tabs>
          <w:tab w:val="num" w:pos="5760"/>
        </w:tabs>
        <w:ind w:left="5760" w:hanging="360"/>
      </w:pPr>
      <w:rPr>
        <w:rFonts w:ascii="Wingdings 2" w:hAnsi="Wingdings 2" w:hint="default"/>
      </w:rPr>
    </w:lvl>
    <w:lvl w:ilvl="8" w:tplc="D3C6DBD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5"/>
  </w:num>
  <w:num w:numId="13">
    <w:abstractNumId w:val="41"/>
  </w:num>
  <w:num w:numId="14">
    <w:abstractNumId w:val="45"/>
  </w:num>
  <w:num w:numId="15">
    <w:abstractNumId w:val="37"/>
  </w:num>
  <w:num w:numId="16">
    <w:abstractNumId w:val="33"/>
  </w:num>
  <w:num w:numId="17">
    <w:abstractNumId w:val="9"/>
  </w:num>
  <w:num w:numId="18">
    <w:abstractNumId w:val="36"/>
  </w:num>
  <w:num w:numId="19">
    <w:abstractNumId w:val="24"/>
  </w:num>
  <w:num w:numId="20">
    <w:abstractNumId w:val="8"/>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5"/>
  </w:num>
  <w:num w:numId="28">
    <w:abstractNumId w:val="12"/>
  </w:num>
  <w:num w:numId="29">
    <w:abstractNumId w:val="31"/>
  </w:num>
  <w:num w:numId="30">
    <w:abstractNumId w:val="39"/>
  </w:num>
  <w:num w:numId="31">
    <w:abstractNumId w:val="27"/>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43"/>
  </w:num>
  <w:num w:numId="43">
    <w:abstractNumId w:val="0"/>
  </w:num>
  <w:num w:numId="44">
    <w:abstractNumId w:val="2"/>
  </w:num>
  <w:num w:numId="45">
    <w:abstractNumId w:val="34"/>
  </w:num>
  <w:num w:numId="46">
    <w:abstractNumId w:val="32"/>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3D60"/>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51AD"/>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907"/>
    <w:rsid w:val="002C0B67"/>
    <w:rsid w:val="002C400E"/>
    <w:rsid w:val="002C48C2"/>
    <w:rsid w:val="002C681D"/>
    <w:rsid w:val="002D09B1"/>
    <w:rsid w:val="002D12D4"/>
    <w:rsid w:val="002D151D"/>
    <w:rsid w:val="002D383C"/>
    <w:rsid w:val="002D5825"/>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75F"/>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2D7"/>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061"/>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341"/>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BFC"/>
    <w:rsid w:val="00E06169"/>
    <w:rsid w:val="00E07EFB"/>
    <w:rsid w:val="00E1026B"/>
    <w:rsid w:val="00E11147"/>
    <w:rsid w:val="00E11D73"/>
    <w:rsid w:val="00E12880"/>
    <w:rsid w:val="00E13184"/>
    <w:rsid w:val="00E137BF"/>
    <w:rsid w:val="00E1464F"/>
    <w:rsid w:val="00E164E5"/>
    <w:rsid w:val="00E20AF7"/>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0200384">
      <w:bodyDiv w:val="1"/>
      <w:marLeft w:val="0"/>
      <w:marRight w:val="0"/>
      <w:marTop w:val="0"/>
      <w:marBottom w:val="0"/>
      <w:divBdr>
        <w:top w:val="none" w:sz="0" w:space="0" w:color="auto"/>
        <w:left w:val="none" w:sz="0" w:space="0" w:color="auto"/>
        <w:bottom w:val="none" w:sz="0" w:space="0" w:color="auto"/>
        <w:right w:val="none" w:sz="0" w:space="0" w:color="auto"/>
      </w:divBdr>
      <w:divsChild>
        <w:div w:id="1434470952">
          <w:marLeft w:val="0"/>
          <w:marRight w:val="0"/>
          <w:marTop w:val="0"/>
          <w:marBottom w:val="0"/>
          <w:divBdr>
            <w:top w:val="none" w:sz="0" w:space="0" w:color="auto"/>
            <w:left w:val="none" w:sz="0" w:space="0" w:color="auto"/>
            <w:bottom w:val="none" w:sz="0" w:space="0" w:color="auto"/>
            <w:right w:val="none" w:sz="0" w:space="0" w:color="auto"/>
          </w:divBdr>
          <w:divsChild>
            <w:div w:id="233704174">
              <w:marLeft w:val="0"/>
              <w:marRight w:val="0"/>
              <w:marTop w:val="0"/>
              <w:marBottom w:val="0"/>
              <w:divBdr>
                <w:top w:val="none" w:sz="0" w:space="0" w:color="auto"/>
                <w:left w:val="none" w:sz="0" w:space="0" w:color="auto"/>
                <w:bottom w:val="none" w:sz="0" w:space="0" w:color="auto"/>
                <w:right w:val="none" w:sz="0" w:space="0" w:color="auto"/>
              </w:divBdr>
              <w:divsChild>
                <w:div w:id="857735919">
                  <w:marLeft w:val="0"/>
                  <w:marRight w:val="0"/>
                  <w:marTop w:val="0"/>
                  <w:marBottom w:val="0"/>
                  <w:divBdr>
                    <w:top w:val="none" w:sz="0" w:space="0" w:color="auto"/>
                    <w:left w:val="none" w:sz="0" w:space="0" w:color="auto"/>
                    <w:bottom w:val="none" w:sz="0" w:space="0" w:color="auto"/>
                    <w:right w:val="none" w:sz="0" w:space="0" w:color="auto"/>
                  </w:divBdr>
                  <w:divsChild>
                    <w:div w:id="170848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784217">
      <w:bodyDiv w:val="1"/>
      <w:marLeft w:val="0"/>
      <w:marRight w:val="0"/>
      <w:marTop w:val="0"/>
      <w:marBottom w:val="0"/>
      <w:divBdr>
        <w:top w:val="none" w:sz="0" w:space="0" w:color="auto"/>
        <w:left w:val="none" w:sz="0" w:space="0" w:color="auto"/>
        <w:bottom w:val="none" w:sz="0" w:space="0" w:color="auto"/>
        <w:right w:val="none" w:sz="0" w:space="0" w:color="auto"/>
      </w:divBdr>
      <w:divsChild>
        <w:div w:id="259222934">
          <w:marLeft w:val="576"/>
          <w:marRight w:val="0"/>
          <w:marTop w:val="120"/>
          <w:marBottom w:val="0"/>
          <w:divBdr>
            <w:top w:val="none" w:sz="0" w:space="0" w:color="auto"/>
            <w:left w:val="none" w:sz="0" w:space="0" w:color="auto"/>
            <w:bottom w:val="none" w:sz="0" w:space="0" w:color="auto"/>
            <w:right w:val="none" w:sz="0" w:space="0" w:color="auto"/>
          </w:divBdr>
        </w:div>
        <w:div w:id="1082414235">
          <w:marLeft w:val="576"/>
          <w:marRight w:val="0"/>
          <w:marTop w:val="120"/>
          <w:marBottom w:val="0"/>
          <w:divBdr>
            <w:top w:val="none" w:sz="0" w:space="0" w:color="auto"/>
            <w:left w:val="none" w:sz="0" w:space="0" w:color="auto"/>
            <w:bottom w:val="none" w:sz="0" w:space="0" w:color="auto"/>
            <w:right w:val="none" w:sz="0" w:space="0" w:color="auto"/>
          </w:divBdr>
        </w:div>
        <w:div w:id="1468159981">
          <w:marLeft w:val="576"/>
          <w:marRight w:val="0"/>
          <w:marTop w:val="120"/>
          <w:marBottom w:val="0"/>
          <w:divBdr>
            <w:top w:val="none" w:sz="0" w:space="0" w:color="auto"/>
            <w:left w:val="none" w:sz="0" w:space="0" w:color="auto"/>
            <w:bottom w:val="none" w:sz="0" w:space="0" w:color="auto"/>
            <w:right w:val="none" w:sz="0" w:space="0" w:color="auto"/>
          </w:divBdr>
        </w:div>
        <w:div w:id="1375039664">
          <w:marLeft w:val="576"/>
          <w:marRight w:val="0"/>
          <w:marTop w:val="120"/>
          <w:marBottom w:val="0"/>
          <w:divBdr>
            <w:top w:val="none" w:sz="0" w:space="0" w:color="auto"/>
            <w:left w:val="none" w:sz="0" w:space="0" w:color="auto"/>
            <w:bottom w:val="none" w:sz="0" w:space="0" w:color="auto"/>
            <w:right w:val="none" w:sz="0" w:space="0" w:color="auto"/>
          </w:divBdr>
        </w:div>
        <w:div w:id="1244608166">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369498">
      <w:bodyDiv w:val="1"/>
      <w:marLeft w:val="0"/>
      <w:marRight w:val="0"/>
      <w:marTop w:val="0"/>
      <w:marBottom w:val="0"/>
      <w:divBdr>
        <w:top w:val="none" w:sz="0" w:space="0" w:color="auto"/>
        <w:left w:val="none" w:sz="0" w:space="0" w:color="auto"/>
        <w:bottom w:val="none" w:sz="0" w:space="0" w:color="auto"/>
        <w:right w:val="none" w:sz="0" w:space="0" w:color="auto"/>
      </w:divBdr>
      <w:divsChild>
        <w:div w:id="1531530371">
          <w:marLeft w:val="576"/>
          <w:marRight w:val="0"/>
          <w:marTop w:val="120"/>
          <w:marBottom w:val="0"/>
          <w:divBdr>
            <w:top w:val="none" w:sz="0" w:space="0" w:color="auto"/>
            <w:left w:val="none" w:sz="0" w:space="0" w:color="auto"/>
            <w:bottom w:val="none" w:sz="0" w:space="0" w:color="auto"/>
            <w:right w:val="none" w:sz="0" w:space="0" w:color="auto"/>
          </w:divBdr>
        </w:div>
        <w:div w:id="1651976644">
          <w:marLeft w:val="576"/>
          <w:marRight w:val="0"/>
          <w:marTop w:val="120"/>
          <w:marBottom w:val="0"/>
          <w:divBdr>
            <w:top w:val="none" w:sz="0" w:space="0" w:color="auto"/>
            <w:left w:val="none" w:sz="0" w:space="0" w:color="auto"/>
            <w:bottom w:val="none" w:sz="0" w:space="0" w:color="auto"/>
            <w:right w:val="none" w:sz="0" w:space="0" w:color="auto"/>
          </w:divBdr>
        </w:div>
        <w:div w:id="1239710927">
          <w:marLeft w:val="576"/>
          <w:marRight w:val="0"/>
          <w:marTop w:val="120"/>
          <w:marBottom w:val="0"/>
          <w:divBdr>
            <w:top w:val="none" w:sz="0" w:space="0" w:color="auto"/>
            <w:left w:val="none" w:sz="0" w:space="0" w:color="auto"/>
            <w:bottom w:val="none" w:sz="0" w:space="0" w:color="auto"/>
            <w:right w:val="none" w:sz="0" w:space="0" w:color="auto"/>
          </w:divBdr>
        </w:div>
        <w:div w:id="1199196628">
          <w:marLeft w:val="576"/>
          <w:marRight w:val="0"/>
          <w:marTop w:val="120"/>
          <w:marBottom w:val="0"/>
          <w:divBdr>
            <w:top w:val="none" w:sz="0" w:space="0" w:color="auto"/>
            <w:left w:val="none" w:sz="0" w:space="0" w:color="auto"/>
            <w:bottom w:val="none" w:sz="0" w:space="0" w:color="auto"/>
            <w:right w:val="none" w:sz="0" w:space="0" w:color="auto"/>
          </w:divBdr>
        </w:div>
        <w:div w:id="157701344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8505620">
      <w:bodyDiv w:val="1"/>
      <w:marLeft w:val="0"/>
      <w:marRight w:val="0"/>
      <w:marTop w:val="0"/>
      <w:marBottom w:val="0"/>
      <w:divBdr>
        <w:top w:val="none" w:sz="0" w:space="0" w:color="auto"/>
        <w:left w:val="none" w:sz="0" w:space="0" w:color="auto"/>
        <w:bottom w:val="none" w:sz="0" w:space="0" w:color="auto"/>
        <w:right w:val="none" w:sz="0" w:space="0" w:color="auto"/>
      </w:divBdr>
      <w:divsChild>
        <w:div w:id="140125056">
          <w:marLeft w:val="576"/>
          <w:marRight w:val="0"/>
          <w:marTop w:val="120"/>
          <w:marBottom w:val="0"/>
          <w:divBdr>
            <w:top w:val="none" w:sz="0" w:space="0" w:color="auto"/>
            <w:left w:val="none" w:sz="0" w:space="0" w:color="auto"/>
            <w:bottom w:val="none" w:sz="0" w:space="0" w:color="auto"/>
            <w:right w:val="none" w:sz="0" w:space="0" w:color="auto"/>
          </w:divBdr>
        </w:div>
        <w:div w:id="106582156">
          <w:marLeft w:val="576"/>
          <w:marRight w:val="0"/>
          <w:marTop w:val="120"/>
          <w:marBottom w:val="0"/>
          <w:divBdr>
            <w:top w:val="none" w:sz="0" w:space="0" w:color="auto"/>
            <w:left w:val="none" w:sz="0" w:space="0" w:color="auto"/>
            <w:bottom w:val="none" w:sz="0" w:space="0" w:color="auto"/>
            <w:right w:val="none" w:sz="0" w:space="0" w:color="auto"/>
          </w:divBdr>
        </w:div>
        <w:div w:id="822350274">
          <w:marLeft w:val="576"/>
          <w:marRight w:val="0"/>
          <w:marTop w:val="120"/>
          <w:marBottom w:val="0"/>
          <w:divBdr>
            <w:top w:val="none" w:sz="0" w:space="0" w:color="auto"/>
            <w:left w:val="none" w:sz="0" w:space="0" w:color="auto"/>
            <w:bottom w:val="none" w:sz="0" w:space="0" w:color="auto"/>
            <w:right w:val="none" w:sz="0" w:space="0" w:color="auto"/>
          </w:divBdr>
        </w:div>
        <w:div w:id="1158111834">
          <w:marLeft w:val="576"/>
          <w:marRight w:val="0"/>
          <w:marTop w:val="120"/>
          <w:marBottom w:val="0"/>
          <w:divBdr>
            <w:top w:val="none" w:sz="0" w:space="0" w:color="auto"/>
            <w:left w:val="none" w:sz="0" w:space="0" w:color="auto"/>
            <w:bottom w:val="none" w:sz="0" w:space="0" w:color="auto"/>
            <w:right w:val="none" w:sz="0" w:space="0" w:color="auto"/>
          </w:divBdr>
        </w:div>
        <w:div w:id="90691461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7509191">
      <w:bodyDiv w:val="1"/>
      <w:marLeft w:val="0"/>
      <w:marRight w:val="0"/>
      <w:marTop w:val="0"/>
      <w:marBottom w:val="0"/>
      <w:divBdr>
        <w:top w:val="none" w:sz="0" w:space="0" w:color="auto"/>
        <w:left w:val="none" w:sz="0" w:space="0" w:color="auto"/>
        <w:bottom w:val="none" w:sz="0" w:space="0" w:color="auto"/>
        <w:right w:val="none" w:sz="0" w:space="0" w:color="auto"/>
      </w:divBdr>
      <w:divsChild>
        <w:div w:id="2086339396">
          <w:marLeft w:val="576"/>
          <w:marRight w:val="0"/>
          <w:marTop w:val="120"/>
          <w:marBottom w:val="0"/>
          <w:divBdr>
            <w:top w:val="none" w:sz="0" w:space="0" w:color="auto"/>
            <w:left w:val="none" w:sz="0" w:space="0" w:color="auto"/>
            <w:bottom w:val="none" w:sz="0" w:space="0" w:color="auto"/>
            <w:right w:val="none" w:sz="0" w:space="0" w:color="auto"/>
          </w:divBdr>
        </w:div>
        <w:div w:id="1493521123">
          <w:marLeft w:val="576"/>
          <w:marRight w:val="0"/>
          <w:marTop w:val="120"/>
          <w:marBottom w:val="0"/>
          <w:divBdr>
            <w:top w:val="none" w:sz="0" w:space="0" w:color="auto"/>
            <w:left w:val="none" w:sz="0" w:space="0" w:color="auto"/>
            <w:bottom w:val="none" w:sz="0" w:space="0" w:color="auto"/>
            <w:right w:val="none" w:sz="0" w:space="0" w:color="auto"/>
          </w:divBdr>
        </w:div>
        <w:div w:id="1588533261">
          <w:marLeft w:val="576"/>
          <w:marRight w:val="0"/>
          <w:marTop w:val="120"/>
          <w:marBottom w:val="0"/>
          <w:divBdr>
            <w:top w:val="none" w:sz="0" w:space="0" w:color="auto"/>
            <w:left w:val="none" w:sz="0" w:space="0" w:color="auto"/>
            <w:bottom w:val="none" w:sz="0" w:space="0" w:color="auto"/>
            <w:right w:val="none" w:sz="0" w:space="0" w:color="auto"/>
          </w:divBdr>
        </w:div>
        <w:div w:id="751660732">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9689906">
      <w:bodyDiv w:val="1"/>
      <w:marLeft w:val="0"/>
      <w:marRight w:val="0"/>
      <w:marTop w:val="0"/>
      <w:marBottom w:val="0"/>
      <w:divBdr>
        <w:top w:val="none" w:sz="0" w:space="0" w:color="auto"/>
        <w:left w:val="none" w:sz="0" w:space="0" w:color="auto"/>
        <w:bottom w:val="none" w:sz="0" w:space="0" w:color="auto"/>
        <w:right w:val="none" w:sz="0" w:space="0" w:color="auto"/>
      </w:divBdr>
      <w:divsChild>
        <w:div w:id="610087133">
          <w:marLeft w:val="576"/>
          <w:marRight w:val="0"/>
          <w:marTop w:val="120"/>
          <w:marBottom w:val="0"/>
          <w:divBdr>
            <w:top w:val="none" w:sz="0" w:space="0" w:color="auto"/>
            <w:left w:val="none" w:sz="0" w:space="0" w:color="auto"/>
            <w:bottom w:val="none" w:sz="0" w:space="0" w:color="auto"/>
            <w:right w:val="none" w:sz="0" w:space="0" w:color="auto"/>
          </w:divBdr>
        </w:div>
        <w:div w:id="753235463">
          <w:marLeft w:val="576"/>
          <w:marRight w:val="0"/>
          <w:marTop w:val="120"/>
          <w:marBottom w:val="0"/>
          <w:divBdr>
            <w:top w:val="none" w:sz="0" w:space="0" w:color="auto"/>
            <w:left w:val="none" w:sz="0" w:space="0" w:color="auto"/>
            <w:bottom w:val="none" w:sz="0" w:space="0" w:color="auto"/>
            <w:right w:val="none" w:sz="0" w:space="0" w:color="auto"/>
          </w:divBdr>
        </w:div>
        <w:div w:id="165247080">
          <w:marLeft w:val="576"/>
          <w:marRight w:val="0"/>
          <w:marTop w:val="120"/>
          <w:marBottom w:val="0"/>
          <w:divBdr>
            <w:top w:val="none" w:sz="0" w:space="0" w:color="auto"/>
            <w:left w:val="none" w:sz="0" w:space="0" w:color="auto"/>
            <w:bottom w:val="none" w:sz="0" w:space="0" w:color="auto"/>
            <w:right w:val="none" w:sz="0" w:space="0" w:color="auto"/>
          </w:divBdr>
        </w:div>
        <w:div w:id="1463768211">
          <w:marLeft w:val="576"/>
          <w:marRight w:val="0"/>
          <w:marTop w:val="120"/>
          <w:marBottom w:val="0"/>
          <w:divBdr>
            <w:top w:val="none" w:sz="0" w:space="0" w:color="auto"/>
            <w:left w:val="none" w:sz="0" w:space="0" w:color="auto"/>
            <w:bottom w:val="none" w:sz="0" w:space="0" w:color="auto"/>
            <w:right w:val="none" w:sz="0" w:space="0" w:color="auto"/>
          </w:divBdr>
        </w:div>
        <w:div w:id="65276282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6992054">
      <w:bodyDiv w:val="1"/>
      <w:marLeft w:val="0"/>
      <w:marRight w:val="0"/>
      <w:marTop w:val="0"/>
      <w:marBottom w:val="0"/>
      <w:divBdr>
        <w:top w:val="none" w:sz="0" w:space="0" w:color="auto"/>
        <w:left w:val="none" w:sz="0" w:space="0" w:color="auto"/>
        <w:bottom w:val="none" w:sz="0" w:space="0" w:color="auto"/>
        <w:right w:val="none" w:sz="0" w:space="0" w:color="auto"/>
      </w:divBdr>
      <w:divsChild>
        <w:div w:id="1479958650">
          <w:marLeft w:val="576"/>
          <w:marRight w:val="0"/>
          <w:marTop w:val="120"/>
          <w:marBottom w:val="0"/>
          <w:divBdr>
            <w:top w:val="none" w:sz="0" w:space="0" w:color="auto"/>
            <w:left w:val="none" w:sz="0" w:space="0" w:color="auto"/>
            <w:bottom w:val="none" w:sz="0" w:space="0" w:color="auto"/>
            <w:right w:val="none" w:sz="0" w:space="0" w:color="auto"/>
          </w:divBdr>
        </w:div>
        <w:div w:id="1137920642">
          <w:marLeft w:val="576"/>
          <w:marRight w:val="0"/>
          <w:marTop w:val="120"/>
          <w:marBottom w:val="0"/>
          <w:divBdr>
            <w:top w:val="none" w:sz="0" w:space="0" w:color="auto"/>
            <w:left w:val="none" w:sz="0" w:space="0" w:color="auto"/>
            <w:bottom w:val="none" w:sz="0" w:space="0" w:color="auto"/>
            <w:right w:val="none" w:sz="0" w:space="0" w:color="auto"/>
          </w:divBdr>
        </w:div>
        <w:div w:id="1967469843">
          <w:marLeft w:val="576"/>
          <w:marRight w:val="0"/>
          <w:marTop w:val="120"/>
          <w:marBottom w:val="0"/>
          <w:divBdr>
            <w:top w:val="none" w:sz="0" w:space="0" w:color="auto"/>
            <w:left w:val="none" w:sz="0" w:space="0" w:color="auto"/>
            <w:bottom w:val="none" w:sz="0" w:space="0" w:color="auto"/>
            <w:right w:val="none" w:sz="0" w:space="0" w:color="auto"/>
          </w:divBdr>
        </w:div>
        <w:div w:id="590283464">
          <w:marLeft w:val="576"/>
          <w:marRight w:val="0"/>
          <w:marTop w:val="120"/>
          <w:marBottom w:val="0"/>
          <w:divBdr>
            <w:top w:val="none" w:sz="0" w:space="0" w:color="auto"/>
            <w:left w:val="none" w:sz="0" w:space="0" w:color="auto"/>
            <w:bottom w:val="none" w:sz="0" w:space="0" w:color="auto"/>
            <w:right w:val="none" w:sz="0" w:space="0" w:color="auto"/>
          </w:divBdr>
        </w:div>
        <w:div w:id="128523445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378536">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15</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2021-08-06T07:27:00Z</dcterms:modified>
</cp:coreProperties>
</file>