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F51E6" w:rsidRDefault="00845895" w:rsidP="00BF51E6">
      <w:pPr>
        <w:spacing w:line="360" w:lineRule="auto"/>
        <w:jc w:val="center"/>
        <w:rPr>
          <w:rFonts w:ascii="Times New Roman" w:hAnsi="Times New Roman" w:cs="Times New Roman"/>
          <w:b/>
          <w:sz w:val="48"/>
          <w:szCs w:val="48"/>
        </w:rPr>
      </w:pPr>
    </w:p>
    <w:p w:rsidR="00CF3C1B" w:rsidRPr="00BF51E6" w:rsidRDefault="00BF51E6" w:rsidP="00BF51E6">
      <w:pPr>
        <w:spacing w:line="360" w:lineRule="auto"/>
        <w:jc w:val="center"/>
        <w:rPr>
          <w:rFonts w:ascii="Times New Roman" w:hAnsi="Times New Roman" w:cs="Times New Roman"/>
          <w:b/>
          <w:sz w:val="48"/>
          <w:szCs w:val="48"/>
        </w:rPr>
      </w:pPr>
      <w:r w:rsidRPr="00BF51E6">
        <w:rPr>
          <w:rFonts w:ascii="Times New Roman" w:hAnsi="Times New Roman" w:cs="Times New Roman"/>
          <w:b/>
          <w:sz w:val="48"/>
          <w:szCs w:val="48"/>
        </w:rPr>
        <w:t>Spark Cloud-Based Parallel Computing for Traffic Network Flow Predictive Control Using Non-Analytical Predictive Model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F51E6" w:rsidRDefault="00BF51E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E6523" w:rsidRDefault="006E6523" w:rsidP="006E652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E6523">
        <w:rPr>
          <w:rFonts w:ascii="Times New Roman" w:eastAsia="Times New Roman" w:hAnsi="Times New Roman" w:cs="Times New Roman"/>
          <w:color w:val="333333"/>
          <w:sz w:val="32"/>
          <w:szCs w:val="32"/>
          <w:lang w:val="en-IN" w:eastAsia="en-IN" w:bidi="ta-IN"/>
        </w:rPr>
        <w:t>When dealing with traffic big data under the background of Internet of Things (IoT), traffic control under the single-machine computing environment is difficult to adapt to the massive and rapid analysis and decision-making. To tackle this problem, we propose a parallel computing approach of traffic network flow control based on the mechanism of model predictive control (MPC). A non-analytical rule-based traffic flow model is developed to forecast vehicle movements in the prediction horizon according to the real-time feedback information of traffic flow, and evaluate the performances of candidate control strategies. Furthermore, to accelerate the solution process of obtaining the optimal control schemes in the prediction horizon, a two-level hierarchical parallel genetic algorithm (HPGA) based on Spark cloud computing is designed. Through the parallel computing architecture, the computationally intensive optimization tasks are decomposed into multiple parallel sub-tasks with the aid of resilient distributed datasets (RDDs), which improves the computational efficiency. The simulation results demonstrate the validity of the proposed methodology for traffic network flow predictive control with respect to unsaturated and oversaturated traffic scenarios. The Spark-based parallel optimization approach has the potential to satisfy the computing requirements of online optimization when dealing with the big data of traffic network flow control while keeps favorable control performances.</w:t>
      </w:r>
    </w:p>
    <w:p w:rsidR="00491919" w:rsidRPr="006E6523" w:rsidRDefault="001C4FD2" w:rsidP="006E652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75E72" w:rsidRDefault="009D4529" w:rsidP="00875E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75E72">
        <w:rPr>
          <w:rFonts w:ascii="Times New Roman" w:hAnsi="Times New Roman" w:cs="Times New Roman"/>
          <w:sz w:val="32"/>
          <w:szCs w:val="32"/>
          <w:lang w:val="en-IN"/>
        </w:rPr>
        <w:t>The architecture is based on systematic analysis of the requirement</w:t>
      </w:r>
      <w:r w:rsidRPr="00875E72">
        <w:rPr>
          <w:rFonts w:ascii="Times New Roman" w:hAnsi="Times New Roman" w:cs="Times New Roman"/>
          <w:sz w:val="32"/>
          <w:szCs w:val="32"/>
          <w:lang w:val="en-IN"/>
        </w:rPr>
        <w:t xml:space="preserve">s of the existing traffic control systems. </w:t>
      </w:r>
    </w:p>
    <w:p w:rsidR="00000000" w:rsidRPr="00875E72" w:rsidRDefault="009D4529" w:rsidP="00875E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75E72">
        <w:rPr>
          <w:rFonts w:ascii="Times New Roman" w:hAnsi="Times New Roman" w:cs="Times New Roman"/>
          <w:sz w:val="32"/>
          <w:szCs w:val="32"/>
          <w:lang w:val="en-IN"/>
        </w:rPr>
        <w:t xml:space="preserve">However, magnitude and heterogeneity of the Big Data are beyond the capabilities of the existing approaches in ITS. </w:t>
      </w:r>
    </w:p>
    <w:p w:rsidR="00000000" w:rsidRPr="00875E72" w:rsidRDefault="009D4529" w:rsidP="00875E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75E72">
        <w:rPr>
          <w:rFonts w:ascii="Times New Roman" w:hAnsi="Times New Roman" w:cs="Times New Roman"/>
          <w:sz w:val="32"/>
          <w:szCs w:val="32"/>
          <w:lang w:val="en-IN"/>
        </w:rPr>
        <w:t xml:space="preserve">The evolution of the existing ITS into a data-driven system has been foreseen by </w:t>
      </w:r>
      <w:r w:rsidRPr="00875E72">
        <w:rPr>
          <w:rFonts w:ascii="Times New Roman" w:hAnsi="Times New Roman" w:cs="Times New Roman"/>
          <w:sz w:val="32"/>
          <w:szCs w:val="32"/>
          <w:lang w:val="en-IN"/>
        </w:rPr>
        <w:t xml:space="preserve">other researchers </w:t>
      </w:r>
      <w:r w:rsidRPr="00875E72">
        <w:rPr>
          <w:rFonts w:ascii="Times New Roman" w:hAnsi="Times New Roman" w:cs="Times New Roman"/>
          <w:sz w:val="32"/>
          <w:szCs w:val="32"/>
        </w:rPr>
        <w:t>.</w:t>
      </w:r>
    </w:p>
    <w:p w:rsidR="00000000" w:rsidRPr="00875E72" w:rsidRDefault="009D4529" w:rsidP="00875E7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75E72">
        <w:rPr>
          <w:rFonts w:ascii="Times New Roman" w:hAnsi="Times New Roman" w:cs="Times New Roman"/>
          <w:sz w:val="32"/>
          <w:szCs w:val="32"/>
          <w:lang w:val="en-IN"/>
        </w:rPr>
        <w:t>Thus, it is crucial to explore the similarities and differences among the existing control system and stream analytics performed on Kafka. Real-time traffic control systems are composed of two main components: observation of the situat</w:t>
      </w:r>
      <w:r w:rsidRPr="00875E72">
        <w:rPr>
          <w:rFonts w:ascii="Times New Roman" w:hAnsi="Times New Roman" w:cs="Times New Roman"/>
          <w:sz w:val="32"/>
          <w:szCs w:val="32"/>
          <w:lang w:val="en-IN"/>
        </w:rPr>
        <w:t>ion (data collection) and implementation of the selected control strategy (data processing and information dissemination).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75E72" w:rsidRDefault="009D4529" w:rsidP="00875E72">
      <w:pPr>
        <w:numPr>
          <w:ilvl w:val="0"/>
          <w:numId w:val="45"/>
        </w:numPr>
        <w:spacing w:line="360" w:lineRule="auto"/>
        <w:jc w:val="both"/>
        <w:rPr>
          <w:rFonts w:ascii="Times New Roman" w:hAnsi="Times New Roman" w:cs="Times New Roman"/>
          <w:bCs/>
          <w:sz w:val="32"/>
          <w:szCs w:val="32"/>
          <w:lang w:val="en-IN"/>
        </w:rPr>
      </w:pPr>
      <w:r w:rsidRPr="00875E72">
        <w:rPr>
          <w:rFonts w:ascii="Times New Roman" w:hAnsi="Times New Roman" w:cs="Times New Roman"/>
          <w:bCs/>
          <w:sz w:val="32"/>
          <w:szCs w:val="32"/>
          <w:lang w:val="en-IN"/>
        </w:rPr>
        <w:t>Online Internet traffic monitoring resembles a stream analytics problem, where the input is an unbounded sequence of data.</w:t>
      </w:r>
    </w:p>
    <w:p w:rsidR="00000000" w:rsidRPr="00875E72" w:rsidRDefault="009D4529" w:rsidP="00875E72">
      <w:pPr>
        <w:numPr>
          <w:ilvl w:val="0"/>
          <w:numId w:val="45"/>
        </w:numPr>
        <w:spacing w:line="360" w:lineRule="auto"/>
        <w:jc w:val="both"/>
        <w:rPr>
          <w:rFonts w:ascii="Times New Roman" w:hAnsi="Times New Roman" w:cs="Times New Roman"/>
          <w:bCs/>
          <w:sz w:val="32"/>
          <w:szCs w:val="32"/>
          <w:lang w:val="en-IN"/>
        </w:rPr>
      </w:pPr>
      <w:r w:rsidRPr="00875E72">
        <w:rPr>
          <w:rFonts w:ascii="Times New Roman" w:hAnsi="Times New Roman" w:cs="Times New Roman"/>
          <w:bCs/>
          <w:sz w:val="32"/>
          <w:szCs w:val="32"/>
          <w:lang w:val="en-IN"/>
        </w:rPr>
        <w:t xml:space="preserve">Network </w:t>
      </w:r>
      <w:r w:rsidRPr="00875E72">
        <w:rPr>
          <w:rFonts w:ascii="Times New Roman" w:hAnsi="Times New Roman" w:cs="Times New Roman"/>
          <w:bCs/>
          <w:sz w:val="32"/>
          <w:szCs w:val="32"/>
          <w:lang w:val="en-IN"/>
        </w:rPr>
        <w:t xml:space="preserve">traffic analysis and monitoring can be regarded as a statistics problem for a set of packets in a period of time. </w:t>
      </w:r>
    </w:p>
    <w:p w:rsidR="00000000" w:rsidRPr="00875E72" w:rsidRDefault="009D4529" w:rsidP="00875E72">
      <w:pPr>
        <w:numPr>
          <w:ilvl w:val="0"/>
          <w:numId w:val="45"/>
        </w:numPr>
        <w:spacing w:line="360" w:lineRule="auto"/>
        <w:jc w:val="both"/>
        <w:rPr>
          <w:rFonts w:ascii="Times New Roman" w:hAnsi="Times New Roman" w:cs="Times New Roman"/>
          <w:bCs/>
          <w:sz w:val="32"/>
          <w:szCs w:val="32"/>
          <w:lang w:val="en-IN"/>
        </w:rPr>
      </w:pPr>
      <w:r w:rsidRPr="00875E72">
        <w:rPr>
          <w:rFonts w:ascii="Times New Roman" w:hAnsi="Times New Roman" w:cs="Times New Roman"/>
          <w:bCs/>
          <w:sz w:val="32"/>
          <w:szCs w:val="32"/>
          <w:lang w:val="en-IN"/>
        </w:rPr>
        <w:t>We consider TCP performance analysis as an example of how the network monitoring problem can be solved by the stream-processing method in ou</w:t>
      </w:r>
      <w:r w:rsidRPr="00875E72">
        <w:rPr>
          <w:rFonts w:ascii="Times New Roman" w:hAnsi="Times New Roman" w:cs="Times New Roman"/>
          <w:bCs/>
          <w:sz w:val="32"/>
          <w:szCs w:val="32"/>
          <w:lang w:val="en-IN"/>
        </w:rPr>
        <w:t>r system.</w:t>
      </w:r>
    </w:p>
    <w:p w:rsidR="00000000" w:rsidRPr="00875E72" w:rsidRDefault="009D4529" w:rsidP="00875E72">
      <w:pPr>
        <w:numPr>
          <w:ilvl w:val="0"/>
          <w:numId w:val="45"/>
        </w:numPr>
        <w:spacing w:line="360" w:lineRule="auto"/>
        <w:jc w:val="both"/>
        <w:rPr>
          <w:rFonts w:ascii="Times New Roman" w:hAnsi="Times New Roman" w:cs="Times New Roman"/>
          <w:bCs/>
          <w:sz w:val="32"/>
          <w:szCs w:val="32"/>
          <w:lang w:val="en-IN"/>
        </w:rPr>
      </w:pPr>
      <w:r w:rsidRPr="00875E72">
        <w:rPr>
          <w:rFonts w:ascii="Times New Roman" w:hAnsi="Times New Roman" w:cs="Times New Roman"/>
          <w:bCs/>
          <w:sz w:val="32"/>
          <w:szCs w:val="32"/>
          <w:lang w:val="en-IN"/>
        </w:rPr>
        <w:t xml:space="preserve">They presented three network monitoring applications that can be expressed as streaming analytics problems; namely, reflection </w:t>
      </w:r>
      <w:r w:rsidRPr="00875E72">
        <w:rPr>
          <w:rFonts w:ascii="Times New Roman" w:hAnsi="Times New Roman" w:cs="Times New Roman"/>
          <w:bCs/>
          <w:sz w:val="32"/>
          <w:szCs w:val="32"/>
          <w:lang w:val="en-IN"/>
        </w:rPr>
        <w:lastRenderedPageBreak/>
        <w:t>attack monitoring, application performance analysis, and port scan detection.</w:t>
      </w:r>
    </w:p>
    <w:p w:rsidR="00000000" w:rsidRPr="00875E72" w:rsidRDefault="009D4529" w:rsidP="00875E72">
      <w:pPr>
        <w:numPr>
          <w:ilvl w:val="0"/>
          <w:numId w:val="45"/>
        </w:numPr>
        <w:spacing w:line="360" w:lineRule="auto"/>
        <w:jc w:val="both"/>
        <w:rPr>
          <w:rFonts w:ascii="Times New Roman" w:hAnsi="Times New Roman" w:cs="Times New Roman"/>
          <w:bCs/>
          <w:sz w:val="32"/>
          <w:szCs w:val="32"/>
          <w:lang w:val="en-IN"/>
        </w:rPr>
      </w:pPr>
      <w:r w:rsidRPr="00875E72">
        <w:rPr>
          <w:rFonts w:ascii="Times New Roman" w:hAnsi="Times New Roman" w:cs="Times New Roman"/>
          <w:bCs/>
          <w:sz w:val="32"/>
          <w:szCs w:val="32"/>
          <w:lang w:val="en-IN"/>
        </w:rPr>
        <w:t>We demonstrated that Internet measureme</w:t>
      </w:r>
      <w:r w:rsidRPr="00875E72">
        <w:rPr>
          <w:rFonts w:ascii="Times New Roman" w:hAnsi="Times New Roman" w:cs="Times New Roman"/>
          <w:bCs/>
          <w:sz w:val="32"/>
          <w:szCs w:val="32"/>
          <w:lang w:val="en-IN"/>
        </w:rPr>
        <w:t>nt and monitoring can be treated as a stream analysis problem and can be handled via a streaming processing platform.</w:t>
      </w:r>
      <w:r w:rsidRPr="00875E72">
        <w:rPr>
          <w:rFonts w:ascii="Times New Roman" w:hAnsi="Times New Roman" w:cs="Times New Roman"/>
          <w:bCs/>
          <w:sz w:val="32"/>
          <w:szCs w:val="32"/>
        </w:rPr>
        <w:t xml:space="preserve"> </w:t>
      </w:r>
    </w:p>
    <w:p w:rsidR="000B33B0" w:rsidRPr="00875E72" w:rsidRDefault="006A300A" w:rsidP="00875E72">
      <w:pPr>
        <w:spacing w:line="360" w:lineRule="auto"/>
        <w:jc w:val="both"/>
        <w:rPr>
          <w:rFonts w:ascii="Times New Roman" w:eastAsia="Times New Roman" w:hAnsi="Times New Roman" w:cs="Times New Roman"/>
          <w:sz w:val="32"/>
          <w:szCs w:val="32"/>
        </w:rPr>
      </w:pPr>
      <w:r w:rsidRPr="00875E72">
        <w:rPr>
          <w:rFonts w:ascii="Times New Roman" w:hAnsi="Times New Roman" w:cs="Times New Roman"/>
          <w:b/>
          <w:sz w:val="36"/>
          <w:szCs w:val="36"/>
        </w:rPr>
        <w:t xml:space="preserve">2.2. PROPOSED </w:t>
      </w:r>
      <w:r w:rsidR="000B33B0" w:rsidRPr="00875E72">
        <w:rPr>
          <w:rFonts w:ascii="Times New Roman" w:hAnsi="Times New Roman" w:cs="Times New Roman"/>
          <w:b/>
          <w:sz w:val="36"/>
          <w:szCs w:val="36"/>
        </w:rPr>
        <w:t xml:space="preserve">SYSTEM </w:t>
      </w:r>
    </w:p>
    <w:p w:rsidR="00875E72" w:rsidRPr="00875E72" w:rsidRDefault="00875E72" w:rsidP="00875E72">
      <w:pPr>
        <w:pStyle w:val="NormalWeb"/>
        <w:numPr>
          <w:ilvl w:val="0"/>
          <w:numId w:val="46"/>
        </w:numPr>
        <w:spacing w:before="0" w:beforeAutospacing="0" w:after="0" w:afterAutospacing="0" w:line="360" w:lineRule="auto"/>
        <w:ind w:left="426"/>
        <w:jc w:val="both"/>
        <w:rPr>
          <w:sz w:val="32"/>
          <w:szCs w:val="32"/>
        </w:rPr>
      </w:pPr>
      <w:r w:rsidRPr="00875E72">
        <w:rPr>
          <w:sz w:val="32"/>
          <w:szCs w:val="32"/>
        </w:rPr>
        <w:t>A substantial part of the proposed architecture has been reified in a platform prototype which relies mainly on a Kafka, an established tool for efficient processing of Big Data streams.</w:t>
      </w:r>
    </w:p>
    <w:p w:rsidR="00875E72" w:rsidRPr="00875E72" w:rsidRDefault="00875E72" w:rsidP="00875E72">
      <w:pPr>
        <w:pStyle w:val="NormalWeb"/>
        <w:numPr>
          <w:ilvl w:val="0"/>
          <w:numId w:val="46"/>
        </w:numPr>
        <w:spacing w:before="0" w:beforeAutospacing="0" w:after="0" w:afterAutospacing="0" w:line="360" w:lineRule="auto"/>
        <w:ind w:left="426"/>
        <w:jc w:val="both"/>
        <w:rPr>
          <w:sz w:val="32"/>
          <w:szCs w:val="32"/>
        </w:rPr>
      </w:pPr>
      <w:r w:rsidRPr="00875E72">
        <w:rPr>
          <w:sz w:val="32"/>
          <w:szCs w:val="32"/>
        </w:rPr>
        <w:t>We are interested in high-level ITS architecture and proof of concept for smooth operation of the proposed platform, without losing generality, we have modeled this section in SUMO , a microscopic traffic simulation.</w:t>
      </w:r>
    </w:p>
    <w:p w:rsidR="00875E72" w:rsidRPr="00875E72" w:rsidRDefault="00875E72" w:rsidP="00875E72">
      <w:pPr>
        <w:pStyle w:val="NormalWeb"/>
        <w:numPr>
          <w:ilvl w:val="0"/>
          <w:numId w:val="46"/>
        </w:numPr>
        <w:spacing w:before="0" w:beforeAutospacing="0" w:after="0" w:afterAutospacing="0" w:line="360" w:lineRule="auto"/>
        <w:ind w:left="426"/>
        <w:jc w:val="both"/>
        <w:rPr>
          <w:sz w:val="32"/>
          <w:szCs w:val="32"/>
        </w:rPr>
      </w:pPr>
      <w:r w:rsidRPr="00875E72">
        <w:rPr>
          <w:sz w:val="32"/>
          <w:szCs w:val="32"/>
        </w:rPr>
        <w:t>In this work, we proposed a comprehensive and flexible architecture for real-time traffic control based on Big Data analytics.</w:t>
      </w:r>
    </w:p>
    <w:p w:rsidR="00BB3207" w:rsidRDefault="00875E72" w:rsidP="00875E72">
      <w:pPr>
        <w:pStyle w:val="NormalWeb"/>
        <w:numPr>
          <w:ilvl w:val="0"/>
          <w:numId w:val="46"/>
        </w:numPr>
        <w:spacing w:before="0" w:beforeAutospacing="0" w:after="0" w:afterAutospacing="0" w:line="360" w:lineRule="auto"/>
        <w:ind w:left="426"/>
        <w:jc w:val="both"/>
        <w:rPr>
          <w:sz w:val="32"/>
          <w:szCs w:val="32"/>
        </w:rPr>
      </w:pPr>
      <w:r w:rsidRPr="00875E72">
        <w:rPr>
          <w:sz w:val="32"/>
          <w:szCs w:val="32"/>
        </w:rPr>
        <w:t>The proposed architecture has been reified in prototype a platform employing Kafka. It has been put to action in operating a feedback control loop to open or close hard shoulder of a freeway.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E11C8" w:rsidRDefault="009D4529" w:rsidP="007E1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1C8">
        <w:rPr>
          <w:rFonts w:ascii="Times New Roman" w:eastAsia="AdvGulliv-R" w:hAnsi="Times New Roman" w:cs="Times New Roman"/>
          <w:bCs/>
          <w:sz w:val="32"/>
          <w:szCs w:val="32"/>
          <w:lang w:val="en-IN"/>
        </w:rPr>
        <w:t>We considered the TCP performance monitoring as a special use-case of showing how network monitoring can be performed with our proposed system.</w:t>
      </w:r>
    </w:p>
    <w:p w:rsidR="00000000" w:rsidRPr="007E11C8" w:rsidRDefault="009D4529" w:rsidP="007E1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1C8">
        <w:rPr>
          <w:rFonts w:ascii="Times New Roman" w:eastAsia="AdvGulliv-R" w:hAnsi="Times New Roman" w:cs="Times New Roman"/>
          <w:bCs/>
          <w:sz w:val="32"/>
          <w:szCs w:val="32"/>
          <w:lang w:val="en-IN"/>
        </w:rPr>
        <w:lastRenderedPageBreak/>
        <w:t>Traditionally, Inte</w:t>
      </w:r>
      <w:r w:rsidRPr="007E11C8">
        <w:rPr>
          <w:rFonts w:ascii="Times New Roman" w:eastAsia="AdvGulliv-R" w:hAnsi="Times New Roman" w:cs="Times New Roman"/>
          <w:bCs/>
          <w:sz w:val="32"/>
          <w:szCs w:val="32"/>
          <w:lang w:val="en-IN"/>
        </w:rPr>
        <w:t>rnet traffic measurement and analysis have been executed on a high-performance central server.</w:t>
      </w:r>
    </w:p>
    <w:p w:rsidR="00000000" w:rsidRPr="007E11C8" w:rsidRDefault="009D4529" w:rsidP="007E1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1C8">
        <w:rPr>
          <w:rFonts w:ascii="Times New Roman" w:eastAsia="AdvGulliv-R" w:hAnsi="Times New Roman" w:cs="Times New Roman"/>
          <w:bCs/>
          <w:sz w:val="32"/>
          <w:szCs w:val="32"/>
          <w:lang w:val="en-IN"/>
        </w:rPr>
        <w:t xml:space="preserve">However, the intermediate data of Hadoop are stored on disk (which usually has poor I/O performance); therefore, there will be dramatic performance degradation </w:t>
      </w:r>
      <w:r w:rsidRPr="007E11C8">
        <w:rPr>
          <w:rFonts w:ascii="Times New Roman" w:eastAsia="AdvGulliv-R" w:hAnsi="Times New Roman" w:cs="Times New Roman"/>
          <w:bCs/>
          <w:sz w:val="32"/>
          <w:szCs w:val="32"/>
          <w:lang w:val="en-IN"/>
        </w:rPr>
        <w:t>for algorithms requiring plenty of iterations.</w:t>
      </w:r>
    </w:p>
    <w:p w:rsidR="00000000" w:rsidRPr="007E11C8" w:rsidRDefault="009D4529" w:rsidP="007E1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1C8">
        <w:rPr>
          <w:rFonts w:ascii="Times New Roman" w:eastAsia="AdvGulliv-R" w:hAnsi="Times New Roman" w:cs="Times New Roman"/>
          <w:bCs/>
          <w:sz w:val="32"/>
          <w:szCs w:val="32"/>
          <w:lang w:val="en-IN"/>
        </w:rPr>
        <w:t>We implement a parallel algorithm for monitoring TCP performance parameters, such as delay and retransmission ratio with a very short delay.</w:t>
      </w:r>
    </w:p>
    <w:p w:rsidR="00000000" w:rsidRPr="007E11C8" w:rsidRDefault="009D4529" w:rsidP="007E1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11C8">
        <w:rPr>
          <w:rFonts w:ascii="Times New Roman" w:eastAsia="AdvGulliv-R" w:hAnsi="Times New Roman" w:cs="Times New Roman"/>
          <w:bCs/>
          <w:sz w:val="32"/>
          <w:szCs w:val="32"/>
          <w:lang w:val="en-IN"/>
        </w:rPr>
        <w:t xml:space="preserve">This could be used for data traffic performance analysis, such as </w:t>
      </w:r>
      <w:r w:rsidRPr="007E11C8">
        <w:rPr>
          <w:rFonts w:ascii="Times New Roman" w:eastAsia="AdvGulliv-R" w:hAnsi="Times New Roman" w:cs="Times New Roman"/>
          <w:bCs/>
          <w:sz w:val="32"/>
          <w:szCs w:val="32"/>
          <w:lang w:val="en-IN"/>
        </w:rPr>
        <w:t xml:space="preserve">TCP performance.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t>Forecast and methodology</w:t>
            </w:r>
          </w:p>
        </w:tc>
        <w:tc>
          <w:tcPr>
            <w:tcW w:w="3192" w:type="dxa"/>
          </w:tcPr>
          <w:p w:rsidR="000C407B" w:rsidRPr="007E11C8" w:rsidRDefault="007E11C8" w:rsidP="007E11C8">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t xml:space="preserve">N. I. Visual, </w:t>
            </w:r>
          </w:p>
        </w:tc>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color w:val="333333"/>
                <w:sz w:val="28"/>
                <w:szCs w:val="28"/>
                <w:shd w:val="clear" w:color="auto" w:fill="FFFFFF"/>
              </w:rPr>
              <w:t> Leading researchers were asked to identify errors of omission or commission in the analyses and summaries of research findings.</w:t>
            </w:r>
          </w:p>
        </w:tc>
      </w:tr>
      <w:tr w:rsidR="000C407B" w:rsidTr="000C407B">
        <w:trPr>
          <w:trHeight w:val="2942"/>
        </w:trPr>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t>Impact of packet sampling on anomaly detection metrics</w:t>
            </w:r>
          </w:p>
        </w:tc>
        <w:tc>
          <w:tcPr>
            <w:tcW w:w="3192" w:type="dxa"/>
          </w:tcPr>
          <w:p w:rsidR="000C407B" w:rsidRPr="007E11C8" w:rsidRDefault="007E11C8" w:rsidP="007E11C8">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t xml:space="preserve">D. Brauckhoff, B. Tellenbach, A. Wagner, M. May, and A. Lakhina, </w:t>
            </w:r>
          </w:p>
        </w:tc>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color w:val="333333"/>
                <w:sz w:val="28"/>
                <w:szCs w:val="28"/>
                <w:shd w:val="clear" w:color="auto" w:fill="FFFFFF"/>
              </w:rPr>
              <w:t>Packet sampling methods such as Cisco's NetFlow are widely em- ployed by large networks to reduce the amount of traffic data mea- sured.</w:t>
            </w:r>
          </w:p>
        </w:tc>
      </w:tr>
      <w:tr w:rsidR="000C407B" w:rsidTr="000C407B">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lastRenderedPageBreak/>
              <w:t>Offline traffic analysis system based on hadoop</w:t>
            </w:r>
          </w:p>
        </w:tc>
        <w:tc>
          <w:tcPr>
            <w:tcW w:w="3192" w:type="dxa"/>
          </w:tcPr>
          <w:p w:rsidR="000C407B" w:rsidRPr="007E11C8" w:rsidRDefault="007E11C8" w:rsidP="007E11C8">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t xml:space="preserve">Y. Qiao, Z. Lei, Y. Lun, and M. GUO, </w:t>
            </w:r>
          </w:p>
        </w:tc>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color w:val="333333"/>
                <w:sz w:val="28"/>
                <w:szCs w:val="28"/>
                <w:shd w:val="clear" w:color="auto" w:fill="FFFFFF"/>
              </w:rPr>
              <w:t> In this paper, we designed an offline traffic analysis system based on Hadoop (OTASH), and proposed a MapReduce-based algorithm for TopN user statistics.</w:t>
            </w:r>
          </w:p>
        </w:tc>
      </w:tr>
      <w:tr w:rsidR="000C407B" w:rsidTr="000C407B">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t>Trends in big data analytics</w:t>
            </w:r>
          </w:p>
        </w:tc>
        <w:tc>
          <w:tcPr>
            <w:tcW w:w="3192" w:type="dxa"/>
          </w:tcPr>
          <w:p w:rsidR="000C407B" w:rsidRPr="007E11C8" w:rsidRDefault="007E11C8" w:rsidP="007E11C8">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sz w:val="28"/>
                <w:szCs w:val="28"/>
              </w:rPr>
              <w:t xml:space="preserve">K. Kambatla, G. Kollias, V. Kumar, and A. Grama, </w:t>
            </w:r>
          </w:p>
        </w:tc>
        <w:tc>
          <w:tcPr>
            <w:tcW w:w="3192" w:type="dxa"/>
          </w:tcPr>
          <w:p w:rsidR="000C407B" w:rsidRPr="007E11C8" w:rsidRDefault="007E11C8" w:rsidP="00E53AA4">
            <w:pPr>
              <w:tabs>
                <w:tab w:val="left" w:pos="720"/>
              </w:tabs>
              <w:spacing w:after="100" w:line="360" w:lineRule="auto"/>
              <w:jc w:val="both"/>
              <w:rPr>
                <w:rFonts w:ascii="Times New Roman" w:hAnsi="Times New Roman" w:cs="Times New Roman"/>
                <w:sz w:val="28"/>
                <w:szCs w:val="28"/>
              </w:rPr>
            </w:pPr>
            <w:r w:rsidRPr="007E11C8">
              <w:rPr>
                <w:rFonts w:ascii="Times New Roman" w:hAnsi="Times New Roman" w:cs="Times New Roman"/>
                <w:color w:val="333333"/>
                <w:sz w:val="28"/>
                <w:szCs w:val="28"/>
                <w:shd w:val="clear" w:color="auto" w:fill="FFFFFF"/>
              </w:rPr>
              <w:t>Data repositories for such applications currently exceed exabytes, and are rapidly increasing in size.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E1D6D" w:rsidRDefault="002E1D6D" w:rsidP="00E53AA4">
      <w:pPr>
        <w:tabs>
          <w:tab w:val="left" w:pos="720"/>
          <w:tab w:val="left" w:pos="3390"/>
        </w:tabs>
        <w:spacing w:after="100" w:line="360" w:lineRule="auto"/>
        <w:jc w:val="both"/>
        <w:rPr>
          <w:rFonts w:ascii="Times New Roman" w:hAnsi="Times New Roman" w:cs="Times New Roman"/>
          <w:b/>
          <w:sz w:val="28"/>
          <w:szCs w:val="28"/>
        </w:rPr>
      </w:pPr>
    </w:p>
    <w:p w:rsidR="002E1D6D" w:rsidRDefault="002E1D6D"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2E1D6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2E1D6D" w:rsidRPr="002E1D6D" w:rsidRDefault="002E1D6D" w:rsidP="002E1D6D">
      <w:pPr>
        <w:spacing w:line="360" w:lineRule="auto"/>
        <w:ind w:left="720"/>
        <w:jc w:val="both"/>
        <w:rPr>
          <w:rFonts w:ascii="Times New Roman" w:hAnsi="Times New Roman" w:cs="Times New Roman"/>
          <w:sz w:val="28"/>
          <w:szCs w:val="28"/>
        </w:rPr>
      </w:pPr>
    </w:p>
    <w:p w:rsidR="00305BF0" w:rsidRPr="00D81E16" w:rsidRDefault="00305BF0" w:rsidP="002E1D6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E1D6D" w:rsidP="00E53AA4">
      <w:pPr>
        <w:spacing w:after="0" w:line="360" w:lineRule="auto"/>
        <w:jc w:val="both"/>
        <w:rPr>
          <w:rFonts w:ascii="Times New Roman" w:hAnsi="Times New Roman" w:cs="Times New Roman"/>
        </w:rPr>
      </w:pPr>
      <w:r w:rsidRPr="002E1D6D">
        <w:rPr>
          <w:rFonts w:ascii="Times New Roman" w:hAnsi="Times New Roman" w:cs="Times New Roman"/>
        </w:rPr>
        <w:drawing>
          <wp:inline distT="0" distB="0" distL="0" distR="0">
            <wp:extent cx="5937821" cy="4648200"/>
            <wp:effectExtent l="19050" t="0" r="5779"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65272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2E1D6D"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E1D6D" w:rsidRDefault="002E1D6D" w:rsidP="00E53AA4">
      <w:pPr>
        <w:tabs>
          <w:tab w:val="left" w:pos="1309"/>
          <w:tab w:val="center" w:pos="4680"/>
        </w:tabs>
        <w:spacing w:line="360" w:lineRule="auto"/>
        <w:jc w:val="both"/>
        <w:rPr>
          <w:rFonts w:ascii="Times New Roman" w:hAnsi="Times New Roman" w:cs="Times New Roman"/>
          <w:b/>
          <w:sz w:val="28"/>
          <w:szCs w:val="28"/>
        </w:rPr>
      </w:pPr>
    </w:p>
    <w:p w:rsidR="002E1D6D" w:rsidRDefault="002E1D6D" w:rsidP="00E53AA4">
      <w:pPr>
        <w:tabs>
          <w:tab w:val="left" w:pos="1309"/>
          <w:tab w:val="center" w:pos="4680"/>
        </w:tabs>
        <w:spacing w:line="360" w:lineRule="auto"/>
        <w:jc w:val="both"/>
        <w:rPr>
          <w:rFonts w:ascii="Times New Roman" w:hAnsi="Times New Roman" w:cs="Times New Roman"/>
          <w:b/>
          <w:sz w:val="28"/>
          <w:szCs w:val="28"/>
        </w:rPr>
      </w:pPr>
    </w:p>
    <w:p w:rsidR="002E1D6D" w:rsidRDefault="002E1D6D"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E6523" w:rsidRDefault="006E6523" w:rsidP="00E53AA4">
      <w:pPr>
        <w:tabs>
          <w:tab w:val="left" w:pos="1309"/>
          <w:tab w:val="center" w:pos="4680"/>
        </w:tabs>
        <w:spacing w:line="360" w:lineRule="auto"/>
        <w:jc w:val="both"/>
        <w:rPr>
          <w:rFonts w:ascii="Times New Roman" w:hAnsi="Times New Roman" w:cs="Times New Roman"/>
          <w:b/>
          <w:sz w:val="28"/>
          <w:szCs w:val="28"/>
        </w:rPr>
      </w:pPr>
    </w:p>
    <w:p w:rsidR="002E1D6D" w:rsidRDefault="002E1D6D" w:rsidP="00E53AA4">
      <w:pPr>
        <w:tabs>
          <w:tab w:val="left" w:pos="1309"/>
          <w:tab w:val="center" w:pos="4680"/>
        </w:tabs>
        <w:spacing w:line="360" w:lineRule="auto"/>
        <w:jc w:val="both"/>
        <w:rPr>
          <w:rFonts w:ascii="Times New Roman" w:hAnsi="Times New Roman" w:cs="Times New Roman"/>
          <w:b/>
          <w:sz w:val="28"/>
          <w:szCs w:val="28"/>
        </w:rPr>
      </w:pPr>
    </w:p>
    <w:p w:rsidR="002E1D6D" w:rsidRDefault="002E1D6D" w:rsidP="00E53AA4">
      <w:pPr>
        <w:tabs>
          <w:tab w:val="left" w:pos="1309"/>
          <w:tab w:val="center" w:pos="4680"/>
        </w:tabs>
        <w:spacing w:line="360" w:lineRule="auto"/>
        <w:jc w:val="both"/>
        <w:rPr>
          <w:rFonts w:ascii="Times New Roman" w:hAnsi="Times New Roman" w:cs="Times New Roman"/>
          <w:b/>
          <w:sz w:val="28"/>
          <w:szCs w:val="28"/>
        </w:rPr>
      </w:pPr>
    </w:p>
    <w:p w:rsidR="002E1D6D" w:rsidRDefault="002E1D6D" w:rsidP="00E53AA4">
      <w:pPr>
        <w:tabs>
          <w:tab w:val="left" w:pos="1309"/>
          <w:tab w:val="center" w:pos="4680"/>
        </w:tabs>
        <w:spacing w:line="360" w:lineRule="auto"/>
        <w:jc w:val="both"/>
        <w:rPr>
          <w:rFonts w:ascii="Times New Roman" w:hAnsi="Times New Roman" w:cs="Times New Roman"/>
          <w:b/>
          <w:sz w:val="28"/>
          <w:szCs w:val="28"/>
        </w:rPr>
      </w:pPr>
    </w:p>
    <w:p w:rsidR="002E1D6D" w:rsidRDefault="002E1D6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B1C11" w:rsidRPr="009B1C11" w:rsidRDefault="009B1C11" w:rsidP="009B1C11">
      <w:pPr>
        <w:pStyle w:val="BodyText"/>
        <w:rPr>
          <w:bCs/>
          <w:iCs/>
          <w:sz w:val="32"/>
          <w:szCs w:val="32"/>
          <w:lang w:val="en-IN"/>
        </w:rPr>
      </w:pPr>
      <w:r w:rsidRPr="009B1C11">
        <w:rPr>
          <w:bCs/>
          <w:iCs/>
          <w:sz w:val="32"/>
          <w:szCs w:val="32"/>
          <w:lang w:val="en-IN"/>
        </w:rPr>
        <w:t xml:space="preserve">   With the growth of Internet traffic, traditional network analysis methods that work on single machines are no longer suitable. Existing approaches take advantage of big data frameworks to improve processing efficiency. However, these approaches mainly focus on offline data analysis. In this study, we proposed an online Internet traffic monitoring system that utilizes Spark Streaming. We demonstrated that Internet measurement and monitoring can be treated as a stream analysis problem and can be handled via a streaming processing platform. Extensive experimental results show that our system achieved good performance and robustness.</w:t>
      </w:r>
      <w:r w:rsidRPr="009B1C1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9B1C11" w:rsidRDefault="009B1C1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B1C11" w:rsidRDefault="009D4529" w:rsidP="009B1C11">
      <w:pPr>
        <w:pStyle w:val="BodyText"/>
        <w:numPr>
          <w:ilvl w:val="0"/>
          <w:numId w:val="42"/>
        </w:numPr>
        <w:rPr>
          <w:sz w:val="32"/>
          <w:szCs w:val="32"/>
          <w:lang w:val="en-IN"/>
        </w:rPr>
      </w:pPr>
      <w:r w:rsidRPr="009B1C11">
        <w:rPr>
          <w:sz w:val="32"/>
          <w:szCs w:val="32"/>
          <w:lang w:val="en-IN"/>
        </w:rPr>
        <w:t xml:space="preserve">[1] N. I. Visual, Forecast and methodology, 2016-2021, white paper, San Jose, CA, USA: Cisco, 2016. </w:t>
      </w:r>
    </w:p>
    <w:p w:rsidR="00000000" w:rsidRPr="009B1C11" w:rsidRDefault="009D4529" w:rsidP="009B1C11">
      <w:pPr>
        <w:pStyle w:val="BodyText"/>
        <w:numPr>
          <w:ilvl w:val="0"/>
          <w:numId w:val="42"/>
        </w:numPr>
        <w:rPr>
          <w:sz w:val="32"/>
          <w:szCs w:val="32"/>
          <w:lang w:val="en-IN"/>
        </w:rPr>
      </w:pPr>
      <w:r w:rsidRPr="009B1C11">
        <w:rPr>
          <w:sz w:val="32"/>
          <w:szCs w:val="32"/>
          <w:lang w:val="en-IN"/>
        </w:rPr>
        <w:t>[2] Y. Lee, W. Kang, and H. Son</w:t>
      </w:r>
      <w:r w:rsidRPr="009B1C11">
        <w:rPr>
          <w:sz w:val="32"/>
          <w:szCs w:val="32"/>
          <w:lang w:val="en-IN"/>
        </w:rPr>
        <w:t>, An internet traffic analysis method with mapreduce, in Network Operations and Management Symposium Workshops (NOMS Wksps), 2010 IEEE/IFIP, Osaka, Japan, 2010, pp. 357-361.</w:t>
      </w:r>
    </w:p>
    <w:p w:rsidR="00000000" w:rsidRPr="009B1C11" w:rsidRDefault="009D4529" w:rsidP="009B1C11">
      <w:pPr>
        <w:pStyle w:val="BodyText"/>
        <w:numPr>
          <w:ilvl w:val="0"/>
          <w:numId w:val="42"/>
        </w:numPr>
        <w:rPr>
          <w:sz w:val="32"/>
          <w:szCs w:val="32"/>
          <w:lang w:val="en-IN"/>
        </w:rPr>
      </w:pPr>
      <w:r w:rsidRPr="009B1C11">
        <w:rPr>
          <w:sz w:val="32"/>
          <w:szCs w:val="32"/>
          <w:lang w:val="en-IN"/>
        </w:rPr>
        <w:t>[3] D. Brauckhoff, B. Tellenbach, A. Wagner, M. May, and A. Lakhina, Impact of pa</w:t>
      </w:r>
      <w:r w:rsidRPr="009B1C11">
        <w:rPr>
          <w:sz w:val="32"/>
          <w:szCs w:val="32"/>
          <w:lang w:val="en-IN"/>
        </w:rPr>
        <w:t xml:space="preserve">cket sampling on anomaly detection metrics, in Proceedings of the 6th ACM SIGCOMM conference on Internet measurement, Rio de Janeiro, Brazil, 2006, pp. 159-164. </w:t>
      </w:r>
    </w:p>
    <w:p w:rsidR="00000000" w:rsidRPr="009B1C11" w:rsidRDefault="009D4529" w:rsidP="009B1C11">
      <w:pPr>
        <w:pStyle w:val="BodyText"/>
        <w:numPr>
          <w:ilvl w:val="0"/>
          <w:numId w:val="42"/>
        </w:numPr>
        <w:rPr>
          <w:sz w:val="32"/>
          <w:szCs w:val="32"/>
          <w:lang w:val="en-IN"/>
        </w:rPr>
      </w:pPr>
      <w:r w:rsidRPr="009B1C11">
        <w:rPr>
          <w:sz w:val="32"/>
          <w:szCs w:val="32"/>
          <w:lang w:val="en-IN"/>
        </w:rPr>
        <w:t>[4] Y. Qiao, Z. Lei, Y. Lun, and M. GUO, Offline traffic analysis system based on hadoop, The</w:t>
      </w:r>
      <w:r w:rsidRPr="009B1C11">
        <w:rPr>
          <w:sz w:val="32"/>
          <w:szCs w:val="32"/>
          <w:lang w:val="en-IN"/>
        </w:rPr>
        <w:t xml:space="preserve"> Journal of China Universities of Posts and Telecommunications, vol. 20, no. 5, pp. 97-103, Oct. 2013. </w:t>
      </w:r>
    </w:p>
    <w:p w:rsidR="00000000" w:rsidRPr="009B1C11" w:rsidRDefault="009D4529" w:rsidP="009B1C11">
      <w:pPr>
        <w:pStyle w:val="BodyText"/>
        <w:numPr>
          <w:ilvl w:val="0"/>
          <w:numId w:val="42"/>
        </w:numPr>
        <w:rPr>
          <w:sz w:val="32"/>
          <w:szCs w:val="32"/>
          <w:lang w:val="en-IN"/>
        </w:rPr>
      </w:pPr>
      <w:r w:rsidRPr="009B1C11">
        <w:rPr>
          <w:sz w:val="32"/>
          <w:szCs w:val="32"/>
          <w:lang w:val="en-IN"/>
        </w:rPr>
        <w:t>[5] Hadoop, http://hadoop.apache.org/, 2017</w:t>
      </w:r>
      <w:r w:rsidRPr="009B1C11">
        <w:rPr>
          <w:sz w:val="32"/>
          <w:szCs w:val="32"/>
        </w:rPr>
        <w:t xml:space="preserve"> </w:t>
      </w:r>
    </w:p>
    <w:p w:rsidR="00000000" w:rsidRPr="009B1C11" w:rsidRDefault="009D4529" w:rsidP="009B1C11">
      <w:pPr>
        <w:pStyle w:val="BodyText"/>
        <w:numPr>
          <w:ilvl w:val="0"/>
          <w:numId w:val="42"/>
        </w:numPr>
        <w:rPr>
          <w:sz w:val="32"/>
          <w:szCs w:val="32"/>
          <w:lang w:val="en-IN"/>
        </w:rPr>
      </w:pPr>
      <w:r w:rsidRPr="009B1C11">
        <w:rPr>
          <w:sz w:val="32"/>
          <w:szCs w:val="32"/>
          <w:lang w:val="en-IN"/>
        </w:rPr>
        <w:t>[6] K. Kambatla, G. Kollias, V. Kumar, and A. Grama, Trends in big data analytics, Journal of Parallel an</w:t>
      </w:r>
      <w:r w:rsidRPr="009B1C11">
        <w:rPr>
          <w:sz w:val="32"/>
          <w:szCs w:val="32"/>
          <w:lang w:val="en-IN"/>
        </w:rPr>
        <w:t xml:space="preserve">d Distributed Computing, vol. 74, no. 7, pp. 2561-2573, Jul. 2014. </w:t>
      </w:r>
    </w:p>
    <w:p w:rsidR="00000000" w:rsidRPr="009B1C11" w:rsidRDefault="009D4529" w:rsidP="009B1C11">
      <w:pPr>
        <w:pStyle w:val="BodyText"/>
        <w:numPr>
          <w:ilvl w:val="0"/>
          <w:numId w:val="42"/>
        </w:numPr>
        <w:rPr>
          <w:sz w:val="32"/>
          <w:szCs w:val="32"/>
          <w:lang w:val="en-IN"/>
        </w:rPr>
      </w:pPr>
      <w:r w:rsidRPr="009B1C11">
        <w:rPr>
          <w:sz w:val="32"/>
          <w:szCs w:val="32"/>
          <w:lang w:val="en-IN"/>
        </w:rPr>
        <w:t xml:space="preserve">[7] Apache Spark, http://spark.apache.org/, 2017 </w:t>
      </w:r>
    </w:p>
    <w:p w:rsidR="00000000" w:rsidRPr="009B1C11" w:rsidRDefault="009D4529" w:rsidP="009B1C11">
      <w:pPr>
        <w:pStyle w:val="BodyText"/>
        <w:numPr>
          <w:ilvl w:val="0"/>
          <w:numId w:val="42"/>
        </w:numPr>
        <w:rPr>
          <w:sz w:val="32"/>
          <w:szCs w:val="32"/>
          <w:lang w:val="en-IN"/>
        </w:rPr>
      </w:pPr>
      <w:r w:rsidRPr="009B1C11">
        <w:rPr>
          <w:sz w:val="32"/>
          <w:szCs w:val="32"/>
          <w:lang w:val="en-IN"/>
        </w:rPr>
        <w:t xml:space="preserve">[8] M. Zaharia, M. Chowdhury, M. J. Franklin, S. Shenker, and I. Stoica, Spark: Cluster computing with working sets, in </w:t>
      </w:r>
      <w:r w:rsidRPr="009B1C11">
        <w:rPr>
          <w:sz w:val="32"/>
          <w:szCs w:val="32"/>
          <w:lang w:val="en-IN"/>
        </w:rPr>
        <w:lastRenderedPageBreak/>
        <w:t>Proceedings of t</w:t>
      </w:r>
      <w:r w:rsidRPr="009B1C11">
        <w:rPr>
          <w:sz w:val="32"/>
          <w:szCs w:val="32"/>
          <w:lang w:val="en-IN"/>
        </w:rPr>
        <w:t xml:space="preserve">he 2nd USENIX conference on Hot topics in cloud computing, Boston, USA, 2010, p. 10-10. </w:t>
      </w:r>
    </w:p>
    <w:p w:rsidR="00000000" w:rsidRPr="009B1C11" w:rsidRDefault="009D4529" w:rsidP="009B1C11">
      <w:pPr>
        <w:pStyle w:val="BodyText"/>
        <w:numPr>
          <w:ilvl w:val="0"/>
          <w:numId w:val="42"/>
        </w:numPr>
        <w:rPr>
          <w:sz w:val="32"/>
          <w:szCs w:val="32"/>
          <w:lang w:val="en-IN"/>
        </w:rPr>
      </w:pPr>
      <w:r w:rsidRPr="009B1C11">
        <w:rPr>
          <w:sz w:val="32"/>
          <w:szCs w:val="32"/>
          <w:lang w:val="en-IN"/>
        </w:rPr>
        <w:t>[9] J. Liu, F. Liu, and N. Ansari, Monitoring and analyzing big traffic data of a large-scale cellular network with hadoop, IEEE network, vol. 28, no. 4, pp. 32-39, J</w:t>
      </w:r>
      <w:r w:rsidRPr="009B1C11">
        <w:rPr>
          <w:sz w:val="32"/>
          <w:szCs w:val="32"/>
          <w:lang w:val="en-IN"/>
        </w:rPr>
        <w:t xml:space="preserve">ul. 2014. </w:t>
      </w:r>
    </w:p>
    <w:p w:rsidR="00000000" w:rsidRPr="009B1C11" w:rsidRDefault="009D4529" w:rsidP="009B1C11">
      <w:pPr>
        <w:pStyle w:val="BodyText"/>
        <w:numPr>
          <w:ilvl w:val="0"/>
          <w:numId w:val="42"/>
        </w:numPr>
        <w:rPr>
          <w:sz w:val="32"/>
          <w:szCs w:val="32"/>
          <w:lang w:val="en-IN"/>
        </w:rPr>
      </w:pPr>
      <w:r w:rsidRPr="009B1C11">
        <w:rPr>
          <w:sz w:val="32"/>
          <w:szCs w:val="32"/>
          <w:lang w:val="en-IN"/>
        </w:rPr>
        <w:t xml:space="preserve">[10] Y. Lee and Y. Lee, Toward scalable internet traffic measurement and analysis with hadoop, ACM SIGCOMM Computer Communication Review, vol. 43, no. 1, pp. 5-13, Jan.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529" w:rsidRDefault="009D4529" w:rsidP="003654DF">
      <w:pPr>
        <w:spacing w:after="0" w:line="240" w:lineRule="auto"/>
      </w:pPr>
      <w:r>
        <w:separator/>
      </w:r>
    </w:p>
  </w:endnote>
  <w:endnote w:type="continuationSeparator" w:id="1">
    <w:p w:rsidR="009D4529" w:rsidRDefault="009D452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529" w:rsidRDefault="009D4529" w:rsidP="003654DF">
      <w:pPr>
        <w:spacing w:after="0" w:line="240" w:lineRule="auto"/>
      </w:pPr>
      <w:r>
        <w:separator/>
      </w:r>
    </w:p>
  </w:footnote>
  <w:footnote w:type="continuationSeparator" w:id="1">
    <w:p w:rsidR="009D4529" w:rsidRDefault="009D452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1388D">
        <w:pPr>
          <w:pStyle w:val="Header"/>
          <w:jc w:val="right"/>
        </w:pPr>
        <w:fldSimple w:instr=" PAGE   \* MERGEFORMAT ">
          <w:r w:rsidR="002E1D6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30731C"/>
    <w:multiLevelType w:val="hybridMultilevel"/>
    <w:tmpl w:val="871493DE"/>
    <w:lvl w:ilvl="0" w:tplc="41E8E500">
      <w:start w:val="1"/>
      <w:numFmt w:val="bullet"/>
      <w:lvlText w:val=""/>
      <w:lvlJc w:val="left"/>
      <w:pPr>
        <w:tabs>
          <w:tab w:val="num" w:pos="720"/>
        </w:tabs>
        <w:ind w:left="720" w:hanging="360"/>
      </w:pPr>
      <w:rPr>
        <w:rFonts w:ascii="Wingdings 2" w:hAnsi="Wingdings 2" w:hint="default"/>
      </w:rPr>
    </w:lvl>
    <w:lvl w:ilvl="1" w:tplc="AF525DAA" w:tentative="1">
      <w:start w:val="1"/>
      <w:numFmt w:val="bullet"/>
      <w:lvlText w:val=""/>
      <w:lvlJc w:val="left"/>
      <w:pPr>
        <w:tabs>
          <w:tab w:val="num" w:pos="1440"/>
        </w:tabs>
        <w:ind w:left="1440" w:hanging="360"/>
      </w:pPr>
      <w:rPr>
        <w:rFonts w:ascii="Wingdings 2" w:hAnsi="Wingdings 2" w:hint="default"/>
      </w:rPr>
    </w:lvl>
    <w:lvl w:ilvl="2" w:tplc="D54C7040" w:tentative="1">
      <w:start w:val="1"/>
      <w:numFmt w:val="bullet"/>
      <w:lvlText w:val=""/>
      <w:lvlJc w:val="left"/>
      <w:pPr>
        <w:tabs>
          <w:tab w:val="num" w:pos="2160"/>
        </w:tabs>
        <w:ind w:left="2160" w:hanging="360"/>
      </w:pPr>
      <w:rPr>
        <w:rFonts w:ascii="Wingdings 2" w:hAnsi="Wingdings 2" w:hint="default"/>
      </w:rPr>
    </w:lvl>
    <w:lvl w:ilvl="3" w:tplc="D30C0FEA" w:tentative="1">
      <w:start w:val="1"/>
      <w:numFmt w:val="bullet"/>
      <w:lvlText w:val=""/>
      <w:lvlJc w:val="left"/>
      <w:pPr>
        <w:tabs>
          <w:tab w:val="num" w:pos="2880"/>
        </w:tabs>
        <w:ind w:left="2880" w:hanging="360"/>
      </w:pPr>
      <w:rPr>
        <w:rFonts w:ascii="Wingdings 2" w:hAnsi="Wingdings 2" w:hint="default"/>
      </w:rPr>
    </w:lvl>
    <w:lvl w:ilvl="4" w:tplc="F2E861A0" w:tentative="1">
      <w:start w:val="1"/>
      <w:numFmt w:val="bullet"/>
      <w:lvlText w:val=""/>
      <w:lvlJc w:val="left"/>
      <w:pPr>
        <w:tabs>
          <w:tab w:val="num" w:pos="3600"/>
        </w:tabs>
        <w:ind w:left="3600" w:hanging="360"/>
      </w:pPr>
      <w:rPr>
        <w:rFonts w:ascii="Wingdings 2" w:hAnsi="Wingdings 2" w:hint="default"/>
      </w:rPr>
    </w:lvl>
    <w:lvl w:ilvl="5" w:tplc="8E8E6E66" w:tentative="1">
      <w:start w:val="1"/>
      <w:numFmt w:val="bullet"/>
      <w:lvlText w:val=""/>
      <w:lvlJc w:val="left"/>
      <w:pPr>
        <w:tabs>
          <w:tab w:val="num" w:pos="4320"/>
        </w:tabs>
        <w:ind w:left="4320" w:hanging="360"/>
      </w:pPr>
      <w:rPr>
        <w:rFonts w:ascii="Wingdings 2" w:hAnsi="Wingdings 2" w:hint="default"/>
      </w:rPr>
    </w:lvl>
    <w:lvl w:ilvl="6" w:tplc="ACDE2CAE" w:tentative="1">
      <w:start w:val="1"/>
      <w:numFmt w:val="bullet"/>
      <w:lvlText w:val=""/>
      <w:lvlJc w:val="left"/>
      <w:pPr>
        <w:tabs>
          <w:tab w:val="num" w:pos="5040"/>
        </w:tabs>
        <w:ind w:left="5040" w:hanging="360"/>
      </w:pPr>
      <w:rPr>
        <w:rFonts w:ascii="Wingdings 2" w:hAnsi="Wingdings 2" w:hint="default"/>
      </w:rPr>
    </w:lvl>
    <w:lvl w:ilvl="7" w:tplc="5E66FBAC" w:tentative="1">
      <w:start w:val="1"/>
      <w:numFmt w:val="bullet"/>
      <w:lvlText w:val=""/>
      <w:lvlJc w:val="left"/>
      <w:pPr>
        <w:tabs>
          <w:tab w:val="num" w:pos="5760"/>
        </w:tabs>
        <w:ind w:left="5760" w:hanging="360"/>
      </w:pPr>
      <w:rPr>
        <w:rFonts w:ascii="Wingdings 2" w:hAnsi="Wingdings 2" w:hint="default"/>
      </w:rPr>
    </w:lvl>
    <w:lvl w:ilvl="8" w:tplc="8B2473A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C52287"/>
    <w:multiLevelType w:val="hybridMultilevel"/>
    <w:tmpl w:val="A606CF60"/>
    <w:lvl w:ilvl="0" w:tplc="38A47AF8">
      <w:start w:val="1"/>
      <w:numFmt w:val="bullet"/>
      <w:lvlText w:val=""/>
      <w:lvlJc w:val="left"/>
      <w:pPr>
        <w:tabs>
          <w:tab w:val="num" w:pos="720"/>
        </w:tabs>
        <w:ind w:left="720" w:hanging="360"/>
      </w:pPr>
      <w:rPr>
        <w:rFonts w:ascii="Wingdings 2" w:hAnsi="Wingdings 2" w:hint="default"/>
      </w:rPr>
    </w:lvl>
    <w:lvl w:ilvl="1" w:tplc="10F83FF4" w:tentative="1">
      <w:start w:val="1"/>
      <w:numFmt w:val="bullet"/>
      <w:lvlText w:val=""/>
      <w:lvlJc w:val="left"/>
      <w:pPr>
        <w:tabs>
          <w:tab w:val="num" w:pos="1440"/>
        </w:tabs>
        <w:ind w:left="1440" w:hanging="360"/>
      </w:pPr>
      <w:rPr>
        <w:rFonts w:ascii="Wingdings 2" w:hAnsi="Wingdings 2" w:hint="default"/>
      </w:rPr>
    </w:lvl>
    <w:lvl w:ilvl="2" w:tplc="CCF69806" w:tentative="1">
      <w:start w:val="1"/>
      <w:numFmt w:val="bullet"/>
      <w:lvlText w:val=""/>
      <w:lvlJc w:val="left"/>
      <w:pPr>
        <w:tabs>
          <w:tab w:val="num" w:pos="2160"/>
        </w:tabs>
        <w:ind w:left="2160" w:hanging="360"/>
      </w:pPr>
      <w:rPr>
        <w:rFonts w:ascii="Wingdings 2" w:hAnsi="Wingdings 2" w:hint="default"/>
      </w:rPr>
    </w:lvl>
    <w:lvl w:ilvl="3" w:tplc="C558796A" w:tentative="1">
      <w:start w:val="1"/>
      <w:numFmt w:val="bullet"/>
      <w:lvlText w:val=""/>
      <w:lvlJc w:val="left"/>
      <w:pPr>
        <w:tabs>
          <w:tab w:val="num" w:pos="2880"/>
        </w:tabs>
        <w:ind w:left="2880" w:hanging="360"/>
      </w:pPr>
      <w:rPr>
        <w:rFonts w:ascii="Wingdings 2" w:hAnsi="Wingdings 2" w:hint="default"/>
      </w:rPr>
    </w:lvl>
    <w:lvl w:ilvl="4" w:tplc="4D02CCD2" w:tentative="1">
      <w:start w:val="1"/>
      <w:numFmt w:val="bullet"/>
      <w:lvlText w:val=""/>
      <w:lvlJc w:val="left"/>
      <w:pPr>
        <w:tabs>
          <w:tab w:val="num" w:pos="3600"/>
        </w:tabs>
        <w:ind w:left="3600" w:hanging="360"/>
      </w:pPr>
      <w:rPr>
        <w:rFonts w:ascii="Wingdings 2" w:hAnsi="Wingdings 2" w:hint="default"/>
      </w:rPr>
    </w:lvl>
    <w:lvl w:ilvl="5" w:tplc="0ABE95EA" w:tentative="1">
      <w:start w:val="1"/>
      <w:numFmt w:val="bullet"/>
      <w:lvlText w:val=""/>
      <w:lvlJc w:val="left"/>
      <w:pPr>
        <w:tabs>
          <w:tab w:val="num" w:pos="4320"/>
        </w:tabs>
        <w:ind w:left="4320" w:hanging="360"/>
      </w:pPr>
      <w:rPr>
        <w:rFonts w:ascii="Wingdings 2" w:hAnsi="Wingdings 2" w:hint="default"/>
      </w:rPr>
    </w:lvl>
    <w:lvl w:ilvl="6" w:tplc="CB389C26" w:tentative="1">
      <w:start w:val="1"/>
      <w:numFmt w:val="bullet"/>
      <w:lvlText w:val=""/>
      <w:lvlJc w:val="left"/>
      <w:pPr>
        <w:tabs>
          <w:tab w:val="num" w:pos="5040"/>
        </w:tabs>
        <w:ind w:left="5040" w:hanging="360"/>
      </w:pPr>
      <w:rPr>
        <w:rFonts w:ascii="Wingdings 2" w:hAnsi="Wingdings 2" w:hint="default"/>
      </w:rPr>
    </w:lvl>
    <w:lvl w:ilvl="7" w:tplc="EB060000" w:tentative="1">
      <w:start w:val="1"/>
      <w:numFmt w:val="bullet"/>
      <w:lvlText w:val=""/>
      <w:lvlJc w:val="left"/>
      <w:pPr>
        <w:tabs>
          <w:tab w:val="num" w:pos="5760"/>
        </w:tabs>
        <w:ind w:left="5760" w:hanging="360"/>
      </w:pPr>
      <w:rPr>
        <w:rFonts w:ascii="Wingdings 2" w:hAnsi="Wingdings 2" w:hint="default"/>
      </w:rPr>
    </w:lvl>
    <w:lvl w:ilvl="8" w:tplc="73BC9440"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D00234"/>
    <w:multiLevelType w:val="hybridMultilevel"/>
    <w:tmpl w:val="511C00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7722D0"/>
    <w:multiLevelType w:val="hybridMultilevel"/>
    <w:tmpl w:val="773CB816"/>
    <w:lvl w:ilvl="0" w:tplc="BCBAD644">
      <w:start w:val="1"/>
      <w:numFmt w:val="bullet"/>
      <w:lvlText w:val=""/>
      <w:lvlJc w:val="left"/>
      <w:pPr>
        <w:tabs>
          <w:tab w:val="num" w:pos="720"/>
        </w:tabs>
        <w:ind w:left="720" w:hanging="360"/>
      </w:pPr>
      <w:rPr>
        <w:rFonts w:ascii="Wingdings 2" w:hAnsi="Wingdings 2" w:hint="default"/>
      </w:rPr>
    </w:lvl>
    <w:lvl w:ilvl="1" w:tplc="7EE0CD56" w:tentative="1">
      <w:start w:val="1"/>
      <w:numFmt w:val="bullet"/>
      <w:lvlText w:val=""/>
      <w:lvlJc w:val="left"/>
      <w:pPr>
        <w:tabs>
          <w:tab w:val="num" w:pos="1440"/>
        </w:tabs>
        <w:ind w:left="1440" w:hanging="360"/>
      </w:pPr>
      <w:rPr>
        <w:rFonts w:ascii="Wingdings 2" w:hAnsi="Wingdings 2" w:hint="default"/>
      </w:rPr>
    </w:lvl>
    <w:lvl w:ilvl="2" w:tplc="1C927A30" w:tentative="1">
      <w:start w:val="1"/>
      <w:numFmt w:val="bullet"/>
      <w:lvlText w:val=""/>
      <w:lvlJc w:val="left"/>
      <w:pPr>
        <w:tabs>
          <w:tab w:val="num" w:pos="2160"/>
        </w:tabs>
        <w:ind w:left="2160" w:hanging="360"/>
      </w:pPr>
      <w:rPr>
        <w:rFonts w:ascii="Wingdings 2" w:hAnsi="Wingdings 2" w:hint="default"/>
      </w:rPr>
    </w:lvl>
    <w:lvl w:ilvl="3" w:tplc="29E0F718" w:tentative="1">
      <w:start w:val="1"/>
      <w:numFmt w:val="bullet"/>
      <w:lvlText w:val=""/>
      <w:lvlJc w:val="left"/>
      <w:pPr>
        <w:tabs>
          <w:tab w:val="num" w:pos="2880"/>
        </w:tabs>
        <w:ind w:left="2880" w:hanging="360"/>
      </w:pPr>
      <w:rPr>
        <w:rFonts w:ascii="Wingdings 2" w:hAnsi="Wingdings 2" w:hint="default"/>
      </w:rPr>
    </w:lvl>
    <w:lvl w:ilvl="4" w:tplc="0DF84BBC" w:tentative="1">
      <w:start w:val="1"/>
      <w:numFmt w:val="bullet"/>
      <w:lvlText w:val=""/>
      <w:lvlJc w:val="left"/>
      <w:pPr>
        <w:tabs>
          <w:tab w:val="num" w:pos="3600"/>
        </w:tabs>
        <w:ind w:left="3600" w:hanging="360"/>
      </w:pPr>
      <w:rPr>
        <w:rFonts w:ascii="Wingdings 2" w:hAnsi="Wingdings 2" w:hint="default"/>
      </w:rPr>
    </w:lvl>
    <w:lvl w:ilvl="5" w:tplc="E5BA9BFA" w:tentative="1">
      <w:start w:val="1"/>
      <w:numFmt w:val="bullet"/>
      <w:lvlText w:val=""/>
      <w:lvlJc w:val="left"/>
      <w:pPr>
        <w:tabs>
          <w:tab w:val="num" w:pos="4320"/>
        </w:tabs>
        <w:ind w:left="4320" w:hanging="360"/>
      </w:pPr>
      <w:rPr>
        <w:rFonts w:ascii="Wingdings 2" w:hAnsi="Wingdings 2" w:hint="default"/>
      </w:rPr>
    </w:lvl>
    <w:lvl w:ilvl="6" w:tplc="5CE05CD8" w:tentative="1">
      <w:start w:val="1"/>
      <w:numFmt w:val="bullet"/>
      <w:lvlText w:val=""/>
      <w:lvlJc w:val="left"/>
      <w:pPr>
        <w:tabs>
          <w:tab w:val="num" w:pos="5040"/>
        </w:tabs>
        <w:ind w:left="5040" w:hanging="360"/>
      </w:pPr>
      <w:rPr>
        <w:rFonts w:ascii="Wingdings 2" w:hAnsi="Wingdings 2" w:hint="default"/>
      </w:rPr>
    </w:lvl>
    <w:lvl w:ilvl="7" w:tplc="404612F4" w:tentative="1">
      <w:start w:val="1"/>
      <w:numFmt w:val="bullet"/>
      <w:lvlText w:val=""/>
      <w:lvlJc w:val="left"/>
      <w:pPr>
        <w:tabs>
          <w:tab w:val="num" w:pos="5760"/>
        </w:tabs>
        <w:ind w:left="5760" w:hanging="360"/>
      </w:pPr>
      <w:rPr>
        <w:rFonts w:ascii="Wingdings 2" w:hAnsi="Wingdings 2" w:hint="default"/>
      </w:rPr>
    </w:lvl>
    <w:lvl w:ilvl="8" w:tplc="81DAF274"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9868E9"/>
    <w:multiLevelType w:val="hybridMultilevel"/>
    <w:tmpl w:val="FCD88A0A"/>
    <w:lvl w:ilvl="0" w:tplc="3B70A238">
      <w:start w:val="1"/>
      <w:numFmt w:val="bullet"/>
      <w:lvlText w:val=""/>
      <w:lvlJc w:val="left"/>
      <w:pPr>
        <w:tabs>
          <w:tab w:val="num" w:pos="720"/>
        </w:tabs>
        <w:ind w:left="720" w:hanging="360"/>
      </w:pPr>
      <w:rPr>
        <w:rFonts w:ascii="Wingdings 2" w:hAnsi="Wingdings 2" w:hint="default"/>
      </w:rPr>
    </w:lvl>
    <w:lvl w:ilvl="1" w:tplc="C38C58CE" w:tentative="1">
      <w:start w:val="1"/>
      <w:numFmt w:val="bullet"/>
      <w:lvlText w:val=""/>
      <w:lvlJc w:val="left"/>
      <w:pPr>
        <w:tabs>
          <w:tab w:val="num" w:pos="1440"/>
        </w:tabs>
        <w:ind w:left="1440" w:hanging="360"/>
      </w:pPr>
      <w:rPr>
        <w:rFonts w:ascii="Wingdings 2" w:hAnsi="Wingdings 2" w:hint="default"/>
      </w:rPr>
    </w:lvl>
    <w:lvl w:ilvl="2" w:tplc="3A52E79A" w:tentative="1">
      <w:start w:val="1"/>
      <w:numFmt w:val="bullet"/>
      <w:lvlText w:val=""/>
      <w:lvlJc w:val="left"/>
      <w:pPr>
        <w:tabs>
          <w:tab w:val="num" w:pos="2160"/>
        </w:tabs>
        <w:ind w:left="2160" w:hanging="360"/>
      </w:pPr>
      <w:rPr>
        <w:rFonts w:ascii="Wingdings 2" w:hAnsi="Wingdings 2" w:hint="default"/>
      </w:rPr>
    </w:lvl>
    <w:lvl w:ilvl="3" w:tplc="B1EE69B2" w:tentative="1">
      <w:start w:val="1"/>
      <w:numFmt w:val="bullet"/>
      <w:lvlText w:val=""/>
      <w:lvlJc w:val="left"/>
      <w:pPr>
        <w:tabs>
          <w:tab w:val="num" w:pos="2880"/>
        </w:tabs>
        <w:ind w:left="2880" w:hanging="360"/>
      </w:pPr>
      <w:rPr>
        <w:rFonts w:ascii="Wingdings 2" w:hAnsi="Wingdings 2" w:hint="default"/>
      </w:rPr>
    </w:lvl>
    <w:lvl w:ilvl="4" w:tplc="65C24740" w:tentative="1">
      <w:start w:val="1"/>
      <w:numFmt w:val="bullet"/>
      <w:lvlText w:val=""/>
      <w:lvlJc w:val="left"/>
      <w:pPr>
        <w:tabs>
          <w:tab w:val="num" w:pos="3600"/>
        </w:tabs>
        <w:ind w:left="3600" w:hanging="360"/>
      </w:pPr>
      <w:rPr>
        <w:rFonts w:ascii="Wingdings 2" w:hAnsi="Wingdings 2" w:hint="default"/>
      </w:rPr>
    </w:lvl>
    <w:lvl w:ilvl="5" w:tplc="C1D804BA" w:tentative="1">
      <w:start w:val="1"/>
      <w:numFmt w:val="bullet"/>
      <w:lvlText w:val=""/>
      <w:lvlJc w:val="left"/>
      <w:pPr>
        <w:tabs>
          <w:tab w:val="num" w:pos="4320"/>
        </w:tabs>
        <w:ind w:left="4320" w:hanging="360"/>
      </w:pPr>
      <w:rPr>
        <w:rFonts w:ascii="Wingdings 2" w:hAnsi="Wingdings 2" w:hint="default"/>
      </w:rPr>
    </w:lvl>
    <w:lvl w:ilvl="6" w:tplc="CB565646" w:tentative="1">
      <w:start w:val="1"/>
      <w:numFmt w:val="bullet"/>
      <w:lvlText w:val=""/>
      <w:lvlJc w:val="left"/>
      <w:pPr>
        <w:tabs>
          <w:tab w:val="num" w:pos="5040"/>
        </w:tabs>
        <w:ind w:left="5040" w:hanging="360"/>
      </w:pPr>
      <w:rPr>
        <w:rFonts w:ascii="Wingdings 2" w:hAnsi="Wingdings 2" w:hint="default"/>
      </w:rPr>
    </w:lvl>
    <w:lvl w:ilvl="7" w:tplc="1152CD0A" w:tentative="1">
      <w:start w:val="1"/>
      <w:numFmt w:val="bullet"/>
      <w:lvlText w:val=""/>
      <w:lvlJc w:val="left"/>
      <w:pPr>
        <w:tabs>
          <w:tab w:val="num" w:pos="5760"/>
        </w:tabs>
        <w:ind w:left="5760" w:hanging="360"/>
      </w:pPr>
      <w:rPr>
        <w:rFonts w:ascii="Wingdings 2" w:hAnsi="Wingdings 2" w:hint="default"/>
      </w:rPr>
    </w:lvl>
    <w:lvl w:ilvl="8" w:tplc="6D3AE89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D9108A"/>
    <w:multiLevelType w:val="hybridMultilevel"/>
    <w:tmpl w:val="6FF6A5A4"/>
    <w:lvl w:ilvl="0" w:tplc="2982B0EA">
      <w:start w:val="1"/>
      <w:numFmt w:val="bullet"/>
      <w:lvlText w:val=""/>
      <w:lvlJc w:val="left"/>
      <w:pPr>
        <w:tabs>
          <w:tab w:val="num" w:pos="720"/>
        </w:tabs>
        <w:ind w:left="720" w:hanging="360"/>
      </w:pPr>
      <w:rPr>
        <w:rFonts w:ascii="Wingdings 2" w:hAnsi="Wingdings 2" w:hint="default"/>
      </w:rPr>
    </w:lvl>
    <w:lvl w:ilvl="1" w:tplc="741CDD16" w:tentative="1">
      <w:start w:val="1"/>
      <w:numFmt w:val="bullet"/>
      <w:lvlText w:val=""/>
      <w:lvlJc w:val="left"/>
      <w:pPr>
        <w:tabs>
          <w:tab w:val="num" w:pos="1440"/>
        </w:tabs>
        <w:ind w:left="1440" w:hanging="360"/>
      </w:pPr>
      <w:rPr>
        <w:rFonts w:ascii="Wingdings 2" w:hAnsi="Wingdings 2" w:hint="default"/>
      </w:rPr>
    </w:lvl>
    <w:lvl w:ilvl="2" w:tplc="4F4EEB60" w:tentative="1">
      <w:start w:val="1"/>
      <w:numFmt w:val="bullet"/>
      <w:lvlText w:val=""/>
      <w:lvlJc w:val="left"/>
      <w:pPr>
        <w:tabs>
          <w:tab w:val="num" w:pos="2160"/>
        </w:tabs>
        <w:ind w:left="2160" w:hanging="360"/>
      </w:pPr>
      <w:rPr>
        <w:rFonts w:ascii="Wingdings 2" w:hAnsi="Wingdings 2" w:hint="default"/>
      </w:rPr>
    </w:lvl>
    <w:lvl w:ilvl="3" w:tplc="44C80128" w:tentative="1">
      <w:start w:val="1"/>
      <w:numFmt w:val="bullet"/>
      <w:lvlText w:val=""/>
      <w:lvlJc w:val="left"/>
      <w:pPr>
        <w:tabs>
          <w:tab w:val="num" w:pos="2880"/>
        </w:tabs>
        <w:ind w:left="2880" w:hanging="360"/>
      </w:pPr>
      <w:rPr>
        <w:rFonts w:ascii="Wingdings 2" w:hAnsi="Wingdings 2" w:hint="default"/>
      </w:rPr>
    </w:lvl>
    <w:lvl w:ilvl="4" w:tplc="9502FF0C" w:tentative="1">
      <w:start w:val="1"/>
      <w:numFmt w:val="bullet"/>
      <w:lvlText w:val=""/>
      <w:lvlJc w:val="left"/>
      <w:pPr>
        <w:tabs>
          <w:tab w:val="num" w:pos="3600"/>
        </w:tabs>
        <w:ind w:left="3600" w:hanging="360"/>
      </w:pPr>
      <w:rPr>
        <w:rFonts w:ascii="Wingdings 2" w:hAnsi="Wingdings 2" w:hint="default"/>
      </w:rPr>
    </w:lvl>
    <w:lvl w:ilvl="5" w:tplc="F6745EE8" w:tentative="1">
      <w:start w:val="1"/>
      <w:numFmt w:val="bullet"/>
      <w:lvlText w:val=""/>
      <w:lvlJc w:val="left"/>
      <w:pPr>
        <w:tabs>
          <w:tab w:val="num" w:pos="4320"/>
        </w:tabs>
        <w:ind w:left="4320" w:hanging="360"/>
      </w:pPr>
      <w:rPr>
        <w:rFonts w:ascii="Wingdings 2" w:hAnsi="Wingdings 2" w:hint="default"/>
      </w:rPr>
    </w:lvl>
    <w:lvl w:ilvl="6" w:tplc="4F944822" w:tentative="1">
      <w:start w:val="1"/>
      <w:numFmt w:val="bullet"/>
      <w:lvlText w:val=""/>
      <w:lvlJc w:val="left"/>
      <w:pPr>
        <w:tabs>
          <w:tab w:val="num" w:pos="5040"/>
        </w:tabs>
        <w:ind w:left="5040" w:hanging="360"/>
      </w:pPr>
      <w:rPr>
        <w:rFonts w:ascii="Wingdings 2" w:hAnsi="Wingdings 2" w:hint="default"/>
      </w:rPr>
    </w:lvl>
    <w:lvl w:ilvl="7" w:tplc="9E1ACBEA" w:tentative="1">
      <w:start w:val="1"/>
      <w:numFmt w:val="bullet"/>
      <w:lvlText w:val=""/>
      <w:lvlJc w:val="left"/>
      <w:pPr>
        <w:tabs>
          <w:tab w:val="num" w:pos="5760"/>
        </w:tabs>
        <w:ind w:left="5760" w:hanging="360"/>
      </w:pPr>
      <w:rPr>
        <w:rFonts w:ascii="Wingdings 2" w:hAnsi="Wingdings 2" w:hint="default"/>
      </w:rPr>
    </w:lvl>
    <w:lvl w:ilvl="8" w:tplc="53DE00D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7"/>
  </w:num>
  <w:num w:numId="34">
    <w:abstractNumId w:val="23"/>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44"/>
  </w:num>
  <w:num w:numId="43">
    <w:abstractNumId w:val="2"/>
  </w:num>
  <w:num w:numId="44">
    <w:abstractNumId w:val="28"/>
  </w:num>
  <w:num w:numId="45">
    <w:abstractNumId w:val="37"/>
  </w:num>
  <w:num w:numId="46">
    <w:abstractNumId w:val="21"/>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88D"/>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1D6D"/>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652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11C8"/>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E72"/>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6AD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C11"/>
    <w:rsid w:val="009B1F0E"/>
    <w:rsid w:val="009B4262"/>
    <w:rsid w:val="009B436A"/>
    <w:rsid w:val="009B5627"/>
    <w:rsid w:val="009B6AFC"/>
    <w:rsid w:val="009B7EEB"/>
    <w:rsid w:val="009C049F"/>
    <w:rsid w:val="009C3001"/>
    <w:rsid w:val="009C430F"/>
    <w:rsid w:val="009D1D0E"/>
    <w:rsid w:val="009D3A13"/>
    <w:rsid w:val="009D4529"/>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1E6"/>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736952">
      <w:bodyDiv w:val="1"/>
      <w:marLeft w:val="0"/>
      <w:marRight w:val="0"/>
      <w:marTop w:val="0"/>
      <w:marBottom w:val="0"/>
      <w:divBdr>
        <w:top w:val="none" w:sz="0" w:space="0" w:color="auto"/>
        <w:left w:val="none" w:sz="0" w:space="0" w:color="auto"/>
        <w:bottom w:val="none" w:sz="0" w:space="0" w:color="auto"/>
        <w:right w:val="none" w:sz="0" w:space="0" w:color="auto"/>
      </w:divBdr>
      <w:divsChild>
        <w:div w:id="2076538902">
          <w:marLeft w:val="576"/>
          <w:marRight w:val="0"/>
          <w:marTop w:val="120"/>
          <w:marBottom w:val="0"/>
          <w:divBdr>
            <w:top w:val="none" w:sz="0" w:space="0" w:color="auto"/>
            <w:left w:val="none" w:sz="0" w:space="0" w:color="auto"/>
            <w:bottom w:val="none" w:sz="0" w:space="0" w:color="auto"/>
            <w:right w:val="none" w:sz="0" w:space="0" w:color="auto"/>
          </w:divBdr>
        </w:div>
        <w:div w:id="2146459857">
          <w:marLeft w:val="576"/>
          <w:marRight w:val="0"/>
          <w:marTop w:val="120"/>
          <w:marBottom w:val="0"/>
          <w:divBdr>
            <w:top w:val="none" w:sz="0" w:space="0" w:color="auto"/>
            <w:left w:val="none" w:sz="0" w:space="0" w:color="auto"/>
            <w:bottom w:val="none" w:sz="0" w:space="0" w:color="auto"/>
            <w:right w:val="none" w:sz="0" w:space="0" w:color="auto"/>
          </w:divBdr>
        </w:div>
        <w:div w:id="1548566481">
          <w:marLeft w:val="576"/>
          <w:marRight w:val="0"/>
          <w:marTop w:val="120"/>
          <w:marBottom w:val="0"/>
          <w:divBdr>
            <w:top w:val="none" w:sz="0" w:space="0" w:color="auto"/>
            <w:left w:val="none" w:sz="0" w:space="0" w:color="auto"/>
            <w:bottom w:val="none" w:sz="0" w:space="0" w:color="auto"/>
            <w:right w:val="none" w:sz="0" w:space="0" w:color="auto"/>
          </w:divBdr>
        </w:div>
        <w:div w:id="1617172000">
          <w:marLeft w:val="576"/>
          <w:marRight w:val="0"/>
          <w:marTop w:val="120"/>
          <w:marBottom w:val="0"/>
          <w:divBdr>
            <w:top w:val="none" w:sz="0" w:space="0" w:color="auto"/>
            <w:left w:val="none" w:sz="0" w:space="0" w:color="auto"/>
            <w:bottom w:val="none" w:sz="0" w:space="0" w:color="auto"/>
            <w:right w:val="none" w:sz="0" w:space="0" w:color="auto"/>
          </w:divBdr>
        </w:div>
        <w:div w:id="126899971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3156674">
      <w:bodyDiv w:val="1"/>
      <w:marLeft w:val="0"/>
      <w:marRight w:val="0"/>
      <w:marTop w:val="0"/>
      <w:marBottom w:val="0"/>
      <w:divBdr>
        <w:top w:val="none" w:sz="0" w:space="0" w:color="auto"/>
        <w:left w:val="none" w:sz="0" w:space="0" w:color="auto"/>
        <w:bottom w:val="none" w:sz="0" w:space="0" w:color="auto"/>
        <w:right w:val="none" w:sz="0" w:space="0" w:color="auto"/>
      </w:divBdr>
      <w:divsChild>
        <w:div w:id="1725177520">
          <w:marLeft w:val="576"/>
          <w:marRight w:val="0"/>
          <w:marTop w:val="120"/>
          <w:marBottom w:val="0"/>
          <w:divBdr>
            <w:top w:val="none" w:sz="0" w:space="0" w:color="auto"/>
            <w:left w:val="none" w:sz="0" w:space="0" w:color="auto"/>
            <w:bottom w:val="none" w:sz="0" w:space="0" w:color="auto"/>
            <w:right w:val="none" w:sz="0" w:space="0" w:color="auto"/>
          </w:divBdr>
        </w:div>
        <w:div w:id="1357805298">
          <w:marLeft w:val="576"/>
          <w:marRight w:val="0"/>
          <w:marTop w:val="120"/>
          <w:marBottom w:val="0"/>
          <w:divBdr>
            <w:top w:val="none" w:sz="0" w:space="0" w:color="auto"/>
            <w:left w:val="none" w:sz="0" w:space="0" w:color="auto"/>
            <w:bottom w:val="none" w:sz="0" w:space="0" w:color="auto"/>
            <w:right w:val="none" w:sz="0" w:space="0" w:color="auto"/>
          </w:divBdr>
        </w:div>
        <w:div w:id="1216086119">
          <w:marLeft w:val="576"/>
          <w:marRight w:val="0"/>
          <w:marTop w:val="120"/>
          <w:marBottom w:val="0"/>
          <w:divBdr>
            <w:top w:val="none" w:sz="0" w:space="0" w:color="auto"/>
            <w:left w:val="none" w:sz="0" w:space="0" w:color="auto"/>
            <w:bottom w:val="none" w:sz="0" w:space="0" w:color="auto"/>
            <w:right w:val="none" w:sz="0" w:space="0" w:color="auto"/>
          </w:divBdr>
        </w:div>
        <w:div w:id="1817455828">
          <w:marLeft w:val="576"/>
          <w:marRight w:val="0"/>
          <w:marTop w:val="120"/>
          <w:marBottom w:val="0"/>
          <w:divBdr>
            <w:top w:val="none" w:sz="0" w:space="0" w:color="auto"/>
            <w:left w:val="none" w:sz="0" w:space="0" w:color="auto"/>
            <w:bottom w:val="none" w:sz="0" w:space="0" w:color="auto"/>
            <w:right w:val="none" w:sz="0" w:space="0" w:color="auto"/>
          </w:divBdr>
        </w:div>
        <w:div w:id="1333217623">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3310580">
      <w:bodyDiv w:val="1"/>
      <w:marLeft w:val="0"/>
      <w:marRight w:val="0"/>
      <w:marTop w:val="0"/>
      <w:marBottom w:val="0"/>
      <w:divBdr>
        <w:top w:val="none" w:sz="0" w:space="0" w:color="auto"/>
        <w:left w:val="none" w:sz="0" w:space="0" w:color="auto"/>
        <w:bottom w:val="none" w:sz="0" w:space="0" w:color="auto"/>
        <w:right w:val="none" w:sz="0" w:space="0" w:color="auto"/>
      </w:divBdr>
      <w:divsChild>
        <w:div w:id="1393889131">
          <w:marLeft w:val="576"/>
          <w:marRight w:val="0"/>
          <w:marTop w:val="120"/>
          <w:marBottom w:val="0"/>
          <w:divBdr>
            <w:top w:val="none" w:sz="0" w:space="0" w:color="auto"/>
            <w:left w:val="none" w:sz="0" w:space="0" w:color="auto"/>
            <w:bottom w:val="none" w:sz="0" w:space="0" w:color="auto"/>
            <w:right w:val="none" w:sz="0" w:space="0" w:color="auto"/>
          </w:divBdr>
        </w:div>
        <w:div w:id="2080253267">
          <w:marLeft w:val="576"/>
          <w:marRight w:val="0"/>
          <w:marTop w:val="120"/>
          <w:marBottom w:val="0"/>
          <w:divBdr>
            <w:top w:val="none" w:sz="0" w:space="0" w:color="auto"/>
            <w:left w:val="none" w:sz="0" w:space="0" w:color="auto"/>
            <w:bottom w:val="none" w:sz="0" w:space="0" w:color="auto"/>
            <w:right w:val="none" w:sz="0" w:space="0" w:color="auto"/>
          </w:divBdr>
        </w:div>
        <w:div w:id="2083872851">
          <w:marLeft w:val="576"/>
          <w:marRight w:val="0"/>
          <w:marTop w:val="120"/>
          <w:marBottom w:val="0"/>
          <w:divBdr>
            <w:top w:val="none" w:sz="0" w:space="0" w:color="auto"/>
            <w:left w:val="none" w:sz="0" w:space="0" w:color="auto"/>
            <w:bottom w:val="none" w:sz="0" w:space="0" w:color="auto"/>
            <w:right w:val="none" w:sz="0" w:space="0" w:color="auto"/>
          </w:divBdr>
        </w:div>
        <w:div w:id="1892883443">
          <w:marLeft w:val="576"/>
          <w:marRight w:val="0"/>
          <w:marTop w:val="120"/>
          <w:marBottom w:val="0"/>
          <w:divBdr>
            <w:top w:val="none" w:sz="0" w:space="0" w:color="auto"/>
            <w:left w:val="none" w:sz="0" w:space="0" w:color="auto"/>
            <w:bottom w:val="none" w:sz="0" w:space="0" w:color="auto"/>
            <w:right w:val="none" w:sz="0" w:space="0" w:color="auto"/>
          </w:divBdr>
        </w:div>
        <w:div w:id="118629106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3185172">
      <w:bodyDiv w:val="1"/>
      <w:marLeft w:val="0"/>
      <w:marRight w:val="0"/>
      <w:marTop w:val="0"/>
      <w:marBottom w:val="0"/>
      <w:divBdr>
        <w:top w:val="none" w:sz="0" w:space="0" w:color="auto"/>
        <w:left w:val="none" w:sz="0" w:space="0" w:color="auto"/>
        <w:bottom w:val="none" w:sz="0" w:space="0" w:color="auto"/>
        <w:right w:val="none" w:sz="0" w:space="0" w:color="auto"/>
      </w:divBdr>
      <w:divsChild>
        <w:div w:id="1789465083">
          <w:marLeft w:val="576"/>
          <w:marRight w:val="0"/>
          <w:marTop w:val="120"/>
          <w:marBottom w:val="0"/>
          <w:divBdr>
            <w:top w:val="none" w:sz="0" w:space="0" w:color="auto"/>
            <w:left w:val="none" w:sz="0" w:space="0" w:color="auto"/>
            <w:bottom w:val="none" w:sz="0" w:space="0" w:color="auto"/>
            <w:right w:val="none" w:sz="0" w:space="0" w:color="auto"/>
          </w:divBdr>
        </w:div>
        <w:div w:id="1614828097">
          <w:marLeft w:val="576"/>
          <w:marRight w:val="0"/>
          <w:marTop w:val="120"/>
          <w:marBottom w:val="0"/>
          <w:divBdr>
            <w:top w:val="none" w:sz="0" w:space="0" w:color="auto"/>
            <w:left w:val="none" w:sz="0" w:space="0" w:color="auto"/>
            <w:bottom w:val="none" w:sz="0" w:space="0" w:color="auto"/>
            <w:right w:val="none" w:sz="0" w:space="0" w:color="auto"/>
          </w:divBdr>
        </w:div>
        <w:div w:id="729958219">
          <w:marLeft w:val="576"/>
          <w:marRight w:val="0"/>
          <w:marTop w:val="120"/>
          <w:marBottom w:val="0"/>
          <w:divBdr>
            <w:top w:val="none" w:sz="0" w:space="0" w:color="auto"/>
            <w:left w:val="none" w:sz="0" w:space="0" w:color="auto"/>
            <w:bottom w:val="none" w:sz="0" w:space="0" w:color="auto"/>
            <w:right w:val="none" w:sz="0" w:space="0" w:color="auto"/>
          </w:divBdr>
        </w:div>
        <w:div w:id="60754939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7601443">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0806639">
      <w:bodyDiv w:val="1"/>
      <w:marLeft w:val="0"/>
      <w:marRight w:val="0"/>
      <w:marTop w:val="0"/>
      <w:marBottom w:val="0"/>
      <w:divBdr>
        <w:top w:val="none" w:sz="0" w:space="0" w:color="auto"/>
        <w:left w:val="none" w:sz="0" w:space="0" w:color="auto"/>
        <w:bottom w:val="none" w:sz="0" w:space="0" w:color="auto"/>
        <w:right w:val="none" w:sz="0" w:space="0" w:color="auto"/>
      </w:divBdr>
      <w:divsChild>
        <w:div w:id="1504472720">
          <w:marLeft w:val="576"/>
          <w:marRight w:val="0"/>
          <w:marTop w:val="120"/>
          <w:marBottom w:val="0"/>
          <w:divBdr>
            <w:top w:val="none" w:sz="0" w:space="0" w:color="auto"/>
            <w:left w:val="none" w:sz="0" w:space="0" w:color="auto"/>
            <w:bottom w:val="none" w:sz="0" w:space="0" w:color="auto"/>
            <w:right w:val="none" w:sz="0" w:space="0" w:color="auto"/>
          </w:divBdr>
        </w:div>
        <w:div w:id="933124636">
          <w:marLeft w:val="576"/>
          <w:marRight w:val="0"/>
          <w:marTop w:val="120"/>
          <w:marBottom w:val="0"/>
          <w:divBdr>
            <w:top w:val="none" w:sz="0" w:space="0" w:color="auto"/>
            <w:left w:val="none" w:sz="0" w:space="0" w:color="auto"/>
            <w:bottom w:val="none" w:sz="0" w:space="0" w:color="auto"/>
            <w:right w:val="none" w:sz="0" w:space="0" w:color="auto"/>
          </w:divBdr>
        </w:div>
        <w:div w:id="239338933">
          <w:marLeft w:val="576"/>
          <w:marRight w:val="0"/>
          <w:marTop w:val="120"/>
          <w:marBottom w:val="0"/>
          <w:divBdr>
            <w:top w:val="none" w:sz="0" w:space="0" w:color="auto"/>
            <w:left w:val="none" w:sz="0" w:space="0" w:color="auto"/>
            <w:bottom w:val="none" w:sz="0" w:space="0" w:color="auto"/>
            <w:right w:val="none" w:sz="0" w:space="0" w:color="auto"/>
          </w:divBdr>
        </w:div>
        <w:div w:id="1902977940">
          <w:marLeft w:val="576"/>
          <w:marRight w:val="0"/>
          <w:marTop w:val="120"/>
          <w:marBottom w:val="0"/>
          <w:divBdr>
            <w:top w:val="none" w:sz="0" w:space="0" w:color="auto"/>
            <w:left w:val="none" w:sz="0" w:space="0" w:color="auto"/>
            <w:bottom w:val="none" w:sz="0" w:space="0" w:color="auto"/>
            <w:right w:val="none" w:sz="0" w:space="0" w:color="auto"/>
          </w:divBdr>
        </w:div>
        <w:div w:id="1776094168">
          <w:marLeft w:val="576"/>
          <w:marRight w:val="0"/>
          <w:marTop w:val="120"/>
          <w:marBottom w:val="0"/>
          <w:divBdr>
            <w:top w:val="none" w:sz="0" w:space="0" w:color="auto"/>
            <w:left w:val="none" w:sz="0" w:space="0" w:color="auto"/>
            <w:bottom w:val="none" w:sz="0" w:space="0" w:color="auto"/>
            <w:right w:val="none" w:sz="0" w:space="0" w:color="auto"/>
          </w:divBdr>
        </w:div>
      </w:divsChild>
    </w:div>
    <w:div w:id="1525484685">
      <w:bodyDiv w:val="1"/>
      <w:marLeft w:val="0"/>
      <w:marRight w:val="0"/>
      <w:marTop w:val="0"/>
      <w:marBottom w:val="0"/>
      <w:divBdr>
        <w:top w:val="none" w:sz="0" w:space="0" w:color="auto"/>
        <w:left w:val="none" w:sz="0" w:space="0" w:color="auto"/>
        <w:bottom w:val="none" w:sz="0" w:space="0" w:color="auto"/>
        <w:right w:val="none" w:sz="0" w:space="0" w:color="auto"/>
      </w:divBdr>
      <w:divsChild>
        <w:div w:id="305281267">
          <w:marLeft w:val="576"/>
          <w:marRight w:val="0"/>
          <w:marTop w:val="120"/>
          <w:marBottom w:val="0"/>
          <w:divBdr>
            <w:top w:val="none" w:sz="0" w:space="0" w:color="auto"/>
            <w:left w:val="none" w:sz="0" w:space="0" w:color="auto"/>
            <w:bottom w:val="none" w:sz="0" w:space="0" w:color="auto"/>
            <w:right w:val="none" w:sz="0" w:space="0" w:color="auto"/>
          </w:divBdr>
        </w:div>
        <w:div w:id="1576671744">
          <w:marLeft w:val="576"/>
          <w:marRight w:val="0"/>
          <w:marTop w:val="120"/>
          <w:marBottom w:val="0"/>
          <w:divBdr>
            <w:top w:val="none" w:sz="0" w:space="0" w:color="auto"/>
            <w:left w:val="none" w:sz="0" w:space="0" w:color="auto"/>
            <w:bottom w:val="none" w:sz="0" w:space="0" w:color="auto"/>
            <w:right w:val="none" w:sz="0" w:space="0" w:color="auto"/>
          </w:divBdr>
        </w:div>
        <w:div w:id="1968967776">
          <w:marLeft w:val="576"/>
          <w:marRight w:val="0"/>
          <w:marTop w:val="120"/>
          <w:marBottom w:val="0"/>
          <w:divBdr>
            <w:top w:val="none" w:sz="0" w:space="0" w:color="auto"/>
            <w:left w:val="none" w:sz="0" w:space="0" w:color="auto"/>
            <w:bottom w:val="none" w:sz="0" w:space="0" w:color="auto"/>
            <w:right w:val="none" w:sz="0" w:space="0" w:color="auto"/>
          </w:divBdr>
        </w:div>
        <w:div w:id="112663025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2613677">
      <w:bodyDiv w:val="1"/>
      <w:marLeft w:val="0"/>
      <w:marRight w:val="0"/>
      <w:marTop w:val="0"/>
      <w:marBottom w:val="0"/>
      <w:divBdr>
        <w:top w:val="none" w:sz="0" w:space="0" w:color="auto"/>
        <w:left w:val="none" w:sz="0" w:space="0" w:color="auto"/>
        <w:bottom w:val="none" w:sz="0" w:space="0" w:color="auto"/>
        <w:right w:val="none" w:sz="0" w:space="0" w:color="auto"/>
      </w:divBdr>
      <w:divsChild>
        <w:div w:id="1770546896">
          <w:marLeft w:val="0"/>
          <w:marRight w:val="0"/>
          <w:marTop w:val="0"/>
          <w:marBottom w:val="0"/>
          <w:divBdr>
            <w:top w:val="none" w:sz="0" w:space="0" w:color="auto"/>
            <w:left w:val="none" w:sz="0" w:space="0" w:color="auto"/>
            <w:bottom w:val="none" w:sz="0" w:space="0" w:color="auto"/>
            <w:right w:val="none" w:sz="0" w:space="0" w:color="auto"/>
          </w:divBdr>
          <w:divsChild>
            <w:div w:id="1475682979">
              <w:marLeft w:val="0"/>
              <w:marRight w:val="0"/>
              <w:marTop w:val="0"/>
              <w:marBottom w:val="0"/>
              <w:divBdr>
                <w:top w:val="none" w:sz="0" w:space="0" w:color="auto"/>
                <w:left w:val="none" w:sz="0" w:space="0" w:color="auto"/>
                <w:bottom w:val="none" w:sz="0" w:space="0" w:color="auto"/>
                <w:right w:val="none" w:sz="0" w:space="0" w:color="auto"/>
              </w:divBdr>
              <w:divsChild>
                <w:div w:id="1713309849">
                  <w:marLeft w:val="0"/>
                  <w:marRight w:val="0"/>
                  <w:marTop w:val="0"/>
                  <w:marBottom w:val="0"/>
                  <w:divBdr>
                    <w:top w:val="none" w:sz="0" w:space="0" w:color="auto"/>
                    <w:left w:val="none" w:sz="0" w:space="0" w:color="auto"/>
                    <w:bottom w:val="none" w:sz="0" w:space="0" w:color="auto"/>
                    <w:right w:val="none" w:sz="0" w:space="0" w:color="auto"/>
                  </w:divBdr>
                  <w:divsChild>
                    <w:div w:id="13114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2021-06-19T14:39:00Z</dcterms:modified>
</cp:coreProperties>
</file>